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SELECT INTO Statement In PL/SQL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 SELECT INTO statement retrieves data from one or more database tables, and assigns the selected values to variables or collections.</w:t>
      </w:r>
    </w:p>
    <w:p>
      <w:pPr>
        <w:pStyle w:val="Heading3"/>
        <w:bidi w:val="0"/>
        <w:jc w:val="left"/>
        <w:rPr/>
      </w:pPr>
      <w:r>
        <w:rPr/>
        <w:t>Syntax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SELECT column1, column2…. Column n INTO variable1, variable2… Variable n FROM table_name WHERE &lt;expression&gt;;</w:t>
      </w:r>
    </w:p>
    <w:p>
      <w:pPr>
        <w:pStyle w:val="TextBody"/>
        <w:bidi w:val="0"/>
        <w:spacing w:lineRule="auto" w:line="276" w:before="0" w:after="140"/>
        <w:jc w:val="left"/>
        <w:rPr>
          <w:rStyle w:val="Emphasis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Style w:val="Emphasis"/>
          <w:lang w:val="en-US"/>
        </w:rPr>
        <w:t>Example 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 xml:space="preserve">DECLARE </w:t>
        <w:br/>
        <w:t xml:space="preserve">v_salary NUMBER(8); </w:t>
        <w:br/>
        <w:t xml:space="preserve">BEGIN </w:t>
        <w:br/>
        <w:t xml:space="preserve">SELECT salary INTO v_salary FROM employees </w:t>
        <w:br/>
        <w:t xml:space="preserve">WHERE employee_id = 100; </w:t>
        <w:br/>
        <w:t xml:space="preserve">DBMS_OUTPUT.PUT_LINE (v_salary); </w:t>
        <w:br/>
        <w:t>END;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  <w:lang w:val="en-US"/>
        </w:rPr>
        <w:t xml:space="preserve">Example 2. </w:t>
      </w:r>
    </w:p>
    <w:p>
      <w:pPr>
        <w:pStyle w:val="TextBody"/>
        <w:bidi w:val="0"/>
        <w:jc w:val="both"/>
        <w:rPr>
          <w:lang w:val="en-US"/>
        </w:rPr>
      </w:pPr>
      <w:r>
        <w:rPr>
          <w:lang w:val="en-US"/>
        </w:rPr>
        <w:t>Fetch data from multiple column and store it into multiple variables.</w:t>
      </w:r>
    </w:p>
    <w:p>
      <w:pPr>
        <w:pStyle w:val="TextBody"/>
        <w:bidi w:val="0"/>
        <w:jc w:val="both"/>
        <w:rPr>
          <w:lang w:val="en-US"/>
        </w:rPr>
      </w:pPr>
      <w:r>
        <w:rPr>
          <w:lang w:val="en-US"/>
        </w:rPr>
        <w:t xml:space="preserve">Suppose along with Salary you also want to display the first name of the employee using PL/SQL. In this case we will need two different variables as we want to fetch data from two different columns of the table first name and salary. Let’s see the example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DECLARE</w:t>
      </w:r>
      <w:r>
        <w:rPr>
          <w:rStyle w:val="Emphasis"/>
        </w:rPr>
        <w:t xml:space="preserve"> </w:t>
        <w:br/>
      </w:r>
      <w:r>
        <w:rPr>
          <w:rStyle w:val="Emphasis"/>
        </w:rPr>
        <w:t> v_salary      NUMBER(8);</w:t>
      </w:r>
      <w:r>
        <w:rPr>
          <w:rStyle w:val="Emphasis"/>
        </w:rPr>
        <w:t xml:space="preserve"> </w:t>
        <w:br/>
      </w:r>
      <w:r>
        <w:rPr>
          <w:rStyle w:val="Emphasis"/>
        </w:rPr>
        <w:t> v_fname       VARCHAR2 (20);</w:t>
      </w:r>
      <w:r>
        <w:rPr>
          <w:rStyle w:val="Emphasis"/>
        </w:rPr>
        <w:t xml:space="preserve"> </w:t>
        <w:br/>
      </w:r>
      <w:r>
        <w:rPr>
          <w:rStyle w:val="Emphasis"/>
        </w:rPr>
        <w:t>BEGIN</w:t>
      </w:r>
      <w:r>
        <w:rPr>
          <w:rStyle w:val="Emphasis"/>
        </w:rPr>
        <w:t xml:space="preserve"> </w:t>
        <w:br/>
      </w:r>
      <w:r>
        <w:rPr>
          <w:rStyle w:val="Emphasis"/>
        </w:rPr>
        <w:t xml:space="preserve"> SELECT first_name, salary INTO v_fname, v_salary FROM employees </w:t>
      </w:r>
      <w:r>
        <w:rPr>
          <w:rStyle w:val="Emphasis"/>
        </w:rPr>
        <w:br/>
      </w:r>
      <w:r>
        <w:rPr>
          <w:rStyle w:val="Emphasis"/>
        </w:rPr>
        <w:t> WHERE employee_id =100;</w:t>
      </w:r>
      <w:r>
        <w:rPr>
          <w:rStyle w:val="Emphasis"/>
        </w:rPr>
        <w:t xml:space="preserve"> </w:t>
        <w:br/>
      </w:r>
      <w:r>
        <w:rPr>
          <w:rStyle w:val="Emphasis"/>
        </w:rPr>
        <w:t> DBMS_OUTPUT.PUT_LINE(v_fname||’ has salary ‘||v_salary);</w:t>
      </w:r>
      <w:r>
        <w:rPr>
          <w:rStyle w:val="Emphasis"/>
        </w:rPr>
        <w:t xml:space="preserve"> </w:t>
        <w:br/>
      </w:r>
      <w:r>
        <w:rPr>
          <w:rStyle w:val="Emphasis"/>
        </w:rPr>
        <w:t>END;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143</Words>
  <Characters>835</Characters>
  <CharactersWithSpaces>999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2022-01-04T18:33:51Z</dcterms:created>
  <dc:creator/>
  <dc:description/>
  <dc:language>en-IN</dc:language>
  <cp:lastModifiedBy/>
  <dcterms:modified xsi:type="dcterms:W3CDTF">2022-01-04T18:46:17Z</dcterms:modified>
  <cp:revision>1</cp:revision>
  <dc:subject/>
  <dc:title/>
</cp:coreProperties>
</file>