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84" w:rsidRDefault="00E5106A" w:rsidP="000E6384">
      <w:pPr>
        <w:pStyle w:val="NormalWeb"/>
        <w:jc w:val="center"/>
        <w:rPr>
          <w:b/>
          <w:bCs/>
        </w:rPr>
      </w:pPr>
      <w:r>
        <w:rPr>
          <w:b/>
          <w:bCs/>
        </w:rPr>
        <w:t>3D</w:t>
      </w:r>
      <w:r w:rsidR="000E6384">
        <w:rPr>
          <w:b/>
          <w:bCs/>
        </w:rPr>
        <w:t xml:space="preserve"> SIGNAGE’s</w:t>
      </w:r>
      <w:r w:rsidR="000E6384">
        <w:rPr>
          <w:b/>
          <w:bCs/>
        </w:rPr>
        <w:tab/>
      </w:r>
    </w:p>
    <w:p w:rsidR="000E6384" w:rsidRDefault="000E6384" w:rsidP="000E6384">
      <w:pPr>
        <w:pStyle w:val="NormalWeb"/>
      </w:pPr>
      <w:proofErr w:type="gramStart"/>
      <w:r>
        <w:rPr>
          <w:b/>
          <w:bCs/>
        </w:rPr>
        <w:t>Your Signage’s</w:t>
      </w:r>
      <w:r>
        <w:t xml:space="preserve"> need to be bold, memorable and most of all eye-catching.</w:t>
      </w:r>
      <w:proofErr w:type="gramEnd"/>
      <w:r>
        <w:t xml:space="preserve">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0E6384" w:rsidRDefault="000E6384" w:rsidP="000E6384">
      <w:pPr>
        <w:pStyle w:val="NormalWeb"/>
      </w:pPr>
      <w:r>
        <w:t>AFS STICKERING, we have the tools, experience and creativity to produce truly excellent shop signs. We always ensure that our clients are completely satisfied with our results.</w:t>
      </w:r>
    </w:p>
    <w:p w:rsidR="000E6384" w:rsidRPr="00B04DE0" w:rsidRDefault="000E6384" w:rsidP="000E6384">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0E6384" w:rsidRDefault="000E6384" w:rsidP="000E6384">
      <w:pPr>
        <w:spacing w:before="100" w:beforeAutospacing="1" w:after="100" w:afterAutospacing="1" w:line="240" w:lineRule="auto"/>
        <w:rPr>
          <w:rFonts w:ascii="Times New Roman" w:eastAsia="Times New Roman" w:hAnsi="Times New Roman" w:cs="Times New Roman"/>
          <w:sz w:val="24"/>
          <w:szCs w:val="24"/>
        </w:rPr>
      </w:pPr>
      <w:proofErr w:type="gramStart"/>
      <w:r w:rsidRPr="007D3FC7">
        <w:rPr>
          <w:rFonts w:ascii="Times New Roman" w:eastAsia="Times New Roman" w:hAnsi="Times New Roman" w:cs="Times New Roman"/>
          <w:sz w:val="24"/>
          <w:szCs w:val="24"/>
        </w:rPr>
        <w:t>The modern look for your business to really make an impression.</w:t>
      </w:r>
      <w:proofErr w:type="gramEnd"/>
      <w:r w:rsidRPr="007D3FC7">
        <w:rPr>
          <w:rFonts w:ascii="Times New Roman" w:eastAsia="Times New Roman" w:hAnsi="Times New Roman" w:cs="Times New Roman"/>
          <w:sz w:val="24"/>
          <w:szCs w:val="24"/>
        </w:rPr>
        <w:t xml:space="preserve"> This proven commercial sign, gives your business the advertising it deserves.</w:t>
      </w:r>
    </w:p>
    <w:p w:rsidR="006C0B9C" w:rsidRPr="006C0B9C" w:rsidRDefault="006C0B9C" w:rsidP="006C0B9C">
      <w:pPr>
        <w:spacing w:before="100" w:beforeAutospacing="1" w:after="100" w:afterAutospacing="1" w:line="240" w:lineRule="auto"/>
        <w:rPr>
          <w:rFonts w:ascii="Times New Roman" w:eastAsia="Times New Roman" w:hAnsi="Times New Roman" w:cs="Times New Roman"/>
          <w:sz w:val="24"/>
          <w:szCs w:val="24"/>
        </w:rPr>
      </w:pPr>
      <w:r w:rsidRPr="006C0B9C">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6C0B9C" w:rsidRPr="001C193D" w:rsidRDefault="006C0B9C" w:rsidP="006C0B9C">
      <w:pPr>
        <w:spacing w:before="100" w:beforeAutospacing="1" w:after="100" w:afterAutospacing="1" w:line="240" w:lineRule="auto"/>
        <w:rPr>
          <w:rFonts w:ascii="Times New Roman" w:eastAsia="Times New Roman" w:hAnsi="Times New Roman" w:cs="Times New Roman"/>
          <w:sz w:val="24"/>
          <w:szCs w:val="24"/>
        </w:rPr>
      </w:pPr>
      <w:r w:rsidRPr="006C0B9C">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4C5659" w:rsidRPr="004C5659" w:rsidRDefault="004C5659" w:rsidP="000E6384">
      <w:pPr>
        <w:pStyle w:val="NormalWeb"/>
        <w:rPr>
          <w:b/>
        </w:rPr>
      </w:pPr>
      <w:r w:rsidRPr="004C5659">
        <w:rPr>
          <w:b/>
        </w:rPr>
        <w:t>3D SIGNAGE’S</w:t>
      </w:r>
    </w:p>
    <w:p w:rsidR="0063076C" w:rsidRDefault="004C5659" w:rsidP="000E6384">
      <w:pPr>
        <w:pStyle w:val="NormalWeb"/>
      </w:pPr>
      <w:r>
        <w:t xml:space="preserve">3D sign letters are made by cutting a sheet of material on a </w:t>
      </w:r>
      <w:proofErr w:type="spellStart"/>
      <w:r>
        <w:t>cnc</w:t>
      </w:r>
      <w:proofErr w:type="spellEnd"/>
      <w:r>
        <w:t xml:space="preserve">-cutter to the shape and size of the letters or words that you need. The letters are then fabricated and hand finished </w:t>
      </w:r>
      <w:proofErr w:type="gramStart"/>
      <w:r>
        <w:t>to create</w:t>
      </w:r>
      <w:proofErr w:type="gramEnd"/>
      <w:r>
        <w:t xml:space="preserve"> the depth of the letters. We’re able to make the letters to the exact specifications of the design that you need and there is a vast range of fonts which we’re able to machine the letters to. The letters can either be fixed flush to the wall or raised off the wall with brackets.</w:t>
      </w:r>
    </w:p>
    <w:p w:rsidR="00340A07" w:rsidRDefault="0063076C" w:rsidP="000E6384">
      <w:pPr>
        <w:pStyle w:val="NormalWeb"/>
      </w:pPr>
      <w:r w:rsidRPr="0063076C">
        <w:t>3D acrylic letters and logos are bespoke and made-to-order in a range of sizes, shapes and styles. Suitable for</w:t>
      </w:r>
      <w:r>
        <w:t xml:space="preserve"> both internal and external use.</w:t>
      </w:r>
      <w:r w:rsidR="00094D87">
        <w:t xml:space="preserve"> </w:t>
      </w:r>
      <w:r w:rsidR="00094D87">
        <w:t xml:space="preserve">Because of the advantages of lower costs and maintenance compared to metal, acrylic lettering is used in all kinds of indoor </w:t>
      </w:r>
      <w:r w:rsidR="00094D87">
        <w:t xml:space="preserve">and outdoor signs such as Office </w:t>
      </w:r>
      <w:r w:rsidR="00094D87">
        <w:tab/>
        <w:t>&amp; Shops.</w:t>
      </w:r>
    </w:p>
    <w:p w:rsidR="00094D87" w:rsidRDefault="00340A07" w:rsidP="00340A07">
      <w:pPr>
        <w:pStyle w:val="NormalWeb"/>
      </w:pPr>
      <w:r>
        <w:lastRenderedPageBreak/>
        <w:t xml:space="preserve">Acrylic lettering is a great method of signage and is widely available in a whole range of </w:t>
      </w:r>
      <w:r>
        <w:t>color’s</w:t>
      </w:r>
      <w:r>
        <w:t xml:space="preserve">, sizes and finishes. It also comes in translucent </w:t>
      </w:r>
      <w:r>
        <w:t>color’s</w:t>
      </w:r>
      <w:r>
        <w:t xml:space="preserve"> which is great</w:t>
      </w:r>
      <w:r>
        <w:t xml:space="preserve"> for creating lighting effects, </w:t>
      </w:r>
      <w:r>
        <w:t>Acrylic lettering is fantastic for displaying a clean, new, modern feel and for providing a splash of colour which brings your sign to life.</w:t>
      </w:r>
      <w:r w:rsidR="00094D87">
        <w:t xml:space="preserve"> </w:t>
      </w:r>
    </w:p>
    <w:p w:rsidR="00094D87" w:rsidRDefault="00094D87" w:rsidP="00094D87">
      <w:pPr>
        <w:pStyle w:val="NormalWeb"/>
      </w:pPr>
      <w:r>
        <w:t>Acrylic is simply a brilliant versatile material which is made from a bi-product by turning crude oil into petrol. In simple terms, Acrylic is a thick sheet of plastic that can be heated to form many different shapes and sizes and can be used in a whole range of ways.</w:t>
      </w:r>
      <w:r w:rsidR="009F7AA7">
        <w:t xml:space="preserve"> </w:t>
      </w:r>
      <w:r w:rsidR="009F7AA7" w:rsidRPr="009F7AA7">
        <w:t>Our 3D acrylic logos are also available in a number of sizes and thicknesses.</w:t>
      </w:r>
    </w:p>
    <w:p w:rsidR="000E6384" w:rsidRDefault="00094D87" w:rsidP="00340A07">
      <w:pPr>
        <w:pStyle w:val="NormalWeb"/>
      </w:pPr>
      <w:r>
        <w:t xml:space="preserve">With your goals and our creativity and industry knowledge, there are lots of effects, shapes and </w:t>
      </w:r>
      <w:r w:rsidR="009F7AA7">
        <w:t>colors</w:t>
      </w:r>
      <w:r>
        <w:t xml:space="preserve"> that can be created. Whether it’s just a standard name on the front of a shop or a name and logo, the possibilities and options available are endless!</w:t>
      </w:r>
      <w:r w:rsidR="000E6384">
        <w:br/>
      </w:r>
    </w:p>
    <w:p w:rsidR="000E6384" w:rsidRDefault="000E6384" w:rsidP="000E6384">
      <w:pPr>
        <w:pStyle w:val="NormalWeb"/>
      </w:pPr>
      <w:r>
        <w:t>Inside the</w:t>
      </w:r>
      <w:r w:rsidR="00094D87">
        <w:t xml:space="preserve"> Acrylic tray</w:t>
      </w:r>
      <w:r>
        <w:t xml:space="preserve">, High Quality LEDs are used to shine through the acrylic giving the sign a </w:t>
      </w:r>
      <w:r>
        <w:rPr>
          <w:rStyle w:val="Strong"/>
        </w:rPr>
        <w:t>backlit sign</w:t>
      </w:r>
      <w:r>
        <w:t xml:space="preserve"> effect. Our </w:t>
      </w:r>
      <w:r>
        <w:rPr>
          <w:rStyle w:val="Strong"/>
        </w:rPr>
        <w:t>Custom Lighted Signs</w:t>
      </w:r>
      <w:r>
        <w:t xml:space="preserve"> will help you stand out during the day and at night.</w:t>
      </w:r>
    </w:p>
    <w:p w:rsidR="007103D1" w:rsidRDefault="007103D1" w:rsidP="000E6384">
      <w:pPr>
        <w:pStyle w:val="NormalWeb"/>
      </w:pPr>
      <w:r>
        <w:t xml:space="preserve">Possibly one of the most popular signage solutions. The LED </w:t>
      </w:r>
      <w:proofErr w:type="gramStart"/>
      <w:r>
        <w:t>Signage’s  is</w:t>
      </w:r>
      <w:proofErr w:type="gramEnd"/>
      <w:r>
        <w:t xml:space="preserve"> a quick and easy method to promote your business with the benefit of continuous LED illumination at a very low energy consumption.</w:t>
      </w:r>
    </w:p>
    <w:p w:rsidR="000220C1" w:rsidRDefault="000220C1" w:rsidP="000E6384">
      <w:pPr>
        <w:pStyle w:val="NormalWeb"/>
      </w:pPr>
    </w:p>
    <w:p w:rsidR="000220C1" w:rsidRPr="007D3FC7" w:rsidRDefault="000220C1" w:rsidP="000220C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7D3FC7">
        <w:rPr>
          <w:rFonts w:ascii="Times New Roman" w:eastAsia="Times New Roman" w:hAnsi="Times New Roman" w:cs="Times New Roman"/>
          <w:b/>
          <w:bCs/>
          <w:sz w:val="27"/>
          <w:szCs w:val="27"/>
        </w:rPr>
        <w:t>Proofing your Artwork</w:t>
      </w:r>
    </w:p>
    <w:p w:rsidR="000220C1" w:rsidRPr="007D3FC7" w:rsidRDefault="000220C1" w:rsidP="000220C1">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0220C1" w:rsidRPr="00762A9C" w:rsidRDefault="000220C1" w:rsidP="000220C1">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r>
        <w:rPr>
          <w:rFonts w:ascii="Times New Roman" w:eastAsia="Times New Roman" w:hAnsi="Times New Roman" w:cs="Times New Roman"/>
          <w:b/>
          <w:bCs/>
          <w:sz w:val="27"/>
          <w:szCs w:val="27"/>
        </w:rPr>
        <w:br/>
      </w: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0220C1" w:rsidRPr="007D3FC7" w:rsidRDefault="000220C1" w:rsidP="000220C1">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0220C1" w:rsidRPr="00E456E2" w:rsidRDefault="000220C1" w:rsidP="00E456E2">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p>
    <w:bookmarkEnd w:id="0"/>
    <w:p w:rsidR="00816E8E" w:rsidRPr="00816E8E" w:rsidRDefault="00816E8E" w:rsidP="00816E8E">
      <w:pPr>
        <w:spacing w:before="100" w:beforeAutospacing="1" w:after="100" w:afterAutospacing="1" w:line="240" w:lineRule="auto"/>
        <w:outlineLvl w:val="2"/>
        <w:rPr>
          <w:rFonts w:ascii="Times New Roman" w:eastAsia="Times New Roman" w:hAnsi="Times New Roman" w:cs="Times New Roman"/>
          <w:b/>
          <w:bCs/>
          <w:sz w:val="27"/>
          <w:szCs w:val="27"/>
        </w:rPr>
      </w:pPr>
      <w:r w:rsidRPr="00816E8E">
        <w:rPr>
          <w:rFonts w:ascii="Times New Roman" w:eastAsia="Times New Roman" w:hAnsi="Times New Roman" w:cs="Times New Roman"/>
          <w:b/>
          <w:bCs/>
          <w:sz w:val="27"/>
          <w:szCs w:val="27"/>
        </w:rPr>
        <w:t xml:space="preserve">Great points about our </w:t>
      </w:r>
      <w:r>
        <w:rPr>
          <w:rFonts w:ascii="Times New Roman" w:eastAsia="Times New Roman" w:hAnsi="Times New Roman" w:cs="Times New Roman"/>
          <w:b/>
          <w:bCs/>
          <w:sz w:val="27"/>
          <w:szCs w:val="27"/>
        </w:rPr>
        <w:t>LED</w:t>
      </w:r>
      <w:r w:rsidRPr="00816E8E">
        <w:rPr>
          <w:rFonts w:ascii="Times New Roman" w:eastAsia="Times New Roman" w:hAnsi="Times New Roman" w:cs="Times New Roman"/>
          <w:b/>
          <w:bCs/>
          <w:sz w:val="27"/>
          <w:szCs w:val="27"/>
        </w:rPr>
        <w:t xml:space="preserve"> Signs</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Beautifully </w:t>
      </w:r>
      <w:r w:rsidR="00E456E2">
        <w:rPr>
          <w:rFonts w:ascii="Times New Roman" w:eastAsia="Times New Roman" w:hAnsi="Times New Roman" w:cs="Times New Roman"/>
          <w:sz w:val="24"/>
          <w:szCs w:val="24"/>
        </w:rPr>
        <w:t xml:space="preserve">3D </w:t>
      </w:r>
      <w:r w:rsidRPr="00816E8E">
        <w:rPr>
          <w:rFonts w:ascii="Times New Roman" w:eastAsia="Times New Roman" w:hAnsi="Times New Roman" w:cs="Times New Roman"/>
          <w:sz w:val="24"/>
          <w:szCs w:val="24"/>
        </w:rPr>
        <w:t>Signs</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Professionally Routed Text</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 xml:space="preserve">Folded </w:t>
      </w:r>
      <w:r>
        <w:rPr>
          <w:rFonts w:ascii="Times New Roman" w:eastAsia="Times New Roman" w:hAnsi="Times New Roman" w:cs="Times New Roman"/>
          <w:sz w:val="24"/>
          <w:szCs w:val="24"/>
        </w:rPr>
        <w:t xml:space="preserve">ACP </w:t>
      </w:r>
      <w:r w:rsidRPr="00816E8E">
        <w:rPr>
          <w:rFonts w:ascii="Times New Roman" w:eastAsia="Times New Roman" w:hAnsi="Times New Roman" w:cs="Times New Roman"/>
          <w:sz w:val="24"/>
          <w:szCs w:val="24"/>
        </w:rPr>
        <w:t>Composite</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High Quality LEDs</w:t>
      </w:r>
    </w:p>
    <w:p w:rsidR="007978FF" w:rsidRDefault="007978FF"/>
    <w:sectPr w:rsidR="0079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07E"/>
    <w:multiLevelType w:val="multilevel"/>
    <w:tmpl w:val="BE0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84"/>
    <w:rsid w:val="000220C1"/>
    <w:rsid w:val="00094D87"/>
    <w:rsid w:val="000E6384"/>
    <w:rsid w:val="00340A07"/>
    <w:rsid w:val="004C5659"/>
    <w:rsid w:val="004E08B3"/>
    <w:rsid w:val="0063076C"/>
    <w:rsid w:val="006C0B9C"/>
    <w:rsid w:val="00702C6A"/>
    <w:rsid w:val="007103D1"/>
    <w:rsid w:val="007978FF"/>
    <w:rsid w:val="007A30EA"/>
    <w:rsid w:val="00816E8E"/>
    <w:rsid w:val="009F7AA7"/>
    <w:rsid w:val="00D750AF"/>
    <w:rsid w:val="00E456E2"/>
    <w:rsid w:val="00E5106A"/>
    <w:rsid w:val="00E97E02"/>
    <w:rsid w:val="00F8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384"/>
    <w:rPr>
      <w:b/>
      <w:bCs/>
    </w:rPr>
  </w:style>
  <w:style w:type="character" w:customStyle="1" w:styleId="Heading3Char">
    <w:name w:val="Heading 3 Char"/>
    <w:basedOn w:val="DefaultParagraphFont"/>
    <w:link w:val="Heading3"/>
    <w:uiPriority w:val="9"/>
    <w:rsid w:val="00816E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4D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384"/>
    <w:rPr>
      <w:b/>
      <w:bCs/>
    </w:rPr>
  </w:style>
  <w:style w:type="character" w:customStyle="1" w:styleId="Heading3Char">
    <w:name w:val="Heading 3 Char"/>
    <w:basedOn w:val="DefaultParagraphFont"/>
    <w:link w:val="Heading3"/>
    <w:uiPriority w:val="9"/>
    <w:rsid w:val="00816E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4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11674">
      <w:bodyDiv w:val="1"/>
      <w:marLeft w:val="0"/>
      <w:marRight w:val="0"/>
      <w:marTop w:val="0"/>
      <w:marBottom w:val="0"/>
      <w:divBdr>
        <w:top w:val="none" w:sz="0" w:space="0" w:color="auto"/>
        <w:left w:val="none" w:sz="0" w:space="0" w:color="auto"/>
        <w:bottom w:val="none" w:sz="0" w:space="0" w:color="auto"/>
        <w:right w:val="none" w:sz="0" w:space="0" w:color="auto"/>
      </w:divBdr>
    </w:div>
    <w:div w:id="1812743383">
      <w:bodyDiv w:val="1"/>
      <w:marLeft w:val="0"/>
      <w:marRight w:val="0"/>
      <w:marTop w:val="0"/>
      <w:marBottom w:val="0"/>
      <w:divBdr>
        <w:top w:val="none" w:sz="0" w:space="0" w:color="auto"/>
        <w:left w:val="none" w:sz="0" w:space="0" w:color="auto"/>
        <w:bottom w:val="none" w:sz="0" w:space="0" w:color="auto"/>
        <w:right w:val="none" w:sz="0" w:space="0" w:color="auto"/>
      </w:divBdr>
    </w:div>
    <w:div w:id="1876845441">
      <w:bodyDiv w:val="1"/>
      <w:marLeft w:val="0"/>
      <w:marRight w:val="0"/>
      <w:marTop w:val="0"/>
      <w:marBottom w:val="0"/>
      <w:divBdr>
        <w:top w:val="none" w:sz="0" w:space="0" w:color="auto"/>
        <w:left w:val="none" w:sz="0" w:space="0" w:color="auto"/>
        <w:bottom w:val="none" w:sz="0" w:space="0" w:color="auto"/>
        <w:right w:val="none" w:sz="0" w:space="0" w:color="auto"/>
      </w:divBdr>
    </w:div>
    <w:div w:id="21222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10</cp:revision>
  <dcterms:created xsi:type="dcterms:W3CDTF">2019-08-25T19:17:00Z</dcterms:created>
  <dcterms:modified xsi:type="dcterms:W3CDTF">2019-08-25T19:39:00Z</dcterms:modified>
</cp:coreProperties>
</file>