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98B" w:rsidRPr="003F0DB5" w:rsidRDefault="003F0DB5">
      <w:pPr>
        <w:rPr>
          <w:rFonts w:ascii="Corbel" w:hAnsi="Corbel" w:cstheme="minorHAnsi"/>
          <w:b/>
          <w:sz w:val="36"/>
        </w:rPr>
      </w:pPr>
      <w:r w:rsidRPr="003F0DB5">
        <w:rPr>
          <w:rFonts w:ascii="Corbel" w:hAnsi="Corbel" w:cstheme="minorHAnsi"/>
          <w:b/>
          <w:sz w:val="36"/>
        </w:rPr>
        <w:t xml:space="preserve">Topic: </w:t>
      </w:r>
      <w:r w:rsidRPr="003F0DB5">
        <w:rPr>
          <w:rFonts w:ascii="Corbel" w:hAnsi="Corbel" w:cstheme="minorHAnsi"/>
          <w:b/>
          <w:sz w:val="36"/>
        </w:rPr>
        <w:tab/>
        <w:t>Design of area and energy-efficient digital CMOS FIR filters with approximate adder circuits</w:t>
      </w:r>
    </w:p>
    <w:p w:rsidR="003F0DB5" w:rsidRDefault="003F0DB5" w:rsidP="003F0DB5">
      <w:pPr>
        <w:spacing w:after="0"/>
        <w:jc w:val="right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T Raja Aadhithan</w:t>
      </w:r>
    </w:p>
    <w:p w:rsidR="003F0DB5" w:rsidRDefault="003F0DB5" w:rsidP="003F0DB5">
      <w:pPr>
        <w:spacing w:after="0"/>
        <w:jc w:val="right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602162021</w:t>
      </w:r>
    </w:p>
    <w:p w:rsidR="003F0DB5" w:rsidRDefault="003F0DB5" w:rsidP="003F0DB5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Expected RTL:</w:t>
      </w:r>
    </w:p>
    <w:p w:rsidR="003F0DB5" w:rsidRDefault="003F0DB5" w:rsidP="003F0DB5">
      <w:pPr>
        <w:spacing w:after="0"/>
        <w:jc w:val="center"/>
        <w:rPr>
          <w:rFonts w:cstheme="minorHAnsi"/>
          <w:b/>
          <w:sz w:val="32"/>
        </w:rPr>
      </w:pPr>
      <w:r>
        <w:rPr>
          <w:rFonts w:cstheme="minorHAnsi"/>
          <w:b/>
          <w:noProof/>
          <w:sz w:val="32"/>
        </w:rPr>
        <w:drawing>
          <wp:inline distT="0" distB="0" distL="0" distR="0">
            <wp:extent cx="5050794" cy="3400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4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DB5" w:rsidRDefault="003F0DB5" w:rsidP="003F0DB5">
      <w:pPr>
        <w:spacing w:after="0"/>
        <w:rPr>
          <w:rFonts w:cstheme="minorHAnsi"/>
          <w:b/>
          <w:sz w:val="32"/>
        </w:rPr>
      </w:pPr>
    </w:p>
    <w:p w:rsidR="003F0DB5" w:rsidRDefault="003F0DB5" w:rsidP="003F0DB5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Code DUT:</w:t>
      </w:r>
    </w:p>
    <w:p w:rsidR="003F0DB5" w:rsidRDefault="003F0DB5" w:rsidP="003F0DB5">
      <w:pPr>
        <w:spacing w:after="0"/>
        <w:rPr>
          <w:rFonts w:cstheme="minorHAnsi"/>
          <w:b/>
          <w:sz w:val="32"/>
        </w:rPr>
      </w:pP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DB5">
        <w:rPr>
          <w:rFonts w:ascii="Consolas" w:eastAsia="Times New Roman" w:hAnsi="Consolas" w:cs="Times New Roman"/>
          <w:color w:val="4EC9B0"/>
          <w:sz w:val="21"/>
          <w:szCs w:val="21"/>
        </w:rPr>
        <w:t>fir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]y,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32 bit </w:t>
      </w:r>
      <w:proofErr w:type="spellStart"/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input,output</w:t>
      </w:r>
      <w:proofErr w:type="spellEnd"/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s1,s2,s3,s4,s5,s6,a1,a2,a3,a4,a5;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 for inter connect transfers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//used for delay [1/z]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 add previous time slot output to current slot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combinational logics: happens at </w:t>
      </w:r>
      <w:proofErr w:type="gramStart"/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x(</w:t>
      </w:r>
      <w:proofErr w:type="gramEnd"/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n)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proofErr w:type="gramEnd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@(*)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s1 = (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proofErr w:type="gramStart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subracting</w:t>
      </w:r>
      <w:proofErr w:type="spellEnd"/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 from x^128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s2 = s1 - (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//subtracting x^32 from s1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s3 = (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s2;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//subtracting s2 from x^2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s4 = s2 - (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//subtracting x^16 from s2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s5 = s4 -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;        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//subtracting x from s4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a1 = s4 + (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//adding x^128 and x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s6 = a1 -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;        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//subtracting x from a1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a2 = s6 + (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//adding x^512 and s6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a3 = (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proofErr w:type="gramStart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/adding x^128 and x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a4 = a2 + a3;      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//adding a2 and a3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a5 = s3 + s5;      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//adding s3 and s5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adds </w:t>
      </w:r>
      <w:proofErr w:type="gramStart"/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x(</w:t>
      </w:r>
      <w:proofErr w:type="gramEnd"/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n-1) output to x(n)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proofErr w:type="gramEnd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@(*)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sum[</w:t>
      </w:r>
      <w:proofErr w:type="gramEnd"/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s2;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sum[</w:t>
      </w:r>
      <w:proofErr w:type="gramEnd"/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s3;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sum[</w:t>
      </w:r>
      <w:proofErr w:type="gramEnd"/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a5;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sum[</w:t>
      </w:r>
      <w:proofErr w:type="gramEnd"/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s5;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sum[</w:t>
      </w:r>
      <w:proofErr w:type="gramEnd"/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a1;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sum[</w:t>
      </w:r>
      <w:proofErr w:type="gramEnd"/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s6;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sum[</w:t>
      </w:r>
      <w:proofErr w:type="gramEnd"/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a2;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sum[</w:t>
      </w:r>
      <w:proofErr w:type="gramEnd"/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a4;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sum[</w:t>
      </w:r>
      <w:proofErr w:type="gramEnd"/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a3;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//synchronizes the output with respect to the clock as well as add delay    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proofErr w:type="gramEnd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@(</w:t>
      </w:r>
      <w:proofErr w:type="spellStart"/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proofErr w:type="spellEnd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d[</w:t>
      </w:r>
      <w:proofErr w:type="gramEnd"/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s1;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d[</w:t>
      </w:r>
      <w:proofErr w:type="gramEnd"/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d[</w:t>
      </w:r>
      <w:proofErr w:type="gramEnd"/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d[</w:t>
      </w:r>
      <w:proofErr w:type="gramEnd"/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d[</w:t>
      </w:r>
      <w:proofErr w:type="gramEnd"/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d[</w:t>
      </w:r>
      <w:proofErr w:type="gramEnd"/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d[</w:t>
      </w:r>
      <w:proofErr w:type="gramEnd"/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d[</w:t>
      </w:r>
      <w:proofErr w:type="gramEnd"/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d[</w:t>
      </w:r>
      <w:proofErr w:type="gramEnd"/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d[</w:t>
      </w:r>
      <w:proofErr w:type="gramEnd"/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 final output is transferred to the block output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3F0DB5" w:rsidRDefault="003F0DB5" w:rsidP="003F0DB5">
      <w:pPr>
        <w:spacing w:after="0"/>
        <w:rPr>
          <w:rFonts w:cstheme="minorHAnsi"/>
          <w:b/>
          <w:sz w:val="32"/>
        </w:rPr>
      </w:pPr>
    </w:p>
    <w:p w:rsidR="003F0DB5" w:rsidRDefault="003F0DB5" w:rsidP="003F0DB5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Code TB:</w:t>
      </w:r>
    </w:p>
    <w:p w:rsidR="003F0DB5" w:rsidRDefault="003F0DB5" w:rsidP="003F0DB5">
      <w:pPr>
        <w:spacing w:after="0"/>
        <w:rPr>
          <w:rFonts w:cstheme="minorHAnsi"/>
          <w:b/>
          <w:sz w:val="32"/>
        </w:rPr>
      </w:pP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0751">
        <w:rPr>
          <w:rFonts w:ascii="Consolas" w:eastAsia="Times New Roman" w:hAnsi="Consolas" w:cs="Times New Roman"/>
          <w:color w:val="4EC9B0"/>
          <w:sz w:val="21"/>
          <w:szCs w:val="21"/>
        </w:rPr>
        <w:t>fir_tb</w:t>
      </w:r>
      <w:proofErr w:type="spellEnd"/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// 32 bit input to FIR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// Clock Signal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] y;  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32 bit output </w:t>
      </w:r>
      <w:proofErr w:type="spellStart"/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fron</w:t>
      </w:r>
      <w:proofErr w:type="spellEnd"/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FIR 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fir</w:t>
      </w:r>
      <w:proofErr w:type="gramEnd"/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ut</w:t>
      </w:r>
      <w:proofErr w:type="spellEnd"/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,y,clk</w:t>
      </w:r>
      <w:proofErr w:type="spellEnd"/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Istantiating</w:t>
      </w:r>
      <w:proofErr w:type="spellEnd"/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DUT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forever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#5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// setting clock period as 10ns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x[</w:t>
      </w:r>
      <w:proofErr w:type="gramEnd"/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n-9] to x[9] will have the same input 1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75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gramStart"/>
      <w:r w:rsidRPr="0009075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0751">
        <w:rPr>
          <w:rFonts w:ascii="Consolas" w:eastAsia="Times New Roman" w:hAnsi="Consolas" w:cs="Times New Roman"/>
          <w:color w:val="CE9178"/>
          <w:sz w:val="21"/>
          <w:szCs w:val="21"/>
        </w:rPr>
        <w:t>"for x = %0d y is %0d"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,y); 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x[</w:t>
      </w:r>
      <w:proofErr w:type="gramEnd"/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n-9] to x[9] will have the same input 2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75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gramStart"/>
      <w:r w:rsidRPr="0009075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0751">
        <w:rPr>
          <w:rFonts w:ascii="Consolas" w:eastAsia="Times New Roman" w:hAnsi="Consolas" w:cs="Times New Roman"/>
          <w:color w:val="CE9178"/>
          <w:sz w:val="21"/>
          <w:szCs w:val="21"/>
        </w:rPr>
        <w:t>"for x = %0d y is %0d"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,y); 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#50</w:t>
      </w:r>
      <w:proofErr w:type="gramStart"/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5A681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="005A681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x[n-9] to x[n-5] will have the input 2,</w:t>
      </w:r>
      <w:r w:rsidR="005A68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x[n-4] to x[n] will have input 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3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75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gramStart"/>
      <w:r w:rsidRPr="0009075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0751">
        <w:rPr>
          <w:rFonts w:ascii="Consolas" w:eastAsia="Times New Roman" w:hAnsi="Consolas" w:cs="Times New Roman"/>
          <w:color w:val="CE9178"/>
          <w:sz w:val="21"/>
          <w:szCs w:val="21"/>
        </w:rPr>
        <w:t>"for x = %0d y is %0d"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,y);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#50</w:t>
      </w:r>
      <w:proofErr w:type="gramStart"/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5A681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="005A681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x[n-9] to x[n-5] will have the input 3, x[n-4] to x[n] will have input 4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75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gramStart"/>
      <w:r w:rsidRPr="0009075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0751">
        <w:rPr>
          <w:rFonts w:ascii="Consolas" w:eastAsia="Times New Roman" w:hAnsi="Consolas" w:cs="Times New Roman"/>
          <w:color w:val="CE9178"/>
          <w:sz w:val="21"/>
          <w:szCs w:val="21"/>
        </w:rPr>
        <w:t>"for x = %0d y is %0d"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,y);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090751" w:rsidRDefault="00090751" w:rsidP="003F0DB5">
      <w:pPr>
        <w:spacing w:after="0"/>
        <w:rPr>
          <w:rFonts w:cstheme="minorHAnsi"/>
          <w:b/>
          <w:sz w:val="32"/>
        </w:rPr>
      </w:pPr>
    </w:p>
    <w:p w:rsidR="005A6814" w:rsidRDefault="005A6814" w:rsidP="003F0DB5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Expected Output from MATLAB:</w:t>
      </w:r>
    </w:p>
    <w:p w:rsidR="005A6814" w:rsidRPr="005A6814" w:rsidRDefault="005A6814" w:rsidP="005A6814">
      <w:pPr>
        <w:spacing w:after="0"/>
        <w:jc w:val="center"/>
        <w:rPr>
          <w:rFonts w:cstheme="minorHAnsi"/>
          <w:sz w:val="32"/>
        </w:rPr>
      </w:pPr>
    </w:p>
    <w:p w:rsidR="005A6814" w:rsidRDefault="005A6814" w:rsidP="005A6814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</w:rPr>
      </w:pPr>
      <w:r w:rsidRPr="005A6814">
        <w:rPr>
          <w:rFonts w:cstheme="minorHAnsi"/>
          <w:sz w:val="32"/>
        </w:rPr>
        <w:t>When x = 1:</w:t>
      </w:r>
    </w:p>
    <w:p w:rsidR="005A6814" w:rsidRPr="005A6814" w:rsidRDefault="005A6814" w:rsidP="005A6814">
      <w:pPr>
        <w:spacing w:after="0"/>
        <w:ind w:left="720"/>
        <w:jc w:val="center"/>
        <w:rPr>
          <w:rFonts w:cstheme="minorHAnsi"/>
          <w:sz w:val="32"/>
        </w:rPr>
      </w:pPr>
      <w:r w:rsidRPr="005A6814">
        <w:drawing>
          <wp:inline distT="0" distB="0" distL="0" distR="0">
            <wp:extent cx="3152775" cy="108585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14" w:rsidRDefault="005A6814" w:rsidP="005A6814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</w:rPr>
      </w:pPr>
      <w:r>
        <w:rPr>
          <w:rFonts w:cstheme="minorHAnsi"/>
          <w:sz w:val="32"/>
        </w:rPr>
        <w:t>When x = 2</w:t>
      </w:r>
      <w:r w:rsidRPr="005A6814">
        <w:rPr>
          <w:rFonts w:cstheme="minorHAnsi"/>
          <w:sz w:val="32"/>
        </w:rPr>
        <w:t>:</w:t>
      </w:r>
    </w:p>
    <w:p w:rsidR="005A6814" w:rsidRPr="005A6814" w:rsidRDefault="005A6814" w:rsidP="005A6814">
      <w:pPr>
        <w:pStyle w:val="ListParagraph"/>
        <w:spacing w:after="0"/>
        <w:ind w:left="1080"/>
        <w:jc w:val="center"/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3238500" cy="1038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14" w:rsidRDefault="005A6814" w:rsidP="005A6814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</w:rPr>
      </w:pPr>
      <w:r>
        <w:rPr>
          <w:rFonts w:cstheme="minorHAnsi"/>
          <w:sz w:val="32"/>
        </w:rPr>
        <w:t>When x = 2 for 5 units and 3 for 5 units</w:t>
      </w:r>
      <w:r w:rsidRPr="005A6814">
        <w:rPr>
          <w:rFonts w:cstheme="minorHAnsi"/>
          <w:sz w:val="32"/>
        </w:rPr>
        <w:t>:</w:t>
      </w:r>
    </w:p>
    <w:p w:rsidR="005A6814" w:rsidRPr="005A6814" w:rsidRDefault="005A6814" w:rsidP="005A6814">
      <w:pPr>
        <w:pStyle w:val="ListParagraph"/>
        <w:spacing w:after="0"/>
        <w:ind w:left="1080"/>
        <w:jc w:val="center"/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3495675" cy="11715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14" w:rsidRDefault="005A6814" w:rsidP="005A6814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</w:rPr>
      </w:pPr>
      <w:r>
        <w:rPr>
          <w:rFonts w:cstheme="minorHAnsi"/>
          <w:sz w:val="32"/>
        </w:rPr>
        <w:t>When x = 3 for 5 units and 4 for 5 units</w:t>
      </w:r>
      <w:r w:rsidRPr="005A6814">
        <w:rPr>
          <w:rFonts w:cstheme="minorHAnsi"/>
          <w:sz w:val="32"/>
        </w:rPr>
        <w:t>:</w:t>
      </w:r>
    </w:p>
    <w:p w:rsidR="005A6814" w:rsidRDefault="005A6814" w:rsidP="005A6814">
      <w:pPr>
        <w:pStyle w:val="ListParagraph"/>
        <w:spacing w:after="0"/>
        <w:ind w:left="1080"/>
        <w:jc w:val="center"/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3600450" cy="1076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14" w:rsidRPr="005A6814" w:rsidRDefault="005A6814" w:rsidP="005A6814">
      <w:pPr>
        <w:pStyle w:val="ListParagraph"/>
        <w:spacing w:after="0"/>
        <w:ind w:left="1080"/>
        <w:rPr>
          <w:rFonts w:cstheme="minorHAnsi"/>
          <w:sz w:val="32"/>
        </w:rPr>
      </w:pPr>
    </w:p>
    <w:p w:rsidR="005A6814" w:rsidRDefault="005A6814" w:rsidP="005A6814">
      <w:pPr>
        <w:pStyle w:val="ListParagraph"/>
        <w:spacing w:after="0"/>
        <w:ind w:left="1080"/>
        <w:rPr>
          <w:rFonts w:cstheme="minorHAnsi"/>
          <w:sz w:val="32"/>
        </w:rPr>
      </w:pPr>
    </w:p>
    <w:p w:rsidR="005A6814" w:rsidRDefault="005A6814" w:rsidP="005A6814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>Output from Xilinx ISE:</w:t>
      </w:r>
    </w:p>
    <w:p w:rsidR="005A6814" w:rsidRDefault="005A6814" w:rsidP="005A6814">
      <w:pPr>
        <w:spacing w:after="0"/>
        <w:jc w:val="center"/>
        <w:rPr>
          <w:rFonts w:cstheme="minorHAnsi"/>
          <w:b/>
          <w:sz w:val="32"/>
        </w:rPr>
      </w:pPr>
      <w:r>
        <w:rPr>
          <w:rFonts w:cstheme="minorHAnsi"/>
          <w:b/>
          <w:noProof/>
          <w:sz w:val="32"/>
        </w:rPr>
        <w:drawing>
          <wp:inline distT="0" distB="0" distL="0" distR="0">
            <wp:extent cx="3145155" cy="12096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14" w:rsidRDefault="005A6814" w:rsidP="005A6814">
      <w:pPr>
        <w:spacing w:after="0"/>
        <w:rPr>
          <w:rFonts w:cstheme="minorHAnsi"/>
          <w:b/>
          <w:sz w:val="32"/>
        </w:rPr>
      </w:pPr>
    </w:p>
    <w:p w:rsidR="005A6814" w:rsidRDefault="005A6814" w:rsidP="005A6814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All the 4 cases have given the same output.</w:t>
      </w:r>
    </w:p>
    <w:p w:rsidR="005A6814" w:rsidRPr="003F0DB5" w:rsidRDefault="005A6814" w:rsidP="003F0DB5">
      <w:pPr>
        <w:spacing w:after="0"/>
        <w:rPr>
          <w:rFonts w:cstheme="minorHAnsi"/>
          <w:b/>
          <w:sz w:val="32"/>
        </w:rPr>
      </w:pPr>
    </w:p>
    <w:sectPr w:rsidR="005A6814" w:rsidRPr="003F0DB5" w:rsidSect="003F0D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83ECD"/>
    <w:multiLevelType w:val="hybridMultilevel"/>
    <w:tmpl w:val="B7224788"/>
    <w:lvl w:ilvl="0" w:tplc="50E24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306228"/>
    <w:multiLevelType w:val="hybridMultilevel"/>
    <w:tmpl w:val="B7224788"/>
    <w:lvl w:ilvl="0" w:tplc="50E24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0DB5"/>
    <w:rsid w:val="00090751"/>
    <w:rsid w:val="003F0DB5"/>
    <w:rsid w:val="0057798B"/>
    <w:rsid w:val="005A6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D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68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2021-12-08T07:41:00Z</dcterms:created>
  <dcterms:modified xsi:type="dcterms:W3CDTF">2021-12-08T08:01:00Z</dcterms:modified>
</cp:coreProperties>
</file>