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A6" w:rsidRDefault="009F7FA6" w:rsidP="009F7FA6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10</w:t>
      </w:r>
    </w:p>
    <w:p w:rsidR="009F7FA6" w:rsidRDefault="009F7FA6" w:rsidP="009F7FA6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9F7FA6" w:rsidRPr="0072408E" w:rsidRDefault="009F7FA6" w:rsidP="009F7FA6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9F7FA6" w:rsidRDefault="009F7FA6" w:rsidP="009F7FA6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C53549" w:rsidRDefault="009F7FA6" w:rsidP="009F7FA6">
      <w:pPr>
        <w:jc w:val="left"/>
        <w:rPr>
          <w:rFonts w:ascii="Arial" w:hAnsi="Arial" w:cs="Arial"/>
          <w:b/>
          <w:color w:val="3C4043"/>
          <w:spacing w:val="3"/>
        </w:rPr>
      </w:pPr>
      <w:r w:rsidRPr="009F7FA6">
        <w:rPr>
          <w:rFonts w:ascii="Arial" w:hAnsi="Arial" w:cs="Arial"/>
          <w:b/>
          <w:color w:val="3C4043"/>
          <w:spacing w:val="3"/>
        </w:rPr>
        <w:t>Write a MALTAB script to generate and filter the ECG/PPG.</w:t>
      </w:r>
    </w:p>
    <w:p w:rsidR="009F7FA6" w:rsidRDefault="009F7FA6" w:rsidP="009F7FA6">
      <w:pPr>
        <w:jc w:val="left"/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</w:rPr>
        <w:t>Code: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A04F9"/>
          <w:sz w:val="20"/>
          <w:szCs w:val="20"/>
        </w:rPr>
        <w:t>'C:\Users\Aadhithan\Downloads\PPG\2.txt'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A04F9"/>
          <w:sz w:val="20"/>
          <w:szCs w:val="20"/>
        </w:rPr>
        <w:t>'C:\Users\Aadhithan\Downloads\PPG\2.txt'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=250;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0:N-1]/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%time period(total sample/Fs 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A04F9"/>
          <w:sz w:val="20"/>
          <w:szCs w:val="20"/>
        </w:rPr>
        <w:t>' ECG Data plotting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200:950,1); </w:t>
      </w:r>
      <w:r>
        <w:rPr>
          <w:rFonts w:ascii="Courier New" w:hAnsi="Courier New" w:cs="Courier New"/>
          <w:color w:val="028009"/>
          <w:sz w:val="20"/>
          <w:szCs w:val="20"/>
        </w:rPr>
        <w:t>% PPG signal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</w:t>
      </w:r>
      <w:r>
        <w:rPr>
          <w:rFonts w:ascii="Courier New" w:hAnsi="Courier New" w:cs="Courier New"/>
          <w:color w:val="AA04F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'PPG Data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Ploting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250/2);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iirnotch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notch filter implementation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ecg_notch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num,den,ecg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ecg_notch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0:N1-1]/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t1,ecg_notch,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A04F9"/>
          <w:sz w:val="20"/>
          <w:szCs w:val="20"/>
        </w:rPr>
        <w:t>'Filtered ECG signal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250/2);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fs_ppg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=700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iirnotch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notch filter implementation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ppg_notch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a,b,ppg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0:N2-1]/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fs_ppg</w:t>
      </w:r>
      <w:proofErr w:type="spellEnd"/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t1,ppg_notch,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A04F9"/>
          <w:sz w:val="20"/>
          <w:szCs w:val="20"/>
        </w:rPr>
        <w:t>'Filtered PPG signal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Task 2-a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subplot </w:t>
      </w:r>
      <w:r>
        <w:rPr>
          <w:rFonts w:ascii="Courier New" w:hAnsi="Courier New" w:cs="Courier New"/>
          <w:color w:val="AA04F9"/>
          <w:sz w:val="20"/>
          <w:szCs w:val="20"/>
        </w:rPr>
        <w:t>211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study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useage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of subplot under help section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A04F9"/>
          <w:sz w:val="20"/>
          <w:szCs w:val="20"/>
        </w:rPr>
        <w:t>'ECG Data plotting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ORIGINAL ECG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212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t1,ecg_notch,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A04F9"/>
          <w:sz w:val="20"/>
          <w:szCs w:val="20"/>
        </w:rPr>
        <w:t>'Filtered ECG signal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Flitered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ECG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211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study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useage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of subplot under help section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 title(</w:t>
      </w:r>
      <w:r>
        <w:rPr>
          <w:rFonts w:ascii="Courier New" w:hAnsi="Courier New" w:cs="Courier New"/>
          <w:color w:val="AA04F9"/>
          <w:sz w:val="20"/>
          <w:szCs w:val="20"/>
        </w:rPr>
        <w:t>'PPG Data plotting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ORIGINAL PPG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212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t1,ppg_notch,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A04F9"/>
          <w:sz w:val="20"/>
          <w:szCs w:val="20"/>
        </w:rPr>
        <w:t>'Filtered ECG signal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Flitered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PPG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plot the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Both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signal Original and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signal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plot(t(1:201),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(1:201),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'Data plotting for 0 to 0.804 time frame'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t1(1:201),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ecg_notch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(1:201),</w:t>
      </w:r>
      <w:r>
        <w:rPr>
          <w:rFonts w:ascii="Courier New" w:hAnsi="Courier New" w:cs="Courier New"/>
          <w:color w:val="AA04F9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'ORIGINAL ECG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Flitered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ECG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t1(1:201),z(1:201),</w:t>
      </w:r>
      <w:r>
        <w:rPr>
          <w:rFonts w:ascii="Courier New" w:hAnsi="Courier New" w:cs="Courier New"/>
          <w:color w:val="AA04F9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'Data plotting for 0 to 0.804 time frame'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ppg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Flitered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ppg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FA6" w:rsidRDefault="009F7FA6" w:rsidP="009F7F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</w:p>
    <w:p w:rsidR="009F7FA6" w:rsidRDefault="009F7FA6" w:rsidP="009F7FA6">
      <w:pPr>
        <w:jc w:val="left"/>
        <w:rPr>
          <w:b/>
        </w:rPr>
      </w:pPr>
      <w:r>
        <w:rPr>
          <w:b/>
        </w:rPr>
        <w:lastRenderedPageBreak/>
        <w:t>OUTPUT:</w:t>
      </w:r>
      <w:r w:rsidRPr="009F7FA6">
        <w:rPr>
          <w:b/>
          <w:noProof/>
        </w:rPr>
        <w:t xml:space="preserve"> </w:t>
      </w:r>
    </w:p>
    <w:p w:rsidR="009F7FA6" w:rsidRDefault="009F7FA6" w:rsidP="009F7FA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019304" cy="3764478"/>
            <wp:effectExtent l="19050" t="0" r="0" b="0"/>
            <wp:docPr id="10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304" cy="37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78" w:rsidRPr="009F7FA6" w:rsidRDefault="00DD5A78" w:rsidP="009F7FA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177790" cy="3966210"/>
            <wp:effectExtent l="19050" t="0" r="38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A78" w:rsidRPr="009F7FA6" w:rsidSect="009F7F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7FA6"/>
    <w:rsid w:val="009F7FA6"/>
    <w:rsid w:val="00C53549"/>
    <w:rsid w:val="00DD5A78"/>
    <w:rsid w:val="00DF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2021-05-05T02:25:00Z</dcterms:created>
  <dcterms:modified xsi:type="dcterms:W3CDTF">2021-05-05T02:33:00Z</dcterms:modified>
</cp:coreProperties>
</file>