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E6744" w14:textId="77777777" w:rsidR="00FD2199" w:rsidRPr="007E4FFB" w:rsidRDefault="00FD2199" w:rsidP="00FD2199">
      <w:pPr>
        <w:jc w:val="center"/>
        <w:rPr>
          <w:rFonts w:ascii="Times New Roman" w:hAnsi="Times New Roman"/>
          <w:b/>
          <w:color w:val="0070C0"/>
          <w:sz w:val="32"/>
          <w:szCs w:val="52"/>
        </w:rPr>
      </w:pPr>
      <w:r w:rsidRPr="007E4FFB">
        <w:rPr>
          <w:rFonts w:ascii="Times New Roman" w:hAnsi="Times New Roman"/>
          <w:b/>
          <w:color w:val="0070C0"/>
          <w:sz w:val="32"/>
          <w:szCs w:val="52"/>
        </w:rPr>
        <w:t>A PROJECT REPORT ON</w:t>
      </w:r>
    </w:p>
    <w:p w14:paraId="267C4404" w14:textId="2FEAD7F3" w:rsidR="00FD2199" w:rsidRPr="00B26E68" w:rsidRDefault="00FD2199" w:rsidP="00FD2199">
      <w:pPr>
        <w:jc w:val="center"/>
        <w:rPr>
          <w:color w:val="00B050"/>
          <w:sz w:val="28"/>
          <w:szCs w:val="28"/>
        </w:rPr>
      </w:pPr>
      <w:r w:rsidRPr="007A0F4A">
        <w:rPr>
          <w:rFonts w:ascii="Times New Roman" w:hAnsi="Times New Roman"/>
          <w:b/>
          <w:color w:val="833C0B" w:themeColor="accent2" w:themeShade="80"/>
          <w:sz w:val="28"/>
          <w:szCs w:val="46"/>
        </w:rPr>
        <w:t>“</w:t>
      </w:r>
      <w:r w:rsidR="00FF1EA5" w:rsidRPr="007A0F4A">
        <w:rPr>
          <w:rFonts w:ascii="Times New Roman" w:hAnsi="Times New Roman"/>
          <w:b/>
          <w:color w:val="833C0B" w:themeColor="accent2" w:themeShade="80"/>
          <w:sz w:val="28"/>
          <w:szCs w:val="46"/>
        </w:rPr>
        <w:t xml:space="preserve">Simulating a </w:t>
      </w:r>
      <w:r w:rsidR="008D210E" w:rsidRPr="007A0F4A">
        <w:rPr>
          <w:rFonts w:ascii="Times New Roman" w:hAnsi="Times New Roman"/>
          <w:b/>
          <w:color w:val="833C0B" w:themeColor="accent2" w:themeShade="80"/>
          <w:sz w:val="28"/>
          <w:szCs w:val="46"/>
        </w:rPr>
        <w:t>monostatic</w:t>
      </w:r>
      <w:r w:rsidR="00FF1EA5" w:rsidRPr="007A0F4A">
        <w:rPr>
          <w:rFonts w:ascii="Times New Roman" w:hAnsi="Times New Roman"/>
          <w:b/>
          <w:color w:val="833C0B" w:themeColor="accent2" w:themeShade="80"/>
          <w:sz w:val="28"/>
          <w:szCs w:val="46"/>
        </w:rPr>
        <w:t xml:space="preserve"> Pulse Radar for Range and velocity </w:t>
      </w:r>
      <w:r w:rsidR="00202074" w:rsidRPr="007A0F4A">
        <w:rPr>
          <w:rFonts w:ascii="Times New Roman" w:hAnsi="Times New Roman"/>
          <w:b/>
          <w:color w:val="833C0B" w:themeColor="accent2" w:themeShade="80"/>
          <w:sz w:val="28"/>
          <w:szCs w:val="46"/>
        </w:rPr>
        <w:t>estimation</w:t>
      </w:r>
      <w:r w:rsidR="008D210E" w:rsidRPr="007A0F4A">
        <w:rPr>
          <w:rFonts w:ascii="Times New Roman" w:hAnsi="Times New Roman"/>
          <w:b/>
          <w:color w:val="833C0B" w:themeColor="accent2" w:themeShade="80"/>
          <w:sz w:val="28"/>
          <w:szCs w:val="46"/>
        </w:rPr>
        <w:t>s</w:t>
      </w:r>
      <w:r w:rsidRPr="007A0F4A">
        <w:rPr>
          <w:rFonts w:ascii="Times New Roman" w:hAnsi="Times New Roman"/>
          <w:b/>
          <w:color w:val="833C0B" w:themeColor="accent2" w:themeShade="80"/>
          <w:sz w:val="28"/>
          <w:szCs w:val="28"/>
        </w:rPr>
        <w:t>”</w:t>
      </w:r>
    </w:p>
    <w:p w14:paraId="084A1CA8" w14:textId="77777777" w:rsidR="00FD2199" w:rsidRPr="007E4FFB" w:rsidRDefault="00FD2199" w:rsidP="00FD2199">
      <w:pPr>
        <w:rPr>
          <w:rFonts w:ascii="Times New Roman" w:hAnsi="Times New Roman"/>
          <w:b/>
          <w:color w:val="538135" w:themeColor="accent6" w:themeShade="BF"/>
          <w:sz w:val="28"/>
          <w:szCs w:val="52"/>
        </w:rPr>
      </w:pPr>
      <w:r w:rsidRPr="007E4FFB">
        <w:rPr>
          <w:rFonts w:ascii="Times New Roman" w:hAnsi="Times New Roman"/>
          <w:b/>
          <w:i/>
          <w:color w:val="538135" w:themeColor="accent6" w:themeShade="BF"/>
          <w:sz w:val="36"/>
          <w:szCs w:val="52"/>
        </w:rPr>
        <w:t xml:space="preserve">                </w:t>
      </w:r>
      <w:r w:rsidRPr="007E4FFB">
        <w:rPr>
          <w:rFonts w:ascii="Times New Roman" w:hAnsi="Times New Roman"/>
          <w:b/>
          <w:color w:val="538135" w:themeColor="accent6" w:themeShade="BF"/>
          <w:sz w:val="28"/>
          <w:szCs w:val="52"/>
        </w:rPr>
        <w:t>Submitted in partial fulfilment of the Requirements</w:t>
      </w:r>
    </w:p>
    <w:p w14:paraId="1E3A17C9" w14:textId="77777777" w:rsidR="00FD2199" w:rsidRPr="007E4FFB" w:rsidRDefault="00FD2199" w:rsidP="00FD2199">
      <w:pPr>
        <w:rPr>
          <w:rFonts w:ascii="Times New Roman" w:hAnsi="Times New Roman"/>
          <w:b/>
          <w:color w:val="538135" w:themeColor="accent6" w:themeShade="BF"/>
          <w:sz w:val="28"/>
          <w:szCs w:val="52"/>
        </w:rPr>
      </w:pPr>
      <w:r w:rsidRPr="007E4FFB">
        <w:rPr>
          <w:rFonts w:ascii="Times New Roman" w:hAnsi="Times New Roman"/>
          <w:b/>
          <w:color w:val="538135" w:themeColor="accent6" w:themeShade="BF"/>
          <w:sz w:val="28"/>
          <w:szCs w:val="52"/>
        </w:rPr>
        <w:t xml:space="preserve">                                                  For the degree of</w:t>
      </w:r>
    </w:p>
    <w:p w14:paraId="35AF4570" w14:textId="77777777" w:rsidR="00FD2199" w:rsidRPr="007E4FFB" w:rsidRDefault="00FD2199" w:rsidP="00FD2199">
      <w:pPr>
        <w:jc w:val="center"/>
        <w:rPr>
          <w:rFonts w:ascii="Times New Roman" w:hAnsi="Times New Roman"/>
          <w:b/>
          <w:color w:val="538135" w:themeColor="accent6" w:themeShade="BF"/>
          <w:sz w:val="28"/>
          <w:szCs w:val="52"/>
        </w:rPr>
      </w:pPr>
      <w:r w:rsidRPr="007E4FFB">
        <w:rPr>
          <w:rFonts w:ascii="Times New Roman" w:hAnsi="Times New Roman"/>
          <w:b/>
          <w:color w:val="538135" w:themeColor="accent6" w:themeShade="BF"/>
          <w:sz w:val="28"/>
          <w:szCs w:val="52"/>
        </w:rPr>
        <w:t>Master of Science</w:t>
      </w:r>
    </w:p>
    <w:p w14:paraId="2007997E" w14:textId="77777777" w:rsidR="00FD2199" w:rsidRPr="007E4FFB" w:rsidRDefault="00FD2199" w:rsidP="00FD2199">
      <w:pPr>
        <w:jc w:val="center"/>
        <w:rPr>
          <w:rFonts w:ascii="Times New Roman" w:hAnsi="Times New Roman"/>
          <w:b/>
          <w:color w:val="538135" w:themeColor="accent6" w:themeShade="BF"/>
          <w:sz w:val="28"/>
          <w:szCs w:val="52"/>
        </w:rPr>
      </w:pPr>
      <w:r w:rsidRPr="007E4FFB">
        <w:rPr>
          <w:rFonts w:ascii="Times New Roman" w:hAnsi="Times New Roman"/>
          <w:b/>
          <w:color w:val="538135" w:themeColor="accent6" w:themeShade="BF"/>
          <w:sz w:val="28"/>
          <w:szCs w:val="52"/>
        </w:rPr>
        <w:t>(Electronic Science)</w:t>
      </w:r>
    </w:p>
    <w:p w14:paraId="5E98309E" w14:textId="77777777" w:rsidR="00FD2199" w:rsidRPr="007E4FFB" w:rsidRDefault="00FD2199" w:rsidP="00FD2199">
      <w:pPr>
        <w:rPr>
          <w:rFonts w:ascii="Times New Roman" w:hAnsi="Times New Roman"/>
          <w:b/>
          <w:color w:val="0070C0"/>
          <w:sz w:val="28"/>
          <w:szCs w:val="52"/>
        </w:rPr>
      </w:pPr>
      <w:r w:rsidRPr="007E4FFB">
        <w:rPr>
          <w:rFonts w:ascii="Times New Roman" w:hAnsi="Times New Roman"/>
          <w:b/>
          <w:sz w:val="28"/>
          <w:szCs w:val="52"/>
        </w:rPr>
        <w:t xml:space="preserve">                                               </w:t>
      </w:r>
      <w:r>
        <w:rPr>
          <w:rFonts w:ascii="Times New Roman" w:hAnsi="Times New Roman"/>
          <w:b/>
          <w:sz w:val="28"/>
          <w:szCs w:val="52"/>
        </w:rPr>
        <w:t xml:space="preserve">               </w:t>
      </w:r>
      <w:r w:rsidRPr="007E4FFB">
        <w:rPr>
          <w:rFonts w:ascii="Times New Roman" w:hAnsi="Times New Roman"/>
          <w:b/>
          <w:color w:val="0070C0"/>
          <w:sz w:val="28"/>
          <w:szCs w:val="52"/>
        </w:rPr>
        <w:t>By</w:t>
      </w:r>
    </w:p>
    <w:p w14:paraId="0F8DFFEF" w14:textId="77777777" w:rsidR="00FD2199" w:rsidRPr="007E4FFB" w:rsidRDefault="00FD2199" w:rsidP="00FD2199">
      <w:pPr>
        <w:jc w:val="center"/>
        <w:rPr>
          <w:rFonts w:ascii="Times New Roman" w:hAnsi="Times New Roman"/>
          <w:b/>
          <w:i/>
          <w:color w:val="0070C0"/>
          <w:sz w:val="28"/>
          <w:szCs w:val="52"/>
        </w:rPr>
      </w:pPr>
      <w:r>
        <w:rPr>
          <w:rFonts w:ascii="Times New Roman" w:hAnsi="Times New Roman"/>
          <w:b/>
          <w:i/>
          <w:color w:val="0070C0"/>
          <w:sz w:val="28"/>
          <w:szCs w:val="52"/>
        </w:rPr>
        <w:t>Apoorv Tomar</w:t>
      </w:r>
    </w:p>
    <w:p w14:paraId="55A021D4" w14:textId="77777777" w:rsidR="00FD2199" w:rsidRPr="007E4FFB" w:rsidRDefault="00FD2199" w:rsidP="00FD2199">
      <w:pPr>
        <w:jc w:val="center"/>
        <w:rPr>
          <w:rFonts w:ascii="Times New Roman" w:hAnsi="Times New Roman"/>
          <w:b/>
          <w:i/>
          <w:color w:val="0070C0"/>
          <w:sz w:val="28"/>
          <w:szCs w:val="52"/>
        </w:rPr>
      </w:pPr>
      <w:r>
        <w:rPr>
          <w:rFonts w:ascii="Times New Roman" w:hAnsi="Times New Roman"/>
          <w:b/>
          <w:i/>
          <w:color w:val="0070C0"/>
          <w:sz w:val="28"/>
          <w:szCs w:val="52"/>
        </w:rPr>
        <w:t>Roll No-3852</w:t>
      </w:r>
    </w:p>
    <w:p w14:paraId="7B3EB015" w14:textId="77777777" w:rsidR="00FD2199" w:rsidRDefault="00FD2199" w:rsidP="00FD2199">
      <w:pPr>
        <w:jc w:val="center"/>
        <w:rPr>
          <w:rFonts w:ascii="Times New Roman" w:hAnsi="Times New Roman"/>
          <w:b/>
          <w:i/>
          <w:color w:val="0070C0"/>
          <w:sz w:val="36"/>
          <w:szCs w:val="52"/>
        </w:rPr>
      </w:pPr>
      <w:r w:rsidRPr="007E4FFB">
        <w:rPr>
          <w:rFonts w:ascii="Times New Roman" w:hAnsi="Times New Roman"/>
          <w:b/>
          <w:i/>
          <w:color w:val="0070C0"/>
          <w:sz w:val="36"/>
          <w:szCs w:val="52"/>
        </w:rPr>
        <w:t>Under the guidance of</w:t>
      </w:r>
    </w:p>
    <w:p w14:paraId="7C25B15A" w14:textId="31C7428F" w:rsidR="00D162E0" w:rsidRDefault="00D162E0" w:rsidP="00D162E0">
      <w:pPr>
        <w:jc w:val="center"/>
        <w:rPr>
          <w:rFonts w:ascii="Times New Roman" w:hAnsi="Times New Roman"/>
          <w:b/>
          <w:i/>
          <w:color w:val="0070C0"/>
          <w:sz w:val="36"/>
          <w:szCs w:val="52"/>
        </w:rPr>
      </w:pPr>
      <w:r>
        <w:rPr>
          <w:rFonts w:ascii="Times New Roman" w:hAnsi="Times New Roman"/>
          <w:b/>
          <w:i/>
          <w:color w:val="0070C0"/>
          <w:sz w:val="36"/>
          <w:szCs w:val="52"/>
        </w:rPr>
        <w:t>Mr</w:t>
      </w:r>
      <w:r w:rsidR="00FD2199">
        <w:rPr>
          <w:rFonts w:ascii="Times New Roman" w:hAnsi="Times New Roman"/>
          <w:b/>
          <w:i/>
          <w:color w:val="0070C0"/>
          <w:sz w:val="36"/>
          <w:szCs w:val="52"/>
        </w:rPr>
        <w:t>. Amit Bir</w:t>
      </w:r>
      <w:r w:rsidR="00EE520D">
        <w:rPr>
          <w:rFonts w:ascii="Times New Roman" w:hAnsi="Times New Roman"/>
          <w:b/>
          <w:i/>
          <w:color w:val="0070C0"/>
          <w:sz w:val="36"/>
          <w:szCs w:val="52"/>
        </w:rPr>
        <w:t>w</w:t>
      </w:r>
      <w:r w:rsidR="00FD2199">
        <w:rPr>
          <w:rFonts w:ascii="Times New Roman" w:hAnsi="Times New Roman"/>
          <w:b/>
          <w:i/>
          <w:color w:val="0070C0"/>
          <w:sz w:val="36"/>
          <w:szCs w:val="52"/>
        </w:rPr>
        <w:t>al</w:t>
      </w:r>
    </w:p>
    <w:p w14:paraId="27B80498" w14:textId="1676771A" w:rsidR="00D162E0" w:rsidRDefault="00D162E0" w:rsidP="00D162E0">
      <w:pPr>
        <w:jc w:val="center"/>
        <w:rPr>
          <w:rFonts w:ascii="Times New Roman" w:hAnsi="Times New Roman"/>
          <w:b/>
          <w:i/>
          <w:color w:val="0070C0"/>
          <w:sz w:val="36"/>
          <w:szCs w:val="52"/>
        </w:rPr>
      </w:pPr>
      <w:r>
        <w:rPr>
          <w:rFonts w:ascii="Times New Roman" w:hAnsi="Times New Roman"/>
          <w:b/>
          <w:i/>
          <w:color w:val="0070C0"/>
          <w:sz w:val="36"/>
          <w:szCs w:val="52"/>
        </w:rPr>
        <w:t>(Assistant Professor)</w:t>
      </w:r>
    </w:p>
    <w:p w14:paraId="59C3EA66" w14:textId="77777777" w:rsidR="00D162E0" w:rsidRPr="006C6821" w:rsidRDefault="00D162E0" w:rsidP="00D162E0">
      <w:pPr>
        <w:jc w:val="center"/>
        <w:rPr>
          <w:rFonts w:ascii="Times New Roman" w:hAnsi="Times New Roman"/>
          <w:b/>
          <w:i/>
          <w:color w:val="0070C0"/>
          <w:sz w:val="36"/>
          <w:szCs w:val="52"/>
        </w:rPr>
      </w:pPr>
    </w:p>
    <w:p w14:paraId="30B6494E" w14:textId="77777777" w:rsidR="00FD2199" w:rsidRDefault="00FD2199" w:rsidP="00FD2199">
      <w:pPr>
        <w:jc w:val="center"/>
        <w:rPr>
          <w:rFonts w:ascii="Times New Roman" w:hAnsi="Times New Roman"/>
          <w:b/>
          <w:i/>
          <w:sz w:val="36"/>
          <w:szCs w:val="52"/>
        </w:rPr>
      </w:pPr>
      <w:r>
        <w:rPr>
          <w:rFonts w:ascii="Times New Roman" w:hAnsi="Times New Roman"/>
          <w:b/>
          <w:i/>
          <w:noProof/>
          <w:sz w:val="36"/>
          <w:szCs w:val="52"/>
        </w:rPr>
        <w:drawing>
          <wp:inline distT="0" distB="0" distL="0" distR="0" wp14:anchorId="06F69776" wp14:editId="3D1D467C">
            <wp:extent cx="1626397" cy="1543050"/>
            <wp:effectExtent l="19050" t="0" r="0" b="0"/>
            <wp:docPr id="5" name="Picture 13" descr="du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_logo.gif"/>
                    <pic:cNvPicPr/>
                  </pic:nvPicPr>
                  <pic:blipFill>
                    <a:blip r:embed="rId8"/>
                    <a:stretch>
                      <a:fillRect/>
                    </a:stretch>
                  </pic:blipFill>
                  <pic:spPr>
                    <a:xfrm>
                      <a:off x="0" y="0"/>
                      <a:ext cx="1634118" cy="1550376"/>
                    </a:xfrm>
                    <a:prstGeom prst="rect">
                      <a:avLst/>
                    </a:prstGeom>
                  </pic:spPr>
                </pic:pic>
              </a:graphicData>
            </a:graphic>
          </wp:inline>
        </w:drawing>
      </w:r>
    </w:p>
    <w:p w14:paraId="5C26F59F" w14:textId="77777777" w:rsidR="00FD2199" w:rsidRDefault="00FD2199" w:rsidP="00FD2199">
      <w:pPr>
        <w:jc w:val="center"/>
        <w:rPr>
          <w:rFonts w:ascii="Times New Roman" w:hAnsi="Times New Roman"/>
          <w:b/>
          <w:i/>
          <w:sz w:val="36"/>
          <w:szCs w:val="52"/>
        </w:rPr>
      </w:pPr>
    </w:p>
    <w:p w14:paraId="5DA9CF1E" w14:textId="77777777" w:rsidR="00FD2199" w:rsidRPr="007E4FFB" w:rsidRDefault="00FD2199" w:rsidP="00FD2199">
      <w:pPr>
        <w:jc w:val="center"/>
        <w:rPr>
          <w:rFonts w:ascii="Times New Roman" w:hAnsi="Times New Roman"/>
          <w:b/>
          <w:color w:val="538135" w:themeColor="accent6" w:themeShade="BF"/>
          <w:sz w:val="28"/>
          <w:szCs w:val="52"/>
        </w:rPr>
      </w:pPr>
      <w:r w:rsidRPr="007E4FFB">
        <w:rPr>
          <w:rFonts w:ascii="Times New Roman" w:hAnsi="Times New Roman"/>
          <w:b/>
          <w:color w:val="538135" w:themeColor="accent6" w:themeShade="BF"/>
          <w:sz w:val="28"/>
          <w:szCs w:val="52"/>
        </w:rPr>
        <w:t>DEPARTMENT OF ELECTRONIC SCIENCE</w:t>
      </w:r>
    </w:p>
    <w:p w14:paraId="567BA37D" w14:textId="77777777" w:rsidR="00FD2199" w:rsidRPr="007E4FFB" w:rsidRDefault="00FD2199" w:rsidP="00FD2199">
      <w:pPr>
        <w:jc w:val="center"/>
        <w:rPr>
          <w:rFonts w:ascii="Times New Roman" w:hAnsi="Times New Roman"/>
          <w:b/>
          <w:color w:val="538135" w:themeColor="accent6" w:themeShade="BF"/>
          <w:sz w:val="28"/>
          <w:szCs w:val="52"/>
        </w:rPr>
      </w:pPr>
      <w:r w:rsidRPr="007E4FFB">
        <w:rPr>
          <w:rFonts w:ascii="Times New Roman" w:hAnsi="Times New Roman"/>
          <w:b/>
          <w:color w:val="538135" w:themeColor="accent6" w:themeShade="BF"/>
          <w:sz w:val="28"/>
          <w:szCs w:val="52"/>
        </w:rPr>
        <w:t>(UNIVERSITY OF DELHI, SOUTH CAMPUS)</w:t>
      </w:r>
    </w:p>
    <w:p w14:paraId="603BDA56" w14:textId="77777777" w:rsidR="00FD2199" w:rsidRPr="007E4FFB" w:rsidRDefault="00FD2199" w:rsidP="00FD2199">
      <w:pPr>
        <w:jc w:val="center"/>
        <w:rPr>
          <w:rFonts w:ascii="Times New Roman" w:hAnsi="Times New Roman"/>
          <w:b/>
          <w:color w:val="538135" w:themeColor="accent6" w:themeShade="BF"/>
          <w:sz w:val="28"/>
          <w:szCs w:val="52"/>
        </w:rPr>
      </w:pPr>
      <w:r>
        <w:rPr>
          <w:rFonts w:ascii="Times New Roman" w:hAnsi="Times New Roman"/>
          <w:b/>
          <w:color w:val="538135" w:themeColor="accent6" w:themeShade="BF"/>
          <w:sz w:val="28"/>
          <w:szCs w:val="52"/>
        </w:rPr>
        <w:t>Be</w:t>
      </w:r>
      <w:r w:rsidRPr="007E4FFB">
        <w:rPr>
          <w:rFonts w:ascii="Times New Roman" w:hAnsi="Times New Roman"/>
          <w:b/>
          <w:color w:val="538135" w:themeColor="accent6" w:themeShade="BF"/>
          <w:sz w:val="28"/>
          <w:szCs w:val="52"/>
        </w:rPr>
        <w:t>nito Juarez Road, New Delhi, India 11021</w:t>
      </w:r>
    </w:p>
    <w:p w14:paraId="08886EB6" w14:textId="4C042F9C" w:rsidR="00FD2199" w:rsidRPr="00D162E0" w:rsidRDefault="00FD2199" w:rsidP="00D162E0">
      <w:pPr>
        <w:jc w:val="center"/>
        <w:rPr>
          <w:rFonts w:ascii="Times New Roman" w:hAnsi="Times New Roman"/>
          <w:b/>
          <w:color w:val="538135" w:themeColor="accent6" w:themeShade="BF"/>
          <w:sz w:val="28"/>
          <w:szCs w:val="52"/>
        </w:rPr>
      </w:pPr>
      <w:r>
        <w:rPr>
          <w:rFonts w:ascii="Times New Roman" w:hAnsi="Times New Roman"/>
          <w:b/>
          <w:color w:val="538135" w:themeColor="accent6" w:themeShade="BF"/>
          <w:sz w:val="28"/>
          <w:szCs w:val="52"/>
        </w:rPr>
        <w:t>June 2020</w:t>
      </w:r>
    </w:p>
    <w:p w14:paraId="2A08EE92" w14:textId="2192670F" w:rsidR="00FD2199" w:rsidRDefault="00FD2199" w:rsidP="00FD2199">
      <w:pPr>
        <w:jc w:val="center"/>
        <w:rPr>
          <w:rFonts w:ascii="Times New Roman" w:hAnsi="Times New Roman"/>
          <w:sz w:val="24"/>
          <w:szCs w:val="24"/>
        </w:rPr>
      </w:pPr>
      <w:bookmarkStart w:id="0" w:name="_Hlk42939332"/>
      <w:r w:rsidRPr="00095730">
        <w:rPr>
          <w:rFonts w:ascii="Times New Roman" w:hAnsi="Times New Roman"/>
          <w:noProof/>
          <w:sz w:val="24"/>
          <w:szCs w:val="24"/>
        </w:rPr>
        <w:lastRenderedPageBreak/>
        <w:drawing>
          <wp:inline distT="0" distB="0" distL="0" distR="0" wp14:anchorId="2725DADD" wp14:editId="724A25A0">
            <wp:extent cx="80010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inline>
        </w:drawing>
      </w:r>
    </w:p>
    <w:p w14:paraId="33B51F0C" w14:textId="77777777" w:rsidR="00FD2199" w:rsidRPr="00995241" w:rsidRDefault="00FD2199" w:rsidP="00FD2199">
      <w:pPr>
        <w:pStyle w:val="Style1"/>
        <w:spacing w:line="276" w:lineRule="auto"/>
        <w:jc w:val="center"/>
        <w:rPr>
          <w:sz w:val="28"/>
          <w:szCs w:val="28"/>
        </w:rPr>
      </w:pPr>
      <w:bookmarkStart w:id="1" w:name="_Hlk42780504"/>
      <w:r w:rsidRPr="00CB5F9D">
        <w:rPr>
          <w:sz w:val="28"/>
          <w:szCs w:val="28"/>
        </w:rPr>
        <w:t>DEPARTMENT OF ELECTRONIC SCIENCE</w:t>
      </w:r>
    </w:p>
    <w:p w14:paraId="4674D831" w14:textId="77777777" w:rsidR="00FD2199" w:rsidRDefault="00FD2199" w:rsidP="00FD2199">
      <w:pPr>
        <w:pStyle w:val="Style1"/>
        <w:spacing w:line="276" w:lineRule="auto"/>
        <w:jc w:val="center"/>
        <w:rPr>
          <w:sz w:val="24"/>
          <w:szCs w:val="24"/>
        </w:rPr>
      </w:pPr>
      <w:r>
        <w:rPr>
          <w:sz w:val="24"/>
          <w:szCs w:val="24"/>
        </w:rPr>
        <w:t>University of Delhi, South Campus</w:t>
      </w:r>
    </w:p>
    <w:p w14:paraId="0B96988F" w14:textId="77777777" w:rsidR="00FD2199" w:rsidRPr="005A3B9C" w:rsidRDefault="00FD2199" w:rsidP="00FD2199">
      <w:pPr>
        <w:pStyle w:val="Style1"/>
        <w:spacing w:line="276" w:lineRule="auto"/>
        <w:jc w:val="center"/>
        <w:rPr>
          <w:sz w:val="24"/>
          <w:szCs w:val="24"/>
        </w:rPr>
      </w:pPr>
      <w:r>
        <w:rPr>
          <w:sz w:val="24"/>
          <w:szCs w:val="24"/>
        </w:rPr>
        <w:t>Benito Juarez road, New Delhi 110021, India</w:t>
      </w:r>
    </w:p>
    <w:bookmarkEnd w:id="1"/>
    <w:p w14:paraId="2B6767BD" w14:textId="77777777" w:rsidR="00FD2199" w:rsidRDefault="00FD2199" w:rsidP="00FD2199">
      <w:pPr>
        <w:widowControl w:val="0"/>
        <w:autoSpaceDE w:val="0"/>
        <w:autoSpaceDN w:val="0"/>
        <w:adjustRightInd w:val="0"/>
        <w:spacing w:after="0" w:line="240" w:lineRule="auto"/>
        <w:jc w:val="center"/>
        <w:rPr>
          <w:rFonts w:ascii="Times New Roman" w:hAnsi="Times New Roman"/>
          <w:b/>
          <w:bCs/>
          <w:i/>
          <w:sz w:val="32"/>
          <w:szCs w:val="32"/>
          <w:u w:val="single"/>
        </w:rPr>
      </w:pPr>
    </w:p>
    <w:p w14:paraId="39038392" w14:textId="77777777" w:rsidR="00FD2199" w:rsidRPr="00745BD9" w:rsidRDefault="00FD2199" w:rsidP="00FD2199">
      <w:pPr>
        <w:widowControl w:val="0"/>
        <w:autoSpaceDE w:val="0"/>
        <w:autoSpaceDN w:val="0"/>
        <w:adjustRightInd w:val="0"/>
        <w:spacing w:after="0" w:line="240" w:lineRule="auto"/>
        <w:jc w:val="center"/>
        <w:rPr>
          <w:rFonts w:ascii="Times New Roman" w:hAnsi="Times New Roman"/>
          <w:i/>
          <w:sz w:val="24"/>
          <w:szCs w:val="24"/>
        </w:rPr>
      </w:pPr>
      <w:r w:rsidRPr="00745BD9">
        <w:rPr>
          <w:rFonts w:ascii="Times New Roman" w:hAnsi="Times New Roman"/>
          <w:b/>
          <w:bCs/>
          <w:i/>
          <w:sz w:val="32"/>
          <w:szCs w:val="32"/>
          <w:u w:val="single"/>
        </w:rPr>
        <w:t>CERTIFICATE</w:t>
      </w:r>
    </w:p>
    <w:p w14:paraId="56DB3D92" w14:textId="77777777" w:rsidR="00FD2199" w:rsidRDefault="00FD2199" w:rsidP="00FD2199">
      <w:pPr>
        <w:spacing w:line="360" w:lineRule="auto"/>
        <w:jc w:val="both"/>
        <w:rPr>
          <w:rFonts w:ascii="Times New Roman" w:hAnsi="Times New Roman"/>
          <w:sz w:val="24"/>
          <w:szCs w:val="24"/>
        </w:rPr>
      </w:pPr>
    </w:p>
    <w:p w14:paraId="33D5F975" w14:textId="48278A20" w:rsidR="00FD2199" w:rsidRDefault="00FD2199" w:rsidP="00FD2199">
      <w:pPr>
        <w:spacing w:line="360" w:lineRule="auto"/>
        <w:jc w:val="both"/>
        <w:rPr>
          <w:rFonts w:ascii="Times New Roman" w:hAnsi="Times New Roman"/>
          <w:sz w:val="24"/>
          <w:szCs w:val="24"/>
        </w:rPr>
      </w:pPr>
      <w:r>
        <w:rPr>
          <w:rFonts w:ascii="Times New Roman" w:hAnsi="Times New Roman"/>
          <w:sz w:val="24"/>
          <w:szCs w:val="24"/>
        </w:rPr>
        <w:t xml:space="preserve">This is to certify that </w:t>
      </w:r>
      <w:r>
        <w:rPr>
          <w:rFonts w:ascii="Times New Roman" w:hAnsi="Times New Roman"/>
          <w:b/>
          <w:sz w:val="24"/>
          <w:szCs w:val="24"/>
        </w:rPr>
        <w:t>Mr. Apoorv Tomar,</w:t>
      </w:r>
      <w:r>
        <w:rPr>
          <w:rFonts w:ascii="Times New Roman" w:hAnsi="Times New Roman"/>
          <w:sz w:val="24"/>
          <w:szCs w:val="24"/>
        </w:rPr>
        <w:t xml:space="preserve"> student of University of Delhi has successfully completed his project work entitled</w:t>
      </w:r>
      <w:r w:rsidRPr="00B9427A">
        <w:rPr>
          <w:rFonts w:ascii="Times New Roman" w:hAnsi="Times New Roman"/>
          <w:b/>
          <w:sz w:val="24"/>
          <w:szCs w:val="24"/>
        </w:rPr>
        <w:t xml:space="preserve"> </w:t>
      </w:r>
      <w:r>
        <w:rPr>
          <w:rFonts w:ascii="Times New Roman" w:hAnsi="Times New Roman"/>
          <w:b/>
          <w:sz w:val="24"/>
          <w:szCs w:val="24"/>
        </w:rPr>
        <w:t>“</w:t>
      </w:r>
      <w:r w:rsidR="00FF1EA5" w:rsidRPr="00FF1EA5">
        <w:rPr>
          <w:rFonts w:ascii="Times New Roman" w:hAnsi="Times New Roman"/>
          <w:b/>
          <w:color w:val="000000" w:themeColor="text1"/>
          <w:sz w:val="24"/>
          <w:szCs w:val="24"/>
        </w:rPr>
        <w:t xml:space="preserve">Simulating a </w:t>
      </w:r>
      <w:r w:rsidR="008D210E">
        <w:rPr>
          <w:rFonts w:ascii="Times New Roman" w:hAnsi="Times New Roman"/>
          <w:b/>
          <w:color w:val="000000" w:themeColor="text1"/>
          <w:sz w:val="24"/>
          <w:szCs w:val="24"/>
        </w:rPr>
        <w:t>monostatic</w:t>
      </w:r>
      <w:r w:rsidR="00FF1EA5" w:rsidRPr="00FF1EA5">
        <w:rPr>
          <w:rFonts w:ascii="Times New Roman" w:hAnsi="Times New Roman"/>
          <w:b/>
          <w:color w:val="000000" w:themeColor="text1"/>
          <w:sz w:val="24"/>
          <w:szCs w:val="24"/>
        </w:rPr>
        <w:t xml:space="preserve"> Pulse Radar for Range and velocity </w:t>
      </w:r>
      <w:r w:rsidR="008D210E">
        <w:rPr>
          <w:rFonts w:ascii="Times New Roman" w:hAnsi="Times New Roman"/>
          <w:b/>
          <w:color w:val="000000" w:themeColor="text1"/>
          <w:sz w:val="24"/>
          <w:szCs w:val="24"/>
        </w:rPr>
        <w:t>estimations</w:t>
      </w:r>
      <w:r w:rsidRPr="00B9427A">
        <w:rPr>
          <w:rFonts w:ascii="Times New Roman" w:hAnsi="Times New Roman"/>
          <w:b/>
          <w:sz w:val="24"/>
          <w:szCs w:val="24"/>
        </w:rPr>
        <w:t>”</w:t>
      </w:r>
      <w:r>
        <w:rPr>
          <w:rFonts w:ascii="Times New Roman" w:hAnsi="Times New Roman"/>
          <w:sz w:val="24"/>
          <w:szCs w:val="24"/>
        </w:rPr>
        <w:t xml:space="preserve"> under the partial fulfillment of his Master’s degree (MSc) in Electronics from the Department of Electronic Science, </w:t>
      </w:r>
      <w:r w:rsidRPr="006C6821">
        <w:rPr>
          <w:rFonts w:ascii="Times New Roman" w:hAnsi="Times New Roman"/>
          <w:b/>
          <w:bCs/>
          <w:sz w:val="24"/>
          <w:szCs w:val="24"/>
        </w:rPr>
        <w:t>University of Delhi, South Campus, New Delhi</w:t>
      </w:r>
      <w:r>
        <w:rPr>
          <w:rFonts w:ascii="Times New Roman" w:hAnsi="Times New Roman"/>
          <w:sz w:val="24"/>
          <w:szCs w:val="24"/>
        </w:rPr>
        <w:t>. This report embodies original work of the candidate. It has been carried out under our guidance and supervision and is to the satisfaction of the department.</w:t>
      </w:r>
    </w:p>
    <w:p w14:paraId="32CFDB2A" w14:textId="77777777" w:rsidR="00FD2199" w:rsidRDefault="00FD2199" w:rsidP="00FD2199">
      <w:pPr>
        <w:spacing w:line="360" w:lineRule="auto"/>
        <w:jc w:val="both"/>
        <w:rPr>
          <w:rFonts w:ascii="Times New Roman" w:hAnsi="Times New Roman"/>
          <w:sz w:val="24"/>
          <w:szCs w:val="24"/>
        </w:rPr>
      </w:pPr>
    </w:p>
    <w:p w14:paraId="6B17B60B" w14:textId="77777777" w:rsidR="00FD2199" w:rsidRDefault="00FD2199" w:rsidP="001E6C5D">
      <w:pPr>
        <w:spacing w:line="360" w:lineRule="auto"/>
        <w:rPr>
          <w:rFonts w:ascii="Times New Roman" w:hAnsi="Times New Roman"/>
          <w:b/>
          <w:bCs/>
          <w:sz w:val="24"/>
          <w:szCs w:val="24"/>
        </w:rPr>
      </w:pPr>
    </w:p>
    <w:p w14:paraId="07AFB165" w14:textId="7C8691DA" w:rsidR="00FD2199" w:rsidRDefault="00FD2199" w:rsidP="00FD2199">
      <w:pPr>
        <w:spacing w:line="360" w:lineRule="auto"/>
        <w:jc w:val="both"/>
        <w:rPr>
          <w:rFonts w:ascii="Times New Roman" w:hAnsi="Times New Roman"/>
          <w:sz w:val="24"/>
          <w:szCs w:val="24"/>
        </w:rPr>
      </w:pPr>
      <w:r w:rsidRPr="00F90344">
        <w:rPr>
          <w:rFonts w:ascii="Times New Roman" w:hAnsi="Times New Roman"/>
          <w:b/>
          <w:bCs/>
          <w:sz w:val="24"/>
          <w:szCs w:val="24"/>
        </w:rPr>
        <w:t>Mr. Amit Bir</w:t>
      </w:r>
      <w:r w:rsidR="00EE520D">
        <w:rPr>
          <w:rFonts w:ascii="Times New Roman" w:hAnsi="Times New Roman"/>
          <w:b/>
          <w:bCs/>
          <w:sz w:val="24"/>
          <w:szCs w:val="24"/>
        </w:rPr>
        <w:t>w</w:t>
      </w:r>
      <w:r w:rsidRPr="00F90344">
        <w:rPr>
          <w:rFonts w:ascii="Times New Roman" w:hAnsi="Times New Roman"/>
          <w:b/>
          <w:bCs/>
          <w:sz w:val="24"/>
          <w:szCs w:val="24"/>
        </w:rPr>
        <w:t>al</w:t>
      </w:r>
      <w:r>
        <w:rPr>
          <w:rFonts w:ascii="Times New Roman" w:hAnsi="Times New Roman"/>
          <w:sz w:val="24"/>
          <w:szCs w:val="24"/>
        </w:rPr>
        <w:t xml:space="preserve">                                                               </w:t>
      </w:r>
      <w:r w:rsidRPr="00F90344">
        <w:rPr>
          <w:rFonts w:ascii="Times New Roman" w:hAnsi="Times New Roman"/>
          <w:b/>
          <w:bCs/>
          <w:sz w:val="24"/>
          <w:szCs w:val="24"/>
        </w:rPr>
        <w:t>Dr. P. Koteswara Rao</w:t>
      </w:r>
      <w:r>
        <w:rPr>
          <w:rFonts w:ascii="Times New Roman" w:hAnsi="Times New Roman"/>
          <w:b/>
          <w:bCs/>
          <w:sz w:val="24"/>
          <w:szCs w:val="24"/>
        </w:rPr>
        <w:t xml:space="preserve">                                                 </w:t>
      </w:r>
      <w:r w:rsidRPr="00FF69D6">
        <w:rPr>
          <w:rFonts w:ascii="Times New Roman" w:hAnsi="Times New Roman"/>
          <w:sz w:val="24"/>
          <w:szCs w:val="24"/>
        </w:rPr>
        <w:t>Assistant Professor</w:t>
      </w:r>
      <w:r>
        <w:rPr>
          <w:rFonts w:ascii="Times New Roman" w:hAnsi="Times New Roman"/>
          <w:b/>
          <w:bCs/>
          <w:sz w:val="24"/>
          <w:szCs w:val="24"/>
        </w:rPr>
        <w:t xml:space="preserve">                                                                                </w:t>
      </w:r>
      <w:r>
        <w:rPr>
          <w:rFonts w:ascii="Times New Roman" w:hAnsi="Times New Roman"/>
          <w:sz w:val="24"/>
          <w:szCs w:val="24"/>
        </w:rPr>
        <w:t xml:space="preserve">Assistant Professor           </w:t>
      </w:r>
      <w:r>
        <w:rPr>
          <w:rFonts w:ascii="Times New Roman" w:hAnsi="Times New Roman"/>
          <w:b/>
          <w:bCs/>
          <w:sz w:val="24"/>
          <w:szCs w:val="24"/>
        </w:rPr>
        <w:t xml:space="preserve"> (Project Guide)                                                                          (Project Coordinator) </w:t>
      </w:r>
      <w:r>
        <w:rPr>
          <w:rFonts w:ascii="Times New Roman" w:hAnsi="Times New Roman"/>
          <w:sz w:val="24"/>
          <w:szCs w:val="24"/>
        </w:rPr>
        <w:t xml:space="preserve">Department Of Electronic Science,                           Department Of Electronic Science, University of Delhi, South Campus.                               </w:t>
      </w:r>
      <w:r w:rsidR="00766407">
        <w:rPr>
          <w:rFonts w:ascii="Times New Roman" w:hAnsi="Times New Roman"/>
          <w:sz w:val="24"/>
          <w:szCs w:val="24"/>
        </w:rPr>
        <w:t xml:space="preserve"> </w:t>
      </w:r>
      <w:r w:rsidR="005D4A41">
        <w:rPr>
          <w:rFonts w:ascii="Times New Roman" w:hAnsi="Times New Roman"/>
          <w:sz w:val="24"/>
          <w:szCs w:val="24"/>
        </w:rPr>
        <w:t xml:space="preserve">  </w:t>
      </w:r>
      <w:r>
        <w:rPr>
          <w:rFonts w:ascii="Times New Roman" w:hAnsi="Times New Roman"/>
          <w:sz w:val="24"/>
          <w:szCs w:val="24"/>
        </w:rPr>
        <w:t>University of Delhi, South Campus.</w:t>
      </w:r>
    </w:p>
    <w:p w14:paraId="7A352AA8" w14:textId="77777777" w:rsidR="00FD2199" w:rsidRDefault="00FD2199" w:rsidP="00FD2199">
      <w:pPr>
        <w:spacing w:line="360" w:lineRule="auto"/>
        <w:jc w:val="right"/>
        <w:rPr>
          <w:rFonts w:ascii="Times New Roman" w:hAnsi="Times New Roman"/>
          <w:sz w:val="24"/>
          <w:szCs w:val="24"/>
        </w:rPr>
      </w:pPr>
    </w:p>
    <w:p w14:paraId="64B26D5C" w14:textId="77777777" w:rsidR="00FD2199" w:rsidRDefault="00FD2199" w:rsidP="00FD2199">
      <w:pPr>
        <w:spacing w:line="360" w:lineRule="auto"/>
        <w:jc w:val="center"/>
        <w:rPr>
          <w:rFonts w:ascii="Times New Roman" w:hAnsi="Times New Roman"/>
          <w:sz w:val="24"/>
          <w:szCs w:val="24"/>
        </w:rPr>
      </w:pPr>
    </w:p>
    <w:p w14:paraId="54A304F3" w14:textId="4FE760EA" w:rsidR="00FD2199" w:rsidRDefault="00FD2199" w:rsidP="00FD2199">
      <w:pPr>
        <w:jc w:val="center"/>
        <w:rPr>
          <w:rFonts w:ascii="Times New Roman" w:hAnsi="Times New Roman"/>
          <w:sz w:val="24"/>
          <w:szCs w:val="24"/>
        </w:rPr>
      </w:pPr>
      <w:r w:rsidRPr="008E6B81">
        <w:rPr>
          <w:rFonts w:ascii="Times New Roman" w:hAnsi="Times New Roman"/>
          <w:b/>
          <w:bCs/>
          <w:sz w:val="24"/>
          <w:szCs w:val="24"/>
        </w:rPr>
        <w:t>Prof. Mridula Gupta</w:t>
      </w:r>
      <w:r>
        <w:rPr>
          <w:rFonts w:ascii="Times New Roman" w:hAnsi="Times New Roman"/>
          <w:sz w:val="24"/>
          <w:szCs w:val="24"/>
        </w:rPr>
        <w:t xml:space="preserve">                                                                                                                  </w:t>
      </w:r>
      <w:r w:rsidR="005D4A41">
        <w:rPr>
          <w:rFonts w:ascii="Times New Roman" w:hAnsi="Times New Roman"/>
          <w:sz w:val="24"/>
          <w:szCs w:val="24"/>
        </w:rPr>
        <w:t xml:space="preserve">  (</w:t>
      </w:r>
      <w:r w:rsidR="00724FDC">
        <w:rPr>
          <w:rFonts w:ascii="Times New Roman" w:hAnsi="Times New Roman"/>
          <w:sz w:val="24"/>
          <w:szCs w:val="24"/>
        </w:rPr>
        <w:t xml:space="preserve"> </w:t>
      </w:r>
      <w:r w:rsidRPr="008E6B81">
        <w:rPr>
          <w:rFonts w:ascii="Times New Roman" w:hAnsi="Times New Roman"/>
          <w:b/>
          <w:bCs/>
          <w:sz w:val="24"/>
          <w:szCs w:val="24"/>
        </w:rPr>
        <w:t>Head Of Department</w:t>
      </w:r>
      <w:r w:rsidR="00724FDC">
        <w:rPr>
          <w:rFonts w:ascii="Times New Roman" w:hAnsi="Times New Roman"/>
          <w:b/>
          <w:bCs/>
          <w:sz w:val="24"/>
          <w:szCs w:val="24"/>
        </w:rPr>
        <w:t xml:space="preserve"> </w:t>
      </w:r>
      <w:r w:rsidRPr="008E6B81">
        <w:rPr>
          <w:rFonts w:ascii="Times New Roman" w:hAnsi="Times New Roman"/>
          <w:b/>
          <w:bCs/>
          <w:sz w:val="24"/>
          <w:szCs w:val="24"/>
        </w:rPr>
        <w:t>)</w:t>
      </w:r>
      <w:r>
        <w:rPr>
          <w:rFonts w:ascii="Times New Roman" w:hAnsi="Times New Roman"/>
          <w:sz w:val="24"/>
          <w:szCs w:val="24"/>
        </w:rPr>
        <w:t xml:space="preserve">                                                                                                                        Department Of Electronic Science,                                                                                                    University of Delhi, South Campus.</w:t>
      </w:r>
    </w:p>
    <w:bookmarkEnd w:id="0"/>
    <w:p w14:paraId="1B7C9E46" w14:textId="16D09AF4" w:rsidR="00FD2199" w:rsidRDefault="00FD2199" w:rsidP="00FD2199">
      <w:pPr>
        <w:jc w:val="center"/>
        <w:rPr>
          <w:rFonts w:ascii="Times New Roman" w:hAnsi="Times New Roman"/>
          <w:sz w:val="24"/>
          <w:szCs w:val="24"/>
        </w:rPr>
      </w:pPr>
    </w:p>
    <w:p w14:paraId="5BD54CF8" w14:textId="449887FF" w:rsidR="00FD2199" w:rsidRDefault="00FD2199" w:rsidP="00FD2199">
      <w:pPr>
        <w:jc w:val="center"/>
        <w:rPr>
          <w:rFonts w:ascii="Times New Roman" w:hAnsi="Times New Roman"/>
          <w:sz w:val="24"/>
          <w:szCs w:val="24"/>
        </w:rPr>
      </w:pPr>
    </w:p>
    <w:p w14:paraId="44364970" w14:textId="77777777" w:rsidR="00FD2199" w:rsidRPr="00FD2199" w:rsidRDefault="00FD2199" w:rsidP="00FD2199">
      <w:pPr>
        <w:pStyle w:val="Style3"/>
        <w:rPr>
          <w:rFonts w:cs="Times New Roman"/>
          <w:i/>
          <w:iCs/>
          <w:sz w:val="36"/>
          <w:szCs w:val="36"/>
        </w:rPr>
      </w:pPr>
      <w:r w:rsidRPr="00FD2199">
        <w:rPr>
          <w:rFonts w:cs="Times New Roman"/>
          <w:i/>
          <w:iCs/>
          <w:sz w:val="36"/>
          <w:szCs w:val="36"/>
        </w:rPr>
        <w:lastRenderedPageBreak/>
        <w:t>Candidate’s Declaration</w:t>
      </w:r>
    </w:p>
    <w:p w14:paraId="71AC1EFB" w14:textId="72C5F78D" w:rsidR="00FD2199" w:rsidRPr="007F66F8" w:rsidRDefault="00FD2199" w:rsidP="00FD2199">
      <w:pPr>
        <w:autoSpaceDE w:val="0"/>
        <w:autoSpaceDN w:val="0"/>
        <w:adjustRightInd w:val="0"/>
        <w:spacing w:line="360" w:lineRule="auto"/>
        <w:jc w:val="both"/>
        <w:rPr>
          <w:rFonts w:ascii="Times New Roman" w:hAnsi="Times New Roman"/>
          <w:sz w:val="24"/>
          <w:szCs w:val="24"/>
        </w:rPr>
      </w:pPr>
      <w:r w:rsidRPr="008A2203">
        <w:rPr>
          <w:rFonts w:ascii="Times New Roman" w:hAnsi="Times New Roman"/>
          <w:sz w:val="24"/>
          <w:szCs w:val="24"/>
        </w:rPr>
        <w:t>I hereby dec</w:t>
      </w:r>
      <w:r>
        <w:rPr>
          <w:rFonts w:ascii="Times New Roman" w:hAnsi="Times New Roman"/>
          <w:sz w:val="24"/>
          <w:szCs w:val="24"/>
        </w:rPr>
        <w:t>lare that the project entitled “</w:t>
      </w:r>
      <w:r w:rsidR="00724FDC" w:rsidRPr="00FF1EA5">
        <w:rPr>
          <w:rFonts w:ascii="Times New Roman" w:hAnsi="Times New Roman"/>
          <w:b/>
          <w:color w:val="000000" w:themeColor="text1"/>
          <w:sz w:val="24"/>
          <w:szCs w:val="24"/>
        </w:rPr>
        <w:t xml:space="preserve">Simulating a </w:t>
      </w:r>
      <w:r w:rsidR="00724FDC">
        <w:rPr>
          <w:rFonts w:ascii="Times New Roman" w:hAnsi="Times New Roman"/>
          <w:b/>
          <w:color w:val="000000" w:themeColor="text1"/>
          <w:sz w:val="24"/>
          <w:szCs w:val="24"/>
        </w:rPr>
        <w:t>monostatic</w:t>
      </w:r>
      <w:r w:rsidR="00724FDC" w:rsidRPr="00FF1EA5">
        <w:rPr>
          <w:rFonts w:ascii="Times New Roman" w:hAnsi="Times New Roman"/>
          <w:b/>
          <w:color w:val="000000" w:themeColor="text1"/>
          <w:sz w:val="24"/>
          <w:szCs w:val="24"/>
        </w:rPr>
        <w:t xml:space="preserve"> Pulse Radar for Range and velocity </w:t>
      </w:r>
      <w:r w:rsidR="00724FDC">
        <w:rPr>
          <w:rFonts w:ascii="Times New Roman" w:hAnsi="Times New Roman"/>
          <w:b/>
          <w:color w:val="000000" w:themeColor="text1"/>
          <w:sz w:val="24"/>
          <w:szCs w:val="24"/>
        </w:rPr>
        <w:t>estimations</w:t>
      </w:r>
      <w:r w:rsidRPr="008A2203">
        <w:rPr>
          <w:rFonts w:ascii="Times New Roman" w:hAnsi="Times New Roman"/>
          <w:b/>
          <w:i/>
          <w:sz w:val="24"/>
          <w:szCs w:val="24"/>
        </w:rPr>
        <w:t>”</w:t>
      </w:r>
      <w:r w:rsidRPr="008A2203">
        <w:rPr>
          <w:rFonts w:ascii="Times New Roman" w:hAnsi="Times New Roman"/>
          <w:sz w:val="24"/>
          <w:szCs w:val="24"/>
        </w:rPr>
        <w:t>, is carrie</w:t>
      </w:r>
      <w:r>
        <w:rPr>
          <w:rFonts w:ascii="Times New Roman" w:hAnsi="Times New Roman"/>
          <w:sz w:val="24"/>
          <w:szCs w:val="24"/>
        </w:rPr>
        <w:t xml:space="preserve">d out by me during the month </w:t>
      </w:r>
      <w:r>
        <w:rPr>
          <w:rFonts w:ascii="Times New Roman" w:hAnsi="Times New Roman"/>
          <w:sz w:val="24"/>
          <w:szCs w:val="23"/>
        </w:rPr>
        <w:t>January 2020 to June</w:t>
      </w:r>
      <w:r w:rsidRPr="00315A97">
        <w:rPr>
          <w:rFonts w:ascii="Times New Roman" w:hAnsi="Times New Roman"/>
          <w:sz w:val="24"/>
          <w:szCs w:val="23"/>
        </w:rPr>
        <w:t xml:space="preserve"> </w:t>
      </w:r>
      <w:r>
        <w:rPr>
          <w:rFonts w:ascii="Times New Roman" w:hAnsi="Times New Roman"/>
          <w:sz w:val="24"/>
          <w:szCs w:val="23"/>
        </w:rPr>
        <w:t xml:space="preserve">2020 </w:t>
      </w:r>
      <w:r w:rsidRPr="008A2203">
        <w:rPr>
          <w:rFonts w:ascii="Times New Roman" w:hAnsi="Times New Roman"/>
          <w:sz w:val="24"/>
          <w:szCs w:val="24"/>
        </w:rPr>
        <w:t xml:space="preserve">in partial fulfillment of the award of </w:t>
      </w:r>
      <w:r w:rsidRPr="008A2203">
        <w:rPr>
          <w:rFonts w:ascii="Times New Roman" w:hAnsi="Times New Roman"/>
          <w:b/>
          <w:i/>
          <w:sz w:val="24"/>
          <w:szCs w:val="24"/>
        </w:rPr>
        <w:t xml:space="preserve">Master of </w:t>
      </w:r>
      <w:r>
        <w:rPr>
          <w:rFonts w:ascii="Times New Roman" w:hAnsi="Times New Roman"/>
          <w:b/>
          <w:i/>
          <w:sz w:val="24"/>
          <w:szCs w:val="24"/>
        </w:rPr>
        <w:t>Science</w:t>
      </w:r>
      <w:r w:rsidRPr="008A2203">
        <w:rPr>
          <w:rFonts w:ascii="Times New Roman" w:hAnsi="Times New Roman"/>
          <w:sz w:val="24"/>
          <w:szCs w:val="24"/>
        </w:rPr>
        <w:t xml:space="preserve"> with specialization</w:t>
      </w:r>
      <w:r>
        <w:rPr>
          <w:rFonts w:ascii="Times New Roman" w:hAnsi="Times New Roman"/>
          <w:sz w:val="24"/>
          <w:szCs w:val="24"/>
        </w:rPr>
        <w:t xml:space="preserve"> in</w:t>
      </w:r>
      <w:r w:rsidRPr="008A2203">
        <w:rPr>
          <w:rFonts w:ascii="Times New Roman" w:hAnsi="Times New Roman"/>
          <w:b/>
          <w:i/>
          <w:sz w:val="24"/>
          <w:szCs w:val="24"/>
        </w:rPr>
        <w:t xml:space="preserve"> Electronics</w:t>
      </w:r>
      <w:r>
        <w:rPr>
          <w:rFonts w:ascii="Times New Roman" w:hAnsi="Times New Roman"/>
          <w:b/>
          <w:i/>
          <w:sz w:val="24"/>
          <w:szCs w:val="24"/>
        </w:rPr>
        <w:t xml:space="preserve"> Science </w:t>
      </w:r>
      <w:r>
        <w:rPr>
          <w:rFonts w:ascii="Times New Roman" w:hAnsi="Times New Roman"/>
          <w:sz w:val="24"/>
          <w:szCs w:val="24"/>
        </w:rPr>
        <w:t>from</w:t>
      </w:r>
      <w:r w:rsidRPr="008A2203">
        <w:rPr>
          <w:rFonts w:ascii="Times New Roman" w:hAnsi="Times New Roman"/>
          <w:sz w:val="24"/>
          <w:szCs w:val="24"/>
        </w:rPr>
        <w:t xml:space="preserve"> </w:t>
      </w:r>
      <w:r w:rsidRPr="008A2203">
        <w:rPr>
          <w:rFonts w:ascii="Times New Roman" w:hAnsi="Times New Roman"/>
          <w:b/>
          <w:i/>
          <w:sz w:val="24"/>
          <w:szCs w:val="24"/>
        </w:rPr>
        <w:t>Department of Electronic Science,</w:t>
      </w:r>
      <w:r w:rsidRPr="008A2203">
        <w:rPr>
          <w:rFonts w:ascii="Times New Roman" w:hAnsi="Times New Roman"/>
          <w:sz w:val="24"/>
          <w:szCs w:val="24"/>
        </w:rPr>
        <w:t xml:space="preserve"> </w:t>
      </w:r>
      <w:r>
        <w:rPr>
          <w:rFonts w:ascii="Times New Roman" w:hAnsi="Times New Roman"/>
          <w:b/>
          <w:i/>
          <w:sz w:val="24"/>
          <w:szCs w:val="24"/>
        </w:rPr>
        <w:t xml:space="preserve">University of Delhi, </w:t>
      </w:r>
      <w:r w:rsidRPr="008A2203">
        <w:rPr>
          <w:rFonts w:ascii="Times New Roman" w:hAnsi="Times New Roman"/>
          <w:b/>
          <w:i/>
          <w:sz w:val="24"/>
          <w:szCs w:val="24"/>
        </w:rPr>
        <w:t>South Campus</w:t>
      </w:r>
      <w:r w:rsidRPr="008A2203">
        <w:rPr>
          <w:rFonts w:ascii="Times New Roman" w:hAnsi="Times New Roman"/>
          <w:sz w:val="24"/>
          <w:szCs w:val="24"/>
        </w:rPr>
        <w:t>, New Delhi, India. I have not submitted the same to any other University or organization for the award of any other degree</w:t>
      </w:r>
      <w:r>
        <w:rPr>
          <w:rFonts w:ascii="Times New Roman" w:hAnsi="Times New Roman"/>
          <w:sz w:val="24"/>
          <w:szCs w:val="24"/>
        </w:rPr>
        <w:t>.</w:t>
      </w:r>
    </w:p>
    <w:p w14:paraId="732D8675" w14:textId="77777777" w:rsidR="00FD2199" w:rsidRDefault="00FD2199" w:rsidP="00FD2199">
      <w:pPr>
        <w:autoSpaceDE w:val="0"/>
        <w:autoSpaceDN w:val="0"/>
        <w:adjustRightInd w:val="0"/>
        <w:jc w:val="both"/>
        <w:rPr>
          <w:rFonts w:ascii="Times New Roman" w:hAnsi="Times New Roman"/>
          <w:b/>
          <w:sz w:val="28"/>
          <w:szCs w:val="32"/>
        </w:rPr>
      </w:pPr>
    </w:p>
    <w:p w14:paraId="348C1956" w14:textId="77777777" w:rsidR="00FD2199" w:rsidRDefault="00FD2199" w:rsidP="00FD2199">
      <w:pPr>
        <w:autoSpaceDE w:val="0"/>
        <w:autoSpaceDN w:val="0"/>
        <w:adjustRightInd w:val="0"/>
        <w:jc w:val="both"/>
        <w:rPr>
          <w:rFonts w:ascii="Times New Roman" w:hAnsi="Times New Roman"/>
          <w:b/>
          <w:sz w:val="28"/>
          <w:szCs w:val="32"/>
        </w:rPr>
      </w:pPr>
    </w:p>
    <w:p w14:paraId="7DB4C231" w14:textId="77777777" w:rsidR="00FD2199" w:rsidRDefault="00FD2199" w:rsidP="00FD2199">
      <w:pPr>
        <w:autoSpaceDE w:val="0"/>
        <w:autoSpaceDN w:val="0"/>
        <w:adjustRightInd w:val="0"/>
        <w:jc w:val="both"/>
        <w:rPr>
          <w:rFonts w:ascii="Times New Roman" w:hAnsi="Times New Roman"/>
          <w:b/>
          <w:sz w:val="28"/>
          <w:szCs w:val="32"/>
        </w:rPr>
      </w:pPr>
    </w:p>
    <w:p w14:paraId="1A8ADCB8" w14:textId="77777777" w:rsidR="00FD2199" w:rsidRDefault="00FD2199" w:rsidP="00FD2199">
      <w:pPr>
        <w:autoSpaceDE w:val="0"/>
        <w:autoSpaceDN w:val="0"/>
        <w:adjustRightInd w:val="0"/>
        <w:jc w:val="both"/>
        <w:rPr>
          <w:rFonts w:ascii="Times New Roman" w:hAnsi="Times New Roman"/>
          <w:b/>
          <w:sz w:val="28"/>
          <w:szCs w:val="32"/>
        </w:rPr>
      </w:pPr>
    </w:p>
    <w:p w14:paraId="5C424FB1" w14:textId="57A3445E" w:rsidR="00FD2199" w:rsidRDefault="00FD2199" w:rsidP="00FD2199">
      <w:pPr>
        <w:autoSpaceDE w:val="0"/>
        <w:autoSpaceDN w:val="0"/>
        <w:adjustRightInd w:val="0"/>
        <w:jc w:val="both"/>
        <w:rPr>
          <w:rFonts w:ascii="Times New Roman" w:hAnsi="Times New Roman"/>
          <w:b/>
          <w:sz w:val="28"/>
          <w:szCs w:val="32"/>
        </w:rPr>
      </w:pPr>
    </w:p>
    <w:p w14:paraId="2D82BC0A" w14:textId="77777777" w:rsidR="00D162E0" w:rsidRDefault="00D162E0" w:rsidP="00FD2199">
      <w:pPr>
        <w:autoSpaceDE w:val="0"/>
        <w:autoSpaceDN w:val="0"/>
        <w:adjustRightInd w:val="0"/>
        <w:jc w:val="both"/>
        <w:rPr>
          <w:rFonts w:ascii="Times New Roman" w:hAnsi="Times New Roman"/>
          <w:b/>
          <w:sz w:val="28"/>
          <w:szCs w:val="32"/>
        </w:rPr>
      </w:pPr>
    </w:p>
    <w:p w14:paraId="76F812C3" w14:textId="77777777" w:rsidR="00FD2199" w:rsidRDefault="00FD2199" w:rsidP="00FD2199">
      <w:pPr>
        <w:autoSpaceDE w:val="0"/>
        <w:autoSpaceDN w:val="0"/>
        <w:adjustRightInd w:val="0"/>
        <w:jc w:val="both"/>
        <w:rPr>
          <w:rFonts w:ascii="Times New Roman" w:hAnsi="Times New Roman"/>
          <w:b/>
          <w:sz w:val="28"/>
          <w:szCs w:val="32"/>
        </w:rPr>
      </w:pPr>
    </w:p>
    <w:p w14:paraId="25F4BE66" w14:textId="77777777" w:rsidR="00FD2199" w:rsidRDefault="00FD2199" w:rsidP="00FD2199">
      <w:pPr>
        <w:autoSpaceDE w:val="0"/>
        <w:autoSpaceDN w:val="0"/>
        <w:adjustRightInd w:val="0"/>
        <w:jc w:val="both"/>
        <w:rPr>
          <w:rFonts w:ascii="Times New Roman" w:hAnsi="Times New Roman"/>
          <w:b/>
          <w:sz w:val="28"/>
          <w:szCs w:val="32"/>
        </w:rPr>
      </w:pPr>
    </w:p>
    <w:p w14:paraId="393916C3" w14:textId="77777777" w:rsidR="00FD2199" w:rsidRDefault="00FD2199" w:rsidP="00FD2199">
      <w:pPr>
        <w:autoSpaceDE w:val="0"/>
        <w:autoSpaceDN w:val="0"/>
        <w:adjustRightInd w:val="0"/>
        <w:jc w:val="both"/>
        <w:rPr>
          <w:rFonts w:ascii="Times New Roman" w:hAnsi="Times New Roman"/>
          <w:b/>
          <w:sz w:val="28"/>
          <w:szCs w:val="32"/>
        </w:rPr>
      </w:pPr>
    </w:p>
    <w:p w14:paraId="5E2B0A29" w14:textId="47835993" w:rsidR="00FD2199" w:rsidRPr="00593B02" w:rsidRDefault="00FD2199" w:rsidP="00FD2199">
      <w:pPr>
        <w:jc w:val="both"/>
        <w:rPr>
          <w:rFonts w:ascii="Times New Roman" w:hAnsi="Times New Roman"/>
          <w:sz w:val="24"/>
          <w:szCs w:val="24"/>
        </w:rPr>
      </w:pPr>
      <w:r w:rsidRPr="00593B02">
        <w:rPr>
          <w:rFonts w:ascii="Times New Roman" w:hAnsi="Times New Roman"/>
          <w:sz w:val="24"/>
          <w:szCs w:val="24"/>
        </w:rPr>
        <w:t xml:space="preserve">Place: </w:t>
      </w:r>
      <w:r>
        <w:rPr>
          <w:rFonts w:ascii="Times New Roman" w:hAnsi="Times New Roman"/>
          <w:sz w:val="24"/>
          <w:szCs w:val="24"/>
        </w:rPr>
        <w:t>New Delhi</w:t>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Pr>
          <w:rFonts w:ascii="Times New Roman" w:hAnsi="Times New Roman"/>
          <w:sz w:val="24"/>
          <w:szCs w:val="24"/>
        </w:rPr>
        <w:t xml:space="preserve">            </w:t>
      </w:r>
      <w:r w:rsidR="00BA0346">
        <w:rPr>
          <w:rFonts w:ascii="Times New Roman" w:hAnsi="Times New Roman"/>
          <w:sz w:val="24"/>
          <w:szCs w:val="24"/>
        </w:rPr>
        <w:t xml:space="preserve">           </w:t>
      </w:r>
      <w:r>
        <w:rPr>
          <w:rFonts w:ascii="Times New Roman" w:hAnsi="Times New Roman"/>
          <w:b/>
          <w:sz w:val="24"/>
          <w:szCs w:val="24"/>
        </w:rPr>
        <w:t>Apoorv Tomar</w:t>
      </w:r>
    </w:p>
    <w:p w14:paraId="2AA62DC3" w14:textId="206FB8A5" w:rsidR="00FD2199" w:rsidRDefault="00FD2199" w:rsidP="00FD2199">
      <w:pPr>
        <w:jc w:val="both"/>
        <w:rPr>
          <w:rFonts w:ascii="Times New Roman" w:hAnsi="Times New Roman"/>
          <w:sz w:val="24"/>
          <w:szCs w:val="24"/>
        </w:rPr>
      </w:pPr>
      <w:r w:rsidRPr="00593B02">
        <w:rPr>
          <w:rFonts w:ascii="Times New Roman" w:hAnsi="Times New Roman"/>
          <w:sz w:val="24"/>
          <w:szCs w:val="24"/>
        </w:rPr>
        <w:t>Date:</w:t>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sidRPr="00593B02">
        <w:rPr>
          <w:rFonts w:ascii="Times New Roman" w:hAnsi="Times New Roman"/>
          <w:sz w:val="24"/>
          <w:szCs w:val="24"/>
        </w:rPr>
        <w:tab/>
      </w:r>
      <w:r>
        <w:rPr>
          <w:rFonts w:ascii="Times New Roman" w:hAnsi="Times New Roman"/>
          <w:sz w:val="24"/>
          <w:szCs w:val="24"/>
        </w:rPr>
        <w:t xml:space="preserve">              </w:t>
      </w:r>
      <w:r w:rsidRPr="00593B02">
        <w:rPr>
          <w:rFonts w:ascii="Times New Roman" w:hAnsi="Times New Roman"/>
          <w:sz w:val="24"/>
          <w:szCs w:val="24"/>
        </w:rPr>
        <w:tab/>
      </w:r>
      <w:r w:rsidR="00BA0346">
        <w:rPr>
          <w:rFonts w:ascii="Times New Roman" w:hAnsi="Times New Roman"/>
          <w:sz w:val="24"/>
          <w:szCs w:val="24"/>
        </w:rPr>
        <w:t xml:space="preserve"> </w:t>
      </w:r>
      <w:r>
        <w:rPr>
          <w:rFonts w:ascii="Times New Roman" w:hAnsi="Times New Roman"/>
          <w:b/>
          <w:sz w:val="24"/>
          <w:szCs w:val="24"/>
        </w:rPr>
        <w:t>Roll</w:t>
      </w:r>
      <w:r w:rsidR="00BA0346">
        <w:rPr>
          <w:rFonts w:ascii="Times New Roman" w:hAnsi="Times New Roman"/>
          <w:b/>
          <w:sz w:val="24"/>
          <w:szCs w:val="24"/>
        </w:rPr>
        <w:t xml:space="preserve"> </w:t>
      </w:r>
      <w:r>
        <w:rPr>
          <w:rFonts w:ascii="Times New Roman" w:hAnsi="Times New Roman"/>
          <w:b/>
          <w:sz w:val="24"/>
          <w:szCs w:val="24"/>
        </w:rPr>
        <w:t>No-3852</w:t>
      </w:r>
      <w:r w:rsidRPr="00593B02">
        <w:rPr>
          <w:rFonts w:ascii="Times New Roman" w:hAnsi="Times New Roman"/>
          <w:b/>
          <w:sz w:val="24"/>
          <w:szCs w:val="24"/>
        </w:rPr>
        <w:tab/>
      </w:r>
    </w:p>
    <w:p w14:paraId="31765915" w14:textId="4881C7FF" w:rsidR="00FD2199" w:rsidRDefault="00FD2199" w:rsidP="00FD2199">
      <w:pPr>
        <w:rPr>
          <w:rFonts w:ascii="Times New Roman" w:hAnsi="Times New Roman"/>
          <w:sz w:val="24"/>
          <w:szCs w:val="24"/>
        </w:rPr>
      </w:pPr>
    </w:p>
    <w:p w14:paraId="35E250D6" w14:textId="4643FB5B" w:rsidR="00FD2199" w:rsidRDefault="00FD2199" w:rsidP="00FD2199">
      <w:pPr>
        <w:rPr>
          <w:rFonts w:ascii="Times New Roman" w:hAnsi="Times New Roman"/>
          <w:sz w:val="24"/>
          <w:szCs w:val="24"/>
        </w:rPr>
      </w:pPr>
    </w:p>
    <w:p w14:paraId="390EB531" w14:textId="0449D832" w:rsidR="00FD2199" w:rsidRDefault="00FD2199" w:rsidP="00FD2199">
      <w:pPr>
        <w:rPr>
          <w:rFonts w:ascii="Times New Roman" w:hAnsi="Times New Roman"/>
          <w:sz w:val="24"/>
          <w:szCs w:val="24"/>
        </w:rPr>
      </w:pPr>
    </w:p>
    <w:p w14:paraId="1FF79CE7" w14:textId="794B203B" w:rsidR="00FD2199" w:rsidRDefault="00FD2199" w:rsidP="00FD2199">
      <w:pPr>
        <w:rPr>
          <w:rFonts w:ascii="Times New Roman" w:hAnsi="Times New Roman"/>
          <w:sz w:val="24"/>
          <w:szCs w:val="24"/>
        </w:rPr>
      </w:pPr>
    </w:p>
    <w:p w14:paraId="5220813A" w14:textId="440A6968" w:rsidR="00FD2199" w:rsidRDefault="00FD2199" w:rsidP="00FD2199">
      <w:pPr>
        <w:rPr>
          <w:rFonts w:ascii="Times New Roman" w:hAnsi="Times New Roman"/>
          <w:sz w:val="24"/>
          <w:szCs w:val="24"/>
        </w:rPr>
      </w:pPr>
    </w:p>
    <w:p w14:paraId="5E7AA4BA" w14:textId="220E6DA1" w:rsidR="00FD2199" w:rsidRDefault="00FD2199" w:rsidP="00FD2199">
      <w:pPr>
        <w:rPr>
          <w:rFonts w:ascii="Times New Roman" w:hAnsi="Times New Roman"/>
          <w:sz w:val="24"/>
          <w:szCs w:val="24"/>
        </w:rPr>
      </w:pPr>
    </w:p>
    <w:p w14:paraId="1E908F35" w14:textId="2AD2B64D" w:rsidR="00FD2199" w:rsidRDefault="00FD2199" w:rsidP="00FD2199">
      <w:pPr>
        <w:rPr>
          <w:rFonts w:ascii="Times New Roman" w:hAnsi="Times New Roman"/>
          <w:sz w:val="24"/>
          <w:szCs w:val="24"/>
        </w:rPr>
      </w:pPr>
    </w:p>
    <w:p w14:paraId="6A6F74D4" w14:textId="77777777" w:rsidR="00D162E0" w:rsidRDefault="00D162E0" w:rsidP="00FD2199">
      <w:pPr>
        <w:autoSpaceDE w:val="0"/>
        <w:autoSpaceDN w:val="0"/>
        <w:adjustRightInd w:val="0"/>
        <w:rPr>
          <w:rFonts w:ascii="Times New Roman" w:hAnsi="Times New Roman"/>
          <w:sz w:val="24"/>
          <w:szCs w:val="24"/>
        </w:rPr>
      </w:pPr>
    </w:p>
    <w:p w14:paraId="149E0628" w14:textId="04E264D9" w:rsidR="00FD2199" w:rsidRPr="00D162E0" w:rsidRDefault="00FD2199" w:rsidP="00D162E0">
      <w:pPr>
        <w:pStyle w:val="Style3"/>
        <w:rPr>
          <w:rFonts w:cs="Times New Roman"/>
          <w:sz w:val="36"/>
          <w:szCs w:val="36"/>
        </w:rPr>
      </w:pPr>
      <w:r w:rsidRPr="00D162E0">
        <w:rPr>
          <w:rFonts w:cs="Times New Roman"/>
          <w:sz w:val="36"/>
          <w:szCs w:val="36"/>
        </w:rPr>
        <w:lastRenderedPageBreak/>
        <w:t>ACKNOWLEDGEMENT</w:t>
      </w:r>
    </w:p>
    <w:p w14:paraId="46597BD3"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First and foremost, I thank God, the almighty for providing me this opportunity and granting</w:t>
      </w:r>
    </w:p>
    <w:p w14:paraId="71F02ED5"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me the capability to proceed successfully. This report appears in its current form due to the</w:t>
      </w:r>
    </w:p>
    <w:p w14:paraId="264191C6"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assistance and guidance of several people. I would therefore like to offer my sincere thanks to</w:t>
      </w:r>
    </w:p>
    <w:p w14:paraId="3C821E17"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all of them.</w:t>
      </w:r>
    </w:p>
    <w:p w14:paraId="559DB5CF" w14:textId="77777777" w:rsidR="003044C5" w:rsidRPr="007C2643" w:rsidRDefault="003044C5" w:rsidP="007C2643">
      <w:pPr>
        <w:jc w:val="both"/>
        <w:rPr>
          <w:rFonts w:ascii="Times New Roman" w:hAnsi="Times New Roman"/>
          <w:color w:val="000000" w:themeColor="text1"/>
          <w:sz w:val="24"/>
        </w:rPr>
      </w:pPr>
    </w:p>
    <w:p w14:paraId="66C924EE" w14:textId="23375166"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The main guiding light who lit my days during the project work w</w:t>
      </w:r>
      <w:r w:rsidR="007B6E14">
        <w:rPr>
          <w:rFonts w:ascii="Times New Roman" w:hAnsi="Times New Roman"/>
          <w:color w:val="000000" w:themeColor="text1"/>
          <w:sz w:val="24"/>
        </w:rPr>
        <w:t>as</w:t>
      </w:r>
      <w:r w:rsidRPr="007C2643">
        <w:rPr>
          <w:rFonts w:ascii="Times New Roman" w:hAnsi="Times New Roman"/>
          <w:color w:val="000000" w:themeColor="text1"/>
          <w:sz w:val="24"/>
        </w:rPr>
        <w:t xml:space="preserve"> my Guide Mr Amit</w:t>
      </w:r>
    </w:p>
    <w:p w14:paraId="4D9AB0BA"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Birwal. His constant support and encouragement helped me to find my way in the most</w:t>
      </w:r>
    </w:p>
    <w:p w14:paraId="427AA97C"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difficult situations. His lighthearted words, voice and suggestions lifted all burdens and made</w:t>
      </w:r>
    </w:p>
    <w:p w14:paraId="76C4D2AF"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my work easier. His immense knowledge was always available to my curious mind.</w:t>
      </w:r>
    </w:p>
    <w:p w14:paraId="33638514" w14:textId="77777777" w:rsidR="003044C5" w:rsidRPr="007C2643" w:rsidRDefault="003044C5" w:rsidP="007C2643">
      <w:pPr>
        <w:jc w:val="both"/>
        <w:rPr>
          <w:rFonts w:ascii="Times New Roman" w:hAnsi="Times New Roman"/>
          <w:color w:val="000000" w:themeColor="text1"/>
          <w:sz w:val="24"/>
        </w:rPr>
      </w:pPr>
    </w:p>
    <w:p w14:paraId="77D37F34" w14:textId="1E54B9AB"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Next, I pay my sincere thanks to my parents and sister for always being supportive. They</w:t>
      </w:r>
    </w:p>
    <w:p w14:paraId="07C3E302" w14:textId="77777777" w:rsidR="001B23A8"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provided me the atmosphere wherein I could proceed with my writing calmly. They were</w:t>
      </w:r>
    </w:p>
    <w:p w14:paraId="003B317A" w14:textId="00E8739C" w:rsidR="0099658C" w:rsidRPr="007C2643" w:rsidRDefault="001B23A8" w:rsidP="007C2643">
      <w:pPr>
        <w:jc w:val="both"/>
        <w:rPr>
          <w:rFonts w:ascii="Times New Roman" w:hAnsi="Times New Roman"/>
          <w:color w:val="000000" w:themeColor="text1"/>
          <w:sz w:val="24"/>
        </w:rPr>
      </w:pPr>
      <w:r w:rsidRPr="007C2643">
        <w:rPr>
          <w:rFonts w:ascii="Times New Roman" w:hAnsi="Times New Roman"/>
          <w:color w:val="000000" w:themeColor="text1"/>
          <w:sz w:val="24"/>
        </w:rPr>
        <w:t>always patient and ever ready to help me in anything that I required during my workflow.</w:t>
      </w:r>
    </w:p>
    <w:p w14:paraId="60273050" w14:textId="24D0548A" w:rsidR="001B23A8" w:rsidRDefault="001B23A8" w:rsidP="00D162E0">
      <w:pPr>
        <w:spacing w:line="360" w:lineRule="auto"/>
        <w:jc w:val="both"/>
        <w:rPr>
          <w:rFonts w:ascii="Times New Roman" w:hAnsi="Times New Roman"/>
          <w:b/>
          <w:i/>
          <w:color w:val="000000" w:themeColor="text1"/>
          <w:sz w:val="28"/>
          <w:szCs w:val="24"/>
        </w:rPr>
      </w:pPr>
    </w:p>
    <w:p w14:paraId="6747EED3" w14:textId="77777777" w:rsidR="00B90827" w:rsidRDefault="00B90827" w:rsidP="00D162E0">
      <w:pPr>
        <w:spacing w:line="360" w:lineRule="auto"/>
        <w:jc w:val="both"/>
        <w:rPr>
          <w:rFonts w:ascii="Times New Roman" w:hAnsi="Times New Roman"/>
          <w:b/>
          <w:i/>
          <w:color w:val="000000" w:themeColor="text1"/>
          <w:sz w:val="28"/>
          <w:szCs w:val="24"/>
        </w:rPr>
      </w:pPr>
    </w:p>
    <w:p w14:paraId="47951D0E" w14:textId="3498ACBA" w:rsidR="00FD2199" w:rsidRDefault="00FD2199" w:rsidP="00D162E0">
      <w:pPr>
        <w:spacing w:line="360" w:lineRule="auto"/>
        <w:jc w:val="both"/>
        <w:rPr>
          <w:rFonts w:ascii="Times New Roman" w:hAnsi="Times New Roman"/>
          <w:b/>
          <w:i/>
          <w:color w:val="000000" w:themeColor="text1"/>
          <w:sz w:val="28"/>
          <w:szCs w:val="24"/>
        </w:rPr>
      </w:pPr>
      <w:r w:rsidRPr="00FD2199">
        <w:rPr>
          <w:rFonts w:ascii="Times New Roman" w:hAnsi="Times New Roman"/>
          <w:b/>
          <w:i/>
          <w:color w:val="000000" w:themeColor="text1"/>
          <w:sz w:val="28"/>
          <w:szCs w:val="24"/>
        </w:rPr>
        <w:t>Apoorv Tomar</w:t>
      </w:r>
    </w:p>
    <w:p w14:paraId="7B54290F" w14:textId="79416EB2" w:rsidR="0099658C" w:rsidRDefault="0099658C" w:rsidP="00D162E0">
      <w:pPr>
        <w:spacing w:line="360" w:lineRule="auto"/>
        <w:jc w:val="both"/>
        <w:rPr>
          <w:rFonts w:ascii="Times New Roman" w:hAnsi="Times New Roman"/>
          <w:b/>
          <w:i/>
          <w:color w:val="000000" w:themeColor="text1"/>
          <w:sz w:val="28"/>
          <w:szCs w:val="24"/>
        </w:rPr>
      </w:pPr>
    </w:p>
    <w:p w14:paraId="5E40A88F" w14:textId="718F6690" w:rsidR="0099658C" w:rsidRDefault="0099658C" w:rsidP="00D162E0">
      <w:pPr>
        <w:spacing w:line="360" w:lineRule="auto"/>
        <w:jc w:val="both"/>
        <w:rPr>
          <w:rFonts w:ascii="Times New Roman" w:hAnsi="Times New Roman"/>
          <w:b/>
          <w:i/>
          <w:color w:val="000000" w:themeColor="text1"/>
          <w:sz w:val="28"/>
          <w:szCs w:val="24"/>
        </w:rPr>
      </w:pPr>
    </w:p>
    <w:p w14:paraId="255EA2BE" w14:textId="3A961363" w:rsidR="0099658C" w:rsidRDefault="0099658C" w:rsidP="00D162E0">
      <w:pPr>
        <w:spacing w:line="360" w:lineRule="auto"/>
        <w:jc w:val="both"/>
        <w:rPr>
          <w:rFonts w:ascii="Times New Roman" w:hAnsi="Times New Roman"/>
          <w:b/>
          <w:i/>
          <w:color w:val="000000" w:themeColor="text1"/>
          <w:sz w:val="28"/>
          <w:szCs w:val="24"/>
        </w:rPr>
      </w:pPr>
    </w:p>
    <w:p w14:paraId="2A7297EE" w14:textId="093B4C92" w:rsidR="0099658C" w:rsidRDefault="0099658C" w:rsidP="00D162E0">
      <w:pPr>
        <w:spacing w:line="360" w:lineRule="auto"/>
        <w:jc w:val="both"/>
        <w:rPr>
          <w:rFonts w:ascii="Times New Roman" w:hAnsi="Times New Roman"/>
          <w:b/>
          <w:i/>
          <w:color w:val="000000" w:themeColor="text1"/>
          <w:sz w:val="28"/>
          <w:szCs w:val="24"/>
        </w:rPr>
      </w:pPr>
    </w:p>
    <w:p w14:paraId="2320A62A" w14:textId="76DBB326" w:rsidR="0099658C" w:rsidRDefault="0099658C" w:rsidP="00D162E0">
      <w:pPr>
        <w:spacing w:line="360" w:lineRule="auto"/>
        <w:jc w:val="both"/>
        <w:rPr>
          <w:rFonts w:ascii="Times New Roman" w:hAnsi="Times New Roman"/>
          <w:b/>
          <w:i/>
          <w:color w:val="000000" w:themeColor="text1"/>
          <w:sz w:val="28"/>
          <w:szCs w:val="24"/>
        </w:rPr>
      </w:pPr>
    </w:p>
    <w:p w14:paraId="6574C2AC" w14:textId="77777777" w:rsidR="007C2643" w:rsidRDefault="007C2643" w:rsidP="00D162E0">
      <w:pPr>
        <w:spacing w:line="360" w:lineRule="auto"/>
        <w:jc w:val="both"/>
        <w:rPr>
          <w:rFonts w:ascii="Times New Roman" w:hAnsi="Times New Roman"/>
          <w:b/>
          <w:i/>
          <w:color w:val="000000" w:themeColor="text1"/>
          <w:sz w:val="28"/>
          <w:szCs w:val="24"/>
        </w:rPr>
      </w:pPr>
    </w:p>
    <w:sdt>
      <w:sdtPr>
        <w:rPr>
          <w:rFonts w:ascii="Calibri" w:eastAsia="Calibri" w:hAnsi="Calibri" w:cs="Times New Roman"/>
          <w:color w:val="auto"/>
          <w:sz w:val="22"/>
          <w:szCs w:val="22"/>
        </w:rPr>
        <w:id w:val="-743339050"/>
        <w:docPartObj>
          <w:docPartGallery w:val="Table of Contents"/>
          <w:docPartUnique/>
        </w:docPartObj>
      </w:sdtPr>
      <w:sdtEndPr>
        <w:rPr>
          <w:b/>
          <w:bCs/>
          <w:noProof/>
        </w:rPr>
      </w:sdtEndPr>
      <w:sdtContent>
        <w:p w14:paraId="20F13850" w14:textId="408B942A" w:rsidR="0099658C" w:rsidRPr="0099658C" w:rsidRDefault="0099658C" w:rsidP="0099658C">
          <w:pPr>
            <w:pStyle w:val="TOCHeading"/>
            <w:jc w:val="both"/>
            <w:rPr>
              <w:rStyle w:val="Heading1Char"/>
            </w:rPr>
          </w:pPr>
          <w:r w:rsidRPr="0099658C">
            <w:rPr>
              <w:rStyle w:val="Heading1Char"/>
            </w:rPr>
            <w:t>Contents</w:t>
          </w:r>
        </w:p>
        <w:p w14:paraId="6E03595C" w14:textId="06382FC3" w:rsidR="00B0700E" w:rsidRDefault="0099658C">
          <w:pPr>
            <w:pStyle w:val="TOC1"/>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42952771" w:history="1">
            <w:r w:rsidR="00B0700E" w:rsidRPr="004E7E0C">
              <w:rPr>
                <w:rStyle w:val="Hyperlink"/>
                <w:noProof/>
                <w:lang w:bidi="hi-IN"/>
              </w:rPr>
              <w:t>1.</w:t>
            </w:r>
            <w:r w:rsidR="00B0700E">
              <w:rPr>
                <w:rFonts w:asciiTheme="minorHAnsi" w:eastAsiaTheme="minorEastAsia" w:hAnsiTheme="minorHAnsi" w:cstheme="minorBidi"/>
                <w:noProof/>
                <w:lang w:val="en-IN" w:eastAsia="en-IN"/>
              </w:rPr>
              <w:tab/>
            </w:r>
            <w:r w:rsidR="00B0700E" w:rsidRPr="004E7E0C">
              <w:rPr>
                <w:rStyle w:val="Hyperlink"/>
                <w:noProof/>
                <w:lang w:bidi="hi-IN"/>
              </w:rPr>
              <w:t>Introduction</w:t>
            </w:r>
            <w:r w:rsidR="00B0700E">
              <w:rPr>
                <w:noProof/>
                <w:webHidden/>
              </w:rPr>
              <w:tab/>
            </w:r>
            <w:r w:rsidR="00B0700E">
              <w:rPr>
                <w:noProof/>
                <w:webHidden/>
              </w:rPr>
              <w:fldChar w:fldCharType="begin"/>
            </w:r>
            <w:r w:rsidR="00B0700E">
              <w:rPr>
                <w:noProof/>
                <w:webHidden/>
              </w:rPr>
              <w:instrText xml:space="preserve"> PAGEREF _Toc42952771 \h </w:instrText>
            </w:r>
            <w:r w:rsidR="00B0700E">
              <w:rPr>
                <w:noProof/>
                <w:webHidden/>
              </w:rPr>
            </w:r>
            <w:r w:rsidR="00B0700E">
              <w:rPr>
                <w:noProof/>
                <w:webHidden/>
              </w:rPr>
              <w:fldChar w:fldCharType="separate"/>
            </w:r>
            <w:r w:rsidR="00145940">
              <w:rPr>
                <w:noProof/>
                <w:webHidden/>
              </w:rPr>
              <w:t>7</w:t>
            </w:r>
            <w:r w:rsidR="00B0700E">
              <w:rPr>
                <w:noProof/>
                <w:webHidden/>
              </w:rPr>
              <w:fldChar w:fldCharType="end"/>
            </w:r>
          </w:hyperlink>
        </w:p>
        <w:p w14:paraId="118816FC" w14:textId="57227D4F"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72" w:history="1">
            <w:r w:rsidR="00B0700E" w:rsidRPr="004E7E0C">
              <w:rPr>
                <w:rStyle w:val="Hyperlink"/>
                <w:noProof/>
                <w:lang w:bidi="hi-IN"/>
              </w:rPr>
              <w:t>1.1</w:t>
            </w:r>
            <w:r w:rsidR="00B0700E">
              <w:rPr>
                <w:rFonts w:asciiTheme="minorHAnsi" w:eastAsiaTheme="minorEastAsia" w:hAnsiTheme="minorHAnsi" w:cstheme="minorBidi"/>
                <w:noProof/>
                <w:lang w:val="en-IN" w:eastAsia="en-IN"/>
              </w:rPr>
              <w:tab/>
            </w:r>
            <w:r w:rsidR="00B0700E" w:rsidRPr="004E7E0C">
              <w:rPr>
                <w:rStyle w:val="Hyperlink"/>
                <w:noProof/>
                <w:lang w:bidi="hi-IN"/>
              </w:rPr>
              <w:t>Introducing the Topic</w:t>
            </w:r>
            <w:r w:rsidR="00B0700E">
              <w:rPr>
                <w:noProof/>
                <w:webHidden/>
              </w:rPr>
              <w:tab/>
            </w:r>
            <w:r w:rsidR="00B0700E">
              <w:rPr>
                <w:noProof/>
                <w:webHidden/>
              </w:rPr>
              <w:fldChar w:fldCharType="begin"/>
            </w:r>
            <w:r w:rsidR="00B0700E">
              <w:rPr>
                <w:noProof/>
                <w:webHidden/>
              </w:rPr>
              <w:instrText xml:space="preserve"> PAGEREF _Toc42952772 \h </w:instrText>
            </w:r>
            <w:r w:rsidR="00B0700E">
              <w:rPr>
                <w:noProof/>
                <w:webHidden/>
              </w:rPr>
            </w:r>
            <w:r w:rsidR="00B0700E">
              <w:rPr>
                <w:noProof/>
                <w:webHidden/>
              </w:rPr>
              <w:fldChar w:fldCharType="separate"/>
            </w:r>
            <w:r w:rsidR="00145940">
              <w:rPr>
                <w:noProof/>
                <w:webHidden/>
              </w:rPr>
              <w:t>7</w:t>
            </w:r>
            <w:r w:rsidR="00B0700E">
              <w:rPr>
                <w:noProof/>
                <w:webHidden/>
              </w:rPr>
              <w:fldChar w:fldCharType="end"/>
            </w:r>
          </w:hyperlink>
        </w:p>
        <w:p w14:paraId="2CE67F11" w14:textId="408275B6"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73" w:history="1">
            <w:r w:rsidR="00B0700E" w:rsidRPr="004E7E0C">
              <w:rPr>
                <w:rStyle w:val="Hyperlink"/>
                <w:noProof/>
              </w:rPr>
              <w:t>1.1.1</w:t>
            </w:r>
            <w:r w:rsidR="00B0700E">
              <w:rPr>
                <w:rFonts w:asciiTheme="minorHAnsi" w:eastAsiaTheme="minorEastAsia" w:hAnsiTheme="minorHAnsi" w:cstheme="minorBidi"/>
                <w:noProof/>
                <w:lang w:val="en-IN" w:eastAsia="en-IN"/>
              </w:rPr>
              <w:tab/>
            </w:r>
            <w:r w:rsidR="00B0700E" w:rsidRPr="004E7E0C">
              <w:rPr>
                <w:rStyle w:val="Hyperlink"/>
                <w:noProof/>
              </w:rPr>
              <w:t>A brief look into the history</w:t>
            </w:r>
            <w:r w:rsidR="00B0700E">
              <w:rPr>
                <w:noProof/>
                <w:webHidden/>
              </w:rPr>
              <w:tab/>
            </w:r>
            <w:r w:rsidR="00B0700E">
              <w:rPr>
                <w:noProof/>
                <w:webHidden/>
              </w:rPr>
              <w:fldChar w:fldCharType="begin"/>
            </w:r>
            <w:r w:rsidR="00B0700E">
              <w:rPr>
                <w:noProof/>
                <w:webHidden/>
              </w:rPr>
              <w:instrText xml:space="preserve"> PAGEREF _Toc42952773 \h </w:instrText>
            </w:r>
            <w:r w:rsidR="00B0700E">
              <w:rPr>
                <w:noProof/>
                <w:webHidden/>
              </w:rPr>
            </w:r>
            <w:r w:rsidR="00B0700E">
              <w:rPr>
                <w:noProof/>
                <w:webHidden/>
              </w:rPr>
              <w:fldChar w:fldCharType="separate"/>
            </w:r>
            <w:r w:rsidR="00145940">
              <w:rPr>
                <w:noProof/>
                <w:webHidden/>
              </w:rPr>
              <w:t>7</w:t>
            </w:r>
            <w:r w:rsidR="00B0700E">
              <w:rPr>
                <w:noProof/>
                <w:webHidden/>
              </w:rPr>
              <w:fldChar w:fldCharType="end"/>
            </w:r>
          </w:hyperlink>
        </w:p>
        <w:p w14:paraId="21A56786" w14:textId="2DAF59E1"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74" w:history="1">
            <w:r w:rsidR="00B0700E" w:rsidRPr="004E7E0C">
              <w:rPr>
                <w:rStyle w:val="Hyperlink"/>
                <w:noProof/>
              </w:rPr>
              <w:t>1.1.2</w:t>
            </w:r>
            <w:r w:rsidR="00B0700E">
              <w:rPr>
                <w:rFonts w:asciiTheme="minorHAnsi" w:eastAsiaTheme="minorEastAsia" w:hAnsiTheme="minorHAnsi" w:cstheme="minorBidi"/>
                <w:noProof/>
                <w:lang w:val="en-IN" w:eastAsia="en-IN"/>
              </w:rPr>
              <w:tab/>
            </w:r>
            <w:r w:rsidR="00B0700E" w:rsidRPr="004E7E0C">
              <w:rPr>
                <w:rStyle w:val="Hyperlink"/>
                <w:noProof/>
              </w:rPr>
              <w:t>The Radar Concept</w:t>
            </w:r>
            <w:r w:rsidR="00B0700E">
              <w:rPr>
                <w:noProof/>
                <w:webHidden/>
              </w:rPr>
              <w:tab/>
            </w:r>
            <w:r w:rsidR="00B0700E">
              <w:rPr>
                <w:noProof/>
                <w:webHidden/>
              </w:rPr>
              <w:fldChar w:fldCharType="begin"/>
            </w:r>
            <w:r w:rsidR="00B0700E">
              <w:rPr>
                <w:noProof/>
                <w:webHidden/>
              </w:rPr>
              <w:instrText xml:space="preserve"> PAGEREF _Toc42952774 \h </w:instrText>
            </w:r>
            <w:r w:rsidR="00B0700E">
              <w:rPr>
                <w:noProof/>
                <w:webHidden/>
              </w:rPr>
            </w:r>
            <w:r w:rsidR="00B0700E">
              <w:rPr>
                <w:noProof/>
                <w:webHidden/>
              </w:rPr>
              <w:fldChar w:fldCharType="separate"/>
            </w:r>
            <w:r w:rsidR="00145940">
              <w:rPr>
                <w:noProof/>
                <w:webHidden/>
              </w:rPr>
              <w:t>9</w:t>
            </w:r>
            <w:r w:rsidR="00B0700E">
              <w:rPr>
                <w:noProof/>
                <w:webHidden/>
              </w:rPr>
              <w:fldChar w:fldCharType="end"/>
            </w:r>
          </w:hyperlink>
        </w:p>
        <w:p w14:paraId="618149EF" w14:textId="1ACB1D6C"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75" w:history="1">
            <w:r w:rsidR="00B0700E" w:rsidRPr="004E7E0C">
              <w:rPr>
                <w:rStyle w:val="Hyperlink"/>
                <w:noProof/>
              </w:rPr>
              <w:t>1.1.3</w:t>
            </w:r>
            <w:r w:rsidR="00B0700E">
              <w:rPr>
                <w:rFonts w:asciiTheme="minorHAnsi" w:eastAsiaTheme="minorEastAsia" w:hAnsiTheme="minorHAnsi" w:cstheme="minorBidi"/>
                <w:noProof/>
                <w:lang w:val="en-IN" w:eastAsia="en-IN"/>
              </w:rPr>
              <w:tab/>
            </w:r>
            <w:r w:rsidR="00B0700E" w:rsidRPr="004E7E0C">
              <w:rPr>
                <w:rStyle w:val="Hyperlink"/>
                <w:noProof/>
              </w:rPr>
              <w:t>Radar Types</w:t>
            </w:r>
            <w:r w:rsidR="00B0700E">
              <w:rPr>
                <w:noProof/>
                <w:webHidden/>
              </w:rPr>
              <w:tab/>
            </w:r>
            <w:r w:rsidR="00B0700E">
              <w:rPr>
                <w:noProof/>
                <w:webHidden/>
              </w:rPr>
              <w:fldChar w:fldCharType="begin"/>
            </w:r>
            <w:r w:rsidR="00B0700E">
              <w:rPr>
                <w:noProof/>
                <w:webHidden/>
              </w:rPr>
              <w:instrText xml:space="preserve"> PAGEREF _Toc42952775 \h </w:instrText>
            </w:r>
            <w:r w:rsidR="00B0700E">
              <w:rPr>
                <w:noProof/>
                <w:webHidden/>
              </w:rPr>
            </w:r>
            <w:r w:rsidR="00B0700E">
              <w:rPr>
                <w:noProof/>
                <w:webHidden/>
              </w:rPr>
              <w:fldChar w:fldCharType="separate"/>
            </w:r>
            <w:r w:rsidR="00145940">
              <w:rPr>
                <w:noProof/>
                <w:webHidden/>
              </w:rPr>
              <w:t>10</w:t>
            </w:r>
            <w:r w:rsidR="00B0700E">
              <w:rPr>
                <w:noProof/>
                <w:webHidden/>
              </w:rPr>
              <w:fldChar w:fldCharType="end"/>
            </w:r>
          </w:hyperlink>
        </w:p>
        <w:p w14:paraId="37FE2FE4" w14:textId="5E2C2143"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76" w:history="1">
            <w:r w:rsidR="00B0700E" w:rsidRPr="004E7E0C">
              <w:rPr>
                <w:rStyle w:val="Hyperlink"/>
                <w:noProof/>
                <w:lang w:val="en-IN" w:bidi="hi-IN"/>
              </w:rPr>
              <w:t>1.1.4</w:t>
            </w:r>
            <w:r w:rsidR="00B0700E">
              <w:rPr>
                <w:rFonts w:asciiTheme="minorHAnsi" w:eastAsiaTheme="minorEastAsia" w:hAnsiTheme="minorHAnsi" w:cstheme="minorBidi"/>
                <w:noProof/>
                <w:lang w:val="en-IN" w:eastAsia="en-IN"/>
              </w:rPr>
              <w:tab/>
            </w:r>
            <w:r w:rsidR="00B0700E" w:rsidRPr="004E7E0C">
              <w:rPr>
                <w:rStyle w:val="Hyperlink"/>
                <w:noProof/>
              </w:rPr>
              <w:t>Radar Applications</w:t>
            </w:r>
            <w:r w:rsidR="00B0700E">
              <w:rPr>
                <w:noProof/>
                <w:webHidden/>
              </w:rPr>
              <w:tab/>
            </w:r>
            <w:r w:rsidR="00B0700E">
              <w:rPr>
                <w:noProof/>
                <w:webHidden/>
              </w:rPr>
              <w:fldChar w:fldCharType="begin"/>
            </w:r>
            <w:r w:rsidR="00B0700E">
              <w:rPr>
                <w:noProof/>
                <w:webHidden/>
              </w:rPr>
              <w:instrText xml:space="preserve"> PAGEREF _Toc42952776 \h </w:instrText>
            </w:r>
            <w:r w:rsidR="00B0700E">
              <w:rPr>
                <w:noProof/>
                <w:webHidden/>
              </w:rPr>
            </w:r>
            <w:r w:rsidR="00B0700E">
              <w:rPr>
                <w:noProof/>
                <w:webHidden/>
              </w:rPr>
              <w:fldChar w:fldCharType="separate"/>
            </w:r>
            <w:r w:rsidR="00145940">
              <w:rPr>
                <w:noProof/>
                <w:webHidden/>
              </w:rPr>
              <w:t>13</w:t>
            </w:r>
            <w:r w:rsidR="00B0700E">
              <w:rPr>
                <w:noProof/>
                <w:webHidden/>
              </w:rPr>
              <w:fldChar w:fldCharType="end"/>
            </w:r>
          </w:hyperlink>
        </w:p>
        <w:p w14:paraId="2D7FFE0B" w14:textId="0039059B"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77" w:history="1">
            <w:r w:rsidR="00B0700E" w:rsidRPr="004E7E0C">
              <w:rPr>
                <w:rStyle w:val="Hyperlink"/>
                <w:noProof/>
                <w:lang w:val="en-IN" w:bidi="hi-IN"/>
              </w:rPr>
              <w:t>1.1.5</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Radar Frequency Bands</w:t>
            </w:r>
            <w:r w:rsidR="00B0700E">
              <w:rPr>
                <w:noProof/>
                <w:webHidden/>
              </w:rPr>
              <w:tab/>
            </w:r>
            <w:r w:rsidR="00B0700E">
              <w:rPr>
                <w:noProof/>
                <w:webHidden/>
              </w:rPr>
              <w:fldChar w:fldCharType="begin"/>
            </w:r>
            <w:r w:rsidR="00B0700E">
              <w:rPr>
                <w:noProof/>
                <w:webHidden/>
              </w:rPr>
              <w:instrText xml:space="preserve"> PAGEREF _Toc42952777 \h </w:instrText>
            </w:r>
            <w:r w:rsidR="00B0700E">
              <w:rPr>
                <w:noProof/>
                <w:webHidden/>
              </w:rPr>
            </w:r>
            <w:r w:rsidR="00B0700E">
              <w:rPr>
                <w:noProof/>
                <w:webHidden/>
              </w:rPr>
              <w:fldChar w:fldCharType="separate"/>
            </w:r>
            <w:r w:rsidR="00145940">
              <w:rPr>
                <w:noProof/>
                <w:webHidden/>
              </w:rPr>
              <w:t>16</w:t>
            </w:r>
            <w:r w:rsidR="00B0700E">
              <w:rPr>
                <w:noProof/>
                <w:webHidden/>
              </w:rPr>
              <w:fldChar w:fldCharType="end"/>
            </w:r>
          </w:hyperlink>
        </w:p>
        <w:p w14:paraId="2241B906" w14:textId="4CA27947"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78" w:history="1">
            <w:r w:rsidR="00B0700E" w:rsidRPr="004E7E0C">
              <w:rPr>
                <w:rStyle w:val="Hyperlink"/>
                <w:noProof/>
                <w:lang w:bidi="hi-IN"/>
              </w:rPr>
              <w:t>1.2</w:t>
            </w:r>
            <w:r w:rsidR="00B0700E">
              <w:rPr>
                <w:rFonts w:asciiTheme="minorHAnsi" w:eastAsiaTheme="minorEastAsia" w:hAnsiTheme="minorHAnsi" w:cstheme="minorBidi"/>
                <w:noProof/>
                <w:lang w:val="en-IN" w:eastAsia="en-IN"/>
              </w:rPr>
              <w:tab/>
            </w:r>
            <w:r w:rsidR="00B0700E" w:rsidRPr="004E7E0C">
              <w:rPr>
                <w:rStyle w:val="Hyperlink"/>
                <w:noProof/>
                <w:lang w:bidi="hi-IN"/>
              </w:rPr>
              <w:t>Objective</w:t>
            </w:r>
            <w:r w:rsidR="00B0700E">
              <w:rPr>
                <w:noProof/>
                <w:webHidden/>
              </w:rPr>
              <w:tab/>
            </w:r>
            <w:r w:rsidR="00B0700E">
              <w:rPr>
                <w:noProof/>
                <w:webHidden/>
              </w:rPr>
              <w:fldChar w:fldCharType="begin"/>
            </w:r>
            <w:r w:rsidR="00B0700E">
              <w:rPr>
                <w:noProof/>
                <w:webHidden/>
              </w:rPr>
              <w:instrText xml:space="preserve"> PAGEREF _Toc42952778 \h </w:instrText>
            </w:r>
            <w:r w:rsidR="00B0700E">
              <w:rPr>
                <w:noProof/>
                <w:webHidden/>
              </w:rPr>
            </w:r>
            <w:r w:rsidR="00B0700E">
              <w:rPr>
                <w:noProof/>
                <w:webHidden/>
              </w:rPr>
              <w:fldChar w:fldCharType="separate"/>
            </w:r>
            <w:r w:rsidR="00145940">
              <w:rPr>
                <w:noProof/>
                <w:webHidden/>
              </w:rPr>
              <w:t>19</w:t>
            </w:r>
            <w:r w:rsidR="00B0700E">
              <w:rPr>
                <w:noProof/>
                <w:webHidden/>
              </w:rPr>
              <w:fldChar w:fldCharType="end"/>
            </w:r>
          </w:hyperlink>
        </w:p>
        <w:p w14:paraId="4E63EA87" w14:textId="5812A0A4"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79" w:history="1">
            <w:r w:rsidR="00B0700E" w:rsidRPr="004E7E0C">
              <w:rPr>
                <w:rStyle w:val="Hyperlink"/>
                <w:noProof/>
                <w:lang w:bidi="hi-IN"/>
              </w:rPr>
              <w:t>1.3</w:t>
            </w:r>
            <w:r w:rsidR="00B0700E">
              <w:rPr>
                <w:rFonts w:asciiTheme="minorHAnsi" w:eastAsiaTheme="minorEastAsia" w:hAnsiTheme="minorHAnsi" w:cstheme="minorBidi"/>
                <w:noProof/>
                <w:lang w:val="en-IN" w:eastAsia="en-IN"/>
              </w:rPr>
              <w:tab/>
            </w:r>
            <w:r w:rsidR="00B0700E" w:rsidRPr="004E7E0C">
              <w:rPr>
                <w:rStyle w:val="Hyperlink"/>
                <w:noProof/>
                <w:lang w:bidi="hi-IN"/>
              </w:rPr>
              <w:t>Software Used</w:t>
            </w:r>
            <w:r w:rsidR="00B0700E">
              <w:rPr>
                <w:noProof/>
                <w:webHidden/>
              </w:rPr>
              <w:tab/>
            </w:r>
            <w:r w:rsidR="00B0700E">
              <w:rPr>
                <w:noProof/>
                <w:webHidden/>
              </w:rPr>
              <w:fldChar w:fldCharType="begin"/>
            </w:r>
            <w:r w:rsidR="00B0700E">
              <w:rPr>
                <w:noProof/>
                <w:webHidden/>
              </w:rPr>
              <w:instrText xml:space="preserve"> PAGEREF _Toc42952779 \h </w:instrText>
            </w:r>
            <w:r w:rsidR="00B0700E">
              <w:rPr>
                <w:noProof/>
                <w:webHidden/>
              </w:rPr>
            </w:r>
            <w:r w:rsidR="00B0700E">
              <w:rPr>
                <w:noProof/>
                <w:webHidden/>
              </w:rPr>
              <w:fldChar w:fldCharType="separate"/>
            </w:r>
            <w:r w:rsidR="00145940">
              <w:rPr>
                <w:noProof/>
                <w:webHidden/>
              </w:rPr>
              <w:t>19</w:t>
            </w:r>
            <w:r w:rsidR="00B0700E">
              <w:rPr>
                <w:noProof/>
                <w:webHidden/>
              </w:rPr>
              <w:fldChar w:fldCharType="end"/>
            </w:r>
          </w:hyperlink>
        </w:p>
        <w:p w14:paraId="6A292497" w14:textId="4BBD1DE3"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0" w:history="1">
            <w:r w:rsidR="00B0700E" w:rsidRPr="004E7E0C">
              <w:rPr>
                <w:rStyle w:val="Hyperlink"/>
                <w:noProof/>
                <w:lang w:bidi="hi-IN"/>
              </w:rPr>
              <w:t>1.4</w:t>
            </w:r>
            <w:r w:rsidR="00B0700E">
              <w:rPr>
                <w:rFonts w:asciiTheme="minorHAnsi" w:eastAsiaTheme="minorEastAsia" w:hAnsiTheme="minorHAnsi" w:cstheme="minorBidi"/>
                <w:noProof/>
                <w:lang w:val="en-IN" w:eastAsia="en-IN"/>
              </w:rPr>
              <w:tab/>
            </w:r>
            <w:r w:rsidR="00B0700E" w:rsidRPr="004E7E0C">
              <w:rPr>
                <w:rStyle w:val="Hyperlink"/>
                <w:noProof/>
                <w:lang w:bidi="hi-IN"/>
              </w:rPr>
              <w:t>Report Overview</w:t>
            </w:r>
            <w:r w:rsidR="00B0700E">
              <w:rPr>
                <w:noProof/>
                <w:webHidden/>
              </w:rPr>
              <w:tab/>
            </w:r>
            <w:r w:rsidR="00B0700E">
              <w:rPr>
                <w:noProof/>
                <w:webHidden/>
              </w:rPr>
              <w:fldChar w:fldCharType="begin"/>
            </w:r>
            <w:r w:rsidR="00B0700E">
              <w:rPr>
                <w:noProof/>
                <w:webHidden/>
              </w:rPr>
              <w:instrText xml:space="preserve"> PAGEREF _Toc42952780 \h </w:instrText>
            </w:r>
            <w:r w:rsidR="00B0700E">
              <w:rPr>
                <w:noProof/>
                <w:webHidden/>
              </w:rPr>
            </w:r>
            <w:r w:rsidR="00B0700E">
              <w:rPr>
                <w:noProof/>
                <w:webHidden/>
              </w:rPr>
              <w:fldChar w:fldCharType="separate"/>
            </w:r>
            <w:r w:rsidR="00145940">
              <w:rPr>
                <w:noProof/>
                <w:webHidden/>
              </w:rPr>
              <w:t>20</w:t>
            </w:r>
            <w:r w:rsidR="00B0700E">
              <w:rPr>
                <w:noProof/>
                <w:webHidden/>
              </w:rPr>
              <w:fldChar w:fldCharType="end"/>
            </w:r>
          </w:hyperlink>
        </w:p>
        <w:p w14:paraId="476DB61B" w14:textId="2C508678" w:rsidR="00B0700E" w:rsidRDefault="00B60DEE">
          <w:pPr>
            <w:pStyle w:val="TOC1"/>
            <w:rPr>
              <w:rFonts w:asciiTheme="minorHAnsi" w:eastAsiaTheme="minorEastAsia" w:hAnsiTheme="minorHAnsi" w:cstheme="minorBidi"/>
              <w:noProof/>
              <w:lang w:val="en-IN" w:eastAsia="en-IN"/>
            </w:rPr>
          </w:pPr>
          <w:hyperlink w:anchor="_Toc42952781" w:history="1">
            <w:r w:rsidR="00B0700E" w:rsidRPr="004E7E0C">
              <w:rPr>
                <w:rStyle w:val="Hyperlink"/>
                <w:noProof/>
                <w:lang w:bidi="hi-IN"/>
              </w:rPr>
              <w:t>2.</w:t>
            </w:r>
            <w:r w:rsidR="00B0700E">
              <w:rPr>
                <w:rFonts w:asciiTheme="minorHAnsi" w:eastAsiaTheme="minorEastAsia" w:hAnsiTheme="minorHAnsi" w:cstheme="minorBidi"/>
                <w:noProof/>
                <w:lang w:val="en-IN" w:eastAsia="en-IN"/>
              </w:rPr>
              <w:tab/>
            </w:r>
            <w:r w:rsidR="00B0700E" w:rsidRPr="004E7E0C">
              <w:rPr>
                <w:rStyle w:val="Hyperlink"/>
                <w:noProof/>
                <w:lang w:bidi="hi-IN"/>
              </w:rPr>
              <w:t>The Radar Range Equation</w:t>
            </w:r>
            <w:r w:rsidR="00B0700E">
              <w:rPr>
                <w:noProof/>
                <w:webHidden/>
              </w:rPr>
              <w:tab/>
            </w:r>
            <w:r w:rsidR="00B0700E">
              <w:rPr>
                <w:noProof/>
                <w:webHidden/>
              </w:rPr>
              <w:fldChar w:fldCharType="begin"/>
            </w:r>
            <w:r w:rsidR="00B0700E">
              <w:rPr>
                <w:noProof/>
                <w:webHidden/>
              </w:rPr>
              <w:instrText xml:space="preserve"> PAGEREF _Toc42952781 \h </w:instrText>
            </w:r>
            <w:r w:rsidR="00B0700E">
              <w:rPr>
                <w:noProof/>
                <w:webHidden/>
              </w:rPr>
            </w:r>
            <w:r w:rsidR="00B0700E">
              <w:rPr>
                <w:noProof/>
                <w:webHidden/>
              </w:rPr>
              <w:fldChar w:fldCharType="separate"/>
            </w:r>
            <w:r w:rsidR="00145940">
              <w:rPr>
                <w:noProof/>
                <w:webHidden/>
              </w:rPr>
              <w:t>21</w:t>
            </w:r>
            <w:r w:rsidR="00B0700E">
              <w:rPr>
                <w:noProof/>
                <w:webHidden/>
              </w:rPr>
              <w:fldChar w:fldCharType="end"/>
            </w:r>
          </w:hyperlink>
        </w:p>
        <w:p w14:paraId="56F0104F" w14:textId="40F38C8C"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2" w:history="1">
            <w:r w:rsidR="00B0700E" w:rsidRPr="004E7E0C">
              <w:rPr>
                <w:rStyle w:val="Hyperlink"/>
                <w:noProof/>
                <w:lang w:bidi="hi-IN"/>
              </w:rPr>
              <w:t>2.1</w:t>
            </w:r>
            <w:r w:rsidR="00B0700E">
              <w:rPr>
                <w:rFonts w:asciiTheme="minorHAnsi" w:eastAsiaTheme="minorEastAsia" w:hAnsiTheme="minorHAnsi" w:cstheme="minorBidi"/>
                <w:noProof/>
                <w:lang w:val="en-IN" w:eastAsia="en-IN"/>
              </w:rPr>
              <w:tab/>
            </w:r>
            <w:r w:rsidR="00B0700E" w:rsidRPr="004E7E0C">
              <w:rPr>
                <w:rStyle w:val="Hyperlink"/>
                <w:noProof/>
                <w:lang w:bidi="hi-IN"/>
              </w:rPr>
              <w:t>Power density at a distance R</w:t>
            </w:r>
            <w:r w:rsidR="00B0700E">
              <w:rPr>
                <w:noProof/>
                <w:webHidden/>
              </w:rPr>
              <w:tab/>
            </w:r>
            <w:r w:rsidR="00B0700E">
              <w:rPr>
                <w:noProof/>
                <w:webHidden/>
              </w:rPr>
              <w:fldChar w:fldCharType="begin"/>
            </w:r>
            <w:r w:rsidR="00B0700E">
              <w:rPr>
                <w:noProof/>
                <w:webHidden/>
              </w:rPr>
              <w:instrText xml:space="preserve"> PAGEREF _Toc42952782 \h </w:instrText>
            </w:r>
            <w:r w:rsidR="00B0700E">
              <w:rPr>
                <w:noProof/>
                <w:webHidden/>
              </w:rPr>
            </w:r>
            <w:r w:rsidR="00B0700E">
              <w:rPr>
                <w:noProof/>
                <w:webHidden/>
              </w:rPr>
              <w:fldChar w:fldCharType="separate"/>
            </w:r>
            <w:r w:rsidR="00145940">
              <w:rPr>
                <w:noProof/>
                <w:webHidden/>
              </w:rPr>
              <w:t>21</w:t>
            </w:r>
            <w:r w:rsidR="00B0700E">
              <w:rPr>
                <w:noProof/>
                <w:webHidden/>
              </w:rPr>
              <w:fldChar w:fldCharType="end"/>
            </w:r>
          </w:hyperlink>
        </w:p>
        <w:p w14:paraId="52AE931F" w14:textId="3F16C256"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3" w:history="1">
            <w:r w:rsidR="00B0700E" w:rsidRPr="004E7E0C">
              <w:rPr>
                <w:rStyle w:val="Hyperlink"/>
                <w:noProof/>
                <w:lang w:bidi="hi-IN"/>
              </w:rPr>
              <w:t>2.2</w:t>
            </w:r>
            <w:r w:rsidR="00B0700E">
              <w:rPr>
                <w:rFonts w:asciiTheme="minorHAnsi" w:eastAsiaTheme="minorEastAsia" w:hAnsiTheme="minorHAnsi" w:cstheme="minorBidi"/>
                <w:noProof/>
                <w:lang w:val="en-IN" w:eastAsia="en-IN"/>
              </w:rPr>
              <w:tab/>
            </w:r>
            <w:r w:rsidR="00B0700E" w:rsidRPr="004E7E0C">
              <w:rPr>
                <w:rStyle w:val="Hyperlink"/>
                <w:noProof/>
                <w:lang w:bidi="hi-IN"/>
              </w:rPr>
              <w:t>Recovered Power from a Target</w:t>
            </w:r>
            <w:r w:rsidR="00B0700E">
              <w:rPr>
                <w:noProof/>
                <w:webHidden/>
              </w:rPr>
              <w:tab/>
            </w:r>
            <w:r w:rsidR="00B0700E">
              <w:rPr>
                <w:noProof/>
                <w:webHidden/>
              </w:rPr>
              <w:fldChar w:fldCharType="begin"/>
            </w:r>
            <w:r w:rsidR="00B0700E">
              <w:rPr>
                <w:noProof/>
                <w:webHidden/>
              </w:rPr>
              <w:instrText xml:space="preserve"> PAGEREF _Toc42952783 \h </w:instrText>
            </w:r>
            <w:r w:rsidR="00B0700E">
              <w:rPr>
                <w:noProof/>
                <w:webHidden/>
              </w:rPr>
            </w:r>
            <w:r w:rsidR="00B0700E">
              <w:rPr>
                <w:noProof/>
                <w:webHidden/>
              </w:rPr>
              <w:fldChar w:fldCharType="separate"/>
            </w:r>
            <w:r w:rsidR="00145940">
              <w:rPr>
                <w:noProof/>
                <w:webHidden/>
              </w:rPr>
              <w:t>22</w:t>
            </w:r>
            <w:r w:rsidR="00B0700E">
              <w:rPr>
                <w:noProof/>
                <w:webHidden/>
              </w:rPr>
              <w:fldChar w:fldCharType="end"/>
            </w:r>
          </w:hyperlink>
        </w:p>
        <w:p w14:paraId="0E4EDFBC" w14:textId="580903E3"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4" w:history="1">
            <w:r w:rsidR="00B0700E" w:rsidRPr="004E7E0C">
              <w:rPr>
                <w:rStyle w:val="Hyperlink"/>
                <w:noProof/>
                <w:lang w:bidi="hi-IN"/>
              </w:rPr>
              <w:t>2.3</w:t>
            </w:r>
            <w:r w:rsidR="00B0700E">
              <w:rPr>
                <w:rFonts w:asciiTheme="minorHAnsi" w:eastAsiaTheme="minorEastAsia" w:hAnsiTheme="minorHAnsi" w:cstheme="minorBidi"/>
                <w:noProof/>
                <w:lang w:val="en-IN" w:eastAsia="en-IN"/>
              </w:rPr>
              <w:tab/>
            </w:r>
            <w:r w:rsidR="00B0700E" w:rsidRPr="004E7E0C">
              <w:rPr>
                <w:rStyle w:val="Hyperlink"/>
                <w:noProof/>
                <w:lang w:bidi="hi-IN"/>
              </w:rPr>
              <w:t>Receiver Thermal Noise</w:t>
            </w:r>
            <w:r w:rsidR="00B0700E">
              <w:rPr>
                <w:noProof/>
                <w:webHidden/>
              </w:rPr>
              <w:tab/>
            </w:r>
            <w:r w:rsidR="00B0700E">
              <w:rPr>
                <w:noProof/>
                <w:webHidden/>
              </w:rPr>
              <w:fldChar w:fldCharType="begin"/>
            </w:r>
            <w:r w:rsidR="00B0700E">
              <w:rPr>
                <w:noProof/>
                <w:webHidden/>
              </w:rPr>
              <w:instrText xml:space="preserve"> PAGEREF _Toc42952784 \h </w:instrText>
            </w:r>
            <w:r w:rsidR="00B0700E">
              <w:rPr>
                <w:noProof/>
                <w:webHidden/>
              </w:rPr>
            </w:r>
            <w:r w:rsidR="00B0700E">
              <w:rPr>
                <w:noProof/>
                <w:webHidden/>
              </w:rPr>
              <w:fldChar w:fldCharType="separate"/>
            </w:r>
            <w:r w:rsidR="00145940">
              <w:rPr>
                <w:noProof/>
                <w:webHidden/>
              </w:rPr>
              <w:t>24</w:t>
            </w:r>
            <w:r w:rsidR="00B0700E">
              <w:rPr>
                <w:noProof/>
                <w:webHidden/>
              </w:rPr>
              <w:fldChar w:fldCharType="end"/>
            </w:r>
          </w:hyperlink>
        </w:p>
        <w:p w14:paraId="02E9F01D" w14:textId="76CD1B6E"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5" w:history="1">
            <w:r w:rsidR="00B0700E" w:rsidRPr="004E7E0C">
              <w:rPr>
                <w:rStyle w:val="Hyperlink"/>
                <w:noProof/>
                <w:lang w:bidi="hi-IN"/>
              </w:rPr>
              <w:t>2.4</w:t>
            </w:r>
            <w:r w:rsidR="00B0700E">
              <w:rPr>
                <w:rFonts w:asciiTheme="minorHAnsi" w:eastAsiaTheme="minorEastAsia" w:hAnsiTheme="minorHAnsi" w:cstheme="minorBidi"/>
                <w:noProof/>
                <w:lang w:val="en-IN" w:eastAsia="en-IN"/>
              </w:rPr>
              <w:tab/>
            </w:r>
            <w:r w:rsidR="00B0700E" w:rsidRPr="004E7E0C">
              <w:rPr>
                <w:rStyle w:val="Hyperlink"/>
                <w:noProof/>
                <w:lang w:bidi="hi-IN"/>
              </w:rPr>
              <w:t>Signal to Noise Ratio (SNR)</w:t>
            </w:r>
            <w:r w:rsidR="00B0700E">
              <w:rPr>
                <w:noProof/>
                <w:webHidden/>
              </w:rPr>
              <w:tab/>
            </w:r>
            <w:r w:rsidR="00B0700E">
              <w:rPr>
                <w:noProof/>
                <w:webHidden/>
              </w:rPr>
              <w:fldChar w:fldCharType="begin"/>
            </w:r>
            <w:r w:rsidR="00B0700E">
              <w:rPr>
                <w:noProof/>
                <w:webHidden/>
              </w:rPr>
              <w:instrText xml:space="preserve"> PAGEREF _Toc42952785 \h </w:instrText>
            </w:r>
            <w:r w:rsidR="00B0700E">
              <w:rPr>
                <w:noProof/>
                <w:webHidden/>
              </w:rPr>
            </w:r>
            <w:r w:rsidR="00B0700E">
              <w:rPr>
                <w:noProof/>
                <w:webHidden/>
              </w:rPr>
              <w:fldChar w:fldCharType="separate"/>
            </w:r>
            <w:r w:rsidR="00145940">
              <w:rPr>
                <w:noProof/>
                <w:webHidden/>
              </w:rPr>
              <w:t>25</w:t>
            </w:r>
            <w:r w:rsidR="00B0700E">
              <w:rPr>
                <w:noProof/>
                <w:webHidden/>
              </w:rPr>
              <w:fldChar w:fldCharType="end"/>
            </w:r>
          </w:hyperlink>
        </w:p>
        <w:p w14:paraId="63AD4094" w14:textId="2ED6D43F"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6" w:history="1">
            <w:r w:rsidR="00B0700E" w:rsidRPr="004E7E0C">
              <w:rPr>
                <w:rStyle w:val="Hyperlink"/>
                <w:noProof/>
                <w:lang w:bidi="hi-IN"/>
              </w:rPr>
              <w:t>2.5</w:t>
            </w:r>
            <w:r w:rsidR="00B0700E">
              <w:rPr>
                <w:rFonts w:asciiTheme="minorHAnsi" w:eastAsiaTheme="minorEastAsia" w:hAnsiTheme="minorHAnsi" w:cstheme="minorBidi"/>
                <w:noProof/>
                <w:lang w:val="en-IN" w:eastAsia="en-IN"/>
              </w:rPr>
              <w:tab/>
            </w:r>
            <w:r w:rsidR="00B0700E" w:rsidRPr="004E7E0C">
              <w:rPr>
                <w:rStyle w:val="Hyperlink"/>
                <w:noProof/>
                <w:lang w:bidi="hi-IN"/>
              </w:rPr>
              <w:t>Summary of Losses</w:t>
            </w:r>
            <w:r w:rsidR="00B0700E">
              <w:rPr>
                <w:noProof/>
                <w:webHidden/>
              </w:rPr>
              <w:tab/>
            </w:r>
            <w:r w:rsidR="00B0700E">
              <w:rPr>
                <w:noProof/>
                <w:webHidden/>
              </w:rPr>
              <w:fldChar w:fldCharType="begin"/>
            </w:r>
            <w:r w:rsidR="00B0700E">
              <w:rPr>
                <w:noProof/>
                <w:webHidden/>
              </w:rPr>
              <w:instrText xml:space="preserve"> PAGEREF _Toc42952786 \h </w:instrText>
            </w:r>
            <w:r w:rsidR="00B0700E">
              <w:rPr>
                <w:noProof/>
                <w:webHidden/>
              </w:rPr>
            </w:r>
            <w:r w:rsidR="00B0700E">
              <w:rPr>
                <w:noProof/>
                <w:webHidden/>
              </w:rPr>
              <w:fldChar w:fldCharType="separate"/>
            </w:r>
            <w:r w:rsidR="00145940">
              <w:rPr>
                <w:noProof/>
                <w:webHidden/>
              </w:rPr>
              <w:t>26</w:t>
            </w:r>
            <w:r w:rsidR="00B0700E">
              <w:rPr>
                <w:noProof/>
                <w:webHidden/>
              </w:rPr>
              <w:fldChar w:fldCharType="end"/>
            </w:r>
          </w:hyperlink>
        </w:p>
        <w:p w14:paraId="089368E1" w14:textId="4CD8B97A"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87" w:history="1">
            <w:r w:rsidR="00B0700E" w:rsidRPr="004E7E0C">
              <w:rPr>
                <w:rStyle w:val="Hyperlink"/>
                <w:noProof/>
                <w:lang w:bidi="hi-IN"/>
              </w:rPr>
              <w:t>2.6</w:t>
            </w:r>
            <w:r w:rsidR="00B0700E">
              <w:rPr>
                <w:rFonts w:asciiTheme="minorHAnsi" w:eastAsiaTheme="minorEastAsia" w:hAnsiTheme="minorHAnsi" w:cstheme="minorBidi"/>
                <w:noProof/>
                <w:lang w:val="en-IN" w:eastAsia="en-IN"/>
              </w:rPr>
              <w:tab/>
            </w:r>
            <w:r w:rsidR="00B0700E" w:rsidRPr="004E7E0C">
              <w:rPr>
                <w:rStyle w:val="Hyperlink"/>
                <w:noProof/>
                <w:lang w:bidi="hi-IN"/>
              </w:rPr>
              <w:t>Solving for other variables</w:t>
            </w:r>
            <w:r w:rsidR="00B0700E">
              <w:rPr>
                <w:noProof/>
                <w:webHidden/>
              </w:rPr>
              <w:tab/>
            </w:r>
            <w:r w:rsidR="00B0700E">
              <w:rPr>
                <w:noProof/>
                <w:webHidden/>
              </w:rPr>
              <w:fldChar w:fldCharType="begin"/>
            </w:r>
            <w:r w:rsidR="00B0700E">
              <w:rPr>
                <w:noProof/>
                <w:webHidden/>
              </w:rPr>
              <w:instrText xml:space="preserve"> PAGEREF _Toc42952787 \h </w:instrText>
            </w:r>
            <w:r w:rsidR="00B0700E">
              <w:rPr>
                <w:noProof/>
                <w:webHidden/>
              </w:rPr>
            </w:r>
            <w:r w:rsidR="00B0700E">
              <w:rPr>
                <w:noProof/>
                <w:webHidden/>
              </w:rPr>
              <w:fldChar w:fldCharType="separate"/>
            </w:r>
            <w:r w:rsidR="00145940">
              <w:rPr>
                <w:noProof/>
                <w:webHidden/>
              </w:rPr>
              <w:t>26</w:t>
            </w:r>
            <w:r w:rsidR="00B0700E">
              <w:rPr>
                <w:noProof/>
                <w:webHidden/>
              </w:rPr>
              <w:fldChar w:fldCharType="end"/>
            </w:r>
          </w:hyperlink>
        </w:p>
        <w:p w14:paraId="1A2B3491" w14:textId="72F2FFA5"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88" w:history="1">
            <w:r w:rsidR="00B0700E" w:rsidRPr="004E7E0C">
              <w:rPr>
                <w:rStyle w:val="Hyperlink"/>
                <w:noProof/>
                <w:lang w:val="en-IN" w:bidi="hi-IN"/>
              </w:rPr>
              <w:t>2.6.1</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Range as dependent variable</w:t>
            </w:r>
            <w:r w:rsidR="00B0700E">
              <w:rPr>
                <w:noProof/>
                <w:webHidden/>
              </w:rPr>
              <w:tab/>
            </w:r>
            <w:r w:rsidR="00B0700E">
              <w:rPr>
                <w:noProof/>
                <w:webHidden/>
              </w:rPr>
              <w:fldChar w:fldCharType="begin"/>
            </w:r>
            <w:r w:rsidR="00B0700E">
              <w:rPr>
                <w:noProof/>
                <w:webHidden/>
              </w:rPr>
              <w:instrText xml:space="preserve"> PAGEREF _Toc42952788 \h </w:instrText>
            </w:r>
            <w:r w:rsidR="00B0700E">
              <w:rPr>
                <w:noProof/>
                <w:webHidden/>
              </w:rPr>
            </w:r>
            <w:r w:rsidR="00B0700E">
              <w:rPr>
                <w:noProof/>
                <w:webHidden/>
              </w:rPr>
              <w:fldChar w:fldCharType="separate"/>
            </w:r>
            <w:r w:rsidR="00145940">
              <w:rPr>
                <w:noProof/>
                <w:webHidden/>
              </w:rPr>
              <w:t>26</w:t>
            </w:r>
            <w:r w:rsidR="00B0700E">
              <w:rPr>
                <w:noProof/>
                <w:webHidden/>
              </w:rPr>
              <w:fldChar w:fldCharType="end"/>
            </w:r>
          </w:hyperlink>
        </w:p>
        <w:p w14:paraId="068C5454" w14:textId="75A491E6"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89" w:history="1">
            <w:r w:rsidR="00B0700E" w:rsidRPr="004E7E0C">
              <w:rPr>
                <w:rStyle w:val="Hyperlink"/>
                <w:noProof/>
                <w:lang w:val="en-IN" w:bidi="hi-IN"/>
              </w:rPr>
              <w:t>2.6.2</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Solving for minimum detectable RCS</w:t>
            </w:r>
            <w:r w:rsidR="00B0700E">
              <w:rPr>
                <w:noProof/>
                <w:webHidden/>
              </w:rPr>
              <w:tab/>
            </w:r>
            <w:r w:rsidR="00B0700E">
              <w:rPr>
                <w:noProof/>
                <w:webHidden/>
              </w:rPr>
              <w:fldChar w:fldCharType="begin"/>
            </w:r>
            <w:r w:rsidR="00B0700E">
              <w:rPr>
                <w:noProof/>
                <w:webHidden/>
              </w:rPr>
              <w:instrText xml:space="preserve"> PAGEREF _Toc42952789 \h </w:instrText>
            </w:r>
            <w:r w:rsidR="00B0700E">
              <w:rPr>
                <w:noProof/>
                <w:webHidden/>
              </w:rPr>
            </w:r>
            <w:r w:rsidR="00B0700E">
              <w:rPr>
                <w:noProof/>
                <w:webHidden/>
              </w:rPr>
              <w:fldChar w:fldCharType="separate"/>
            </w:r>
            <w:r w:rsidR="00145940">
              <w:rPr>
                <w:noProof/>
                <w:webHidden/>
              </w:rPr>
              <w:t>27</w:t>
            </w:r>
            <w:r w:rsidR="00B0700E">
              <w:rPr>
                <w:noProof/>
                <w:webHidden/>
              </w:rPr>
              <w:fldChar w:fldCharType="end"/>
            </w:r>
          </w:hyperlink>
        </w:p>
        <w:p w14:paraId="508BD017" w14:textId="10585AA1"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90" w:history="1">
            <w:r w:rsidR="00B0700E" w:rsidRPr="004E7E0C">
              <w:rPr>
                <w:rStyle w:val="Hyperlink"/>
                <w:noProof/>
                <w:lang w:bidi="hi-IN"/>
              </w:rPr>
              <w:t>2.7</w:t>
            </w:r>
            <w:r w:rsidR="00B0700E">
              <w:rPr>
                <w:rFonts w:asciiTheme="minorHAnsi" w:eastAsiaTheme="minorEastAsia" w:hAnsiTheme="minorHAnsi" w:cstheme="minorBidi"/>
                <w:noProof/>
                <w:lang w:val="en-IN" w:eastAsia="en-IN"/>
              </w:rPr>
              <w:tab/>
            </w:r>
            <w:r w:rsidR="00B0700E" w:rsidRPr="004E7E0C">
              <w:rPr>
                <w:rStyle w:val="Hyperlink"/>
                <w:noProof/>
                <w:lang w:bidi="hi-IN"/>
              </w:rPr>
              <w:t>Decibel Form of Radar Range Equation</w:t>
            </w:r>
            <w:r w:rsidR="00B0700E">
              <w:rPr>
                <w:noProof/>
                <w:webHidden/>
              </w:rPr>
              <w:tab/>
            </w:r>
            <w:r w:rsidR="00B0700E">
              <w:rPr>
                <w:noProof/>
                <w:webHidden/>
              </w:rPr>
              <w:fldChar w:fldCharType="begin"/>
            </w:r>
            <w:r w:rsidR="00B0700E">
              <w:rPr>
                <w:noProof/>
                <w:webHidden/>
              </w:rPr>
              <w:instrText xml:space="preserve"> PAGEREF _Toc42952790 \h </w:instrText>
            </w:r>
            <w:r w:rsidR="00B0700E">
              <w:rPr>
                <w:noProof/>
                <w:webHidden/>
              </w:rPr>
            </w:r>
            <w:r w:rsidR="00B0700E">
              <w:rPr>
                <w:noProof/>
                <w:webHidden/>
              </w:rPr>
              <w:fldChar w:fldCharType="separate"/>
            </w:r>
            <w:r w:rsidR="00145940">
              <w:rPr>
                <w:noProof/>
                <w:webHidden/>
              </w:rPr>
              <w:t>27</w:t>
            </w:r>
            <w:r w:rsidR="00B0700E">
              <w:rPr>
                <w:noProof/>
                <w:webHidden/>
              </w:rPr>
              <w:fldChar w:fldCharType="end"/>
            </w:r>
          </w:hyperlink>
        </w:p>
        <w:p w14:paraId="1EBAD754" w14:textId="233C9759" w:rsidR="00B0700E" w:rsidRDefault="00B60DEE">
          <w:pPr>
            <w:pStyle w:val="TOC1"/>
            <w:rPr>
              <w:rFonts w:asciiTheme="minorHAnsi" w:eastAsiaTheme="minorEastAsia" w:hAnsiTheme="minorHAnsi" w:cstheme="minorBidi"/>
              <w:noProof/>
              <w:lang w:val="en-IN" w:eastAsia="en-IN"/>
            </w:rPr>
          </w:pPr>
          <w:hyperlink w:anchor="_Toc42952791" w:history="1">
            <w:r w:rsidR="00B0700E" w:rsidRPr="004E7E0C">
              <w:rPr>
                <w:rStyle w:val="Hyperlink"/>
                <w:noProof/>
                <w:lang w:bidi="hi-IN"/>
              </w:rPr>
              <w:t>3.</w:t>
            </w:r>
            <w:r w:rsidR="00B0700E">
              <w:rPr>
                <w:rFonts w:asciiTheme="minorHAnsi" w:eastAsiaTheme="minorEastAsia" w:hAnsiTheme="minorHAnsi" w:cstheme="minorBidi"/>
                <w:noProof/>
                <w:lang w:val="en-IN" w:eastAsia="en-IN"/>
              </w:rPr>
              <w:tab/>
            </w:r>
            <w:r w:rsidR="00B0700E" w:rsidRPr="004E7E0C">
              <w:rPr>
                <w:rStyle w:val="Hyperlink"/>
                <w:noProof/>
                <w:lang w:bidi="hi-IN"/>
              </w:rPr>
              <w:t>Pulsed Radar Processing and Range Estimation</w:t>
            </w:r>
            <w:r w:rsidR="00B0700E">
              <w:rPr>
                <w:noProof/>
                <w:webHidden/>
              </w:rPr>
              <w:tab/>
            </w:r>
            <w:r w:rsidR="00B0700E">
              <w:rPr>
                <w:noProof/>
                <w:webHidden/>
              </w:rPr>
              <w:fldChar w:fldCharType="begin"/>
            </w:r>
            <w:r w:rsidR="00B0700E">
              <w:rPr>
                <w:noProof/>
                <w:webHidden/>
              </w:rPr>
              <w:instrText xml:space="preserve"> PAGEREF _Toc42952791 \h </w:instrText>
            </w:r>
            <w:r w:rsidR="00B0700E">
              <w:rPr>
                <w:noProof/>
                <w:webHidden/>
              </w:rPr>
            </w:r>
            <w:r w:rsidR="00B0700E">
              <w:rPr>
                <w:noProof/>
                <w:webHidden/>
              </w:rPr>
              <w:fldChar w:fldCharType="separate"/>
            </w:r>
            <w:r w:rsidR="00145940">
              <w:rPr>
                <w:noProof/>
                <w:webHidden/>
              </w:rPr>
              <w:t>29</w:t>
            </w:r>
            <w:r w:rsidR="00B0700E">
              <w:rPr>
                <w:noProof/>
                <w:webHidden/>
              </w:rPr>
              <w:fldChar w:fldCharType="end"/>
            </w:r>
          </w:hyperlink>
        </w:p>
        <w:p w14:paraId="00E3643F" w14:textId="605DC6DC"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92" w:history="1">
            <w:r w:rsidR="00B0700E" w:rsidRPr="004E7E0C">
              <w:rPr>
                <w:rStyle w:val="Hyperlink"/>
                <w:noProof/>
                <w:lang w:bidi="hi-IN"/>
              </w:rPr>
              <w:t>3.1</w:t>
            </w:r>
            <w:r w:rsidR="00B0700E">
              <w:rPr>
                <w:rFonts w:asciiTheme="minorHAnsi" w:eastAsiaTheme="minorEastAsia" w:hAnsiTheme="minorHAnsi" w:cstheme="minorBidi"/>
                <w:noProof/>
                <w:lang w:val="en-IN" w:eastAsia="en-IN"/>
              </w:rPr>
              <w:tab/>
            </w:r>
            <w:r w:rsidR="00B0700E" w:rsidRPr="004E7E0C">
              <w:rPr>
                <w:rStyle w:val="Hyperlink"/>
                <w:noProof/>
                <w:lang w:bidi="hi-IN"/>
              </w:rPr>
              <w:t>Pulse Radar</w:t>
            </w:r>
            <w:r w:rsidR="00B0700E">
              <w:rPr>
                <w:noProof/>
                <w:webHidden/>
              </w:rPr>
              <w:tab/>
            </w:r>
            <w:r w:rsidR="00B0700E">
              <w:rPr>
                <w:noProof/>
                <w:webHidden/>
              </w:rPr>
              <w:fldChar w:fldCharType="begin"/>
            </w:r>
            <w:r w:rsidR="00B0700E">
              <w:rPr>
                <w:noProof/>
                <w:webHidden/>
              </w:rPr>
              <w:instrText xml:space="preserve"> PAGEREF _Toc42952792 \h </w:instrText>
            </w:r>
            <w:r w:rsidR="00B0700E">
              <w:rPr>
                <w:noProof/>
                <w:webHidden/>
              </w:rPr>
            </w:r>
            <w:r w:rsidR="00B0700E">
              <w:rPr>
                <w:noProof/>
                <w:webHidden/>
              </w:rPr>
              <w:fldChar w:fldCharType="separate"/>
            </w:r>
            <w:r w:rsidR="00145940">
              <w:rPr>
                <w:noProof/>
                <w:webHidden/>
              </w:rPr>
              <w:t>29</w:t>
            </w:r>
            <w:r w:rsidR="00B0700E">
              <w:rPr>
                <w:noProof/>
                <w:webHidden/>
              </w:rPr>
              <w:fldChar w:fldCharType="end"/>
            </w:r>
          </w:hyperlink>
        </w:p>
        <w:p w14:paraId="2E89773D" w14:textId="6A6C21ED"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93" w:history="1">
            <w:r w:rsidR="00B0700E" w:rsidRPr="004E7E0C">
              <w:rPr>
                <w:rStyle w:val="Hyperlink"/>
                <w:noProof/>
                <w:lang w:bidi="hi-IN"/>
              </w:rPr>
              <w:t>3.2</w:t>
            </w:r>
            <w:r w:rsidR="00B0700E">
              <w:rPr>
                <w:rFonts w:asciiTheme="minorHAnsi" w:eastAsiaTheme="minorEastAsia" w:hAnsiTheme="minorHAnsi" w:cstheme="minorBidi"/>
                <w:noProof/>
                <w:lang w:val="en-IN" w:eastAsia="en-IN"/>
              </w:rPr>
              <w:tab/>
            </w:r>
            <w:r w:rsidR="00B0700E" w:rsidRPr="004E7E0C">
              <w:rPr>
                <w:rStyle w:val="Hyperlink"/>
                <w:noProof/>
                <w:lang w:bidi="hi-IN"/>
              </w:rPr>
              <w:t>Basic Radar System</w:t>
            </w:r>
            <w:r w:rsidR="00B0700E">
              <w:rPr>
                <w:noProof/>
                <w:webHidden/>
              </w:rPr>
              <w:tab/>
            </w:r>
            <w:r w:rsidR="00B0700E">
              <w:rPr>
                <w:noProof/>
                <w:webHidden/>
              </w:rPr>
              <w:fldChar w:fldCharType="begin"/>
            </w:r>
            <w:r w:rsidR="00B0700E">
              <w:rPr>
                <w:noProof/>
                <w:webHidden/>
              </w:rPr>
              <w:instrText xml:space="preserve"> PAGEREF _Toc42952793 \h </w:instrText>
            </w:r>
            <w:r w:rsidR="00B0700E">
              <w:rPr>
                <w:noProof/>
                <w:webHidden/>
              </w:rPr>
            </w:r>
            <w:r w:rsidR="00B0700E">
              <w:rPr>
                <w:noProof/>
                <w:webHidden/>
              </w:rPr>
              <w:fldChar w:fldCharType="separate"/>
            </w:r>
            <w:r w:rsidR="00145940">
              <w:rPr>
                <w:noProof/>
                <w:webHidden/>
              </w:rPr>
              <w:t>30</w:t>
            </w:r>
            <w:r w:rsidR="00B0700E">
              <w:rPr>
                <w:noProof/>
                <w:webHidden/>
              </w:rPr>
              <w:fldChar w:fldCharType="end"/>
            </w:r>
          </w:hyperlink>
        </w:p>
        <w:p w14:paraId="6AB03B65" w14:textId="3059E6BE"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94" w:history="1">
            <w:r w:rsidR="00B0700E" w:rsidRPr="004E7E0C">
              <w:rPr>
                <w:rStyle w:val="Hyperlink"/>
                <w:noProof/>
                <w:lang w:bidi="hi-IN"/>
              </w:rPr>
              <w:t>3.3</w:t>
            </w:r>
            <w:r w:rsidR="00B0700E">
              <w:rPr>
                <w:rFonts w:asciiTheme="minorHAnsi" w:eastAsiaTheme="minorEastAsia" w:hAnsiTheme="minorHAnsi" w:cstheme="minorBidi"/>
                <w:noProof/>
                <w:lang w:val="en-IN" w:eastAsia="en-IN"/>
              </w:rPr>
              <w:tab/>
            </w:r>
            <w:r w:rsidR="00B0700E" w:rsidRPr="004E7E0C">
              <w:rPr>
                <w:rStyle w:val="Hyperlink"/>
                <w:noProof/>
                <w:shd w:val="clear" w:color="auto" w:fill="FFFFFF"/>
                <w:lang w:bidi="hi-IN"/>
              </w:rPr>
              <w:t>Some important terms</w:t>
            </w:r>
            <w:r w:rsidR="00B0700E">
              <w:rPr>
                <w:noProof/>
                <w:webHidden/>
              </w:rPr>
              <w:tab/>
            </w:r>
            <w:r w:rsidR="00B0700E">
              <w:rPr>
                <w:noProof/>
                <w:webHidden/>
              </w:rPr>
              <w:fldChar w:fldCharType="begin"/>
            </w:r>
            <w:r w:rsidR="00B0700E">
              <w:rPr>
                <w:noProof/>
                <w:webHidden/>
              </w:rPr>
              <w:instrText xml:space="preserve"> PAGEREF _Toc42952794 \h </w:instrText>
            </w:r>
            <w:r w:rsidR="00B0700E">
              <w:rPr>
                <w:noProof/>
                <w:webHidden/>
              </w:rPr>
            </w:r>
            <w:r w:rsidR="00B0700E">
              <w:rPr>
                <w:noProof/>
                <w:webHidden/>
              </w:rPr>
              <w:fldChar w:fldCharType="separate"/>
            </w:r>
            <w:r w:rsidR="00145940">
              <w:rPr>
                <w:noProof/>
                <w:webHidden/>
              </w:rPr>
              <w:t>31</w:t>
            </w:r>
            <w:r w:rsidR="00B0700E">
              <w:rPr>
                <w:noProof/>
                <w:webHidden/>
              </w:rPr>
              <w:fldChar w:fldCharType="end"/>
            </w:r>
          </w:hyperlink>
        </w:p>
        <w:p w14:paraId="05E38E0A" w14:textId="0902C402"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95" w:history="1">
            <w:r w:rsidR="00B0700E" w:rsidRPr="004E7E0C">
              <w:rPr>
                <w:rStyle w:val="Hyperlink"/>
                <w:noProof/>
                <w:lang w:val="en-IN" w:bidi="hi-IN"/>
              </w:rPr>
              <w:t>3.3.1</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Pulse Width (PW)</w:t>
            </w:r>
            <w:r w:rsidR="00B0700E">
              <w:rPr>
                <w:noProof/>
                <w:webHidden/>
              </w:rPr>
              <w:tab/>
            </w:r>
            <w:r w:rsidR="00B0700E">
              <w:rPr>
                <w:noProof/>
                <w:webHidden/>
              </w:rPr>
              <w:fldChar w:fldCharType="begin"/>
            </w:r>
            <w:r w:rsidR="00B0700E">
              <w:rPr>
                <w:noProof/>
                <w:webHidden/>
              </w:rPr>
              <w:instrText xml:space="preserve"> PAGEREF _Toc42952795 \h </w:instrText>
            </w:r>
            <w:r w:rsidR="00B0700E">
              <w:rPr>
                <w:noProof/>
                <w:webHidden/>
              </w:rPr>
            </w:r>
            <w:r w:rsidR="00B0700E">
              <w:rPr>
                <w:noProof/>
                <w:webHidden/>
              </w:rPr>
              <w:fldChar w:fldCharType="separate"/>
            </w:r>
            <w:r w:rsidR="00145940">
              <w:rPr>
                <w:noProof/>
                <w:webHidden/>
              </w:rPr>
              <w:t>31</w:t>
            </w:r>
            <w:r w:rsidR="00B0700E">
              <w:rPr>
                <w:noProof/>
                <w:webHidden/>
              </w:rPr>
              <w:fldChar w:fldCharType="end"/>
            </w:r>
          </w:hyperlink>
        </w:p>
        <w:p w14:paraId="05CCC67D" w14:textId="3499B87D"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96" w:history="1">
            <w:r w:rsidR="00B0700E" w:rsidRPr="004E7E0C">
              <w:rPr>
                <w:rStyle w:val="Hyperlink"/>
                <w:noProof/>
                <w:lang w:val="en-IN" w:bidi="hi-IN"/>
              </w:rPr>
              <w:t>3.3.2</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Pulse Bandwidth (PBW)</w:t>
            </w:r>
            <w:r w:rsidR="00B0700E">
              <w:rPr>
                <w:noProof/>
                <w:webHidden/>
              </w:rPr>
              <w:tab/>
            </w:r>
            <w:r w:rsidR="00B0700E">
              <w:rPr>
                <w:noProof/>
                <w:webHidden/>
              </w:rPr>
              <w:fldChar w:fldCharType="begin"/>
            </w:r>
            <w:r w:rsidR="00B0700E">
              <w:rPr>
                <w:noProof/>
                <w:webHidden/>
              </w:rPr>
              <w:instrText xml:space="preserve"> PAGEREF _Toc42952796 \h </w:instrText>
            </w:r>
            <w:r w:rsidR="00B0700E">
              <w:rPr>
                <w:noProof/>
                <w:webHidden/>
              </w:rPr>
            </w:r>
            <w:r w:rsidR="00B0700E">
              <w:rPr>
                <w:noProof/>
                <w:webHidden/>
              </w:rPr>
              <w:fldChar w:fldCharType="separate"/>
            </w:r>
            <w:r w:rsidR="00145940">
              <w:rPr>
                <w:noProof/>
                <w:webHidden/>
              </w:rPr>
              <w:t>31</w:t>
            </w:r>
            <w:r w:rsidR="00B0700E">
              <w:rPr>
                <w:noProof/>
                <w:webHidden/>
              </w:rPr>
              <w:fldChar w:fldCharType="end"/>
            </w:r>
          </w:hyperlink>
        </w:p>
        <w:p w14:paraId="1BE76D5F" w14:textId="366AEB1B"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97" w:history="1">
            <w:r w:rsidR="00B0700E" w:rsidRPr="004E7E0C">
              <w:rPr>
                <w:rStyle w:val="Hyperlink"/>
                <w:noProof/>
                <w:lang w:val="en-IN" w:bidi="hi-IN"/>
              </w:rPr>
              <w:t>3.3.3</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Pulse Repetition Interval (PRI)</w:t>
            </w:r>
            <w:r w:rsidR="00B0700E">
              <w:rPr>
                <w:noProof/>
                <w:webHidden/>
              </w:rPr>
              <w:tab/>
            </w:r>
            <w:r w:rsidR="00B0700E">
              <w:rPr>
                <w:noProof/>
                <w:webHidden/>
              </w:rPr>
              <w:fldChar w:fldCharType="begin"/>
            </w:r>
            <w:r w:rsidR="00B0700E">
              <w:rPr>
                <w:noProof/>
                <w:webHidden/>
              </w:rPr>
              <w:instrText xml:space="preserve"> PAGEREF _Toc42952797 \h </w:instrText>
            </w:r>
            <w:r w:rsidR="00B0700E">
              <w:rPr>
                <w:noProof/>
                <w:webHidden/>
              </w:rPr>
            </w:r>
            <w:r w:rsidR="00B0700E">
              <w:rPr>
                <w:noProof/>
                <w:webHidden/>
              </w:rPr>
              <w:fldChar w:fldCharType="separate"/>
            </w:r>
            <w:r w:rsidR="00145940">
              <w:rPr>
                <w:noProof/>
                <w:webHidden/>
              </w:rPr>
              <w:t>31</w:t>
            </w:r>
            <w:r w:rsidR="00B0700E">
              <w:rPr>
                <w:noProof/>
                <w:webHidden/>
              </w:rPr>
              <w:fldChar w:fldCharType="end"/>
            </w:r>
          </w:hyperlink>
        </w:p>
        <w:p w14:paraId="185BA5B0" w14:textId="6E821F74"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798" w:history="1">
            <w:r w:rsidR="00B0700E" w:rsidRPr="004E7E0C">
              <w:rPr>
                <w:rStyle w:val="Hyperlink"/>
                <w:noProof/>
                <w:lang w:val="en-IN" w:bidi="hi-IN"/>
              </w:rPr>
              <w:t>3.3.4</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Pulse Repetition Frequency (PRF)</w:t>
            </w:r>
            <w:r w:rsidR="00B0700E">
              <w:rPr>
                <w:noProof/>
                <w:webHidden/>
              </w:rPr>
              <w:tab/>
            </w:r>
            <w:r w:rsidR="00B0700E">
              <w:rPr>
                <w:noProof/>
                <w:webHidden/>
              </w:rPr>
              <w:fldChar w:fldCharType="begin"/>
            </w:r>
            <w:r w:rsidR="00B0700E">
              <w:rPr>
                <w:noProof/>
                <w:webHidden/>
              </w:rPr>
              <w:instrText xml:space="preserve"> PAGEREF _Toc42952798 \h </w:instrText>
            </w:r>
            <w:r w:rsidR="00B0700E">
              <w:rPr>
                <w:noProof/>
                <w:webHidden/>
              </w:rPr>
            </w:r>
            <w:r w:rsidR="00B0700E">
              <w:rPr>
                <w:noProof/>
                <w:webHidden/>
              </w:rPr>
              <w:fldChar w:fldCharType="separate"/>
            </w:r>
            <w:r w:rsidR="00145940">
              <w:rPr>
                <w:noProof/>
                <w:webHidden/>
              </w:rPr>
              <w:t>32</w:t>
            </w:r>
            <w:r w:rsidR="00B0700E">
              <w:rPr>
                <w:noProof/>
                <w:webHidden/>
              </w:rPr>
              <w:fldChar w:fldCharType="end"/>
            </w:r>
          </w:hyperlink>
        </w:p>
        <w:p w14:paraId="0EF0120E" w14:textId="68DA8AE5"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799" w:history="1">
            <w:r w:rsidR="00B0700E" w:rsidRPr="004E7E0C">
              <w:rPr>
                <w:rStyle w:val="Hyperlink"/>
                <w:noProof/>
                <w:lang w:bidi="hi-IN"/>
              </w:rPr>
              <w:t>3.4</w:t>
            </w:r>
            <w:r w:rsidR="00B0700E">
              <w:rPr>
                <w:rFonts w:asciiTheme="minorHAnsi" w:eastAsiaTheme="minorEastAsia" w:hAnsiTheme="minorHAnsi" w:cstheme="minorBidi"/>
                <w:noProof/>
                <w:lang w:val="en-IN" w:eastAsia="en-IN"/>
              </w:rPr>
              <w:tab/>
            </w:r>
            <w:r w:rsidR="00B0700E" w:rsidRPr="004E7E0C">
              <w:rPr>
                <w:rStyle w:val="Hyperlink"/>
                <w:noProof/>
                <w:lang w:bidi="hi-IN"/>
              </w:rPr>
              <w:t>Maximum Unambiguous Range</w:t>
            </w:r>
            <w:r w:rsidR="00B0700E">
              <w:rPr>
                <w:noProof/>
                <w:webHidden/>
              </w:rPr>
              <w:tab/>
            </w:r>
            <w:r w:rsidR="00B0700E">
              <w:rPr>
                <w:noProof/>
                <w:webHidden/>
              </w:rPr>
              <w:fldChar w:fldCharType="begin"/>
            </w:r>
            <w:r w:rsidR="00B0700E">
              <w:rPr>
                <w:noProof/>
                <w:webHidden/>
              </w:rPr>
              <w:instrText xml:space="preserve"> PAGEREF _Toc42952799 \h </w:instrText>
            </w:r>
            <w:r w:rsidR="00B0700E">
              <w:rPr>
                <w:noProof/>
                <w:webHidden/>
              </w:rPr>
            </w:r>
            <w:r w:rsidR="00B0700E">
              <w:rPr>
                <w:noProof/>
                <w:webHidden/>
              </w:rPr>
              <w:fldChar w:fldCharType="separate"/>
            </w:r>
            <w:r w:rsidR="00145940">
              <w:rPr>
                <w:noProof/>
                <w:webHidden/>
              </w:rPr>
              <w:t>32</w:t>
            </w:r>
            <w:r w:rsidR="00B0700E">
              <w:rPr>
                <w:noProof/>
                <w:webHidden/>
              </w:rPr>
              <w:fldChar w:fldCharType="end"/>
            </w:r>
          </w:hyperlink>
        </w:p>
        <w:p w14:paraId="2AF150A5" w14:textId="2129EE1E"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00" w:history="1">
            <w:r w:rsidR="00B0700E" w:rsidRPr="004E7E0C">
              <w:rPr>
                <w:rStyle w:val="Hyperlink"/>
                <w:noProof/>
                <w:lang w:bidi="hi-IN"/>
              </w:rPr>
              <w:t>3.5</w:t>
            </w:r>
            <w:r w:rsidR="00B0700E">
              <w:rPr>
                <w:rFonts w:asciiTheme="minorHAnsi" w:eastAsiaTheme="minorEastAsia" w:hAnsiTheme="minorHAnsi" w:cstheme="minorBidi"/>
                <w:noProof/>
                <w:lang w:val="en-IN" w:eastAsia="en-IN"/>
              </w:rPr>
              <w:tab/>
            </w:r>
            <w:r w:rsidR="00B0700E" w:rsidRPr="004E7E0C">
              <w:rPr>
                <w:rStyle w:val="Hyperlink"/>
                <w:noProof/>
                <w:lang w:bidi="hi-IN"/>
              </w:rPr>
              <w:t>Range Resolution</w:t>
            </w:r>
            <w:r w:rsidR="00B0700E">
              <w:rPr>
                <w:noProof/>
                <w:webHidden/>
              </w:rPr>
              <w:tab/>
            </w:r>
            <w:r w:rsidR="00B0700E">
              <w:rPr>
                <w:noProof/>
                <w:webHidden/>
              </w:rPr>
              <w:fldChar w:fldCharType="begin"/>
            </w:r>
            <w:r w:rsidR="00B0700E">
              <w:rPr>
                <w:noProof/>
                <w:webHidden/>
              </w:rPr>
              <w:instrText xml:space="preserve"> PAGEREF _Toc42952800 \h </w:instrText>
            </w:r>
            <w:r w:rsidR="00B0700E">
              <w:rPr>
                <w:noProof/>
                <w:webHidden/>
              </w:rPr>
            </w:r>
            <w:r w:rsidR="00B0700E">
              <w:rPr>
                <w:noProof/>
                <w:webHidden/>
              </w:rPr>
              <w:fldChar w:fldCharType="separate"/>
            </w:r>
            <w:r w:rsidR="00145940">
              <w:rPr>
                <w:noProof/>
                <w:webHidden/>
              </w:rPr>
              <w:t>33</w:t>
            </w:r>
            <w:r w:rsidR="00B0700E">
              <w:rPr>
                <w:noProof/>
                <w:webHidden/>
              </w:rPr>
              <w:fldChar w:fldCharType="end"/>
            </w:r>
          </w:hyperlink>
        </w:p>
        <w:p w14:paraId="06AF8E34" w14:textId="11A6F72D"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01" w:history="1">
            <w:r w:rsidR="00B0700E" w:rsidRPr="004E7E0C">
              <w:rPr>
                <w:rStyle w:val="Hyperlink"/>
                <w:noProof/>
                <w:lang w:bidi="hi-IN"/>
              </w:rPr>
              <w:t>3.6</w:t>
            </w:r>
            <w:r w:rsidR="00B0700E">
              <w:rPr>
                <w:rFonts w:asciiTheme="minorHAnsi" w:eastAsiaTheme="minorEastAsia" w:hAnsiTheme="minorHAnsi" w:cstheme="minorBidi"/>
                <w:noProof/>
                <w:lang w:val="en-IN" w:eastAsia="en-IN"/>
              </w:rPr>
              <w:tab/>
            </w:r>
            <w:r w:rsidR="00B0700E" w:rsidRPr="004E7E0C">
              <w:rPr>
                <w:rStyle w:val="Hyperlink"/>
                <w:noProof/>
                <w:lang w:bidi="hi-IN"/>
              </w:rPr>
              <w:t>Probability of Detection and False Alarm</w:t>
            </w:r>
            <w:r w:rsidR="00B0700E">
              <w:rPr>
                <w:noProof/>
                <w:webHidden/>
              </w:rPr>
              <w:tab/>
            </w:r>
            <w:r w:rsidR="00B0700E">
              <w:rPr>
                <w:noProof/>
                <w:webHidden/>
              </w:rPr>
              <w:fldChar w:fldCharType="begin"/>
            </w:r>
            <w:r w:rsidR="00B0700E">
              <w:rPr>
                <w:noProof/>
                <w:webHidden/>
              </w:rPr>
              <w:instrText xml:space="preserve"> PAGEREF _Toc42952801 \h </w:instrText>
            </w:r>
            <w:r w:rsidR="00B0700E">
              <w:rPr>
                <w:noProof/>
                <w:webHidden/>
              </w:rPr>
            </w:r>
            <w:r w:rsidR="00B0700E">
              <w:rPr>
                <w:noProof/>
                <w:webHidden/>
              </w:rPr>
              <w:fldChar w:fldCharType="separate"/>
            </w:r>
            <w:r w:rsidR="00145940">
              <w:rPr>
                <w:noProof/>
                <w:webHidden/>
              </w:rPr>
              <w:t>34</w:t>
            </w:r>
            <w:r w:rsidR="00B0700E">
              <w:rPr>
                <w:noProof/>
                <w:webHidden/>
              </w:rPr>
              <w:fldChar w:fldCharType="end"/>
            </w:r>
          </w:hyperlink>
        </w:p>
        <w:p w14:paraId="17EF2694" w14:textId="3D221013"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02" w:history="1">
            <w:r w:rsidR="00B0700E" w:rsidRPr="004E7E0C">
              <w:rPr>
                <w:rStyle w:val="Hyperlink"/>
                <w:noProof/>
                <w:lang w:bidi="hi-IN"/>
              </w:rPr>
              <w:t>3.7</w:t>
            </w:r>
            <w:r w:rsidR="00B0700E">
              <w:rPr>
                <w:rFonts w:asciiTheme="minorHAnsi" w:eastAsiaTheme="minorEastAsia" w:hAnsiTheme="minorHAnsi" w:cstheme="minorBidi"/>
                <w:noProof/>
                <w:lang w:val="en-IN" w:eastAsia="en-IN"/>
              </w:rPr>
              <w:tab/>
            </w:r>
            <w:r w:rsidR="00B0700E" w:rsidRPr="004E7E0C">
              <w:rPr>
                <w:rStyle w:val="Hyperlink"/>
                <w:noProof/>
                <w:lang w:bidi="hi-IN"/>
              </w:rPr>
              <w:t>Single Target simulation</w:t>
            </w:r>
            <w:r w:rsidR="00B0700E">
              <w:rPr>
                <w:noProof/>
                <w:webHidden/>
              </w:rPr>
              <w:tab/>
            </w:r>
            <w:r w:rsidR="00B0700E">
              <w:rPr>
                <w:noProof/>
                <w:webHidden/>
              </w:rPr>
              <w:fldChar w:fldCharType="begin"/>
            </w:r>
            <w:r w:rsidR="00B0700E">
              <w:rPr>
                <w:noProof/>
                <w:webHidden/>
              </w:rPr>
              <w:instrText xml:space="preserve"> PAGEREF _Toc42952802 \h </w:instrText>
            </w:r>
            <w:r w:rsidR="00B0700E">
              <w:rPr>
                <w:noProof/>
                <w:webHidden/>
              </w:rPr>
            </w:r>
            <w:r w:rsidR="00B0700E">
              <w:rPr>
                <w:noProof/>
                <w:webHidden/>
              </w:rPr>
              <w:fldChar w:fldCharType="separate"/>
            </w:r>
            <w:r w:rsidR="00145940">
              <w:rPr>
                <w:noProof/>
                <w:webHidden/>
              </w:rPr>
              <w:t>36</w:t>
            </w:r>
            <w:r w:rsidR="00B0700E">
              <w:rPr>
                <w:noProof/>
                <w:webHidden/>
              </w:rPr>
              <w:fldChar w:fldCharType="end"/>
            </w:r>
          </w:hyperlink>
        </w:p>
        <w:p w14:paraId="4CA7AC65" w14:textId="5A6FDDD7"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3" w:history="1">
            <w:r w:rsidR="00B0700E" w:rsidRPr="004E7E0C">
              <w:rPr>
                <w:rStyle w:val="Hyperlink"/>
                <w:noProof/>
                <w:lang w:val="en-IN" w:bidi="hi-IN"/>
              </w:rPr>
              <w:t>3.7.1</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The initial simulating models</w:t>
            </w:r>
            <w:r w:rsidR="00B0700E">
              <w:rPr>
                <w:noProof/>
                <w:webHidden/>
              </w:rPr>
              <w:tab/>
            </w:r>
            <w:r w:rsidR="00B0700E">
              <w:rPr>
                <w:noProof/>
                <w:webHidden/>
              </w:rPr>
              <w:fldChar w:fldCharType="begin"/>
            </w:r>
            <w:r w:rsidR="00B0700E">
              <w:rPr>
                <w:noProof/>
                <w:webHidden/>
              </w:rPr>
              <w:instrText xml:space="preserve"> PAGEREF _Toc42952803 \h </w:instrText>
            </w:r>
            <w:r w:rsidR="00B0700E">
              <w:rPr>
                <w:noProof/>
                <w:webHidden/>
              </w:rPr>
            </w:r>
            <w:r w:rsidR="00B0700E">
              <w:rPr>
                <w:noProof/>
                <w:webHidden/>
              </w:rPr>
              <w:fldChar w:fldCharType="separate"/>
            </w:r>
            <w:r w:rsidR="00145940">
              <w:rPr>
                <w:noProof/>
                <w:webHidden/>
              </w:rPr>
              <w:t>36</w:t>
            </w:r>
            <w:r w:rsidR="00B0700E">
              <w:rPr>
                <w:noProof/>
                <w:webHidden/>
              </w:rPr>
              <w:fldChar w:fldCharType="end"/>
            </w:r>
          </w:hyperlink>
        </w:p>
        <w:p w14:paraId="578D741C" w14:textId="27C5D40F"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4" w:history="1">
            <w:r w:rsidR="00B0700E" w:rsidRPr="004E7E0C">
              <w:rPr>
                <w:rStyle w:val="Hyperlink"/>
                <w:noProof/>
                <w:lang w:val="en-IN" w:bidi="hi-IN"/>
              </w:rPr>
              <w:t>3.7.2</w:t>
            </w:r>
            <w:r w:rsidR="00B0700E">
              <w:rPr>
                <w:rFonts w:asciiTheme="minorHAnsi" w:eastAsiaTheme="minorEastAsia" w:hAnsiTheme="minorHAnsi" w:cstheme="minorBidi"/>
                <w:noProof/>
                <w:lang w:val="en-IN" w:eastAsia="en-IN"/>
              </w:rPr>
              <w:tab/>
            </w:r>
            <w:r w:rsidR="00B0700E" w:rsidRPr="004E7E0C">
              <w:rPr>
                <w:rStyle w:val="Hyperlink"/>
                <w:noProof/>
                <w:lang w:val="en-IN" w:bidi="hi-IN"/>
              </w:rPr>
              <w:t>Waveform generation</w:t>
            </w:r>
            <w:r w:rsidR="00B0700E">
              <w:rPr>
                <w:noProof/>
                <w:webHidden/>
              </w:rPr>
              <w:tab/>
            </w:r>
            <w:r w:rsidR="00B0700E">
              <w:rPr>
                <w:noProof/>
                <w:webHidden/>
              </w:rPr>
              <w:fldChar w:fldCharType="begin"/>
            </w:r>
            <w:r w:rsidR="00B0700E">
              <w:rPr>
                <w:noProof/>
                <w:webHidden/>
              </w:rPr>
              <w:instrText xml:space="preserve"> PAGEREF _Toc42952804 \h </w:instrText>
            </w:r>
            <w:r w:rsidR="00B0700E">
              <w:rPr>
                <w:noProof/>
                <w:webHidden/>
              </w:rPr>
            </w:r>
            <w:r w:rsidR="00B0700E">
              <w:rPr>
                <w:noProof/>
                <w:webHidden/>
              </w:rPr>
              <w:fldChar w:fldCharType="separate"/>
            </w:r>
            <w:r w:rsidR="00145940">
              <w:rPr>
                <w:noProof/>
                <w:webHidden/>
              </w:rPr>
              <w:t>37</w:t>
            </w:r>
            <w:r w:rsidR="00B0700E">
              <w:rPr>
                <w:noProof/>
                <w:webHidden/>
              </w:rPr>
              <w:fldChar w:fldCharType="end"/>
            </w:r>
          </w:hyperlink>
        </w:p>
        <w:p w14:paraId="68AC32B5" w14:textId="1FCB60F2"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5" w:history="1">
            <w:r w:rsidR="00B0700E" w:rsidRPr="004E7E0C">
              <w:rPr>
                <w:rStyle w:val="Hyperlink"/>
                <w:noProof/>
              </w:rPr>
              <w:t>3.7.3</w:t>
            </w:r>
            <w:r w:rsidR="00B0700E">
              <w:rPr>
                <w:rFonts w:asciiTheme="minorHAnsi" w:eastAsiaTheme="minorEastAsia" w:hAnsiTheme="minorHAnsi" w:cstheme="minorBidi"/>
                <w:noProof/>
                <w:lang w:val="en-IN" w:eastAsia="en-IN"/>
              </w:rPr>
              <w:tab/>
            </w:r>
            <w:r w:rsidR="00B0700E" w:rsidRPr="004E7E0C">
              <w:rPr>
                <w:rStyle w:val="Hyperlink"/>
                <w:noProof/>
              </w:rPr>
              <w:t>Transmitter</w:t>
            </w:r>
            <w:r w:rsidR="00B0700E">
              <w:rPr>
                <w:noProof/>
                <w:webHidden/>
              </w:rPr>
              <w:tab/>
            </w:r>
            <w:r w:rsidR="00B0700E">
              <w:rPr>
                <w:noProof/>
                <w:webHidden/>
              </w:rPr>
              <w:fldChar w:fldCharType="begin"/>
            </w:r>
            <w:r w:rsidR="00B0700E">
              <w:rPr>
                <w:noProof/>
                <w:webHidden/>
              </w:rPr>
              <w:instrText xml:space="preserve"> PAGEREF _Toc42952805 \h </w:instrText>
            </w:r>
            <w:r w:rsidR="00B0700E">
              <w:rPr>
                <w:noProof/>
                <w:webHidden/>
              </w:rPr>
            </w:r>
            <w:r w:rsidR="00B0700E">
              <w:rPr>
                <w:noProof/>
                <w:webHidden/>
              </w:rPr>
              <w:fldChar w:fldCharType="separate"/>
            </w:r>
            <w:r w:rsidR="00145940">
              <w:rPr>
                <w:noProof/>
                <w:webHidden/>
              </w:rPr>
              <w:t>37</w:t>
            </w:r>
            <w:r w:rsidR="00B0700E">
              <w:rPr>
                <w:noProof/>
                <w:webHidden/>
              </w:rPr>
              <w:fldChar w:fldCharType="end"/>
            </w:r>
          </w:hyperlink>
        </w:p>
        <w:p w14:paraId="3122301B" w14:textId="019035CB"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6" w:history="1">
            <w:r w:rsidR="00B0700E" w:rsidRPr="004E7E0C">
              <w:rPr>
                <w:rStyle w:val="Hyperlink"/>
                <w:noProof/>
              </w:rPr>
              <w:t>3.7.4</w:t>
            </w:r>
            <w:r w:rsidR="00B0700E">
              <w:rPr>
                <w:rFonts w:asciiTheme="minorHAnsi" w:eastAsiaTheme="minorEastAsia" w:hAnsiTheme="minorHAnsi" w:cstheme="minorBidi"/>
                <w:noProof/>
                <w:lang w:val="en-IN" w:eastAsia="en-IN"/>
              </w:rPr>
              <w:tab/>
            </w:r>
            <w:r w:rsidR="00B0700E" w:rsidRPr="004E7E0C">
              <w:rPr>
                <w:rStyle w:val="Hyperlink"/>
                <w:noProof/>
              </w:rPr>
              <w:t>Propagation channel</w:t>
            </w:r>
            <w:r w:rsidR="00B0700E">
              <w:rPr>
                <w:noProof/>
                <w:webHidden/>
              </w:rPr>
              <w:tab/>
            </w:r>
            <w:r w:rsidR="00B0700E">
              <w:rPr>
                <w:noProof/>
                <w:webHidden/>
              </w:rPr>
              <w:fldChar w:fldCharType="begin"/>
            </w:r>
            <w:r w:rsidR="00B0700E">
              <w:rPr>
                <w:noProof/>
                <w:webHidden/>
              </w:rPr>
              <w:instrText xml:space="preserve"> PAGEREF _Toc42952806 \h </w:instrText>
            </w:r>
            <w:r w:rsidR="00B0700E">
              <w:rPr>
                <w:noProof/>
                <w:webHidden/>
              </w:rPr>
            </w:r>
            <w:r w:rsidR="00B0700E">
              <w:rPr>
                <w:noProof/>
                <w:webHidden/>
              </w:rPr>
              <w:fldChar w:fldCharType="separate"/>
            </w:r>
            <w:r w:rsidR="00145940">
              <w:rPr>
                <w:noProof/>
                <w:webHidden/>
              </w:rPr>
              <w:t>38</w:t>
            </w:r>
            <w:r w:rsidR="00B0700E">
              <w:rPr>
                <w:noProof/>
                <w:webHidden/>
              </w:rPr>
              <w:fldChar w:fldCharType="end"/>
            </w:r>
          </w:hyperlink>
        </w:p>
        <w:p w14:paraId="079C5A4C" w14:textId="1989A0DA"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7" w:history="1">
            <w:r w:rsidR="00B0700E" w:rsidRPr="004E7E0C">
              <w:rPr>
                <w:rStyle w:val="Hyperlink"/>
                <w:noProof/>
              </w:rPr>
              <w:t>3.7.5</w:t>
            </w:r>
            <w:r w:rsidR="00B0700E">
              <w:rPr>
                <w:rFonts w:asciiTheme="minorHAnsi" w:eastAsiaTheme="minorEastAsia" w:hAnsiTheme="minorHAnsi" w:cstheme="minorBidi"/>
                <w:noProof/>
                <w:lang w:val="en-IN" w:eastAsia="en-IN"/>
              </w:rPr>
              <w:tab/>
            </w:r>
            <w:r w:rsidR="00B0700E" w:rsidRPr="004E7E0C">
              <w:rPr>
                <w:rStyle w:val="Hyperlink"/>
                <w:noProof/>
              </w:rPr>
              <w:t>Target</w:t>
            </w:r>
            <w:r w:rsidR="00B0700E">
              <w:rPr>
                <w:noProof/>
                <w:webHidden/>
              </w:rPr>
              <w:tab/>
            </w:r>
            <w:r w:rsidR="00B0700E">
              <w:rPr>
                <w:noProof/>
                <w:webHidden/>
              </w:rPr>
              <w:fldChar w:fldCharType="begin"/>
            </w:r>
            <w:r w:rsidR="00B0700E">
              <w:rPr>
                <w:noProof/>
                <w:webHidden/>
              </w:rPr>
              <w:instrText xml:space="preserve"> PAGEREF _Toc42952807 \h </w:instrText>
            </w:r>
            <w:r w:rsidR="00B0700E">
              <w:rPr>
                <w:noProof/>
                <w:webHidden/>
              </w:rPr>
            </w:r>
            <w:r w:rsidR="00B0700E">
              <w:rPr>
                <w:noProof/>
                <w:webHidden/>
              </w:rPr>
              <w:fldChar w:fldCharType="separate"/>
            </w:r>
            <w:r w:rsidR="00145940">
              <w:rPr>
                <w:noProof/>
                <w:webHidden/>
              </w:rPr>
              <w:t>38</w:t>
            </w:r>
            <w:r w:rsidR="00B0700E">
              <w:rPr>
                <w:noProof/>
                <w:webHidden/>
              </w:rPr>
              <w:fldChar w:fldCharType="end"/>
            </w:r>
          </w:hyperlink>
        </w:p>
        <w:p w14:paraId="1440CAF6" w14:textId="421B87AF"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8" w:history="1">
            <w:r w:rsidR="00B0700E" w:rsidRPr="004E7E0C">
              <w:rPr>
                <w:rStyle w:val="Hyperlink"/>
                <w:noProof/>
              </w:rPr>
              <w:t>3.7.6</w:t>
            </w:r>
            <w:r w:rsidR="00B0700E">
              <w:rPr>
                <w:rFonts w:asciiTheme="minorHAnsi" w:eastAsiaTheme="minorEastAsia" w:hAnsiTheme="minorHAnsi" w:cstheme="minorBidi"/>
                <w:noProof/>
                <w:lang w:val="en-IN" w:eastAsia="en-IN"/>
              </w:rPr>
              <w:tab/>
            </w:r>
            <w:r w:rsidR="00B0700E" w:rsidRPr="004E7E0C">
              <w:rPr>
                <w:rStyle w:val="Hyperlink"/>
                <w:noProof/>
              </w:rPr>
              <w:t>Receiver Preamplifier</w:t>
            </w:r>
            <w:r w:rsidR="00B0700E">
              <w:rPr>
                <w:noProof/>
                <w:webHidden/>
              </w:rPr>
              <w:tab/>
            </w:r>
            <w:r w:rsidR="00B0700E">
              <w:rPr>
                <w:noProof/>
                <w:webHidden/>
              </w:rPr>
              <w:fldChar w:fldCharType="begin"/>
            </w:r>
            <w:r w:rsidR="00B0700E">
              <w:rPr>
                <w:noProof/>
                <w:webHidden/>
              </w:rPr>
              <w:instrText xml:space="preserve"> PAGEREF _Toc42952808 \h </w:instrText>
            </w:r>
            <w:r w:rsidR="00B0700E">
              <w:rPr>
                <w:noProof/>
                <w:webHidden/>
              </w:rPr>
            </w:r>
            <w:r w:rsidR="00B0700E">
              <w:rPr>
                <w:noProof/>
                <w:webHidden/>
              </w:rPr>
              <w:fldChar w:fldCharType="separate"/>
            </w:r>
            <w:r w:rsidR="00145940">
              <w:rPr>
                <w:noProof/>
                <w:webHidden/>
              </w:rPr>
              <w:t>39</w:t>
            </w:r>
            <w:r w:rsidR="00B0700E">
              <w:rPr>
                <w:noProof/>
                <w:webHidden/>
              </w:rPr>
              <w:fldChar w:fldCharType="end"/>
            </w:r>
          </w:hyperlink>
        </w:p>
        <w:p w14:paraId="14B6FF6F" w14:textId="35B3D959"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09" w:history="1">
            <w:r w:rsidR="00B0700E" w:rsidRPr="004E7E0C">
              <w:rPr>
                <w:rStyle w:val="Hyperlink"/>
                <w:noProof/>
              </w:rPr>
              <w:t>3.7.7</w:t>
            </w:r>
            <w:r w:rsidR="00B0700E">
              <w:rPr>
                <w:rFonts w:asciiTheme="minorHAnsi" w:eastAsiaTheme="minorEastAsia" w:hAnsiTheme="minorHAnsi" w:cstheme="minorBidi"/>
                <w:noProof/>
                <w:lang w:val="en-IN" w:eastAsia="en-IN"/>
              </w:rPr>
              <w:tab/>
            </w:r>
            <w:r w:rsidR="00B0700E" w:rsidRPr="004E7E0C">
              <w:rPr>
                <w:rStyle w:val="Hyperlink"/>
                <w:noProof/>
              </w:rPr>
              <w:t>Detection Threshold</w:t>
            </w:r>
            <w:r w:rsidR="00B0700E">
              <w:rPr>
                <w:noProof/>
                <w:webHidden/>
              </w:rPr>
              <w:tab/>
            </w:r>
            <w:r w:rsidR="00B0700E">
              <w:rPr>
                <w:noProof/>
                <w:webHidden/>
              </w:rPr>
              <w:fldChar w:fldCharType="begin"/>
            </w:r>
            <w:r w:rsidR="00B0700E">
              <w:rPr>
                <w:noProof/>
                <w:webHidden/>
              </w:rPr>
              <w:instrText xml:space="preserve"> PAGEREF _Toc42952809 \h </w:instrText>
            </w:r>
            <w:r w:rsidR="00B0700E">
              <w:rPr>
                <w:noProof/>
                <w:webHidden/>
              </w:rPr>
            </w:r>
            <w:r w:rsidR="00B0700E">
              <w:rPr>
                <w:noProof/>
                <w:webHidden/>
              </w:rPr>
              <w:fldChar w:fldCharType="separate"/>
            </w:r>
            <w:r w:rsidR="00145940">
              <w:rPr>
                <w:noProof/>
                <w:webHidden/>
              </w:rPr>
              <w:t>40</w:t>
            </w:r>
            <w:r w:rsidR="00B0700E">
              <w:rPr>
                <w:noProof/>
                <w:webHidden/>
              </w:rPr>
              <w:fldChar w:fldCharType="end"/>
            </w:r>
          </w:hyperlink>
        </w:p>
        <w:p w14:paraId="4B72046A" w14:textId="2E6C22CE"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10" w:history="1">
            <w:r w:rsidR="00B0700E" w:rsidRPr="004E7E0C">
              <w:rPr>
                <w:rStyle w:val="Hyperlink"/>
                <w:noProof/>
              </w:rPr>
              <w:t>3.7.8</w:t>
            </w:r>
            <w:r w:rsidR="00B0700E">
              <w:rPr>
                <w:rFonts w:asciiTheme="minorHAnsi" w:eastAsiaTheme="minorEastAsia" w:hAnsiTheme="minorHAnsi" w:cstheme="minorBidi"/>
                <w:noProof/>
                <w:lang w:val="en-IN" w:eastAsia="en-IN"/>
              </w:rPr>
              <w:tab/>
            </w:r>
            <w:r w:rsidR="00B0700E" w:rsidRPr="004E7E0C">
              <w:rPr>
                <w:rStyle w:val="Hyperlink"/>
                <w:noProof/>
              </w:rPr>
              <w:t>Matched Filter</w:t>
            </w:r>
            <w:r w:rsidR="00B0700E">
              <w:rPr>
                <w:noProof/>
                <w:webHidden/>
              </w:rPr>
              <w:tab/>
            </w:r>
            <w:r w:rsidR="00B0700E">
              <w:rPr>
                <w:noProof/>
                <w:webHidden/>
              </w:rPr>
              <w:fldChar w:fldCharType="begin"/>
            </w:r>
            <w:r w:rsidR="00B0700E">
              <w:rPr>
                <w:noProof/>
                <w:webHidden/>
              </w:rPr>
              <w:instrText xml:space="preserve"> PAGEREF _Toc42952810 \h </w:instrText>
            </w:r>
            <w:r w:rsidR="00B0700E">
              <w:rPr>
                <w:noProof/>
                <w:webHidden/>
              </w:rPr>
            </w:r>
            <w:r w:rsidR="00B0700E">
              <w:rPr>
                <w:noProof/>
                <w:webHidden/>
              </w:rPr>
              <w:fldChar w:fldCharType="separate"/>
            </w:r>
            <w:r w:rsidR="00145940">
              <w:rPr>
                <w:noProof/>
                <w:webHidden/>
              </w:rPr>
              <w:t>40</w:t>
            </w:r>
            <w:r w:rsidR="00B0700E">
              <w:rPr>
                <w:noProof/>
                <w:webHidden/>
              </w:rPr>
              <w:fldChar w:fldCharType="end"/>
            </w:r>
          </w:hyperlink>
        </w:p>
        <w:p w14:paraId="70202E19" w14:textId="1BF1F8B0"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11" w:history="1">
            <w:r w:rsidR="00B0700E" w:rsidRPr="004E7E0C">
              <w:rPr>
                <w:rStyle w:val="Hyperlink"/>
                <w:noProof/>
              </w:rPr>
              <w:t>3.7.9</w:t>
            </w:r>
            <w:r w:rsidR="00B0700E">
              <w:rPr>
                <w:rFonts w:asciiTheme="minorHAnsi" w:eastAsiaTheme="minorEastAsia" w:hAnsiTheme="minorHAnsi" w:cstheme="minorBidi"/>
                <w:noProof/>
                <w:lang w:val="en-IN" w:eastAsia="en-IN"/>
              </w:rPr>
              <w:tab/>
            </w:r>
            <w:r w:rsidR="00B0700E" w:rsidRPr="004E7E0C">
              <w:rPr>
                <w:rStyle w:val="Hyperlink"/>
                <w:noProof/>
              </w:rPr>
              <w:t>Time Varying Gain (TVG)</w:t>
            </w:r>
            <w:r w:rsidR="00B0700E">
              <w:rPr>
                <w:noProof/>
                <w:webHidden/>
              </w:rPr>
              <w:tab/>
            </w:r>
            <w:r w:rsidR="00B0700E">
              <w:rPr>
                <w:noProof/>
                <w:webHidden/>
              </w:rPr>
              <w:fldChar w:fldCharType="begin"/>
            </w:r>
            <w:r w:rsidR="00B0700E">
              <w:rPr>
                <w:noProof/>
                <w:webHidden/>
              </w:rPr>
              <w:instrText xml:space="preserve"> PAGEREF _Toc42952811 \h </w:instrText>
            </w:r>
            <w:r w:rsidR="00B0700E">
              <w:rPr>
                <w:noProof/>
                <w:webHidden/>
              </w:rPr>
            </w:r>
            <w:r w:rsidR="00B0700E">
              <w:rPr>
                <w:noProof/>
                <w:webHidden/>
              </w:rPr>
              <w:fldChar w:fldCharType="separate"/>
            </w:r>
            <w:r w:rsidR="00145940">
              <w:rPr>
                <w:noProof/>
                <w:webHidden/>
              </w:rPr>
              <w:t>44</w:t>
            </w:r>
            <w:r w:rsidR="00B0700E">
              <w:rPr>
                <w:noProof/>
                <w:webHidden/>
              </w:rPr>
              <w:fldChar w:fldCharType="end"/>
            </w:r>
          </w:hyperlink>
        </w:p>
        <w:p w14:paraId="1D955BE3" w14:textId="649897A2"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12" w:history="1">
            <w:r w:rsidR="00B0700E" w:rsidRPr="004E7E0C">
              <w:rPr>
                <w:rStyle w:val="Hyperlink"/>
                <w:rFonts w:eastAsia="Times New Roman"/>
                <w:noProof/>
                <w:lang w:val="en-IN" w:eastAsia="en-IN"/>
              </w:rPr>
              <w:t>3.7.10</w:t>
            </w:r>
            <w:r w:rsidR="00B0700E">
              <w:rPr>
                <w:rFonts w:asciiTheme="minorHAnsi" w:eastAsiaTheme="minorEastAsia" w:hAnsiTheme="minorHAnsi" w:cstheme="minorBidi"/>
                <w:noProof/>
                <w:lang w:val="en-IN" w:eastAsia="en-IN"/>
              </w:rPr>
              <w:tab/>
            </w:r>
            <w:r w:rsidR="00B0700E" w:rsidRPr="004E7E0C">
              <w:rPr>
                <w:rStyle w:val="Hyperlink"/>
                <w:rFonts w:eastAsia="Times New Roman"/>
                <w:noProof/>
                <w:lang w:val="en-IN" w:eastAsia="en-IN"/>
              </w:rPr>
              <w:t>Non-Coherent Pulse integration</w:t>
            </w:r>
            <w:r w:rsidR="00B0700E">
              <w:rPr>
                <w:noProof/>
                <w:webHidden/>
              </w:rPr>
              <w:tab/>
            </w:r>
            <w:r w:rsidR="00B0700E">
              <w:rPr>
                <w:noProof/>
                <w:webHidden/>
              </w:rPr>
              <w:fldChar w:fldCharType="begin"/>
            </w:r>
            <w:r w:rsidR="00B0700E">
              <w:rPr>
                <w:noProof/>
                <w:webHidden/>
              </w:rPr>
              <w:instrText xml:space="preserve"> PAGEREF _Toc42952812 \h </w:instrText>
            </w:r>
            <w:r w:rsidR="00B0700E">
              <w:rPr>
                <w:noProof/>
                <w:webHidden/>
              </w:rPr>
            </w:r>
            <w:r w:rsidR="00B0700E">
              <w:rPr>
                <w:noProof/>
                <w:webHidden/>
              </w:rPr>
              <w:fldChar w:fldCharType="separate"/>
            </w:r>
            <w:r w:rsidR="00145940">
              <w:rPr>
                <w:noProof/>
                <w:webHidden/>
              </w:rPr>
              <w:t>48</w:t>
            </w:r>
            <w:r w:rsidR="00B0700E">
              <w:rPr>
                <w:noProof/>
                <w:webHidden/>
              </w:rPr>
              <w:fldChar w:fldCharType="end"/>
            </w:r>
          </w:hyperlink>
        </w:p>
        <w:p w14:paraId="05F2CF09" w14:textId="474B9FDC" w:rsidR="00B0700E" w:rsidRDefault="00B60DEE">
          <w:pPr>
            <w:pStyle w:val="TOC3"/>
            <w:tabs>
              <w:tab w:val="left" w:pos="1320"/>
              <w:tab w:val="right" w:leader="dot" w:pos="9016"/>
            </w:tabs>
            <w:rPr>
              <w:rFonts w:asciiTheme="minorHAnsi" w:eastAsiaTheme="minorEastAsia" w:hAnsiTheme="minorHAnsi" w:cstheme="minorBidi"/>
              <w:noProof/>
              <w:lang w:val="en-IN" w:eastAsia="en-IN"/>
            </w:rPr>
          </w:pPr>
          <w:hyperlink w:anchor="_Toc42952813" w:history="1">
            <w:r w:rsidR="00B0700E" w:rsidRPr="004E7E0C">
              <w:rPr>
                <w:rStyle w:val="Hyperlink"/>
                <w:noProof/>
                <w:lang w:val="en-IN" w:eastAsia="en-IN"/>
              </w:rPr>
              <w:t>3.7.11</w:t>
            </w:r>
            <w:r w:rsidR="00B0700E">
              <w:rPr>
                <w:rFonts w:asciiTheme="minorHAnsi" w:eastAsiaTheme="minorEastAsia" w:hAnsiTheme="minorHAnsi" w:cstheme="minorBidi"/>
                <w:noProof/>
                <w:lang w:val="en-IN" w:eastAsia="en-IN"/>
              </w:rPr>
              <w:tab/>
            </w:r>
            <w:r w:rsidR="00B0700E" w:rsidRPr="004E7E0C">
              <w:rPr>
                <w:rStyle w:val="Hyperlink"/>
                <w:noProof/>
                <w:lang w:val="en-IN" w:eastAsia="en-IN"/>
              </w:rPr>
              <w:t>Range Estimation</w:t>
            </w:r>
            <w:r w:rsidR="00B0700E">
              <w:rPr>
                <w:noProof/>
                <w:webHidden/>
              </w:rPr>
              <w:tab/>
            </w:r>
            <w:r w:rsidR="00B0700E">
              <w:rPr>
                <w:noProof/>
                <w:webHidden/>
              </w:rPr>
              <w:fldChar w:fldCharType="begin"/>
            </w:r>
            <w:r w:rsidR="00B0700E">
              <w:rPr>
                <w:noProof/>
                <w:webHidden/>
              </w:rPr>
              <w:instrText xml:space="preserve"> PAGEREF _Toc42952813 \h </w:instrText>
            </w:r>
            <w:r w:rsidR="00B0700E">
              <w:rPr>
                <w:noProof/>
                <w:webHidden/>
              </w:rPr>
            </w:r>
            <w:r w:rsidR="00B0700E">
              <w:rPr>
                <w:noProof/>
                <w:webHidden/>
              </w:rPr>
              <w:fldChar w:fldCharType="separate"/>
            </w:r>
            <w:r w:rsidR="00145940">
              <w:rPr>
                <w:noProof/>
                <w:webHidden/>
              </w:rPr>
              <w:t>48</w:t>
            </w:r>
            <w:r w:rsidR="00B0700E">
              <w:rPr>
                <w:noProof/>
                <w:webHidden/>
              </w:rPr>
              <w:fldChar w:fldCharType="end"/>
            </w:r>
          </w:hyperlink>
        </w:p>
        <w:p w14:paraId="4EFD4F41" w14:textId="380DA936"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14" w:history="1">
            <w:r w:rsidR="00B0700E" w:rsidRPr="004E7E0C">
              <w:rPr>
                <w:rStyle w:val="Hyperlink"/>
                <w:noProof/>
                <w:lang w:eastAsia="en-IN" w:bidi="hi-IN"/>
              </w:rPr>
              <w:t>3.8</w:t>
            </w:r>
            <w:r w:rsidR="00B0700E">
              <w:rPr>
                <w:rFonts w:asciiTheme="minorHAnsi" w:eastAsiaTheme="minorEastAsia" w:hAnsiTheme="minorHAnsi" w:cstheme="minorBidi"/>
                <w:noProof/>
                <w:lang w:val="en-IN" w:eastAsia="en-IN"/>
              </w:rPr>
              <w:tab/>
            </w:r>
            <w:r w:rsidR="00B0700E" w:rsidRPr="004E7E0C">
              <w:rPr>
                <w:rStyle w:val="Hyperlink"/>
                <w:noProof/>
                <w:lang w:eastAsia="en-IN" w:bidi="hi-IN"/>
              </w:rPr>
              <w:t>Multi Target Detections</w:t>
            </w:r>
            <w:r w:rsidR="00B0700E">
              <w:rPr>
                <w:noProof/>
                <w:webHidden/>
              </w:rPr>
              <w:tab/>
            </w:r>
            <w:r w:rsidR="00B0700E">
              <w:rPr>
                <w:noProof/>
                <w:webHidden/>
              </w:rPr>
              <w:fldChar w:fldCharType="begin"/>
            </w:r>
            <w:r w:rsidR="00B0700E">
              <w:rPr>
                <w:noProof/>
                <w:webHidden/>
              </w:rPr>
              <w:instrText xml:space="preserve"> PAGEREF _Toc42952814 \h </w:instrText>
            </w:r>
            <w:r w:rsidR="00B0700E">
              <w:rPr>
                <w:noProof/>
                <w:webHidden/>
              </w:rPr>
            </w:r>
            <w:r w:rsidR="00B0700E">
              <w:rPr>
                <w:noProof/>
                <w:webHidden/>
              </w:rPr>
              <w:fldChar w:fldCharType="separate"/>
            </w:r>
            <w:r w:rsidR="00145940">
              <w:rPr>
                <w:noProof/>
                <w:webHidden/>
              </w:rPr>
              <w:t>50</w:t>
            </w:r>
            <w:r w:rsidR="00B0700E">
              <w:rPr>
                <w:noProof/>
                <w:webHidden/>
              </w:rPr>
              <w:fldChar w:fldCharType="end"/>
            </w:r>
          </w:hyperlink>
        </w:p>
        <w:p w14:paraId="66D65949" w14:textId="3A9A53B9" w:rsidR="00B0700E" w:rsidRDefault="00B60DEE">
          <w:pPr>
            <w:pStyle w:val="TOC1"/>
            <w:rPr>
              <w:rFonts w:asciiTheme="minorHAnsi" w:eastAsiaTheme="minorEastAsia" w:hAnsiTheme="minorHAnsi" w:cstheme="minorBidi"/>
              <w:noProof/>
              <w:lang w:val="en-IN" w:eastAsia="en-IN"/>
            </w:rPr>
          </w:pPr>
          <w:hyperlink w:anchor="_Toc42952815" w:history="1">
            <w:r w:rsidR="00B0700E" w:rsidRPr="004E7E0C">
              <w:rPr>
                <w:rStyle w:val="Hyperlink"/>
                <w:noProof/>
                <w:lang w:eastAsia="en-IN" w:bidi="hi-IN"/>
              </w:rPr>
              <w:t>4.</w:t>
            </w:r>
            <w:r w:rsidR="00B0700E">
              <w:rPr>
                <w:rFonts w:asciiTheme="minorHAnsi" w:eastAsiaTheme="minorEastAsia" w:hAnsiTheme="minorHAnsi" w:cstheme="minorBidi"/>
                <w:noProof/>
                <w:lang w:val="en-IN" w:eastAsia="en-IN"/>
              </w:rPr>
              <w:tab/>
            </w:r>
            <w:r w:rsidR="00B0700E" w:rsidRPr="004E7E0C">
              <w:rPr>
                <w:rStyle w:val="Hyperlink"/>
                <w:noProof/>
                <w:lang w:eastAsia="en-IN" w:bidi="hi-IN"/>
              </w:rPr>
              <w:t>Velocity Estimation</w:t>
            </w:r>
            <w:r w:rsidR="00B0700E">
              <w:rPr>
                <w:noProof/>
                <w:webHidden/>
              </w:rPr>
              <w:tab/>
            </w:r>
            <w:r w:rsidR="00B0700E">
              <w:rPr>
                <w:noProof/>
                <w:webHidden/>
              </w:rPr>
              <w:fldChar w:fldCharType="begin"/>
            </w:r>
            <w:r w:rsidR="00B0700E">
              <w:rPr>
                <w:noProof/>
                <w:webHidden/>
              </w:rPr>
              <w:instrText xml:space="preserve"> PAGEREF _Toc42952815 \h </w:instrText>
            </w:r>
            <w:r w:rsidR="00B0700E">
              <w:rPr>
                <w:noProof/>
                <w:webHidden/>
              </w:rPr>
            </w:r>
            <w:r w:rsidR="00B0700E">
              <w:rPr>
                <w:noProof/>
                <w:webHidden/>
              </w:rPr>
              <w:fldChar w:fldCharType="separate"/>
            </w:r>
            <w:r w:rsidR="00145940">
              <w:rPr>
                <w:noProof/>
                <w:webHidden/>
              </w:rPr>
              <w:t>54</w:t>
            </w:r>
            <w:r w:rsidR="00B0700E">
              <w:rPr>
                <w:noProof/>
                <w:webHidden/>
              </w:rPr>
              <w:fldChar w:fldCharType="end"/>
            </w:r>
          </w:hyperlink>
        </w:p>
        <w:p w14:paraId="482C3C35" w14:textId="5D527891"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16" w:history="1">
            <w:r w:rsidR="00B0700E" w:rsidRPr="004E7E0C">
              <w:rPr>
                <w:rStyle w:val="Hyperlink"/>
                <w:noProof/>
                <w:lang w:bidi="hi-IN"/>
              </w:rPr>
              <w:t>4.1</w:t>
            </w:r>
            <w:r w:rsidR="00B0700E">
              <w:rPr>
                <w:rFonts w:asciiTheme="minorHAnsi" w:eastAsiaTheme="minorEastAsia" w:hAnsiTheme="minorHAnsi" w:cstheme="minorBidi"/>
                <w:noProof/>
                <w:lang w:val="en-IN" w:eastAsia="en-IN"/>
              </w:rPr>
              <w:tab/>
            </w:r>
            <w:r w:rsidR="00B0700E" w:rsidRPr="004E7E0C">
              <w:rPr>
                <w:rStyle w:val="Hyperlink"/>
                <w:noProof/>
                <w:lang w:bidi="hi-IN"/>
              </w:rPr>
              <w:t>Doppler Effect</w:t>
            </w:r>
            <w:r w:rsidR="00B0700E">
              <w:rPr>
                <w:noProof/>
                <w:webHidden/>
              </w:rPr>
              <w:tab/>
            </w:r>
            <w:r w:rsidR="00B0700E">
              <w:rPr>
                <w:noProof/>
                <w:webHidden/>
              </w:rPr>
              <w:fldChar w:fldCharType="begin"/>
            </w:r>
            <w:r w:rsidR="00B0700E">
              <w:rPr>
                <w:noProof/>
                <w:webHidden/>
              </w:rPr>
              <w:instrText xml:space="preserve"> PAGEREF _Toc42952816 \h </w:instrText>
            </w:r>
            <w:r w:rsidR="00B0700E">
              <w:rPr>
                <w:noProof/>
                <w:webHidden/>
              </w:rPr>
            </w:r>
            <w:r w:rsidR="00B0700E">
              <w:rPr>
                <w:noProof/>
                <w:webHidden/>
              </w:rPr>
              <w:fldChar w:fldCharType="separate"/>
            </w:r>
            <w:r w:rsidR="00145940">
              <w:rPr>
                <w:noProof/>
                <w:webHidden/>
              </w:rPr>
              <w:t>54</w:t>
            </w:r>
            <w:r w:rsidR="00B0700E">
              <w:rPr>
                <w:noProof/>
                <w:webHidden/>
              </w:rPr>
              <w:fldChar w:fldCharType="end"/>
            </w:r>
          </w:hyperlink>
        </w:p>
        <w:p w14:paraId="640E8C4D" w14:textId="49739074"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17" w:history="1">
            <w:r w:rsidR="00B0700E" w:rsidRPr="004E7E0C">
              <w:rPr>
                <w:rStyle w:val="Hyperlink"/>
                <w:noProof/>
                <w:lang w:bidi="hi-IN"/>
              </w:rPr>
              <w:t>4.2</w:t>
            </w:r>
            <w:r w:rsidR="00B0700E">
              <w:rPr>
                <w:rFonts w:asciiTheme="minorHAnsi" w:eastAsiaTheme="minorEastAsia" w:hAnsiTheme="minorHAnsi" w:cstheme="minorBidi"/>
                <w:noProof/>
                <w:lang w:val="en-IN" w:eastAsia="en-IN"/>
              </w:rPr>
              <w:tab/>
            </w:r>
            <w:r w:rsidR="00B0700E" w:rsidRPr="004E7E0C">
              <w:rPr>
                <w:rStyle w:val="Hyperlink"/>
                <w:noProof/>
                <w:lang w:bidi="hi-IN"/>
              </w:rPr>
              <w:t>Derivation of Doppler Frequency</w:t>
            </w:r>
            <w:r w:rsidR="00B0700E">
              <w:rPr>
                <w:noProof/>
                <w:webHidden/>
              </w:rPr>
              <w:tab/>
            </w:r>
            <w:r w:rsidR="00B0700E">
              <w:rPr>
                <w:noProof/>
                <w:webHidden/>
              </w:rPr>
              <w:fldChar w:fldCharType="begin"/>
            </w:r>
            <w:r w:rsidR="00B0700E">
              <w:rPr>
                <w:noProof/>
                <w:webHidden/>
              </w:rPr>
              <w:instrText xml:space="preserve"> PAGEREF _Toc42952817 \h </w:instrText>
            </w:r>
            <w:r w:rsidR="00B0700E">
              <w:rPr>
                <w:noProof/>
                <w:webHidden/>
              </w:rPr>
            </w:r>
            <w:r w:rsidR="00B0700E">
              <w:rPr>
                <w:noProof/>
                <w:webHidden/>
              </w:rPr>
              <w:fldChar w:fldCharType="separate"/>
            </w:r>
            <w:r w:rsidR="00145940">
              <w:rPr>
                <w:noProof/>
                <w:webHidden/>
              </w:rPr>
              <w:t>54</w:t>
            </w:r>
            <w:r w:rsidR="00B0700E">
              <w:rPr>
                <w:noProof/>
                <w:webHidden/>
              </w:rPr>
              <w:fldChar w:fldCharType="end"/>
            </w:r>
          </w:hyperlink>
        </w:p>
        <w:p w14:paraId="1D295804" w14:textId="5D35C24A"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18" w:history="1">
            <w:r w:rsidR="00B0700E" w:rsidRPr="004E7E0C">
              <w:rPr>
                <w:rStyle w:val="Hyperlink"/>
                <w:rFonts w:eastAsia="Times New Roman"/>
                <w:noProof/>
                <w:lang w:eastAsia="en-IN" w:bidi="hi-IN"/>
              </w:rPr>
              <w:t>4.3</w:t>
            </w:r>
            <w:r w:rsidR="00B0700E">
              <w:rPr>
                <w:rFonts w:asciiTheme="minorHAnsi" w:eastAsiaTheme="minorEastAsia" w:hAnsiTheme="minorHAnsi" w:cstheme="minorBidi"/>
                <w:noProof/>
                <w:lang w:val="en-IN" w:eastAsia="en-IN"/>
              </w:rPr>
              <w:tab/>
            </w:r>
            <w:r w:rsidR="00B0700E" w:rsidRPr="004E7E0C">
              <w:rPr>
                <w:rStyle w:val="Hyperlink"/>
                <w:rFonts w:eastAsia="Times New Roman"/>
                <w:noProof/>
                <w:lang w:eastAsia="en-IN" w:bidi="hi-IN"/>
              </w:rPr>
              <w:t>Velocity estimation using MATLAB Code</w:t>
            </w:r>
            <w:r w:rsidR="00B0700E">
              <w:rPr>
                <w:noProof/>
                <w:webHidden/>
              </w:rPr>
              <w:tab/>
            </w:r>
            <w:r w:rsidR="00B0700E">
              <w:rPr>
                <w:noProof/>
                <w:webHidden/>
              </w:rPr>
              <w:fldChar w:fldCharType="begin"/>
            </w:r>
            <w:r w:rsidR="00B0700E">
              <w:rPr>
                <w:noProof/>
                <w:webHidden/>
              </w:rPr>
              <w:instrText xml:space="preserve"> PAGEREF _Toc42952818 \h </w:instrText>
            </w:r>
            <w:r w:rsidR="00B0700E">
              <w:rPr>
                <w:noProof/>
                <w:webHidden/>
              </w:rPr>
            </w:r>
            <w:r w:rsidR="00B0700E">
              <w:rPr>
                <w:noProof/>
                <w:webHidden/>
              </w:rPr>
              <w:fldChar w:fldCharType="separate"/>
            </w:r>
            <w:r w:rsidR="00145940">
              <w:rPr>
                <w:noProof/>
                <w:webHidden/>
              </w:rPr>
              <w:t>56</w:t>
            </w:r>
            <w:r w:rsidR="00B0700E">
              <w:rPr>
                <w:noProof/>
                <w:webHidden/>
              </w:rPr>
              <w:fldChar w:fldCharType="end"/>
            </w:r>
          </w:hyperlink>
        </w:p>
        <w:p w14:paraId="56225676" w14:textId="1DB08F78" w:rsidR="00B0700E" w:rsidRDefault="00B60DEE">
          <w:pPr>
            <w:pStyle w:val="TOC2"/>
            <w:tabs>
              <w:tab w:val="left" w:pos="880"/>
              <w:tab w:val="right" w:leader="dot" w:pos="9016"/>
            </w:tabs>
            <w:rPr>
              <w:rFonts w:asciiTheme="minorHAnsi" w:eastAsiaTheme="minorEastAsia" w:hAnsiTheme="minorHAnsi" w:cstheme="minorBidi"/>
              <w:noProof/>
              <w:lang w:val="en-IN" w:eastAsia="en-IN"/>
            </w:rPr>
          </w:pPr>
          <w:hyperlink w:anchor="_Toc42952819" w:history="1">
            <w:r w:rsidR="00B0700E" w:rsidRPr="004E7E0C">
              <w:rPr>
                <w:rStyle w:val="Hyperlink"/>
                <w:noProof/>
                <w:lang w:eastAsia="en-IN" w:bidi="hi-IN"/>
              </w:rPr>
              <w:t>4.4</w:t>
            </w:r>
            <w:r w:rsidR="00B0700E">
              <w:rPr>
                <w:rFonts w:asciiTheme="minorHAnsi" w:eastAsiaTheme="minorEastAsia" w:hAnsiTheme="minorHAnsi" w:cstheme="minorBidi"/>
                <w:noProof/>
                <w:lang w:val="en-IN" w:eastAsia="en-IN"/>
              </w:rPr>
              <w:tab/>
            </w:r>
            <w:r w:rsidR="00B0700E" w:rsidRPr="004E7E0C">
              <w:rPr>
                <w:rStyle w:val="Hyperlink"/>
                <w:noProof/>
                <w:lang w:eastAsia="en-IN" w:bidi="hi-IN"/>
              </w:rPr>
              <w:t>Results</w:t>
            </w:r>
            <w:r w:rsidR="00B0700E">
              <w:rPr>
                <w:noProof/>
                <w:webHidden/>
              </w:rPr>
              <w:tab/>
            </w:r>
            <w:r w:rsidR="00B0700E">
              <w:rPr>
                <w:noProof/>
                <w:webHidden/>
              </w:rPr>
              <w:fldChar w:fldCharType="begin"/>
            </w:r>
            <w:r w:rsidR="00B0700E">
              <w:rPr>
                <w:noProof/>
                <w:webHidden/>
              </w:rPr>
              <w:instrText xml:space="preserve"> PAGEREF _Toc42952819 \h </w:instrText>
            </w:r>
            <w:r w:rsidR="00B0700E">
              <w:rPr>
                <w:noProof/>
                <w:webHidden/>
              </w:rPr>
            </w:r>
            <w:r w:rsidR="00B0700E">
              <w:rPr>
                <w:noProof/>
                <w:webHidden/>
              </w:rPr>
              <w:fldChar w:fldCharType="separate"/>
            </w:r>
            <w:r w:rsidR="00145940">
              <w:rPr>
                <w:noProof/>
                <w:webHidden/>
              </w:rPr>
              <w:t>59</w:t>
            </w:r>
            <w:r w:rsidR="00B0700E">
              <w:rPr>
                <w:noProof/>
                <w:webHidden/>
              </w:rPr>
              <w:fldChar w:fldCharType="end"/>
            </w:r>
          </w:hyperlink>
        </w:p>
        <w:p w14:paraId="7E5BD1DE" w14:textId="5E3154E6" w:rsidR="00B0700E" w:rsidRDefault="00B60DEE">
          <w:pPr>
            <w:pStyle w:val="TOC1"/>
            <w:rPr>
              <w:rFonts w:asciiTheme="minorHAnsi" w:eastAsiaTheme="minorEastAsia" w:hAnsiTheme="minorHAnsi" w:cstheme="minorBidi"/>
              <w:noProof/>
              <w:lang w:val="en-IN" w:eastAsia="en-IN"/>
            </w:rPr>
          </w:pPr>
          <w:hyperlink w:anchor="_Toc42952820" w:history="1">
            <w:r w:rsidR="00B0700E" w:rsidRPr="004E7E0C">
              <w:rPr>
                <w:rStyle w:val="Hyperlink"/>
                <w:noProof/>
                <w:lang w:eastAsia="en-IN" w:bidi="hi-IN"/>
              </w:rPr>
              <w:t>5.</w:t>
            </w:r>
            <w:r w:rsidR="00B0700E">
              <w:rPr>
                <w:rFonts w:asciiTheme="minorHAnsi" w:eastAsiaTheme="minorEastAsia" w:hAnsiTheme="minorHAnsi" w:cstheme="minorBidi"/>
                <w:noProof/>
                <w:lang w:val="en-IN" w:eastAsia="en-IN"/>
              </w:rPr>
              <w:tab/>
            </w:r>
            <w:r w:rsidR="00B0700E" w:rsidRPr="004E7E0C">
              <w:rPr>
                <w:rStyle w:val="Hyperlink"/>
                <w:noProof/>
                <w:lang w:eastAsia="en-IN" w:bidi="hi-IN"/>
              </w:rPr>
              <w:t>Conclusion</w:t>
            </w:r>
            <w:r w:rsidR="00B0700E">
              <w:rPr>
                <w:noProof/>
                <w:webHidden/>
              </w:rPr>
              <w:tab/>
            </w:r>
            <w:r w:rsidR="00B0700E">
              <w:rPr>
                <w:noProof/>
                <w:webHidden/>
              </w:rPr>
              <w:fldChar w:fldCharType="begin"/>
            </w:r>
            <w:r w:rsidR="00B0700E">
              <w:rPr>
                <w:noProof/>
                <w:webHidden/>
              </w:rPr>
              <w:instrText xml:space="preserve"> PAGEREF _Toc42952820 \h </w:instrText>
            </w:r>
            <w:r w:rsidR="00B0700E">
              <w:rPr>
                <w:noProof/>
                <w:webHidden/>
              </w:rPr>
            </w:r>
            <w:r w:rsidR="00B0700E">
              <w:rPr>
                <w:noProof/>
                <w:webHidden/>
              </w:rPr>
              <w:fldChar w:fldCharType="separate"/>
            </w:r>
            <w:r w:rsidR="00145940">
              <w:rPr>
                <w:noProof/>
                <w:webHidden/>
              </w:rPr>
              <w:t>60</w:t>
            </w:r>
            <w:r w:rsidR="00B0700E">
              <w:rPr>
                <w:noProof/>
                <w:webHidden/>
              </w:rPr>
              <w:fldChar w:fldCharType="end"/>
            </w:r>
          </w:hyperlink>
        </w:p>
        <w:p w14:paraId="238F2C29" w14:textId="0E87048E" w:rsidR="00B0700E" w:rsidRDefault="00B60DEE">
          <w:pPr>
            <w:pStyle w:val="TOC1"/>
            <w:rPr>
              <w:rFonts w:asciiTheme="minorHAnsi" w:eastAsiaTheme="minorEastAsia" w:hAnsiTheme="minorHAnsi" w:cstheme="minorBidi"/>
              <w:noProof/>
              <w:lang w:val="en-IN" w:eastAsia="en-IN"/>
            </w:rPr>
          </w:pPr>
          <w:hyperlink w:anchor="_Toc42952821" w:history="1">
            <w:r w:rsidR="00B0700E" w:rsidRPr="004E7E0C">
              <w:rPr>
                <w:rStyle w:val="Hyperlink"/>
                <w:noProof/>
                <w:lang w:bidi="hi-IN"/>
              </w:rPr>
              <w:t>References</w:t>
            </w:r>
            <w:r w:rsidR="00B0700E">
              <w:rPr>
                <w:noProof/>
                <w:webHidden/>
              </w:rPr>
              <w:tab/>
            </w:r>
            <w:r w:rsidR="00B0700E">
              <w:rPr>
                <w:noProof/>
                <w:webHidden/>
              </w:rPr>
              <w:fldChar w:fldCharType="begin"/>
            </w:r>
            <w:r w:rsidR="00B0700E">
              <w:rPr>
                <w:noProof/>
                <w:webHidden/>
              </w:rPr>
              <w:instrText xml:space="preserve"> PAGEREF _Toc42952821 \h </w:instrText>
            </w:r>
            <w:r w:rsidR="00B0700E">
              <w:rPr>
                <w:noProof/>
                <w:webHidden/>
              </w:rPr>
            </w:r>
            <w:r w:rsidR="00B0700E">
              <w:rPr>
                <w:noProof/>
                <w:webHidden/>
              </w:rPr>
              <w:fldChar w:fldCharType="separate"/>
            </w:r>
            <w:r w:rsidR="00145940">
              <w:rPr>
                <w:noProof/>
                <w:webHidden/>
              </w:rPr>
              <w:t>61</w:t>
            </w:r>
            <w:r w:rsidR="00B0700E">
              <w:rPr>
                <w:noProof/>
                <w:webHidden/>
              </w:rPr>
              <w:fldChar w:fldCharType="end"/>
            </w:r>
          </w:hyperlink>
        </w:p>
        <w:p w14:paraId="610A168C" w14:textId="469DD3C5" w:rsidR="0099658C" w:rsidRDefault="0099658C">
          <w:r>
            <w:rPr>
              <w:b/>
              <w:bCs/>
              <w:noProof/>
            </w:rPr>
            <w:fldChar w:fldCharType="end"/>
          </w:r>
        </w:p>
      </w:sdtContent>
    </w:sdt>
    <w:p w14:paraId="41CA67C2" w14:textId="7456968B" w:rsidR="0099658C" w:rsidRDefault="0099658C" w:rsidP="00D162E0">
      <w:pPr>
        <w:spacing w:line="360" w:lineRule="auto"/>
        <w:jc w:val="both"/>
        <w:rPr>
          <w:rFonts w:ascii="Times New Roman" w:hAnsi="Times New Roman"/>
          <w:b/>
          <w:i/>
          <w:color w:val="000000" w:themeColor="text1"/>
          <w:sz w:val="28"/>
          <w:szCs w:val="24"/>
        </w:rPr>
      </w:pPr>
    </w:p>
    <w:p w14:paraId="38DA49C8" w14:textId="294D5E17" w:rsidR="0099658C" w:rsidRDefault="0099658C" w:rsidP="00D162E0">
      <w:pPr>
        <w:spacing w:line="360" w:lineRule="auto"/>
        <w:jc w:val="both"/>
        <w:rPr>
          <w:rFonts w:ascii="Times New Roman" w:hAnsi="Times New Roman"/>
          <w:b/>
          <w:i/>
          <w:color w:val="000000" w:themeColor="text1"/>
          <w:sz w:val="28"/>
          <w:szCs w:val="24"/>
        </w:rPr>
      </w:pPr>
    </w:p>
    <w:p w14:paraId="181F696E" w14:textId="5556DEDA" w:rsidR="0099658C" w:rsidRDefault="0099658C" w:rsidP="00D162E0">
      <w:pPr>
        <w:spacing w:line="360" w:lineRule="auto"/>
        <w:jc w:val="both"/>
        <w:rPr>
          <w:rFonts w:ascii="Times New Roman" w:hAnsi="Times New Roman"/>
          <w:b/>
          <w:i/>
          <w:color w:val="000000" w:themeColor="text1"/>
          <w:sz w:val="28"/>
          <w:szCs w:val="24"/>
        </w:rPr>
      </w:pPr>
    </w:p>
    <w:p w14:paraId="00B0395A" w14:textId="5597FD00" w:rsidR="0099658C" w:rsidRDefault="0099658C" w:rsidP="00D162E0">
      <w:pPr>
        <w:spacing w:line="360" w:lineRule="auto"/>
        <w:jc w:val="both"/>
        <w:rPr>
          <w:rFonts w:ascii="Times New Roman" w:hAnsi="Times New Roman"/>
          <w:b/>
          <w:i/>
          <w:color w:val="000000" w:themeColor="text1"/>
          <w:sz w:val="28"/>
          <w:szCs w:val="24"/>
        </w:rPr>
      </w:pPr>
    </w:p>
    <w:p w14:paraId="42D1CDC7" w14:textId="1138BF68" w:rsidR="0099658C" w:rsidRDefault="0099658C" w:rsidP="00D162E0">
      <w:pPr>
        <w:spacing w:line="360" w:lineRule="auto"/>
        <w:jc w:val="both"/>
        <w:rPr>
          <w:rFonts w:ascii="Times New Roman" w:hAnsi="Times New Roman"/>
          <w:b/>
          <w:i/>
          <w:color w:val="000000" w:themeColor="text1"/>
          <w:sz w:val="28"/>
          <w:szCs w:val="24"/>
        </w:rPr>
      </w:pPr>
    </w:p>
    <w:p w14:paraId="4913B519" w14:textId="39B620D1" w:rsidR="0099658C" w:rsidRDefault="0099658C" w:rsidP="00D162E0">
      <w:pPr>
        <w:spacing w:line="360" w:lineRule="auto"/>
        <w:jc w:val="both"/>
        <w:rPr>
          <w:rFonts w:ascii="Times New Roman" w:hAnsi="Times New Roman"/>
          <w:b/>
          <w:i/>
          <w:color w:val="000000" w:themeColor="text1"/>
          <w:sz w:val="28"/>
          <w:szCs w:val="24"/>
        </w:rPr>
      </w:pPr>
    </w:p>
    <w:p w14:paraId="1B15C420" w14:textId="77777777" w:rsidR="0099658C" w:rsidRDefault="0099658C" w:rsidP="00D162E0">
      <w:pPr>
        <w:spacing w:line="360" w:lineRule="auto"/>
        <w:jc w:val="both"/>
        <w:rPr>
          <w:rFonts w:ascii="Times New Roman" w:hAnsi="Times New Roman"/>
          <w:b/>
          <w:i/>
          <w:color w:val="000000" w:themeColor="text1"/>
          <w:sz w:val="28"/>
          <w:szCs w:val="24"/>
        </w:rPr>
      </w:pPr>
    </w:p>
    <w:p w14:paraId="7AD1D576" w14:textId="5DAD0E4C" w:rsidR="00354776" w:rsidRDefault="00354776" w:rsidP="00925A6A">
      <w:pPr>
        <w:pStyle w:val="Heading1"/>
        <w:numPr>
          <w:ilvl w:val="0"/>
          <w:numId w:val="2"/>
        </w:numPr>
      </w:pPr>
      <w:bookmarkStart w:id="2" w:name="_Toc42952771"/>
      <w:r w:rsidRPr="00354776">
        <w:lastRenderedPageBreak/>
        <w:t>Introduction</w:t>
      </w:r>
      <w:bookmarkEnd w:id="2"/>
    </w:p>
    <w:p w14:paraId="36B19323" w14:textId="3DFFC2EF" w:rsidR="00354776" w:rsidRDefault="00354776" w:rsidP="008F75CB">
      <w:pPr>
        <w:jc w:val="both"/>
        <w:rPr>
          <w:lang w:val="en-IN" w:bidi="hi-IN"/>
        </w:rPr>
      </w:pPr>
    </w:p>
    <w:p w14:paraId="60D83F72" w14:textId="6501B11A" w:rsidR="008F75CB" w:rsidRPr="008F75CB" w:rsidRDefault="00D75B1E" w:rsidP="002E4EDB">
      <w:pPr>
        <w:pStyle w:val="Heading2"/>
      </w:pPr>
      <w:bookmarkStart w:id="3" w:name="_Toc42952772"/>
      <w:r>
        <w:t>Introducing the Topic</w:t>
      </w:r>
      <w:bookmarkEnd w:id="3"/>
    </w:p>
    <w:p w14:paraId="0A2C6A09" w14:textId="2BC02ACA" w:rsidR="000766F7" w:rsidRDefault="00D75B1E" w:rsidP="008F75CB">
      <w:pPr>
        <w:spacing w:before="100" w:beforeAutospacing="1" w:after="100" w:afterAutospacing="1" w:line="360" w:lineRule="auto"/>
        <w:jc w:val="both"/>
        <w:rPr>
          <w:rFonts w:ascii="Times New Roman" w:hAnsi="Times New Roman"/>
          <w:sz w:val="24"/>
          <w:szCs w:val="24"/>
          <w:lang w:val="en-IN" w:bidi="hi-IN"/>
        </w:rPr>
      </w:pPr>
      <w:r w:rsidRPr="00D75B1E">
        <w:rPr>
          <w:rFonts w:ascii="Times New Roman" w:hAnsi="Times New Roman"/>
          <w:sz w:val="24"/>
          <w:szCs w:val="24"/>
          <w:lang w:val="en-IN" w:bidi="hi-IN"/>
        </w:rPr>
        <w:t xml:space="preserve">The word </w:t>
      </w:r>
      <w:r w:rsidR="000C33E2">
        <w:rPr>
          <w:rFonts w:ascii="Times New Roman" w:hAnsi="Times New Roman"/>
          <w:sz w:val="24"/>
          <w:szCs w:val="24"/>
          <w:lang w:val="en-IN" w:bidi="hi-IN"/>
        </w:rPr>
        <w:t>Radar</w:t>
      </w:r>
      <w:r w:rsidRPr="00D75B1E">
        <w:rPr>
          <w:rFonts w:ascii="Times New Roman" w:hAnsi="Times New Roman"/>
          <w:sz w:val="24"/>
          <w:szCs w:val="24"/>
          <w:lang w:val="en-IN" w:bidi="hi-IN"/>
        </w:rPr>
        <w:t xml:space="preserve"> is an abbreviation for Radio Detection and Ranging. In general, </w:t>
      </w:r>
      <w:r w:rsidR="000C33E2">
        <w:rPr>
          <w:rFonts w:ascii="Times New Roman" w:hAnsi="Times New Roman"/>
          <w:sz w:val="24"/>
          <w:szCs w:val="24"/>
          <w:lang w:val="en-IN" w:bidi="hi-IN"/>
        </w:rPr>
        <w:t>Radar</w:t>
      </w:r>
      <w:r w:rsidRPr="00D75B1E">
        <w:rPr>
          <w:rFonts w:ascii="Times New Roman" w:hAnsi="Times New Roman"/>
          <w:sz w:val="24"/>
          <w:szCs w:val="24"/>
          <w:lang w:val="en-IN" w:bidi="hi-IN"/>
        </w:rPr>
        <w:t xml:space="preserve"> systems use modulated waveforms and directive antennas to transmit electromagnetic energy into a specific volume in space to search for targets. Objects (targets) within a search volume will reflect portions of this energy (</w:t>
      </w:r>
      <w:r w:rsidR="000C33E2">
        <w:rPr>
          <w:rFonts w:ascii="Times New Roman" w:hAnsi="Times New Roman"/>
          <w:sz w:val="24"/>
          <w:szCs w:val="24"/>
          <w:lang w:val="en-IN" w:bidi="hi-IN"/>
        </w:rPr>
        <w:t>Radar</w:t>
      </w:r>
      <w:r w:rsidRPr="00D75B1E">
        <w:rPr>
          <w:rFonts w:ascii="Times New Roman" w:hAnsi="Times New Roman"/>
          <w:sz w:val="24"/>
          <w:szCs w:val="24"/>
          <w:lang w:val="en-IN" w:bidi="hi-IN"/>
        </w:rPr>
        <w:t xml:space="preserve"> returns or echoes) back to the </w:t>
      </w:r>
      <w:r w:rsidR="000C33E2">
        <w:rPr>
          <w:rFonts w:ascii="Times New Roman" w:hAnsi="Times New Roman"/>
          <w:sz w:val="24"/>
          <w:szCs w:val="24"/>
          <w:lang w:val="en-IN" w:bidi="hi-IN"/>
        </w:rPr>
        <w:t>Radar</w:t>
      </w:r>
      <w:r w:rsidRPr="00D75B1E">
        <w:rPr>
          <w:rFonts w:ascii="Times New Roman" w:hAnsi="Times New Roman"/>
          <w:sz w:val="24"/>
          <w:szCs w:val="24"/>
          <w:lang w:val="en-IN" w:bidi="hi-IN"/>
        </w:rPr>
        <w:t xml:space="preserve">. These echoes are then processed by the </w:t>
      </w:r>
      <w:r w:rsidR="000C33E2">
        <w:rPr>
          <w:rFonts w:ascii="Times New Roman" w:hAnsi="Times New Roman"/>
          <w:sz w:val="24"/>
          <w:szCs w:val="24"/>
          <w:lang w:val="en-IN" w:bidi="hi-IN"/>
        </w:rPr>
        <w:t>Radar</w:t>
      </w:r>
      <w:r w:rsidRPr="00D75B1E">
        <w:rPr>
          <w:rFonts w:ascii="Times New Roman" w:hAnsi="Times New Roman"/>
          <w:sz w:val="24"/>
          <w:szCs w:val="24"/>
          <w:lang w:val="en-IN" w:bidi="hi-IN"/>
        </w:rPr>
        <w:t xml:space="preserve"> receiver to extract target information such as range, velocity, angular position, and other target identifying characteristics.</w:t>
      </w:r>
    </w:p>
    <w:p w14:paraId="0278175F" w14:textId="5C9695B2" w:rsidR="008F75CB" w:rsidRDefault="000766F7" w:rsidP="00083C44">
      <w:pPr>
        <w:pStyle w:val="Heading3"/>
      </w:pPr>
      <w:bookmarkStart w:id="4" w:name="_Toc42952773"/>
      <w:r>
        <w:t>A brief look into the history</w:t>
      </w:r>
      <w:bookmarkEnd w:id="4"/>
    </w:p>
    <w:p w14:paraId="7E7FFBF7" w14:textId="77777777" w:rsidR="008F75CB" w:rsidRDefault="008F75CB" w:rsidP="008F75CB">
      <w:pPr>
        <w:jc w:val="both"/>
      </w:pPr>
    </w:p>
    <w:p w14:paraId="28A4D3EF" w14:textId="773DFD4F" w:rsidR="008F75CB" w:rsidRDefault="000C33E2" w:rsidP="008F75CB">
      <w:pPr>
        <w:spacing w:line="360" w:lineRule="auto"/>
        <w:jc w:val="both"/>
        <w:rPr>
          <w:rFonts w:ascii="Times New Roman" w:hAnsi="Times New Roman"/>
          <w:sz w:val="24"/>
          <w:szCs w:val="24"/>
        </w:rPr>
      </w:pPr>
      <w:r>
        <w:rPr>
          <w:rFonts w:ascii="Times New Roman" w:hAnsi="Times New Roman"/>
          <w:sz w:val="24"/>
          <w:szCs w:val="24"/>
        </w:rPr>
        <w:t>Radar</w:t>
      </w:r>
      <w:r w:rsidR="008F75CB" w:rsidRPr="008F75CB">
        <w:rPr>
          <w:rFonts w:ascii="Times New Roman" w:hAnsi="Times New Roman"/>
          <w:sz w:val="24"/>
          <w:szCs w:val="24"/>
        </w:rPr>
        <w:t xml:space="preserve"> is an invention over 100 years old. The first </w:t>
      </w:r>
      <w:r>
        <w:rPr>
          <w:rFonts w:ascii="Times New Roman" w:hAnsi="Times New Roman"/>
          <w:sz w:val="24"/>
          <w:szCs w:val="24"/>
        </w:rPr>
        <w:t>Radar</w:t>
      </w:r>
      <w:r w:rsidR="008F75CB" w:rsidRPr="008F75CB">
        <w:rPr>
          <w:rFonts w:ascii="Times New Roman" w:hAnsi="Times New Roman"/>
          <w:sz w:val="24"/>
          <w:szCs w:val="24"/>
        </w:rPr>
        <w:t xml:space="preserve">-like device was built by the German scientist, Christian Hülsmeyer, in the early years of the 20th century. </w:t>
      </w:r>
      <w:r w:rsidR="003E6DE8">
        <w:rPr>
          <w:rFonts w:ascii="Times New Roman" w:hAnsi="Times New Roman"/>
          <w:sz w:val="24"/>
          <w:szCs w:val="24"/>
        </w:rPr>
        <w:t xml:space="preserve"> </w:t>
      </w:r>
      <w:r w:rsidR="008F75CB" w:rsidRPr="008F75CB">
        <w:rPr>
          <w:rFonts w:ascii="Times New Roman" w:hAnsi="Times New Roman"/>
          <w:sz w:val="24"/>
          <w:szCs w:val="24"/>
        </w:rPr>
        <w:t>He patented his invention, which he called the telemobiloscope, in 1904, after he had demonstrated its capabilities in public. Hülsmeyer, born on Christmas day in 1881, was only 22 years old</w:t>
      </w:r>
      <w:r w:rsidR="003E6DE8">
        <w:rPr>
          <w:rFonts w:ascii="Times New Roman" w:hAnsi="Times New Roman"/>
          <w:sz w:val="24"/>
          <w:szCs w:val="24"/>
        </w:rPr>
        <w:t xml:space="preserve"> at that point in time</w:t>
      </w:r>
      <w:r w:rsidR="008F75CB" w:rsidRPr="008F75CB">
        <w:rPr>
          <w:rFonts w:ascii="Times New Roman" w:hAnsi="Times New Roman"/>
          <w:sz w:val="24"/>
          <w:szCs w:val="24"/>
        </w:rPr>
        <w:t>.</w:t>
      </w:r>
      <w:r w:rsidR="008F75CB">
        <w:rPr>
          <w:rFonts w:ascii="Times New Roman" w:hAnsi="Times New Roman"/>
          <w:sz w:val="24"/>
          <w:szCs w:val="24"/>
        </w:rPr>
        <w:t xml:space="preserve"> </w:t>
      </w:r>
    </w:p>
    <w:p w14:paraId="576AD196" w14:textId="3D5EE42E"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The telemobiloscope was designed to detect metallic objects, like ships, in poor weather and thus to prevent collisions. Hülsmeyer’s device did not, however, yet feature a display, but used a bell instead to notify the users of detected metallic objects. Furthermore, since it was quite awkward to read the azimuth direction from the antenna, Hülsmeyer later added a device called a Kompass to his telemobiloscope. It was a pointer which moved synchronously to the antenna. This can be considered as a predecessor of a plan position indicator (PPI).</w:t>
      </w:r>
    </w:p>
    <w:p w14:paraId="108A750D" w14:textId="462F181D"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Hülsmeyer was also interested in ranging. Since the pulsed </w:t>
      </w:r>
      <w:r w:rsidR="000C33E2">
        <w:rPr>
          <w:rFonts w:ascii="Times New Roman" w:hAnsi="Times New Roman"/>
          <w:sz w:val="24"/>
          <w:szCs w:val="24"/>
        </w:rPr>
        <w:t>Radar</w:t>
      </w:r>
      <w:r w:rsidRPr="008F75CB">
        <w:rPr>
          <w:rFonts w:ascii="Times New Roman" w:hAnsi="Times New Roman"/>
          <w:sz w:val="24"/>
          <w:szCs w:val="24"/>
        </w:rPr>
        <w:t xml:space="preserve"> could not yet be built, he patented a method, where the range could be calculated by altering the elevation angle of the telemobiloscope transmitter. He did not, however, explain the method very clearly in the patent application.</w:t>
      </w:r>
    </w:p>
    <w:p w14:paraId="60883888" w14:textId="19F0EA10"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After these early advancements, </w:t>
      </w:r>
      <w:r w:rsidR="000C33E2">
        <w:rPr>
          <w:rFonts w:ascii="Times New Roman" w:hAnsi="Times New Roman"/>
          <w:sz w:val="24"/>
          <w:szCs w:val="24"/>
        </w:rPr>
        <w:t>Radar</w:t>
      </w:r>
      <w:r w:rsidRPr="008F75CB">
        <w:rPr>
          <w:rFonts w:ascii="Times New Roman" w:hAnsi="Times New Roman"/>
          <w:sz w:val="24"/>
          <w:szCs w:val="24"/>
        </w:rPr>
        <w:t xml:space="preserve"> development halted for over two decades. During this period, radio frequency (RF) technology took steps forward in other fields. Vacuum tubes were introduced, and in 1926 Japanese scientists Shintaro Uda and Hidetsugu Yagi from the Tohoku Imperial University, Sendai, Japan, designed a directional antenna, which is today widely known as the Yagi-antenna, or sometimes also as the Yagi-Udaantenna. During the 1930’s, </w:t>
      </w:r>
      <w:r w:rsidR="000C33E2">
        <w:rPr>
          <w:rFonts w:ascii="Times New Roman" w:hAnsi="Times New Roman"/>
          <w:sz w:val="24"/>
          <w:szCs w:val="24"/>
        </w:rPr>
        <w:lastRenderedPageBreak/>
        <w:t>Radar</w:t>
      </w:r>
      <w:r w:rsidRPr="008F75CB">
        <w:rPr>
          <w:rFonts w:ascii="Times New Roman" w:hAnsi="Times New Roman"/>
          <w:sz w:val="24"/>
          <w:szCs w:val="24"/>
        </w:rPr>
        <w:t xml:space="preserve"> development was under way again, and independent efforts to improve the technology were made at least in Germany, the United Kingdom (UK), France, the United States of America (USA) and Russia. In October 1934, Rudolf Kühnold demonstrated his </w:t>
      </w:r>
      <w:r w:rsidR="000C33E2">
        <w:rPr>
          <w:rFonts w:ascii="Times New Roman" w:hAnsi="Times New Roman"/>
          <w:sz w:val="24"/>
          <w:szCs w:val="24"/>
        </w:rPr>
        <w:t>Radar</w:t>
      </w:r>
      <w:r w:rsidRPr="008F75CB">
        <w:rPr>
          <w:rFonts w:ascii="Times New Roman" w:hAnsi="Times New Roman"/>
          <w:sz w:val="24"/>
          <w:szCs w:val="24"/>
        </w:rPr>
        <w:t xml:space="preserve"> to the German Navy, an event which sparked the Freya project. It was a warning </w:t>
      </w:r>
      <w:r w:rsidR="000C33E2">
        <w:rPr>
          <w:rFonts w:ascii="Times New Roman" w:hAnsi="Times New Roman"/>
          <w:sz w:val="24"/>
          <w:szCs w:val="24"/>
        </w:rPr>
        <w:t>Radar</w:t>
      </w:r>
      <w:r w:rsidRPr="008F75CB">
        <w:rPr>
          <w:rFonts w:ascii="Times New Roman" w:hAnsi="Times New Roman"/>
          <w:sz w:val="24"/>
          <w:szCs w:val="24"/>
        </w:rPr>
        <w:t xml:space="preserve"> designed for the German army by the company called Gesellschaft für elektroakustische und mechanische Apparate mbH (GEMA). During World War II (WWII) over 1000 Freya stations were built. In GEMA, there was one department that designed and manufactured custom-made </w:t>
      </w:r>
      <w:r w:rsidR="000C33E2">
        <w:rPr>
          <w:rFonts w:ascii="Times New Roman" w:hAnsi="Times New Roman"/>
          <w:sz w:val="24"/>
          <w:szCs w:val="24"/>
        </w:rPr>
        <w:t>Radar</w:t>
      </w:r>
      <w:r w:rsidRPr="008F75CB">
        <w:rPr>
          <w:rFonts w:ascii="Times New Roman" w:hAnsi="Times New Roman"/>
          <w:sz w:val="24"/>
          <w:szCs w:val="24"/>
        </w:rPr>
        <w:t xml:space="preserve"> measuring instruments as separate devices or modules.</w:t>
      </w:r>
    </w:p>
    <w:p w14:paraId="3278E3A6" w14:textId="389F3230"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At the same time, the UK had its own warning </w:t>
      </w:r>
      <w:r w:rsidR="000C33E2">
        <w:rPr>
          <w:rFonts w:ascii="Times New Roman" w:hAnsi="Times New Roman"/>
          <w:sz w:val="24"/>
          <w:szCs w:val="24"/>
        </w:rPr>
        <w:t>Radar</w:t>
      </w:r>
      <w:r w:rsidRPr="008F75CB">
        <w:rPr>
          <w:rFonts w:ascii="Times New Roman" w:hAnsi="Times New Roman"/>
          <w:sz w:val="24"/>
          <w:szCs w:val="24"/>
        </w:rPr>
        <w:t xml:space="preserve"> project, called Chain Home (CH). Chain Home stations, or AMES (Air Ministry Experimental Station) type 1 stations, were designed for long range detection, while Chain Home Low (CHL) stations (AMES type 2), had shorter operating ranges but they could detect an aircraft flying at a lower altitude. In the National Physical Laboratory (NPL), UK, the first RF power standard was developed to meet the needs the users of </w:t>
      </w:r>
      <w:r w:rsidR="000C33E2">
        <w:rPr>
          <w:rFonts w:ascii="Times New Roman" w:hAnsi="Times New Roman"/>
          <w:sz w:val="24"/>
          <w:szCs w:val="24"/>
        </w:rPr>
        <w:t>Radar</w:t>
      </w:r>
      <w:r w:rsidRPr="008F75CB">
        <w:rPr>
          <w:rFonts w:ascii="Times New Roman" w:hAnsi="Times New Roman"/>
          <w:sz w:val="24"/>
          <w:szCs w:val="24"/>
        </w:rPr>
        <w:t>s had set. Power calibration ended, however, for some time, in 1960.</w:t>
      </w:r>
    </w:p>
    <w:p w14:paraId="3447A4F3" w14:textId="33F86CD7"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In the USA, the most notable institution at the beginning of the </w:t>
      </w:r>
      <w:r w:rsidR="000C33E2">
        <w:rPr>
          <w:rFonts w:ascii="Times New Roman" w:hAnsi="Times New Roman"/>
          <w:sz w:val="24"/>
          <w:szCs w:val="24"/>
        </w:rPr>
        <w:t>Radar</w:t>
      </w:r>
      <w:r w:rsidRPr="008F75CB">
        <w:rPr>
          <w:rFonts w:ascii="Times New Roman" w:hAnsi="Times New Roman"/>
          <w:sz w:val="24"/>
          <w:szCs w:val="24"/>
        </w:rPr>
        <w:t xml:space="preserve"> era was the Lincoln Laboratory of the Massachusetts Institute of Technology (MIT). It was and still is known for its strong focus on analyzing real-world data from the advanced electronic systems it develops and operates. This compels the laboratory to build hardware with capabilities exceeding those commercially available.</w:t>
      </w:r>
    </w:p>
    <w:p w14:paraId="17EA0E01" w14:textId="37D36D51" w:rsidR="008F75CB" w:rsidRPr="008F75CB"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The Second World War was the Golden Age of </w:t>
      </w:r>
      <w:r w:rsidR="000C33E2">
        <w:rPr>
          <w:rFonts w:ascii="Times New Roman" w:hAnsi="Times New Roman"/>
          <w:sz w:val="24"/>
          <w:szCs w:val="24"/>
        </w:rPr>
        <w:t>Radar</w:t>
      </w:r>
      <w:r w:rsidRPr="008F75CB">
        <w:rPr>
          <w:rFonts w:ascii="Times New Roman" w:hAnsi="Times New Roman"/>
          <w:sz w:val="24"/>
          <w:szCs w:val="24"/>
        </w:rPr>
        <w:t xml:space="preserve"> development, and the benefits that </w:t>
      </w:r>
      <w:r w:rsidR="000C33E2">
        <w:rPr>
          <w:rFonts w:ascii="Times New Roman" w:hAnsi="Times New Roman"/>
          <w:sz w:val="24"/>
          <w:szCs w:val="24"/>
        </w:rPr>
        <w:t>Radar</w:t>
      </w:r>
      <w:r w:rsidRPr="008F75CB">
        <w:rPr>
          <w:rFonts w:ascii="Times New Roman" w:hAnsi="Times New Roman"/>
          <w:sz w:val="24"/>
          <w:szCs w:val="24"/>
        </w:rPr>
        <w:t xml:space="preserve"> could provide became widely known throughout the world. At first, </w:t>
      </w:r>
      <w:r w:rsidR="000C33E2">
        <w:rPr>
          <w:rFonts w:ascii="Times New Roman" w:hAnsi="Times New Roman"/>
          <w:sz w:val="24"/>
          <w:szCs w:val="24"/>
        </w:rPr>
        <w:t>Radar</w:t>
      </w:r>
      <w:r w:rsidRPr="008F75CB">
        <w:rPr>
          <w:rFonts w:ascii="Times New Roman" w:hAnsi="Times New Roman"/>
          <w:sz w:val="24"/>
          <w:szCs w:val="24"/>
        </w:rPr>
        <w:t>s were used to detect hostile aircraft and ships, and the demand for better resolution and range added impetus to the research.</w:t>
      </w:r>
    </w:p>
    <w:p w14:paraId="72C00DF1" w14:textId="5B37A808" w:rsidR="003E6DE8" w:rsidRDefault="008F75CB" w:rsidP="008F75CB">
      <w:pPr>
        <w:spacing w:line="360" w:lineRule="auto"/>
        <w:jc w:val="both"/>
        <w:rPr>
          <w:rFonts w:ascii="Times New Roman" w:hAnsi="Times New Roman"/>
          <w:sz w:val="24"/>
          <w:szCs w:val="24"/>
        </w:rPr>
      </w:pPr>
      <w:r w:rsidRPr="008F75CB">
        <w:rPr>
          <w:rFonts w:ascii="Times New Roman" w:hAnsi="Times New Roman"/>
          <w:sz w:val="24"/>
          <w:szCs w:val="24"/>
        </w:rPr>
        <w:t xml:space="preserve">When the war was over, </w:t>
      </w:r>
      <w:r w:rsidR="000C33E2">
        <w:rPr>
          <w:rFonts w:ascii="Times New Roman" w:hAnsi="Times New Roman"/>
          <w:sz w:val="24"/>
          <w:szCs w:val="24"/>
        </w:rPr>
        <w:t>Radar</w:t>
      </w:r>
      <w:r w:rsidRPr="008F75CB">
        <w:rPr>
          <w:rFonts w:ascii="Times New Roman" w:hAnsi="Times New Roman"/>
          <w:sz w:val="24"/>
          <w:szCs w:val="24"/>
        </w:rPr>
        <w:t xml:space="preserve">s also began to find uses in civilian applications, such as air traffic control and weather monitoring. Until recent times, however, </w:t>
      </w:r>
      <w:r w:rsidR="003E6DE8" w:rsidRPr="008F75CB">
        <w:rPr>
          <w:rFonts w:ascii="Times New Roman" w:hAnsi="Times New Roman"/>
          <w:sz w:val="24"/>
          <w:szCs w:val="24"/>
        </w:rPr>
        <w:t>truly little</w:t>
      </w:r>
      <w:r w:rsidRPr="008F75CB">
        <w:rPr>
          <w:rFonts w:ascii="Times New Roman" w:hAnsi="Times New Roman"/>
          <w:sz w:val="24"/>
          <w:szCs w:val="24"/>
        </w:rPr>
        <w:t xml:space="preserve"> information regarding </w:t>
      </w:r>
      <w:r w:rsidR="000C33E2">
        <w:rPr>
          <w:rFonts w:ascii="Times New Roman" w:hAnsi="Times New Roman"/>
          <w:sz w:val="24"/>
          <w:szCs w:val="24"/>
        </w:rPr>
        <w:t>Radar</w:t>
      </w:r>
      <w:r w:rsidRPr="008F75CB">
        <w:rPr>
          <w:rFonts w:ascii="Times New Roman" w:hAnsi="Times New Roman"/>
          <w:sz w:val="24"/>
          <w:szCs w:val="24"/>
        </w:rPr>
        <w:t xml:space="preserve"> research has been published. This is </w:t>
      </w:r>
      <w:r w:rsidR="003E6DE8" w:rsidRPr="008F75CB">
        <w:rPr>
          <w:rFonts w:ascii="Times New Roman" w:hAnsi="Times New Roman"/>
          <w:sz w:val="24"/>
          <w:szCs w:val="24"/>
        </w:rPr>
        <w:t>understandable because</w:t>
      </w:r>
      <w:r w:rsidRPr="008F75CB">
        <w:rPr>
          <w:rFonts w:ascii="Times New Roman" w:hAnsi="Times New Roman"/>
          <w:sz w:val="24"/>
          <w:szCs w:val="24"/>
        </w:rPr>
        <w:t xml:space="preserve"> the topic still is very much military in nature.</w:t>
      </w:r>
    </w:p>
    <w:p w14:paraId="416E2A0A" w14:textId="7D8416C4" w:rsidR="00F16D6E" w:rsidRDefault="003E6DE8" w:rsidP="008F75CB">
      <w:pPr>
        <w:spacing w:line="360" w:lineRule="auto"/>
        <w:jc w:val="both"/>
        <w:rPr>
          <w:rFonts w:ascii="Times New Roman" w:hAnsi="Times New Roman"/>
          <w:sz w:val="24"/>
          <w:szCs w:val="24"/>
        </w:rPr>
      </w:pPr>
      <w:r w:rsidRPr="003E6DE8">
        <w:rPr>
          <w:rFonts w:ascii="Times New Roman" w:hAnsi="Times New Roman"/>
          <w:sz w:val="24"/>
          <w:szCs w:val="24"/>
        </w:rPr>
        <w:t xml:space="preserve">Beginning at the end of the 50’s </w:t>
      </w:r>
      <w:r w:rsidR="000C33E2">
        <w:rPr>
          <w:rFonts w:ascii="Times New Roman" w:hAnsi="Times New Roman"/>
          <w:sz w:val="24"/>
          <w:szCs w:val="24"/>
        </w:rPr>
        <w:t>Radar</w:t>
      </w:r>
      <w:r w:rsidRPr="003E6DE8">
        <w:rPr>
          <w:rFonts w:ascii="Times New Roman" w:hAnsi="Times New Roman"/>
          <w:sz w:val="24"/>
          <w:szCs w:val="24"/>
        </w:rPr>
        <w:t xml:space="preserve"> technology also saw increasing innovation in the component and signal processing sectors.  In </w:t>
      </w:r>
      <w:r w:rsidR="000C33E2">
        <w:rPr>
          <w:rFonts w:ascii="Times New Roman" w:hAnsi="Times New Roman"/>
          <w:sz w:val="24"/>
          <w:szCs w:val="24"/>
        </w:rPr>
        <w:t>Radar</w:t>
      </w:r>
      <w:r w:rsidRPr="003E6DE8">
        <w:rPr>
          <w:rFonts w:ascii="Times New Roman" w:hAnsi="Times New Roman"/>
          <w:sz w:val="24"/>
          <w:szCs w:val="24"/>
        </w:rPr>
        <w:t xml:space="preserve"> receivers as well as in the signal analysis circuitry, vacuum tubes were replaced by semiconductors. Despite these improvements the technological development of </w:t>
      </w:r>
      <w:r w:rsidR="000C33E2">
        <w:rPr>
          <w:rFonts w:ascii="Times New Roman" w:hAnsi="Times New Roman"/>
          <w:sz w:val="24"/>
          <w:szCs w:val="24"/>
        </w:rPr>
        <w:t>Radar</w:t>
      </w:r>
      <w:r w:rsidRPr="003E6DE8">
        <w:rPr>
          <w:rFonts w:ascii="Times New Roman" w:hAnsi="Times New Roman"/>
          <w:sz w:val="24"/>
          <w:szCs w:val="24"/>
        </w:rPr>
        <w:t xml:space="preserve"> technology was slower than in the consumer goods </w:t>
      </w:r>
    </w:p>
    <w:p w14:paraId="70878EB4" w14:textId="2D1F09CD" w:rsidR="00F16D6E" w:rsidRDefault="00F16D6E" w:rsidP="00F16D6E">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2DAE740" wp14:editId="5927B54D">
            <wp:extent cx="3364992" cy="3645408"/>
            <wp:effectExtent l="0" t="0" r="6985" b="0"/>
            <wp:docPr id="4" name="Picture 4" descr="A picture containing outdoor, sitting, black,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270-set-u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992" cy="3645408"/>
                    </a:xfrm>
                    <a:prstGeom prst="rect">
                      <a:avLst/>
                    </a:prstGeom>
                  </pic:spPr>
                </pic:pic>
              </a:graphicData>
            </a:graphic>
          </wp:inline>
        </w:drawing>
      </w:r>
    </w:p>
    <w:p w14:paraId="7F2B152B" w14:textId="2C5C0E0F" w:rsidR="00F16D6E" w:rsidRPr="0079411F" w:rsidRDefault="00F16D6E" w:rsidP="00F16D6E">
      <w:pPr>
        <w:spacing w:line="360" w:lineRule="auto"/>
        <w:jc w:val="center"/>
        <w:rPr>
          <w:rFonts w:ascii="Times New Roman" w:hAnsi="Times New Roman"/>
          <w:i/>
          <w:iCs/>
          <w:color w:val="000000"/>
          <w:sz w:val="24"/>
          <w:szCs w:val="24"/>
          <w:shd w:val="clear" w:color="auto" w:fill="F8F9FA"/>
        </w:rPr>
      </w:pPr>
      <w:r w:rsidRPr="0079411F">
        <w:rPr>
          <w:rFonts w:ascii="Times New Roman" w:hAnsi="Times New Roman"/>
          <w:i/>
          <w:iCs/>
          <w:color w:val="000000"/>
          <w:sz w:val="24"/>
          <w:szCs w:val="24"/>
          <w:shd w:val="clear" w:color="auto" w:fill="F8F9FA"/>
        </w:rPr>
        <w:t xml:space="preserve">SCR-270 (One of early Warning </w:t>
      </w:r>
      <w:r w:rsidR="000C33E2">
        <w:rPr>
          <w:rFonts w:ascii="Times New Roman" w:hAnsi="Times New Roman"/>
          <w:i/>
          <w:iCs/>
          <w:color w:val="000000"/>
          <w:sz w:val="24"/>
          <w:szCs w:val="24"/>
          <w:shd w:val="clear" w:color="auto" w:fill="F8F9FA"/>
        </w:rPr>
        <w:t>Radar</w:t>
      </w:r>
      <w:r w:rsidRPr="0079411F">
        <w:rPr>
          <w:rFonts w:ascii="Times New Roman" w:hAnsi="Times New Roman"/>
          <w:i/>
          <w:iCs/>
          <w:color w:val="000000"/>
          <w:sz w:val="24"/>
          <w:szCs w:val="24"/>
          <w:shd w:val="clear" w:color="auto" w:fill="F8F9FA"/>
        </w:rPr>
        <w:t xml:space="preserve"> used by USA</w:t>
      </w:r>
      <w:r w:rsidR="00DB6610">
        <w:rPr>
          <w:rFonts w:ascii="Times New Roman" w:hAnsi="Times New Roman"/>
          <w:i/>
          <w:iCs/>
          <w:color w:val="000000"/>
          <w:sz w:val="24"/>
          <w:szCs w:val="24"/>
          <w:shd w:val="clear" w:color="auto" w:fill="F8F9FA"/>
        </w:rPr>
        <w:t xml:space="preserve"> in WWII</w:t>
      </w:r>
      <w:r w:rsidRPr="0079411F">
        <w:rPr>
          <w:rFonts w:ascii="Times New Roman" w:hAnsi="Times New Roman"/>
          <w:i/>
          <w:iCs/>
          <w:color w:val="000000"/>
          <w:sz w:val="24"/>
          <w:szCs w:val="24"/>
          <w:shd w:val="clear" w:color="auto" w:fill="F8F9FA"/>
        </w:rPr>
        <w:t>)</w:t>
      </w:r>
    </w:p>
    <w:p w14:paraId="69CA3A22" w14:textId="7DBD3376" w:rsidR="003E6DE8" w:rsidRDefault="003E6DE8" w:rsidP="008F75CB">
      <w:pPr>
        <w:spacing w:line="360" w:lineRule="auto"/>
        <w:jc w:val="both"/>
        <w:rPr>
          <w:rFonts w:ascii="Times New Roman" w:hAnsi="Times New Roman"/>
          <w:sz w:val="24"/>
          <w:szCs w:val="24"/>
        </w:rPr>
      </w:pPr>
      <w:r w:rsidRPr="003E6DE8">
        <w:rPr>
          <w:rFonts w:ascii="Times New Roman" w:hAnsi="Times New Roman"/>
          <w:sz w:val="24"/>
          <w:szCs w:val="24"/>
        </w:rPr>
        <w:t xml:space="preserve">industry until the 70’s.  The reason can be seen from the very long development phases needed for larger systems, particularly in the military field.  Often it happened that more than 10 years would pass from the definitions phase until the deployment-ready apparatus would be realized.  Only after the 70’s did </w:t>
      </w:r>
      <w:r w:rsidR="000C33E2">
        <w:rPr>
          <w:rFonts w:ascii="Times New Roman" w:hAnsi="Times New Roman"/>
          <w:sz w:val="24"/>
          <w:szCs w:val="24"/>
        </w:rPr>
        <w:t>Radar</w:t>
      </w:r>
      <w:r w:rsidRPr="003E6DE8">
        <w:rPr>
          <w:rFonts w:ascii="Times New Roman" w:hAnsi="Times New Roman"/>
          <w:sz w:val="24"/>
          <w:szCs w:val="24"/>
        </w:rPr>
        <w:t xml:space="preserve"> technology experience comparably rapid phase of development through the opening of new fields of usage, as in the fields of sensors and remote sensing.</w:t>
      </w:r>
    </w:p>
    <w:p w14:paraId="2059F0E0" w14:textId="77777777" w:rsidR="004316F2" w:rsidRDefault="004316F2" w:rsidP="004316F2">
      <w:pPr>
        <w:pStyle w:val="Heading3"/>
      </w:pPr>
      <w:bookmarkStart w:id="5" w:name="_Toc42952774"/>
      <w:r>
        <w:t>The Radar Concept</w:t>
      </w:r>
      <w:bookmarkEnd w:id="5"/>
    </w:p>
    <w:p w14:paraId="1BB4E361" w14:textId="77777777" w:rsidR="004316F2" w:rsidRDefault="004316F2" w:rsidP="004316F2"/>
    <w:p w14:paraId="63FE08BD" w14:textId="2FB6C4D3" w:rsidR="004316F2" w:rsidRPr="001A20BB" w:rsidRDefault="004316F2" w:rsidP="001A20BB">
      <w:pPr>
        <w:spacing w:line="360" w:lineRule="auto"/>
        <w:jc w:val="both"/>
        <w:rPr>
          <w:rFonts w:ascii="Times New Roman" w:hAnsi="Times New Roman"/>
          <w:sz w:val="24"/>
          <w:szCs w:val="24"/>
        </w:rPr>
      </w:pPr>
      <w:r w:rsidRPr="001A20BB">
        <w:rPr>
          <w:rFonts w:ascii="Times New Roman" w:hAnsi="Times New Roman"/>
          <w:sz w:val="24"/>
          <w:szCs w:val="24"/>
        </w:rPr>
        <w:t>Radars are electronic systems that can detect the presence and speed of one or several objects, by means of electromagnetic waves. The fundamentals of radar can be seen as an analogy to the reflection caused by a sound wave. When a shout is generated</w:t>
      </w:r>
      <w:r w:rsidR="00724FDC">
        <w:rPr>
          <w:rFonts w:ascii="Times New Roman" w:hAnsi="Times New Roman"/>
          <w:sz w:val="24"/>
          <w:szCs w:val="24"/>
        </w:rPr>
        <w:t>,</w:t>
      </w:r>
      <w:r w:rsidRPr="001A20BB">
        <w:rPr>
          <w:rFonts w:ascii="Times New Roman" w:hAnsi="Times New Roman"/>
          <w:sz w:val="24"/>
          <w:szCs w:val="24"/>
        </w:rPr>
        <w:t xml:space="preserve"> a series of echoes can be received back because of reflections from objects surrounding the origin. Moreover, the distance of the reflecting object can be easily computed, by knowing the speed of the sound and the coefficient of the medium through which the sound is being propagated. Radar, instead of sound waves, uses electromagnetic waves. Radar can be defined as an electromagnetic sensing device for locating and derive further information regarding the detected object, through processing and analysis of the information contained in the signals coming back from the reflecting objects.</w:t>
      </w:r>
    </w:p>
    <w:p w14:paraId="4D38DE0B" w14:textId="50B838E3" w:rsidR="001A20BB" w:rsidRPr="001A20BB" w:rsidRDefault="001A20BB" w:rsidP="001A20BB">
      <w:pPr>
        <w:spacing w:line="360" w:lineRule="auto"/>
        <w:jc w:val="both"/>
        <w:rPr>
          <w:rFonts w:ascii="Times New Roman" w:hAnsi="Times New Roman"/>
          <w:sz w:val="24"/>
          <w:szCs w:val="24"/>
        </w:rPr>
      </w:pPr>
      <w:r w:rsidRPr="001A20BB">
        <w:rPr>
          <w:rFonts w:ascii="Times New Roman" w:hAnsi="Times New Roman"/>
          <w:sz w:val="24"/>
          <w:szCs w:val="24"/>
        </w:rPr>
        <w:lastRenderedPageBreak/>
        <w:t xml:space="preserve">The summarized radar operation, as shown in Figure, is outlined as follows: </w:t>
      </w:r>
    </w:p>
    <w:p w14:paraId="19AB2C6E" w14:textId="672DCB35" w:rsidR="001A20BB" w:rsidRDefault="001A20BB" w:rsidP="001A20BB">
      <w:pPr>
        <w:spacing w:line="360" w:lineRule="auto"/>
        <w:jc w:val="center"/>
        <w:rPr>
          <w:rFonts w:ascii="Times New Roman" w:hAnsi="Times New Roman"/>
          <w:sz w:val="24"/>
          <w:szCs w:val="24"/>
        </w:rPr>
      </w:pPr>
      <w:r>
        <w:rPr>
          <w:noProof/>
        </w:rPr>
        <w:drawing>
          <wp:inline distT="0" distB="0" distL="0" distR="0" wp14:anchorId="025D24C1" wp14:editId="542D4145">
            <wp:extent cx="5731510" cy="3201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1035"/>
                    </a:xfrm>
                    <a:prstGeom prst="rect">
                      <a:avLst/>
                    </a:prstGeom>
                  </pic:spPr>
                </pic:pic>
              </a:graphicData>
            </a:graphic>
          </wp:inline>
        </w:drawing>
      </w:r>
    </w:p>
    <w:p w14:paraId="62D9939B" w14:textId="602AA93E" w:rsidR="001A20BB" w:rsidRDefault="001A20BB" w:rsidP="001A20BB">
      <w:pPr>
        <w:spacing w:line="360" w:lineRule="auto"/>
        <w:jc w:val="center"/>
        <w:rPr>
          <w:rFonts w:ascii="Times New Roman" w:hAnsi="Times New Roman"/>
          <w:i/>
          <w:iCs/>
          <w:sz w:val="24"/>
          <w:szCs w:val="24"/>
        </w:rPr>
      </w:pPr>
      <w:r w:rsidRPr="001A20BB">
        <w:rPr>
          <w:rFonts w:ascii="Times New Roman" w:hAnsi="Times New Roman"/>
          <w:i/>
          <w:iCs/>
          <w:sz w:val="24"/>
          <w:szCs w:val="24"/>
        </w:rPr>
        <w:t>Basic operating Principle of a Radar</w:t>
      </w:r>
    </w:p>
    <w:p w14:paraId="5FAB94D3" w14:textId="77777777" w:rsidR="001A20BB" w:rsidRPr="001A20BB" w:rsidRDefault="001A20BB" w:rsidP="001A20BB">
      <w:pPr>
        <w:spacing w:line="360" w:lineRule="auto"/>
        <w:jc w:val="center"/>
        <w:rPr>
          <w:rFonts w:ascii="Times New Roman" w:hAnsi="Times New Roman"/>
          <w:i/>
          <w:iCs/>
          <w:sz w:val="24"/>
          <w:szCs w:val="24"/>
        </w:rPr>
      </w:pPr>
    </w:p>
    <w:p w14:paraId="172B9ADF" w14:textId="547952AB" w:rsidR="004316F2" w:rsidRDefault="001A20BB" w:rsidP="001A20BB">
      <w:pPr>
        <w:spacing w:line="360" w:lineRule="auto"/>
        <w:jc w:val="both"/>
        <w:rPr>
          <w:rFonts w:ascii="Times New Roman" w:hAnsi="Times New Roman"/>
          <w:sz w:val="24"/>
          <w:szCs w:val="24"/>
        </w:rPr>
      </w:pPr>
      <w:r w:rsidRPr="001A20BB">
        <w:rPr>
          <w:rFonts w:ascii="Times New Roman" w:hAnsi="Times New Roman"/>
          <w:sz w:val="24"/>
          <w:szCs w:val="24"/>
        </w:rPr>
        <w:t xml:space="preserve"> Initially the radar transmitter, by means of an antenna, radiates energy in space, in the shape of electromagnetic waves. Through space, electromagnetic waves might come across with an object, called target. Depending on the reflectivity of the target, a portion of the energy will be reflected back.  The electromagnetic energy hitting the target, is reflected in multiple directions. One of the directions comes to be the same direction of the initially radiated electromagnetic wave. This energy is received by the radar receiver antenna. After an amplification and with the assistance of convenient signal processing, by defining a threshold of the received echo’s amplitude, a decision must be made in whether there is a detection or not in the signal received.  After the decision is made, other information about the target can be extracted for further analysis and processing.</w:t>
      </w:r>
    </w:p>
    <w:p w14:paraId="277F5272" w14:textId="04979EE5" w:rsidR="001A20BB" w:rsidRDefault="001A20BB" w:rsidP="001A20BB">
      <w:pPr>
        <w:pStyle w:val="Heading3"/>
      </w:pPr>
      <w:bookmarkStart w:id="6" w:name="_Toc42952775"/>
      <w:r>
        <w:t>Radar Types</w:t>
      </w:r>
      <w:bookmarkEnd w:id="6"/>
    </w:p>
    <w:p w14:paraId="47B76AF7" w14:textId="628F7346" w:rsidR="001A20BB" w:rsidRDefault="001A20BB" w:rsidP="001A20BB"/>
    <w:p w14:paraId="53C2F049" w14:textId="3C38533B" w:rsidR="001A20BB" w:rsidRDefault="001A20BB" w:rsidP="001A20BB">
      <w:pPr>
        <w:spacing w:line="360" w:lineRule="auto"/>
        <w:jc w:val="both"/>
        <w:rPr>
          <w:rFonts w:ascii="Times New Roman" w:hAnsi="Times New Roman"/>
          <w:sz w:val="24"/>
          <w:szCs w:val="24"/>
        </w:rPr>
      </w:pPr>
      <w:r w:rsidRPr="001A20BB">
        <w:rPr>
          <w:rFonts w:ascii="Times New Roman" w:hAnsi="Times New Roman"/>
          <w:sz w:val="24"/>
          <w:szCs w:val="24"/>
        </w:rPr>
        <w:t xml:space="preserve">Even though there is not an official </w:t>
      </w:r>
      <w:r>
        <w:rPr>
          <w:rFonts w:ascii="Times New Roman" w:hAnsi="Times New Roman"/>
          <w:sz w:val="24"/>
          <w:szCs w:val="24"/>
        </w:rPr>
        <w:t>classification of the existing radar technologies</w:t>
      </w:r>
      <w:r w:rsidRPr="001A20BB">
        <w:rPr>
          <w:rFonts w:ascii="Times New Roman" w:hAnsi="Times New Roman"/>
          <w:sz w:val="24"/>
          <w:szCs w:val="24"/>
        </w:rPr>
        <w:t xml:space="preserve">, </w:t>
      </w:r>
      <w:r>
        <w:rPr>
          <w:rFonts w:ascii="Times New Roman" w:hAnsi="Times New Roman"/>
          <w:sz w:val="24"/>
          <w:szCs w:val="24"/>
        </w:rPr>
        <w:t>the next section</w:t>
      </w:r>
      <w:r w:rsidRPr="001A20BB">
        <w:rPr>
          <w:rFonts w:ascii="Times New Roman" w:hAnsi="Times New Roman"/>
          <w:sz w:val="24"/>
          <w:szCs w:val="24"/>
        </w:rPr>
        <w:t xml:space="preserve"> will present the main groups and their characteristics:</w:t>
      </w:r>
    </w:p>
    <w:p w14:paraId="57DDC564" w14:textId="011918CA" w:rsidR="001A20BB" w:rsidRDefault="001A20BB" w:rsidP="00D256DF">
      <w:pPr>
        <w:pStyle w:val="Heading4"/>
      </w:pPr>
      <w:r w:rsidRPr="001A20BB">
        <w:lastRenderedPageBreak/>
        <w:t>Monostatic/Bistatic</w:t>
      </w:r>
      <w:r>
        <w:t xml:space="preserve"> Radar</w:t>
      </w:r>
    </w:p>
    <w:p w14:paraId="096F1B3C" w14:textId="4FD693A2" w:rsidR="001A20BB" w:rsidRDefault="001A20BB" w:rsidP="00C8721E">
      <w:pPr>
        <w:spacing w:line="360" w:lineRule="auto"/>
        <w:jc w:val="both"/>
        <w:rPr>
          <w:rFonts w:ascii="Times New Roman" w:hAnsi="Times New Roman"/>
          <w:sz w:val="24"/>
          <w:szCs w:val="24"/>
        </w:rPr>
      </w:pPr>
      <w:r w:rsidRPr="00C8721E">
        <w:rPr>
          <w:rFonts w:ascii="Times New Roman" w:hAnsi="Times New Roman"/>
          <w:sz w:val="24"/>
          <w:szCs w:val="24"/>
        </w:rPr>
        <w:t>Firstly, there can be distinguished</w:t>
      </w:r>
      <w:r w:rsidR="00C8721E" w:rsidRPr="00C8721E">
        <w:rPr>
          <w:rFonts w:ascii="Times New Roman" w:hAnsi="Times New Roman"/>
          <w:sz w:val="24"/>
          <w:szCs w:val="24"/>
        </w:rPr>
        <w:t xml:space="preserve"> as</w:t>
      </w:r>
      <w:r w:rsidRPr="00C8721E">
        <w:rPr>
          <w:rFonts w:ascii="Times New Roman" w:hAnsi="Times New Roman"/>
          <w:sz w:val="24"/>
          <w:szCs w:val="24"/>
        </w:rPr>
        <w:t xml:space="preserve"> different radar architectures, the monostatic and bistatic. The difference between them can be found in the design of the transmitter and receiver antennas sides of the system. While the bistatic radars are characterized by a design where the transmitter and receiver antennas are separated spatially, the monostatic architecture is based on the transmission and reception of the signal in the same antenna, without any spatial separation. This is usually performed with a circulator, as shown</w:t>
      </w:r>
      <w:r w:rsidR="00C8721E" w:rsidRPr="00C8721E">
        <w:rPr>
          <w:rFonts w:ascii="Times New Roman" w:hAnsi="Times New Roman"/>
          <w:sz w:val="24"/>
          <w:szCs w:val="24"/>
        </w:rPr>
        <w:t>.</w:t>
      </w:r>
    </w:p>
    <w:p w14:paraId="75EA8FEE" w14:textId="43CED320" w:rsidR="00C8721E" w:rsidRDefault="00E365C0" w:rsidP="00C8721E">
      <w:pPr>
        <w:spacing w:line="360" w:lineRule="auto"/>
        <w:jc w:val="center"/>
        <w:rPr>
          <w:rFonts w:ascii="Times New Roman" w:hAnsi="Times New Roman"/>
          <w:sz w:val="24"/>
          <w:szCs w:val="24"/>
        </w:rPr>
      </w:pPr>
      <w:r>
        <w:rPr>
          <w:noProof/>
        </w:rPr>
        <w:t xml:space="preserve"> </w:t>
      </w:r>
      <w:r w:rsidR="00C8721E">
        <w:rPr>
          <w:noProof/>
        </w:rPr>
        <w:drawing>
          <wp:inline distT="0" distB="0" distL="0" distR="0" wp14:anchorId="4B711E35" wp14:editId="6BFF85D7">
            <wp:extent cx="5731510" cy="1776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76095"/>
                    </a:xfrm>
                    <a:prstGeom prst="rect">
                      <a:avLst/>
                    </a:prstGeom>
                  </pic:spPr>
                </pic:pic>
              </a:graphicData>
            </a:graphic>
          </wp:inline>
        </w:drawing>
      </w:r>
    </w:p>
    <w:p w14:paraId="5998909F" w14:textId="0DE6E3AB" w:rsidR="00C8721E" w:rsidRDefault="00C8721E" w:rsidP="00C8721E">
      <w:pPr>
        <w:spacing w:line="360" w:lineRule="auto"/>
        <w:jc w:val="center"/>
        <w:rPr>
          <w:rFonts w:ascii="Times New Roman" w:hAnsi="Times New Roman"/>
          <w:i/>
          <w:iCs/>
          <w:sz w:val="24"/>
          <w:szCs w:val="24"/>
        </w:rPr>
      </w:pPr>
      <w:r>
        <w:rPr>
          <w:rFonts w:ascii="Times New Roman" w:hAnsi="Times New Roman"/>
          <w:i/>
          <w:iCs/>
          <w:sz w:val="24"/>
          <w:szCs w:val="24"/>
        </w:rPr>
        <w:t>Schematic portraying Monostatic and Bistatic Radar</w:t>
      </w:r>
    </w:p>
    <w:p w14:paraId="6DB8DFA6" w14:textId="26919839" w:rsidR="00C8721E" w:rsidRDefault="00C8721E" w:rsidP="00D256DF">
      <w:pPr>
        <w:pStyle w:val="Heading4"/>
      </w:pPr>
      <w:r>
        <w:t>Pulse and Continuous Wave Radar</w:t>
      </w:r>
    </w:p>
    <w:p w14:paraId="3FC1B19F" w14:textId="175DAD41" w:rsidR="00C8721E" w:rsidRPr="00C8721E" w:rsidRDefault="00C8721E" w:rsidP="00C8721E">
      <w:pPr>
        <w:spacing w:line="360" w:lineRule="auto"/>
        <w:jc w:val="both"/>
        <w:rPr>
          <w:rFonts w:ascii="Times New Roman" w:hAnsi="Times New Roman"/>
          <w:sz w:val="24"/>
          <w:szCs w:val="24"/>
        </w:rPr>
      </w:pPr>
      <w:r w:rsidRPr="00C8721E">
        <w:rPr>
          <w:rFonts w:ascii="Times New Roman" w:hAnsi="Times New Roman"/>
          <w:i/>
          <w:iCs/>
          <w:sz w:val="24"/>
          <w:szCs w:val="24"/>
        </w:rPr>
        <w:t>Pulse radar:</w:t>
      </w:r>
      <w:r w:rsidRPr="00C8721E">
        <w:rPr>
          <w:rFonts w:ascii="Times New Roman" w:hAnsi="Times New Roman"/>
          <w:sz w:val="24"/>
          <w:szCs w:val="24"/>
        </w:rPr>
        <w:t xml:space="preserve"> This type of radar radiates multiple and repetitive short and high energy pulses modulated to be able to also obtain the speed information out of the Doppler shifts. The method is method is characterized by the shortness of its transmission pulses, which are usually in the order of the microseconds. After a pulse has been transmitted there is a long period of lack of transmission (T &gt;&gt; </w:t>
      </w:r>
      <w:r w:rsidR="00724FDC">
        <w:rPr>
          <w:rFonts w:ascii="Times New Roman" w:hAnsi="Times New Roman"/>
          <w:sz w:val="24"/>
          <w:szCs w:val="24"/>
        </w:rPr>
        <w:t>Pulse Width</w:t>
      </w:r>
      <w:r w:rsidRPr="00C8721E">
        <w:rPr>
          <w:rFonts w:ascii="Times New Roman" w:hAnsi="Times New Roman"/>
          <w:sz w:val="24"/>
          <w:szCs w:val="24"/>
        </w:rPr>
        <w:t xml:space="preserve">). This period is typically named ‘receiving time’, since the length of this silent time interval will be used to interpret the time between the transmitted pulse and reflected one, thus, giving the range unambiguously. In this type of radar is important to consider the control of the timing since the correct calculation of the range depends on the time accuracy calculation. </w:t>
      </w:r>
    </w:p>
    <w:p w14:paraId="33F4883B" w14:textId="051FEB5B" w:rsidR="00C36CF5" w:rsidRDefault="00C8721E" w:rsidP="00C8721E">
      <w:pPr>
        <w:spacing w:line="360" w:lineRule="auto"/>
        <w:jc w:val="both"/>
        <w:rPr>
          <w:rFonts w:ascii="Times New Roman" w:hAnsi="Times New Roman"/>
          <w:sz w:val="24"/>
          <w:szCs w:val="24"/>
        </w:rPr>
      </w:pPr>
      <w:r w:rsidRPr="00C8721E">
        <w:rPr>
          <w:rFonts w:ascii="Times New Roman" w:hAnsi="Times New Roman"/>
          <w:sz w:val="24"/>
          <w:szCs w:val="24"/>
        </w:rPr>
        <w:t xml:space="preserve"> The pulse is going to be targeted in one particular direction, defined by the directivity of the antenna, at each given moment. The distance from the target can be easily measured in an oscilloscope, evaluating the time between the two observed pulses in the screen (as far as there have not been any other transmitted pulses in the meantime). The traveling of the pulse is a two-way trip, thus, the time measured must be divided by two in order to obtain the one-way </w:t>
      </w:r>
      <w:r w:rsidRPr="00C8721E">
        <w:rPr>
          <w:rFonts w:ascii="Times New Roman" w:hAnsi="Times New Roman"/>
          <w:sz w:val="24"/>
          <w:szCs w:val="24"/>
        </w:rPr>
        <w:lastRenderedPageBreak/>
        <w:t>time interval that the electromagnetic wave needed to reach the object.</w:t>
      </w:r>
      <w:r>
        <w:rPr>
          <w:rFonts w:ascii="Times New Roman" w:hAnsi="Times New Roman"/>
          <w:sz w:val="24"/>
          <w:szCs w:val="24"/>
        </w:rPr>
        <w:t xml:space="preserve"> </w:t>
      </w:r>
      <w:r w:rsidR="00C36CF5">
        <w:rPr>
          <w:rFonts w:ascii="Times New Roman" w:hAnsi="Times New Roman"/>
          <w:sz w:val="24"/>
          <w:szCs w:val="24"/>
        </w:rPr>
        <w:t>This leads us to a simple range equation as:</w:t>
      </w:r>
    </w:p>
    <w:p w14:paraId="1D42328F" w14:textId="6F577551" w:rsidR="00C8721E" w:rsidRDefault="00C36CF5" w:rsidP="00C36CF5">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998FCB1" wp14:editId="448C03B7">
            <wp:extent cx="1059180" cy="57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b07(1).pri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9180" cy="579120"/>
                    </a:xfrm>
                    <a:prstGeom prst="rect">
                      <a:avLst/>
                    </a:prstGeom>
                  </pic:spPr>
                </pic:pic>
              </a:graphicData>
            </a:graphic>
          </wp:inline>
        </w:drawing>
      </w:r>
    </w:p>
    <w:p w14:paraId="093C8B15" w14:textId="77777777" w:rsidR="00C36CF5" w:rsidRPr="00C8721E" w:rsidRDefault="00C36CF5" w:rsidP="00C36CF5">
      <w:pPr>
        <w:spacing w:line="360" w:lineRule="auto"/>
        <w:jc w:val="center"/>
        <w:rPr>
          <w:rFonts w:ascii="Times New Roman" w:hAnsi="Times New Roman"/>
          <w:sz w:val="24"/>
          <w:szCs w:val="24"/>
        </w:rPr>
      </w:pPr>
    </w:p>
    <w:p w14:paraId="653971D5" w14:textId="77777777" w:rsidR="00C36CF5" w:rsidRDefault="00C36CF5" w:rsidP="00C8721E">
      <w:pPr>
        <w:spacing w:line="360" w:lineRule="auto"/>
        <w:jc w:val="both"/>
        <w:rPr>
          <w:rFonts w:ascii="Times New Roman" w:hAnsi="Times New Roman"/>
          <w:sz w:val="24"/>
          <w:szCs w:val="24"/>
        </w:rPr>
      </w:pPr>
      <w:r>
        <w:rPr>
          <w:rFonts w:ascii="Times New Roman" w:hAnsi="Times New Roman"/>
          <w:sz w:val="24"/>
          <w:szCs w:val="24"/>
        </w:rPr>
        <w:t>H</w:t>
      </w:r>
      <w:r w:rsidR="00C8721E" w:rsidRPr="00C8721E">
        <w:rPr>
          <w:rFonts w:ascii="Times New Roman" w:hAnsi="Times New Roman"/>
          <w:sz w:val="24"/>
          <w:szCs w:val="24"/>
        </w:rPr>
        <w:t>ere</w:t>
      </w:r>
      <w:r>
        <w:rPr>
          <w:rFonts w:ascii="Times New Roman" w:hAnsi="Times New Roman"/>
          <w:sz w:val="24"/>
          <w:szCs w:val="24"/>
        </w:rPr>
        <w:t>,</w:t>
      </w:r>
    </w:p>
    <w:p w14:paraId="0F9A6760" w14:textId="52A134D3" w:rsidR="00C8721E" w:rsidRPr="00C8721E" w:rsidRDefault="00C8721E" w:rsidP="00C8721E">
      <w:pPr>
        <w:spacing w:line="360" w:lineRule="auto"/>
        <w:jc w:val="both"/>
        <w:rPr>
          <w:rFonts w:ascii="Times New Roman" w:hAnsi="Times New Roman"/>
          <w:sz w:val="24"/>
          <w:szCs w:val="24"/>
        </w:rPr>
      </w:pPr>
      <w:r w:rsidRPr="00C8721E">
        <w:rPr>
          <w:rFonts w:ascii="Times New Roman" w:hAnsi="Times New Roman"/>
          <w:sz w:val="24"/>
          <w:szCs w:val="24"/>
        </w:rPr>
        <w:t xml:space="preserve">R = </w:t>
      </w:r>
      <w:r w:rsidR="00C36CF5">
        <w:rPr>
          <w:rFonts w:ascii="Times New Roman" w:hAnsi="Times New Roman"/>
          <w:sz w:val="24"/>
          <w:szCs w:val="24"/>
        </w:rPr>
        <w:t xml:space="preserve">Range of the target, </w:t>
      </w:r>
      <w:r w:rsidRPr="00C8721E">
        <w:rPr>
          <w:rFonts w:ascii="Cambria Math" w:hAnsi="Cambria Math" w:cs="Cambria Math"/>
          <w:sz w:val="24"/>
          <w:szCs w:val="24"/>
        </w:rPr>
        <w:t>𝐶</w:t>
      </w:r>
      <w:r w:rsidR="009413AD">
        <w:rPr>
          <w:rFonts w:ascii="Times New Roman" w:hAnsi="Times New Roman"/>
        </w:rPr>
        <w:t>o</w:t>
      </w:r>
      <w:r w:rsidRPr="00C8721E">
        <w:rPr>
          <w:rFonts w:ascii="Times New Roman" w:hAnsi="Times New Roman"/>
          <w:sz w:val="24"/>
          <w:szCs w:val="24"/>
        </w:rPr>
        <w:t xml:space="preserve"> = speed of light</w:t>
      </w:r>
      <w:r w:rsidR="00C36CF5">
        <w:rPr>
          <w:rFonts w:ascii="Times New Roman" w:hAnsi="Times New Roman"/>
          <w:sz w:val="24"/>
          <w:szCs w:val="24"/>
        </w:rPr>
        <w:t xml:space="preserve"> in vacuum,</w:t>
      </w:r>
      <w:r w:rsidR="00C36CF5" w:rsidRPr="00C8721E">
        <w:rPr>
          <w:rFonts w:ascii="Times New Roman" w:hAnsi="Times New Roman"/>
          <w:sz w:val="24"/>
          <w:szCs w:val="24"/>
        </w:rPr>
        <w:t xml:space="preserve"> t</w:t>
      </w:r>
      <w:r w:rsidRPr="00C8721E">
        <w:rPr>
          <w:rFonts w:ascii="Times New Roman" w:hAnsi="Times New Roman"/>
          <w:sz w:val="24"/>
          <w:szCs w:val="24"/>
        </w:rPr>
        <w:t xml:space="preserve"> = </w:t>
      </w:r>
      <w:r w:rsidR="00C36CF5">
        <w:rPr>
          <w:rFonts w:ascii="Times New Roman" w:hAnsi="Times New Roman"/>
          <w:sz w:val="24"/>
          <w:szCs w:val="24"/>
        </w:rPr>
        <w:t>round trip time</w:t>
      </w:r>
      <w:r w:rsidRPr="00C8721E">
        <w:rPr>
          <w:rFonts w:ascii="Times New Roman" w:hAnsi="Times New Roman"/>
          <w:sz w:val="24"/>
          <w:szCs w:val="24"/>
        </w:rPr>
        <w:t xml:space="preserve"> </w:t>
      </w:r>
    </w:p>
    <w:p w14:paraId="3A897908" w14:textId="7B6860EB" w:rsidR="00C8721E" w:rsidRDefault="00C8721E" w:rsidP="00C8721E">
      <w:pPr>
        <w:spacing w:line="360" w:lineRule="auto"/>
        <w:jc w:val="both"/>
        <w:rPr>
          <w:rFonts w:ascii="Times New Roman" w:hAnsi="Times New Roman"/>
          <w:sz w:val="24"/>
          <w:szCs w:val="24"/>
        </w:rPr>
      </w:pPr>
      <w:r w:rsidRPr="00C8721E">
        <w:rPr>
          <w:rFonts w:ascii="Times New Roman" w:hAnsi="Times New Roman"/>
          <w:sz w:val="24"/>
          <w:szCs w:val="24"/>
        </w:rPr>
        <w:t xml:space="preserve"> Therefore, once </w:t>
      </w:r>
      <w:r w:rsidR="00C36CF5">
        <w:rPr>
          <w:rFonts w:ascii="Times New Roman" w:hAnsi="Times New Roman"/>
          <w:sz w:val="24"/>
          <w:szCs w:val="24"/>
        </w:rPr>
        <w:t xml:space="preserve">we have </w:t>
      </w:r>
      <w:r w:rsidRPr="00C8721E">
        <w:rPr>
          <w:rFonts w:ascii="Times New Roman" w:hAnsi="Times New Roman"/>
          <w:sz w:val="24"/>
          <w:szCs w:val="24"/>
        </w:rPr>
        <w:t xml:space="preserve">obtained the half round trip time t/2, </w:t>
      </w:r>
      <w:r w:rsidR="00C36CF5">
        <w:rPr>
          <w:rFonts w:ascii="Times New Roman" w:hAnsi="Times New Roman"/>
          <w:sz w:val="24"/>
          <w:szCs w:val="24"/>
        </w:rPr>
        <w:t>A simple</w:t>
      </w:r>
      <w:r w:rsidRPr="00C8721E">
        <w:rPr>
          <w:rFonts w:ascii="Times New Roman" w:hAnsi="Times New Roman"/>
          <w:sz w:val="24"/>
          <w:szCs w:val="24"/>
        </w:rPr>
        <w:t xml:space="preserve"> multiplication </w:t>
      </w:r>
      <w:r w:rsidR="00C36CF5">
        <w:rPr>
          <w:rFonts w:ascii="Times New Roman" w:hAnsi="Times New Roman"/>
          <w:sz w:val="24"/>
          <w:szCs w:val="24"/>
        </w:rPr>
        <w:t>with</w:t>
      </w:r>
      <w:r w:rsidRPr="00C8721E">
        <w:rPr>
          <w:rFonts w:ascii="Times New Roman" w:hAnsi="Times New Roman"/>
          <w:sz w:val="24"/>
          <w:szCs w:val="24"/>
        </w:rPr>
        <w:t xml:space="preserve"> speed of light </w:t>
      </w:r>
      <w:r w:rsidR="00C36CF5">
        <w:rPr>
          <w:rFonts w:ascii="Times New Roman" w:hAnsi="Times New Roman"/>
          <w:sz w:val="24"/>
          <w:szCs w:val="24"/>
        </w:rPr>
        <w:t xml:space="preserve">gives us the distance of the object. </w:t>
      </w:r>
    </w:p>
    <w:p w14:paraId="51934EC1" w14:textId="56BC3430" w:rsidR="00C36CF5" w:rsidRDefault="00CD4536" w:rsidP="00C8721E">
      <w:pPr>
        <w:spacing w:line="360" w:lineRule="auto"/>
        <w:jc w:val="both"/>
        <w:rPr>
          <w:rFonts w:ascii="Times New Roman" w:hAnsi="Times New Roman"/>
          <w:sz w:val="24"/>
          <w:szCs w:val="24"/>
        </w:rPr>
      </w:pPr>
      <w:r>
        <w:rPr>
          <w:rFonts w:ascii="Times New Roman" w:hAnsi="Times New Roman"/>
          <w:sz w:val="24"/>
          <w:szCs w:val="24"/>
        </w:rPr>
        <w:t>Since we will be dealing with Pulse Radar during the course of this report, we will discuss the same in a little more detail.</w:t>
      </w:r>
    </w:p>
    <w:p w14:paraId="0D2AFD24" w14:textId="191F96E8" w:rsidR="00CD4536" w:rsidRDefault="00CD4536" w:rsidP="00C8721E">
      <w:pPr>
        <w:spacing w:line="360" w:lineRule="auto"/>
        <w:jc w:val="both"/>
        <w:rPr>
          <w:rFonts w:ascii="Times New Roman" w:hAnsi="Times New Roman"/>
          <w:sz w:val="24"/>
          <w:szCs w:val="24"/>
        </w:rPr>
      </w:pPr>
      <w:r w:rsidRPr="00CD4536">
        <w:rPr>
          <w:rFonts w:ascii="Times New Roman" w:hAnsi="Times New Roman"/>
          <w:i/>
          <w:iCs/>
          <w:sz w:val="24"/>
          <w:szCs w:val="24"/>
        </w:rPr>
        <w:t>Continuous Wave Radars (CW):</w:t>
      </w:r>
      <w:r w:rsidRPr="00CD4536">
        <w:rPr>
          <w:rFonts w:ascii="Times New Roman" w:hAnsi="Times New Roman"/>
          <w:sz w:val="24"/>
          <w:szCs w:val="24"/>
        </w:rPr>
        <w:t xml:space="preserve"> This radar technology uses a continuous sin</w:t>
      </w:r>
      <w:r>
        <w:rPr>
          <w:rFonts w:ascii="Times New Roman" w:hAnsi="Times New Roman"/>
          <w:sz w:val="24"/>
          <w:szCs w:val="24"/>
        </w:rPr>
        <w:t>e</w:t>
      </w:r>
      <w:r w:rsidRPr="00CD4536">
        <w:rPr>
          <w:rFonts w:ascii="Times New Roman" w:hAnsi="Times New Roman"/>
          <w:sz w:val="24"/>
          <w:szCs w:val="24"/>
        </w:rPr>
        <w:t xml:space="preserve"> wave at high frequency. It also uses the Doppler frequency shift in order to detect non-standing targets or their relative speed. The spectrum of standing targets would look centered in </w:t>
      </w:r>
      <w:r w:rsidRPr="00CD4536">
        <w:rPr>
          <w:rFonts w:ascii="Cambria Math" w:hAnsi="Cambria Math" w:cs="Cambria Math"/>
          <w:sz w:val="24"/>
          <w:szCs w:val="24"/>
        </w:rPr>
        <w:t>𝑓</w:t>
      </w:r>
      <w:r w:rsidRPr="00CD4536">
        <w:rPr>
          <w:rFonts w:ascii="Times New Roman" w:hAnsi="Times New Roman"/>
          <w:sz w:val="24"/>
          <w:szCs w:val="24"/>
        </w:rPr>
        <w:t xml:space="preserve">0, if the targets are moving this will be shifted by </w:t>
      </w:r>
      <w:r w:rsidRPr="00CD4536">
        <w:rPr>
          <w:rFonts w:ascii="Cambria Math" w:hAnsi="Cambria Math" w:cs="Cambria Math"/>
          <w:sz w:val="24"/>
          <w:szCs w:val="24"/>
        </w:rPr>
        <w:t>𝑓𝑑</w:t>
      </w:r>
      <w:r w:rsidRPr="00CD4536">
        <w:rPr>
          <w:rFonts w:ascii="Times New Roman" w:hAnsi="Times New Roman"/>
          <w:sz w:val="24"/>
          <w:szCs w:val="24"/>
        </w:rPr>
        <w:t xml:space="preserve"> (Doppler frequency). This characteristic makes the CW radars highly accurate when estimating the speed. To prevent the transmission disruption of the continuous radiation, two separate antennas need to be used. Thus, all the CW radars are bistatic. There can be distinguished two main types of CW radar systems depending on the modulation they use: Frequency Modulated CW radars (FMCW) and Phase Modulated CW (PMCW) radars</w:t>
      </w:r>
      <w:r>
        <w:rPr>
          <w:rFonts w:ascii="Times New Roman" w:hAnsi="Times New Roman"/>
          <w:sz w:val="24"/>
          <w:szCs w:val="24"/>
        </w:rPr>
        <w:t>.</w:t>
      </w:r>
    </w:p>
    <w:p w14:paraId="6BECF455" w14:textId="75A73326" w:rsidR="00CD4536" w:rsidRDefault="00CD4536" w:rsidP="00C8721E">
      <w:pPr>
        <w:spacing w:line="360" w:lineRule="auto"/>
        <w:jc w:val="both"/>
        <w:rPr>
          <w:rFonts w:ascii="Times New Roman" w:hAnsi="Times New Roman"/>
          <w:sz w:val="24"/>
          <w:szCs w:val="24"/>
        </w:rPr>
      </w:pPr>
      <w:r w:rsidRPr="00CD4536">
        <w:rPr>
          <w:rFonts w:ascii="Times New Roman" w:hAnsi="Times New Roman"/>
          <w:i/>
          <w:iCs/>
          <w:sz w:val="24"/>
          <w:szCs w:val="24"/>
        </w:rPr>
        <w:t>FMCW Radars:</w:t>
      </w:r>
      <w:r w:rsidRPr="00CD4536">
        <w:rPr>
          <w:rFonts w:ascii="Times New Roman" w:hAnsi="Times New Roman"/>
          <w:sz w:val="24"/>
          <w:szCs w:val="24"/>
        </w:rPr>
        <w:t xml:space="preserve"> This type of modulated radar uses frequency modulation in the source. A VCO (Voltage Controlled Oscillator) generates the signal with up and down chirps with a period of Tp and 50% duty cycle</w:t>
      </w:r>
      <w:r>
        <w:rPr>
          <w:rFonts w:ascii="Times New Roman" w:hAnsi="Times New Roman"/>
          <w:sz w:val="24"/>
          <w:szCs w:val="24"/>
        </w:rPr>
        <w:t>.</w:t>
      </w:r>
    </w:p>
    <w:p w14:paraId="2A621FE8" w14:textId="17064F7F" w:rsidR="00CD4536" w:rsidRDefault="00CD4536" w:rsidP="00C8721E">
      <w:pPr>
        <w:spacing w:line="360" w:lineRule="auto"/>
        <w:jc w:val="both"/>
        <w:rPr>
          <w:rFonts w:ascii="Times New Roman" w:hAnsi="Times New Roman"/>
          <w:sz w:val="24"/>
          <w:szCs w:val="24"/>
        </w:rPr>
      </w:pPr>
      <w:r w:rsidRPr="00CD4536">
        <w:rPr>
          <w:rFonts w:ascii="Times New Roman" w:hAnsi="Times New Roman"/>
          <w:i/>
          <w:iCs/>
          <w:sz w:val="24"/>
          <w:szCs w:val="24"/>
        </w:rPr>
        <w:t>PMCW radars:</w:t>
      </w:r>
      <w:r w:rsidRPr="00CD4536">
        <w:rPr>
          <w:rFonts w:ascii="Times New Roman" w:hAnsi="Times New Roman"/>
          <w:sz w:val="24"/>
          <w:szCs w:val="24"/>
        </w:rPr>
        <w:t xml:space="preserve"> This type is also called phase-coded radar. In contradiction with  the pulsed radar systems (energy radiated in a short time interval), in this type of modulated radar a method of pulse compression can be used to generate a spread spectrum signal which will span the energy over a long period of time. For this purpose, the phase modulation can be achieved with pseudo-random binary sequences, M-sequences or any other codes that will reduce the peak power of the system.</w:t>
      </w:r>
    </w:p>
    <w:p w14:paraId="6E4AF32E" w14:textId="4C603115" w:rsidR="00CD4536" w:rsidRPr="00C8721E" w:rsidRDefault="00CD4536" w:rsidP="00C8721E">
      <w:pPr>
        <w:spacing w:line="360" w:lineRule="auto"/>
        <w:jc w:val="both"/>
        <w:rPr>
          <w:rFonts w:ascii="Times New Roman" w:hAnsi="Times New Roman"/>
          <w:sz w:val="24"/>
          <w:szCs w:val="24"/>
        </w:rPr>
      </w:pPr>
      <w:r>
        <w:rPr>
          <w:rFonts w:ascii="Times New Roman" w:hAnsi="Times New Roman"/>
          <w:sz w:val="24"/>
          <w:szCs w:val="24"/>
        </w:rPr>
        <w:lastRenderedPageBreak/>
        <w:t>Since Continuous Wave Radar do not form the focus of this report, we have discussed it in brief.</w:t>
      </w:r>
    </w:p>
    <w:p w14:paraId="344633B3" w14:textId="77777777" w:rsidR="001A20BB" w:rsidRPr="001A20BB" w:rsidRDefault="001A20BB" w:rsidP="001A20BB"/>
    <w:p w14:paraId="6F614191" w14:textId="5354DC9D" w:rsidR="00083C44" w:rsidRPr="00083C44" w:rsidRDefault="000C33E2" w:rsidP="00083C44">
      <w:pPr>
        <w:pStyle w:val="Heading3"/>
        <w:rPr>
          <w:lang w:val="en-IN" w:bidi="hi-IN"/>
        </w:rPr>
      </w:pPr>
      <w:bookmarkStart w:id="7" w:name="_Toc42952776"/>
      <w:r>
        <w:t>Radar Application</w:t>
      </w:r>
      <w:r w:rsidR="00083C44">
        <w:t>s</w:t>
      </w:r>
      <w:bookmarkEnd w:id="7"/>
    </w:p>
    <w:p w14:paraId="3E404BAE" w14:textId="3CBD68BF" w:rsidR="000766F7" w:rsidRDefault="000766F7" w:rsidP="000766F7">
      <w:pPr>
        <w:rPr>
          <w:lang w:val="en-IN" w:bidi="hi-IN"/>
        </w:rPr>
      </w:pPr>
    </w:p>
    <w:p w14:paraId="49683623" w14:textId="762F9AD9"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Air Trafﬁc Control (ATC):</w:t>
      </w:r>
      <w:r w:rsidRPr="00083C44">
        <w:rPr>
          <w:rFonts w:ascii="Times New Roman" w:hAnsi="Times New Roman"/>
          <w:sz w:val="24"/>
          <w:szCs w:val="24"/>
          <w:lang w:val="en-IN" w:bidi="hi-IN"/>
        </w:rPr>
        <w:t xml:space="preserve"> RADARs are used for safety controlling of the air trafﬁc. It is used in the vicinity of airports for guiding airplanes for proper landing in adverse weather conditions. Usually, high resolution RADAR</w:t>
      </w:r>
      <w:r>
        <w:rPr>
          <w:rFonts w:ascii="Times New Roman" w:hAnsi="Times New Roman"/>
          <w:sz w:val="24"/>
          <w:szCs w:val="24"/>
          <w:lang w:val="en-IN" w:bidi="hi-IN"/>
        </w:rPr>
        <w:t xml:space="preserve"> </w:t>
      </w:r>
      <w:r w:rsidRPr="00083C44">
        <w:rPr>
          <w:rFonts w:ascii="Times New Roman" w:hAnsi="Times New Roman"/>
          <w:sz w:val="24"/>
          <w:szCs w:val="24"/>
          <w:lang w:val="en-IN" w:bidi="hi-IN"/>
        </w:rPr>
        <w:t>is employed for this purpose. RADARs are used with ground control approach (GCA) system for safe aircraft landing.</w:t>
      </w:r>
    </w:p>
    <w:p w14:paraId="3651A1BB" w14:textId="54664E90" w:rsid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Aircraft Navigation:</w:t>
      </w:r>
      <w:r w:rsidRPr="00083C44">
        <w:rPr>
          <w:rFonts w:ascii="Times New Roman" w:hAnsi="Times New Roman"/>
          <w:sz w:val="24"/>
          <w:szCs w:val="24"/>
          <w:lang w:val="en-IN" w:bidi="hi-IN"/>
        </w:rPr>
        <w:t xml:space="preserve"> The weather avoidance </w:t>
      </w:r>
      <w:r w:rsidR="007353D5" w:rsidRPr="00083C44">
        <w:rPr>
          <w:rFonts w:ascii="Times New Roman" w:hAnsi="Times New Roman"/>
          <w:sz w:val="24"/>
          <w:szCs w:val="24"/>
          <w:lang w:val="en-IN" w:bidi="hi-IN"/>
        </w:rPr>
        <w:t>RADARs,</w:t>
      </w:r>
      <w:r w:rsidRPr="00083C44">
        <w:rPr>
          <w:rFonts w:ascii="Times New Roman" w:hAnsi="Times New Roman"/>
          <w:sz w:val="24"/>
          <w:szCs w:val="24"/>
          <w:lang w:val="en-IN" w:bidi="hi-IN"/>
        </w:rPr>
        <w:t xml:space="preserve"> and ground mapping RADARs are employed in aircrafts to navigate it properly in all the conditions. Radio altimeter and Doppler navigator are also a form of RADAR. These RADARs provide safety to aircraft from potential collision with other aircraft and objects.</w:t>
      </w:r>
    </w:p>
    <w:p w14:paraId="73E0D8AE" w14:textId="77777777" w:rsidR="00DB6610" w:rsidRPr="00083C44" w:rsidRDefault="00DB6610" w:rsidP="00DB6610">
      <w:pPr>
        <w:pStyle w:val="ListParagraph"/>
        <w:spacing w:line="360" w:lineRule="auto"/>
        <w:jc w:val="both"/>
        <w:rPr>
          <w:rFonts w:ascii="Times New Roman" w:hAnsi="Times New Roman"/>
          <w:sz w:val="24"/>
          <w:szCs w:val="24"/>
          <w:lang w:val="en-IN" w:bidi="hi-IN"/>
        </w:rPr>
      </w:pPr>
    </w:p>
    <w:p w14:paraId="5E19C204" w14:textId="11990ED2" w:rsidR="00DB6610" w:rsidRDefault="00DB6610" w:rsidP="00DB6610">
      <w:pPr>
        <w:pStyle w:val="ListParagraph"/>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drawing>
          <wp:inline distT="0" distB="0" distL="0" distR="0" wp14:anchorId="6E081E9E" wp14:editId="7CA13127">
            <wp:extent cx="4892040" cy="3667133"/>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57d11087727a187a30f093a45836dd6.jpg"/>
                    <pic:cNvPicPr/>
                  </pic:nvPicPr>
                  <pic:blipFill>
                    <a:blip r:embed="rId14">
                      <a:extLst>
                        <a:ext uri="{28A0092B-C50C-407E-A947-70E740481C1C}">
                          <a14:useLocalDpi xmlns:a14="http://schemas.microsoft.com/office/drawing/2010/main" val="0"/>
                        </a:ext>
                      </a:extLst>
                    </a:blip>
                    <a:stretch>
                      <a:fillRect/>
                    </a:stretch>
                  </pic:blipFill>
                  <pic:spPr>
                    <a:xfrm>
                      <a:off x="0" y="0"/>
                      <a:ext cx="4938431" cy="3701908"/>
                    </a:xfrm>
                    <a:prstGeom prst="rect">
                      <a:avLst/>
                    </a:prstGeom>
                  </pic:spPr>
                </pic:pic>
              </a:graphicData>
            </a:graphic>
          </wp:inline>
        </w:drawing>
      </w:r>
    </w:p>
    <w:p w14:paraId="6595B089" w14:textId="4E7FB51E" w:rsidR="00DB6610" w:rsidRDefault="00DB6610" w:rsidP="00DB6610">
      <w:pPr>
        <w:pStyle w:val="ListParagraph"/>
        <w:spacing w:line="360" w:lineRule="auto"/>
        <w:jc w:val="center"/>
        <w:rPr>
          <w:rFonts w:ascii="Times New Roman" w:hAnsi="Times New Roman"/>
          <w:i/>
          <w:iCs/>
          <w:sz w:val="24"/>
          <w:szCs w:val="24"/>
          <w:lang w:val="en-IN" w:bidi="hi-IN"/>
        </w:rPr>
      </w:pPr>
      <w:r w:rsidRPr="00DB6610">
        <w:rPr>
          <w:rFonts w:ascii="Times New Roman" w:hAnsi="Times New Roman"/>
          <w:i/>
          <w:iCs/>
          <w:sz w:val="24"/>
          <w:szCs w:val="24"/>
          <w:lang w:val="en-IN" w:bidi="hi-IN"/>
        </w:rPr>
        <w:t>A typical Airport Radar Surveillance Screen for guiding Air traffic.</w:t>
      </w:r>
    </w:p>
    <w:p w14:paraId="14542C66" w14:textId="77777777" w:rsidR="00DB6610" w:rsidRPr="00DB6610" w:rsidRDefault="00DB6610" w:rsidP="00DB6610">
      <w:pPr>
        <w:pStyle w:val="ListParagraph"/>
        <w:spacing w:line="360" w:lineRule="auto"/>
        <w:jc w:val="center"/>
        <w:rPr>
          <w:rFonts w:ascii="Times New Roman" w:hAnsi="Times New Roman"/>
          <w:i/>
          <w:iCs/>
          <w:sz w:val="24"/>
          <w:szCs w:val="24"/>
          <w:lang w:val="en-IN" w:bidi="hi-IN"/>
        </w:rPr>
      </w:pPr>
    </w:p>
    <w:p w14:paraId="61AFCA65" w14:textId="13E57A68"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lastRenderedPageBreak/>
        <w:t>Ship Navigation and Safety:</w:t>
      </w:r>
      <w:r w:rsidRPr="00083C44">
        <w:rPr>
          <w:rFonts w:ascii="Times New Roman" w:hAnsi="Times New Roman"/>
          <w:sz w:val="24"/>
          <w:szCs w:val="24"/>
          <w:lang w:val="en-IN" w:bidi="hi-IN"/>
        </w:rPr>
        <w:t xml:space="preserve"> High resolution Shore based RADARs are used for beaconing and as an aid of navigation. During poor visibility due to bad weather conditions, the RADAR provides safe travel by warning potential threats. They are also used to ﬁnd the depth of sea.</w:t>
      </w:r>
    </w:p>
    <w:p w14:paraId="16BBCCB4" w14:textId="2FDDC3C6"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Space:</w:t>
      </w:r>
      <w:r w:rsidRPr="00083C44">
        <w:rPr>
          <w:rFonts w:ascii="Times New Roman" w:hAnsi="Times New Roman"/>
          <w:sz w:val="24"/>
          <w:szCs w:val="24"/>
          <w:lang w:val="en-IN" w:bidi="hi-IN"/>
        </w:rPr>
        <w:t xml:space="preserve"> RADARs are used for docking and safely landing of spacecrafts. Satellite borne RADARs are also used for remote sensing. Ground based RADARs are used to track and detect the satellites and spacecraft.</w:t>
      </w:r>
    </w:p>
    <w:p w14:paraId="69AC41F1" w14:textId="6D92206D"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 xml:space="preserve">Remote sensing and Environment: </w:t>
      </w:r>
      <w:r w:rsidRPr="00083C44">
        <w:rPr>
          <w:rFonts w:ascii="Times New Roman" w:hAnsi="Times New Roman"/>
          <w:sz w:val="24"/>
          <w:szCs w:val="24"/>
          <w:lang w:val="en-IN" w:bidi="hi-IN"/>
        </w:rPr>
        <w:t>They are employed in remote sensing for detecting weather (meteorological) conditions of the atmosphere and tracking of planetary conditions.</w:t>
      </w:r>
    </w:p>
    <w:p w14:paraId="19F2F2E1" w14:textId="17E18CF2"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Law Enforcements:</w:t>
      </w:r>
      <w:r w:rsidRPr="00083C44">
        <w:rPr>
          <w:rFonts w:ascii="Times New Roman" w:hAnsi="Times New Roman"/>
          <w:sz w:val="24"/>
          <w:szCs w:val="24"/>
          <w:lang w:val="en-IN" w:bidi="hi-IN"/>
        </w:rPr>
        <w:t xml:space="preserve"> Highway police force widely uses RADARs to measure the vehicle speed for safety regulations.</w:t>
      </w:r>
    </w:p>
    <w:p w14:paraId="668DDE70" w14:textId="750A5ED3" w:rsid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 xml:space="preserve">Military area: </w:t>
      </w:r>
      <w:r>
        <w:rPr>
          <w:rFonts w:ascii="Times New Roman" w:hAnsi="Times New Roman"/>
          <w:sz w:val="24"/>
          <w:szCs w:val="24"/>
          <w:lang w:val="en-IN" w:bidi="hi-IN"/>
        </w:rPr>
        <w:t xml:space="preserve">As was seen in the historical background </w:t>
      </w:r>
      <w:r w:rsidRPr="00083C44">
        <w:rPr>
          <w:rFonts w:ascii="Times New Roman" w:hAnsi="Times New Roman"/>
          <w:sz w:val="24"/>
          <w:szCs w:val="24"/>
          <w:lang w:val="en-IN" w:bidi="hi-IN"/>
        </w:rPr>
        <w:t xml:space="preserve">RADARs have got wide application in military operations. They are used in air, naval and ground for defence purposes. They are also used for tracking, surveillance, and detection of the target. Weapon control, Fire control and missile guidance is usually employed with various types of RADARs. Long range RADAR is very useful for many purposes. It is generally used to track space objects. Furthermore, it is also used for ballistic missiles. </w:t>
      </w:r>
    </w:p>
    <w:p w14:paraId="29E4AFE0" w14:textId="77777777" w:rsidR="00DB6610" w:rsidRPr="00083C44" w:rsidRDefault="00DB6610" w:rsidP="00DB6610">
      <w:pPr>
        <w:pStyle w:val="ListParagraph"/>
        <w:spacing w:line="360" w:lineRule="auto"/>
        <w:jc w:val="both"/>
        <w:rPr>
          <w:rFonts w:ascii="Times New Roman" w:hAnsi="Times New Roman"/>
          <w:sz w:val="24"/>
          <w:szCs w:val="24"/>
          <w:lang w:val="en-IN" w:bidi="hi-IN"/>
        </w:rPr>
      </w:pPr>
    </w:p>
    <w:p w14:paraId="31B6A464" w14:textId="2CCD0A26"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083C44">
        <w:rPr>
          <w:rFonts w:ascii="Times New Roman" w:hAnsi="Times New Roman"/>
          <w:b/>
          <w:bCs/>
          <w:i/>
          <w:iCs/>
          <w:sz w:val="24"/>
          <w:szCs w:val="24"/>
          <w:lang w:val="en-IN" w:bidi="hi-IN"/>
        </w:rPr>
        <w:t>Global Ozone Monitoring Experiment (GOME) Applications:</w:t>
      </w:r>
      <w:r w:rsidRPr="00083C44">
        <w:rPr>
          <w:rFonts w:ascii="Times New Roman" w:hAnsi="Times New Roman"/>
          <w:sz w:val="24"/>
          <w:szCs w:val="24"/>
          <w:lang w:val="en-IN" w:bidi="hi-IN"/>
        </w:rPr>
        <w:t xml:space="preserve"> Atmospheric available ozone and No2 global monitoring have been going on after the invention of GOME Products (July 1996). GOME products </w:t>
      </w:r>
      <w:r w:rsidR="007353D5">
        <w:rPr>
          <w:rFonts w:ascii="Times New Roman" w:hAnsi="Times New Roman"/>
          <w:sz w:val="24"/>
          <w:szCs w:val="24"/>
          <w:lang w:val="en-IN" w:bidi="hi-IN"/>
        </w:rPr>
        <w:t>c</w:t>
      </w:r>
      <w:r w:rsidRPr="00083C44">
        <w:rPr>
          <w:rFonts w:ascii="Times New Roman" w:hAnsi="Times New Roman"/>
          <w:sz w:val="24"/>
          <w:szCs w:val="24"/>
          <w:lang w:val="en-IN" w:bidi="hi-IN"/>
        </w:rPr>
        <w:t xml:space="preserve">an be used for retrieving other trace gases relevant to the ozone chemistry as well as other atmospheric constituents. Furthermore, it can be used for climatic variable clouds, solar </w:t>
      </w:r>
      <w:r w:rsidR="007353D5" w:rsidRPr="00083C44">
        <w:rPr>
          <w:rFonts w:ascii="Times New Roman" w:hAnsi="Times New Roman"/>
          <w:sz w:val="24"/>
          <w:szCs w:val="24"/>
          <w:lang w:val="en-IN" w:bidi="hi-IN"/>
        </w:rPr>
        <w:t>index,</w:t>
      </w:r>
      <w:r w:rsidRPr="00083C44">
        <w:rPr>
          <w:rFonts w:ascii="Times New Roman" w:hAnsi="Times New Roman"/>
          <w:sz w:val="24"/>
          <w:szCs w:val="24"/>
          <w:lang w:val="en-IN" w:bidi="hi-IN"/>
        </w:rPr>
        <w:t xml:space="preserve"> and aerosols. All these are crucial for assessing climate change.</w:t>
      </w:r>
    </w:p>
    <w:p w14:paraId="448C474E" w14:textId="3A0210C0" w:rsid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7353D5">
        <w:rPr>
          <w:rFonts w:ascii="Times New Roman" w:hAnsi="Times New Roman"/>
          <w:b/>
          <w:bCs/>
          <w:i/>
          <w:iCs/>
          <w:sz w:val="24"/>
          <w:szCs w:val="24"/>
          <w:lang w:val="en-IN" w:bidi="hi-IN"/>
        </w:rPr>
        <w:t xml:space="preserve">Microwave Sounder (MWR) </w:t>
      </w:r>
      <w:r w:rsidR="007353D5" w:rsidRPr="007353D5">
        <w:rPr>
          <w:rFonts w:ascii="Times New Roman" w:hAnsi="Times New Roman"/>
          <w:b/>
          <w:bCs/>
          <w:i/>
          <w:iCs/>
          <w:sz w:val="24"/>
          <w:szCs w:val="24"/>
          <w:lang w:val="en-IN" w:bidi="hi-IN"/>
        </w:rPr>
        <w:t>Applications</w:t>
      </w:r>
      <w:r w:rsidR="007353D5" w:rsidRPr="00083C44">
        <w:rPr>
          <w:rFonts w:ascii="Times New Roman" w:hAnsi="Times New Roman"/>
          <w:sz w:val="24"/>
          <w:szCs w:val="24"/>
          <w:lang w:val="en-IN" w:bidi="hi-IN"/>
        </w:rPr>
        <w:t>:</w:t>
      </w:r>
      <w:r w:rsidRPr="00083C44">
        <w:rPr>
          <w:rFonts w:ascii="Times New Roman" w:hAnsi="Times New Roman"/>
          <w:sz w:val="24"/>
          <w:szCs w:val="24"/>
          <w:lang w:val="en-IN" w:bidi="hi-IN"/>
        </w:rPr>
        <w:t xml:space="preserve"> </w:t>
      </w:r>
      <w:r w:rsidR="007353D5" w:rsidRPr="00083C44">
        <w:rPr>
          <w:rFonts w:ascii="Times New Roman" w:hAnsi="Times New Roman"/>
          <w:sz w:val="24"/>
          <w:szCs w:val="24"/>
          <w:lang w:val="en-IN" w:bidi="hi-IN"/>
        </w:rPr>
        <w:t>To</w:t>
      </w:r>
      <w:r w:rsidRPr="00083C44">
        <w:rPr>
          <w:rFonts w:ascii="Times New Roman" w:hAnsi="Times New Roman"/>
          <w:sz w:val="24"/>
          <w:szCs w:val="24"/>
          <w:lang w:val="en-IN" w:bidi="hi-IN"/>
        </w:rPr>
        <w:t xml:space="preserve"> monitor the Antarctic ice cycle ERS-2 microwave sounder is being used. Mapping the radiometric properties of the ice-shelf, gives an </w:t>
      </w:r>
      <w:r w:rsidR="007353D5" w:rsidRPr="00083C44">
        <w:rPr>
          <w:rFonts w:ascii="Times New Roman" w:hAnsi="Times New Roman"/>
          <w:sz w:val="24"/>
          <w:szCs w:val="24"/>
          <w:lang w:val="en-IN" w:bidi="hi-IN"/>
        </w:rPr>
        <w:t>important input</w:t>
      </w:r>
      <w:r w:rsidRPr="00083C44">
        <w:rPr>
          <w:rFonts w:ascii="Times New Roman" w:hAnsi="Times New Roman"/>
          <w:sz w:val="24"/>
          <w:szCs w:val="24"/>
          <w:lang w:val="en-IN" w:bidi="hi-IN"/>
        </w:rPr>
        <w:t xml:space="preserve"> for the understanding of the dynamics, </w:t>
      </w:r>
      <w:r w:rsidR="007353D5" w:rsidRPr="00083C44">
        <w:rPr>
          <w:rFonts w:ascii="Times New Roman" w:hAnsi="Times New Roman"/>
          <w:sz w:val="24"/>
          <w:szCs w:val="24"/>
          <w:lang w:val="en-IN" w:bidi="hi-IN"/>
        </w:rPr>
        <w:t>decay,</w:t>
      </w:r>
      <w:r w:rsidRPr="00083C44">
        <w:rPr>
          <w:rFonts w:ascii="Times New Roman" w:hAnsi="Times New Roman"/>
          <w:sz w:val="24"/>
          <w:szCs w:val="24"/>
          <w:lang w:val="en-IN" w:bidi="hi-IN"/>
        </w:rPr>
        <w:t xml:space="preserve"> and growth of ice sheets. This</w:t>
      </w:r>
      <w:r w:rsidR="007353D5">
        <w:rPr>
          <w:rFonts w:ascii="Times New Roman" w:hAnsi="Times New Roman"/>
          <w:sz w:val="24"/>
          <w:szCs w:val="24"/>
          <w:lang w:val="en-IN" w:bidi="hi-IN"/>
        </w:rPr>
        <w:t xml:space="preserve"> </w:t>
      </w:r>
      <w:r w:rsidR="007353D5" w:rsidRPr="00083C44">
        <w:rPr>
          <w:rFonts w:ascii="Times New Roman" w:hAnsi="Times New Roman"/>
          <w:sz w:val="24"/>
          <w:szCs w:val="24"/>
          <w:lang w:val="en-IN" w:bidi="hi-IN"/>
        </w:rPr>
        <w:t>is</w:t>
      </w:r>
      <w:r w:rsidRPr="00083C44">
        <w:rPr>
          <w:rFonts w:ascii="Times New Roman" w:hAnsi="Times New Roman"/>
          <w:sz w:val="24"/>
          <w:szCs w:val="24"/>
          <w:lang w:val="en-IN" w:bidi="hi-IN"/>
        </w:rPr>
        <w:t xml:space="preserve"> </w:t>
      </w:r>
      <w:r w:rsidR="007353D5" w:rsidRPr="00083C44">
        <w:rPr>
          <w:rFonts w:ascii="Times New Roman" w:hAnsi="Times New Roman"/>
          <w:sz w:val="24"/>
          <w:szCs w:val="24"/>
          <w:lang w:val="en-IN" w:bidi="hi-IN"/>
        </w:rPr>
        <w:t>basic to</w:t>
      </w:r>
      <w:r w:rsidRPr="00083C44">
        <w:rPr>
          <w:rFonts w:ascii="Times New Roman" w:hAnsi="Times New Roman"/>
          <w:sz w:val="24"/>
          <w:szCs w:val="24"/>
          <w:lang w:val="en-IN" w:bidi="hi-IN"/>
        </w:rPr>
        <w:t xml:space="preserve"> the understanding of environmental and climatic changes.</w:t>
      </w:r>
    </w:p>
    <w:p w14:paraId="0D12BF16" w14:textId="120AFDF7" w:rsidR="005B40B2" w:rsidRDefault="005B40B2" w:rsidP="005B40B2">
      <w:pPr>
        <w:pStyle w:val="ListParagraph"/>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lastRenderedPageBreak/>
        <w:drawing>
          <wp:inline distT="0" distB="0" distL="0" distR="0" wp14:anchorId="0BD56853" wp14:editId="4B069E6B">
            <wp:extent cx="36766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s1_instrument.gif"/>
                    <pic:cNvPicPr/>
                  </pic:nvPicPr>
                  <pic:blipFill>
                    <a:blip r:embed="rId15">
                      <a:extLst>
                        <a:ext uri="{28A0092B-C50C-407E-A947-70E740481C1C}">
                          <a14:useLocalDpi xmlns:a14="http://schemas.microsoft.com/office/drawing/2010/main" val="0"/>
                        </a:ext>
                      </a:extLst>
                    </a:blip>
                    <a:stretch>
                      <a:fillRect/>
                    </a:stretch>
                  </pic:blipFill>
                  <pic:spPr>
                    <a:xfrm>
                      <a:off x="0" y="0"/>
                      <a:ext cx="3676650" cy="3552825"/>
                    </a:xfrm>
                    <a:prstGeom prst="rect">
                      <a:avLst/>
                    </a:prstGeom>
                  </pic:spPr>
                </pic:pic>
              </a:graphicData>
            </a:graphic>
          </wp:inline>
        </w:drawing>
      </w:r>
    </w:p>
    <w:p w14:paraId="6404151F" w14:textId="2DDBB049" w:rsidR="005B40B2" w:rsidRDefault="005B40B2" w:rsidP="005B40B2">
      <w:pPr>
        <w:pStyle w:val="ListParagraph"/>
        <w:spacing w:line="360" w:lineRule="auto"/>
        <w:jc w:val="center"/>
        <w:rPr>
          <w:rFonts w:ascii="Times New Roman" w:hAnsi="Times New Roman"/>
          <w:i/>
          <w:iCs/>
          <w:sz w:val="24"/>
          <w:szCs w:val="24"/>
          <w:lang w:val="en-IN" w:bidi="hi-IN"/>
        </w:rPr>
      </w:pPr>
      <w:r w:rsidRPr="005B40B2">
        <w:rPr>
          <w:rFonts w:ascii="Times New Roman" w:hAnsi="Times New Roman"/>
          <w:i/>
          <w:iCs/>
          <w:sz w:val="24"/>
          <w:szCs w:val="24"/>
          <w:lang w:val="en-IN" w:bidi="hi-IN"/>
        </w:rPr>
        <w:t>ERS-2 for various Applications</w:t>
      </w:r>
      <w:r w:rsidR="00583071">
        <w:rPr>
          <w:rFonts w:ascii="Times New Roman" w:hAnsi="Times New Roman"/>
          <w:i/>
          <w:iCs/>
          <w:sz w:val="24"/>
          <w:szCs w:val="24"/>
          <w:lang w:val="en-IN" w:bidi="hi-IN"/>
        </w:rPr>
        <w:t>.</w:t>
      </w:r>
    </w:p>
    <w:p w14:paraId="25D4B566" w14:textId="77777777" w:rsidR="005B40B2" w:rsidRPr="005B40B2" w:rsidRDefault="005B40B2" w:rsidP="005B40B2">
      <w:pPr>
        <w:pStyle w:val="ListParagraph"/>
        <w:spacing w:line="360" w:lineRule="auto"/>
        <w:jc w:val="center"/>
        <w:rPr>
          <w:rFonts w:ascii="Times New Roman" w:hAnsi="Times New Roman"/>
          <w:i/>
          <w:iCs/>
          <w:sz w:val="24"/>
          <w:szCs w:val="24"/>
          <w:lang w:val="en-IN" w:bidi="hi-IN"/>
        </w:rPr>
      </w:pPr>
    </w:p>
    <w:p w14:paraId="1C0AD73B" w14:textId="5DD27608"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7353D5">
        <w:rPr>
          <w:rFonts w:ascii="Times New Roman" w:hAnsi="Times New Roman"/>
          <w:b/>
          <w:bCs/>
          <w:i/>
          <w:iCs/>
          <w:sz w:val="24"/>
          <w:szCs w:val="24"/>
          <w:lang w:val="en-IN" w:bidi="hi-IN"/>
        </w:rPr>
        <w:t>Wind Scatterometer (WSC) Applications:</w:t>
      </w:r>
      <w:r w:rsidRPr="00083C44">
        <w:rPr>
          <w:rFonts w:ascii="Times New Roman" w:hAnsi="Times New Roman"/>
          <w:sz w:val="24"/>
          <w:szCs w:val="24"/>
          <w:lang w:val="en-IN" w:bidi="hi-IN"/>
        </w:rPr>
        <w:t xml:space="preserve"> Wind scatterometers are used </w:t>
      </w:r>
      <w:r w:rsidR="007353D5" w:rsidRPr="00083C44">
        <w:rPr>
          <w:rFonts w:ascii="Times New Roman" w:hAnsi="Times New Roman"/>
          <w:sz w:val="24"/>
          <w:szCs w:val="24"/>
          <w:lang w:val="en-IN" w:bidi="hi-IN"/>
        </w:rPr>
        <w:t>for accurate</w:t>
      </w:r>
      <w:r w:rsidRPr="00083C44">
        <w:rPr>
          <w:rFonts w:ascii="Times New Roman" w:hAnsi="Times New Roman"/>
          <w:sz w:val="24"/>
          <w:szCs w:val="24"/>
          <w:lang w:val="en-IN" w:bidi="hi-IN"/>
        </w:rPr>
        <w:t xml:space="preserve"> measurements of the radar backscatter from the ocean surface when illuminated by a microwave signal with a narrow spectral bandwidth to derive information on ocean surface wind velocity. The amount of backscatter depends on two </w:t>
      </w:r>
      <w:r w:rsidR="007353D5" w:rsidRPr="00083C44">
        <w:rPr>
          <w:rFonts w:ascii="Times New Roman" w:hAnsi="Times New Roman"/>
          <w:sz w:val="24"/>
          <w:szCs w:val="24"/>
          <w:lang w:val="en-IN" w:bidi="hi-IN"/>
        </w:rPr>
        <w:t>factors.</w:t>
      </w:r>
      <w:r w:rsidRPr="00083C44">
        <w:rPr>
          <w:rFonts w:ascii="Times New Roman" w:hAnsi="Times New Roman"/>
          <w:sz w:val="24"/>
          <w:szCs w:val="24"/>
          <w:lang w:val="en-IN" w:bidi="hi-IN"/>
        </w:rPr>
        <w:t xml:space="preserve"> Dependent on wind stress which results </w:t>
      </w:r>
      <w:r w:rsidR="007353D5" w:rsidRPr="00083C44">
        <w:rPr>
          <w:rFonts w:ascii="Times New Roman" w:hAnsi="Times New Roman"/>
          <w:sz w:val="24"/>
          <w:szCs w:val="24"/>
          <w:lang w:val="en-IN" w:bidi="hi-IN"/>
        </w:rPr>
        <w:t>in wind</w:t>
      </w:r>
      <w:r w:rsidRPr="00083C44">
        <w:rPr>
          <w:rFonts w:ascii="Times New Roman" w:hAnsi="Times New Roman"/>
          <w:sz w:val="24"/>
          <w:szCs w:val="24"/>
          <w:lang w:val="en-IN" w:bidi="hi-IN"/>
        </w:rPr>
        <w:t xml:space="preserve"> speed at the surface, and wind direction are the two types of factors.</w:t>
      </w:r>
    </w:p>
    <w:p w14:paraId="032D03A4" w14:textId="14F17856" w:rsidR="00083C44" w:rsidRPr="00083C44" w:rsidRDefault="00083C44" w:rsidP="00083C44">
      <w:pPr>
        <w:pStyle w:val="ListParagraph"/>
        <w:numPr>
          <w:ilvl w:val="0"/>
          <w:numId w:val="5"/>
        </w:numPr>
        <w:spacing w:line="360" w:lineRule="auto"/>
        <w:jc w:val="both"/>
        <w:rPr>
          <w:rFonts w:ascii="Times New Roman" w:hAnsi="Times New Roman"/>
          <w:sz w:val="24"/>
          <w:szCs w:val="24"/>
          <w:lang w:val="en-IN" w:bidi="hi-IN"/>
        </w:rPr>
      </w:pPr>
      <w:r w:rsidRPr="007353D5">
        <w:rPr>
          <w:rFonts w:ascii="Times New Roman" w:hAnsi="Times New Roman"/>
          <w:b/>
          <w:bCs/>
          <w:i/>
          <w:iCs/>
          <w:sz w:val="24"/>
          <w:szCs w:val="24"/>
          <w:lang w:val="en-IN" w:bidi="hi-IN"/>
        </w:rPr>
        <w:t xml:space="preserve">Land use, Forestry and </w:t>
      </w:r>
      <w:r w:rsidR="007353D5" w:rsidRPr="007353D5">
        <w:rPr>
          <w:rFonts w:ascii="Times New Roman" w:hAnsi="Times New Roman"/>
          <w:b/>
          <w:bCs/>
          <w:i/>
          <w:iCs/>
          <w:sz w:val="24"/>
          <w:szCs w:val="24"/>
          <w:lang w:val="en-IN" w:bidi="hi-IN"/>
        </w:rPr>
        <w:t>Agriculture:</w:t>
      </w:r>
      <w:r w:rsidRPr="00083C44">
        <w:rPr>
          <w:rFonts w:ascii="Times New Roman" w:hAnsi="Times New Roman"/>
          <w:sz w:val="24"/>
          <w:szCs w:val="24"/>
          <w:lang w:val="en-IN" w:bidi="hi-IN"/>
        </w:rPr>
        <w:t xml:space="preserve"> Observing the land surface is being considered as an experimental application for ERS-1 data in the original mission targets. Major potential application area for ERS data are being offered by the ability to monitor crop development and forestry changes independent of weather conditions.</w:t>
      </w:r>
    </w:p>
    <w:p w14:paraId="122ECA3F" w14:textId="6B9F6541" w:rsidR="000766F7" w:rsidRDefault="00083C44" w:rsidP="000766F7">
      <w:pPr>
        <w:pStyle w:val="ListParagraph"/>
        <w:numPr>
          <w:ilvl w:val="0"/>
          <w:numId w:val="5"/>
        </w:numPr>
        <w:spacing w:after="0" w:line="360" w:lineRule="auto"/>
        <w:jc w:val="both"/>
        <w:rPr>
          <w:rFonts w:ascii="Times New Roman" w:hAnsi="Times New Roman"/>
          <w:sz w:val="24"/>
          <w:szCs w:val="24"/>
          <w:lang w:val="en-IN" w:bidi="hi-IN"/>
        </w:rPr>
      </w:pPr>
      <w:r w:rsidRPr="005B40B2">
        <w:rPr>
          <w:rFonts w:ascii="Times New Roman" w:hAnsi="Times New Roman"/>
          <w:b/>
          <w:bCs/>
          <w:i/>
          <w:iCs/>
          <w:sz w:val="24"/>
          <w:szCs w:val="24"/>
          <w:lang w:val="en-IN" w:bidi="hi-IN"/>
        </w:rPr>
        <w:t xml:space="preserve">Other </w:t>
      </w:r>
      <w:r w:rsidR="007353D5" w:rsidRPr="005B40B2">
        <w:rPr>
          <w:rFonts w:ascii="Times New Roman" w:hAnsi="Times New Roman"/>
          <w:b/>
          <w:bCs/>
          <w:i/>
          <w:iCs/>
          <w:sz w:val="24"/>
          <w:szCs w:val="24"/>
          <w:lang w:val="en-IN" w:bidi="hi-IN"/>
        </w:rPr>
        <w:t>Applications:</w:t>
      </w:r>
      <w:r w:rsidRPr="005B40B2">
        <w:rPr>
          <w:rFonts w:ascii="Times New Roman" w:hAnsi="Times New Roman"/>
          <w:sz w:val="24"/>
          <w:szCs w:val="24"/>
          <w:lang w:val="en-IN" w:bidi="hi-IN"/>
        </w:rPr>
        <w:t xml:space="preserve"> Ground penetrating RADARs are widely used by geologist for studying the position of the earth for Earthquake detection. Scientists use RADAR for better study of movements of </w:t>
      </w:r>
      <w:r w:rsidR="007353D5" w:rsidRPr="005B40B2">
        <w:rPr>
          <w:rFonts w:ascii="Times New Roman" w:hAnsi="Times New Roman"/>
          <w:sz w:val="24"/>
          <w:szCs w:val="24"/>
          <w:lang w:val="en-IN" w:bidi="hi-IN"/>
        </w:rPr>
        <w:t>animals, birds,</w:t>
      </w:r>
      <w:r w:rsidRPr="005B40B2">
        <w:rPr>
          <w:rFonts w:ascii="Times New Roman" w:hAnsi="Times New Roman"/>
          <w:sz w:val="24"/>
          <w:szCs w:val="24"/>
          <w:lang w:val="en-IN" w:bidi="hi-IN"/>
        </w:rPr>
        <w:t xml:space="preserve"> and insects. </w:t>
      </w:r>
      <w:r w:rsidR="007353D5" w:rsidRPr="005B40B2">
        <w:rPr>
          <w:rFonts w:ascii="Times New Roman" w:hAnsi="Times New Roman"/>
          <w:sz w:val="24"/>
          <w:szCs w:val="24"/>
          <w:lang w:val="en-IN" w:bidi="hi-IN"/>
        </w:rPr>
        <w:t>Archaeologists</w:t>
      </w:r>
      <w:r w:rsidRPr="005B40B2">
        <w:rPr>
          <w:rFonts w:ascii="Times New Roman" w:hAnsi="Times New Roman"/>
          <w:sz w:val="24"/>
          <w:szCs w:val="24"/>
          <w:lang w:val="en-IN" w:bidi="hi-IN"/>
        </w:rPr>
        <w:t xml:space="preserve"> use it for detecting buried artifacts. Many industries and factories use it for safety purposes.  During world war-2, Signal corps Radio-270 or Pearl Harbor RADAR was used by US army’s as long-distance RADAR. It play</w:t>
      </w:r>
      <w:r w:rsidR="005B40B2">
        <w:rPr>
          <w:rFonts w:ascii="Times New Roman" w:hAnsi="Times New Roman"/>
          <w:sz w:val="24"/>
          <w:szCs w:val="24"/>
          <w:lang w:val="en-IN" w:bidi="hi-IN"/>
        </w:rPr>
        <w:t>ed</w:t>
      </w:r>
      <w:r w:rsidRPr="005B40B2">
        <w:rPr>
          <w:rFonts w:ascii="Times New Roman" w:hAnsi="Times New Roman"/>
          <w:sz w:val="24"/>
          <w:szCs w:val="24"/>
          <w:lang w:val="en-IN" w:bidi="hi-IN"/>
        </w:rPr>
        <w:t xml:space="preserve"> signiﬁcant role in detecting the incoming raid, just before half an hour the attack has commenced and </w:t>
      </w:r>
      <w:r w:rsidR="005B40B2">
        <w:rPr>
          <w:rFonts w:ascii="Times New Roman" w:hAnsi="Times New Roman"/>
          <w:sz w:val="24"/>
          <w:szCs w:val="24"/>
          <w:lang w:val="en-IN" w:bidi="hi-IN"/>
        </w:rPr>
        <w:t>was</w:t>
      </w:r>
      <w:r w:rsidRPr="005B40B2">
        <w:rPr>
          <w:rFonts w:ascii="Times New Roman" w:hAnsi="Times New Roman"/>
          <w:sz w:val="24"/>
          <w:szCs w:val="24"/>
          <w:lang w:val="en-IN" w:bidi="hi-IN"/>
        </w:rPr>
        <w:t xml:space="preserve"> most </w:t>
      </w:r>
      <w:r w:rsidR="007353D5" w:rsidRPr="005B40B2">
        <w:rPr>
          <w:rFonts w:ascii="Times New Roman" w:hAnsi="Times New Roman"/>
          <w:sz w:val="24"/>
          <w:szCs w:val="24"/>
          <w:lang w:val="en-IN" w:bidi="hi-IN"/>
        </w:rPr>
        <w:t>useful. RADAR</w:t>
      </w:r>
      <w:r w:rsidRPr="005B40B2">
        <w:rPr>
          <w:rFonts w:ascii="Times New Roman" w:hAnsi="Times New Roman"/>
          <w:sz w:val="24"/>
          <w:szCs w:val="24"/>
          <w:lang w:val="en-IN" w:bidi="hi-IN"/>
        </w:rPr>
        <w:t xml:space="preserve"> waves blaze an ample path for the rescue teams to search the needy people during the </w:t>
      </w:r>
      <w:r w:rsidRPr="005B40B2">
        <w:rPr>
          <w:rFonts w:ascii="Times New Roman" w:hAnsi="Times New Roman"/>
          <w:sz w:val="24"/>
          <w:szCs w:val="24"/>
          <w:lang w:val="en-IN" w:bidi="hi-IN"/>
        </w:rPr>
        <w:lastRenderedPageBreak/>
        <w:t>earthquake that detect the heartbeats through the ﬁnder search options of survivors trapped in collapsed and damaged buildings after Nepal Earthquake</w:t>
      </w:r>
      <w:r w:rsidR="00FF1EA5">
        <w:rPr>
          <w:rFonts w:ascii="Times New Roman" w:hAnsi="Times New Roman"/>
          <w:sz w:val="24"/>
          <w:szCs w:val="24"/>
          <w:lang w:val="en-IN" w:bidi="hi-IN"/>
        </w:rPr>
        <w:t>.</w:t>
      </w:r>
      <w:r w:rsidR="00202074">
        <w:rPr>
          <w:rFonts w:ascii="Times New Roman" w:hAnsi="Times New Roman"/>
          <w:sz w:val="24"/>
          <w:szCs w:val="24"/>
          <w:lang w:val="en-IN" w:bidi="hi-IN"/>
        </w:rPr>
        <w:t xml:space="preserve"> </w:t>
      </w:r>
    </w:p>
    <w:p w14:paraId="5CFC5976" w14:textId="280DC0C7" w:rsidR="00C02BCF" w:rsidRDefault="00C02BCF" w:rsidP="00C02BCF">
      <w:pPr>
        <w:spacing w:after="0" w:line="360" w:lineRule="auto"/>
        <w:jc w:val="both"/>
        <w:rPr>
          <w:rFonts w:ascii="Times New Roman" w:hAnsi="Times New Roman"/>
          <w:sz w:val="24"/>
          <w:szCs w:val="24"/>
          <w:lang w:val="en-IN" w:bidi="hi-IN"/>
        </w:rPr>
      </w:pPr>
    </w:p>
    <w:p w14:paraId="32A95355" w14:textId="7D7968F2" w:rsidR="00C02BCF" w:rsidRDefault="00ED758C" w:rsidP="00ED758C">
      <w:pPr>
        <w:pStyle w:val="Heading3"/>
        <w:rPr>
          <w:lang w:val="en-IN" w:bidi="hi-IN"/>
        </w:rPr>
      </w:pPr>
      <w:bookmarkStart w:id="8" w:name="_Toc42952777"/>
      <w:r>
        <w:rPr>
          <w:lang w:val="en-IN" w:bidi="hi-IN"/>
        </w:rPr>
        <w:t>Radar Frequency Band</w:t>
      </w:r>
      <w:r w:rsidR="001E6C5D">
        <w:rPr>
          <w:lang w:val="en-IN" w:bidi="hi-IN"/>
        </w:rPr>
        <w:t>s</w:t>
      </w:r>
      <w:bookmarkEnd w:id="8"/>
    </w:p>
    <w:p w14:paraId="62484508" w14:textId="77777777" w:rsidR="002A26C0" w:rsidRDefault="002A26C0" w:rsidP="00ED758C">
      <w:pPr>
        <w:rPr>
          <w:lang w:val="en-IN" w:bidi="hi-IN"/>
        </w:rPr>
      </w:pPr>
    </w:p>
    <w:p w14:paraId="156C2396" w14:textId="27E8B011" w:rsidR="00477BEF" w:rsidRPr="00477BEF" w:rsidRDefault="002A26C0" w:rsidP="00477BEF">
      <w:pPr>
        <w:spacing w:line="360" w:lineRule="auto"/>
        <w:jc w:val="both"/>
        <w:rPr>
          <w:rFonts w:ascii="Times New Roman" w:hAnsi="Times New Roman"/>
          <w:sz w:val="24"/>
          <w:szCs w:val="24"/>
        </w:rPr>
      </w:pPr>
      <w:r w:rsidRPr="00477BEF">
        <w:rPr>
          <w:rFonts w:ascii="Times New Roman" w:hAnsi="Times New Roman"/>
          <w:sz w:val="24"/>
          <w:szCs w:val="24"/>
        </w:rPr>
        <w:t>Radars can be operated at a wide range of frequencies. Varying from frequencies as low as few MHz to as high as some hundred GHz, inside, what is called, the millimeter-wave region. A frequency range where radar systems can be found working covers from the 5 MHz up to the 95 GHz bands. The used frequencies in radar vary in a wide frequency range. Thus, it is expected that the technologies associated are different and their use is linked to very different applications with very different capabilities and characteristics. Depending on the application, one frequency of operation is preferred to another.</w:t>
      </w:r>
    </w:p>
    <w:p w14:paraId="648FE380" w14:textId="47347378" w:rsidR="00477BEF" w:rsidRDefault="002A26C0" w:rsidP="00477BEF">
      <w:pPr>
        <w:spacing w:line="360" w:lineRule="auto"/>
        <w:jc w:val="both"/>
        <w:rPr>
          <w:rFonts w:ascii="Times New Roman" w:hAnsi="Times New Roman"/>
          <w:sz w:val="24"/>
          <w:szCs w:val="24"/>
        </w:rPr>
      </w:pPr>
      <w:r w:rsidRPr="00477BEF">
        <w:rPr>
          <w:rFonts w:ascii="Times New Roman" w:hAnsi="Times New Roman"/>
          <w:sz w:val="24"/>
          <w:szCs w:val="24"/>
        </w:rPr>
        <w:t xml:space="preserve">As a first thought, the high frequency bands show an obvious advantage in applications that need small antennas; due to the small wavelength a more efficient antenna is possible. The short wavelengths permit high gain antennas with a convenient small size. But it is also easier to achieve better accuracy in range and placement of the target due to the wider band used in such frequency’s bands. By the other hand, low frequencies work better for applications with long distances goals since is more feasible to get high power antennas and the electromagnetic </w:t>
      </w:r>
    </w:p>
    <w:p w14:paraId="7157F6D3" w14:textId="7FA0D995" w:rsidR="00477BEF" w:rsidRPr="00477BEF" w:rsidRDefault="00477BEF" w:rsidP="00477BEF">
      <w:pPr>
        <w:spacing w:line="360" w:lineRule="auto"/>
        <w:jc w:val="center"/>
        <w:rPr>
          <w:i/>
          <w:iCs/>
          <w:sz w:val="24"/>
          <w:szCs w:val="24"/>
        </w:rPr>
      </w:pPr>
      <w:r>
        <w:rPr>
          <w:rFonts w:ascii="Times New Roman" w:hAnsi="Times New Roman"/>
          <w:noProof/>
          <w:sz w:val="24"/>
          <w:szCs w:val="24"/>
        </w:rPr>
        <w:drawing>
          <wp:inline distT="0" distB="0" distL="0" distR="0" wp14:anchorId="0B478EDC" wp14:editId="0A4A9072">
            <wp:extent cx="5731510" cy="3253105"/>
            <wp:effectExtent l="0" t="0" r="2540" b="444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omspheric-absorption_63638539857676897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r>
        <w:rPr>
          <w:i/>
          <w:iCs/>
          <w:sz w:val="24"/>
          <w:szCs w:val="24"/>
        </w:rPr>
        <w:t>Atmospheric attenuation of EM</w:t>
      </w:r>
      <w:r w:rsidRPr="00477BEF">
        <w:rPr>
          <w:i/>
          <w:iCs/>
          <w:sz w:val="24"/>
          <w:szCs w:val="24"/>
        </w:rPr>
        <w:t xml:space="preserve"> waves </w:t>
      </w:r>
      <w:r>
        <w:rPr>
          <w:i/>
          <w:iCs/>
          <w:sz w:val="24"/>
          <w:szCs w:val="24"/>
        </w:rPr>
        <w:t>in accordance with</w:t>
      </w:r>
      <w:r w:rsidRPr="00477BEF">
        <w:rPr>
          <w:i/>
          <w:iCs/>
          <w:sz w:val="24"/>
          <w:szCs w:val="24"/>
        </w:rPr>
        <w:t xml:space="preserve"> their workin</w:t>
      </w:r>
      <w:r>
        <w:rPr>
          <w:i/>
          <w:iCs/>
          <w:sz w:val="24"/>
          <w:szCs w:val="24"/>
        </w:rPr>
        <w:t>g</w:t>
      </w:r>
      <w:r w:rsidRPr="00477BEF">
        <w:rPr>
          <w:i/>
          <w:iCs/>
          <w:sz w:val="24"/>
          <w:szCs w:val="24"/>
        </w:rPr>
        <w:t xml:space="preserve"> </w:t>
      </w:r>
      <w:r>
        <w:rPr>
          <w:i/>
          <w:iCs/>
          <w:sz w:val="24"/>
          <w:szCs w:val="24"/>
        </w:rPr>
        <w:t>fr</w:t>
      </w:r>
      <w:r w:rsidRPr="00477BEF">
        <w:rPr>
          <w:i/>
          <w:iCs/>
          <w:sz w:val="24"/>
          <w:szCs w:val="24"/>
        </w:rPr>
        <w:t>equency.</w:t>
      </w:r>
    </w:p>
    <w:p w14:paraId="0BDB8535" w14:textId="5C599980" w:rsidR="002A26C0" w:rsidRDefault="002A26C0" w:rsidP="00477BEF">
      <w:pPr>
        <w:spacing w:line="360" w:lineRule="auto"/>
        <w:jc w:val="both"/>
        <w:rPr>
          <w:rFonts w:ascii="Times New Roman" w:hAnsi="Times New Roman"/>
          <w:sz w:val="24"/>
          <w:szCs w:val="24"/>
        </w:rPr>
      </w:pPr>
      <w:r w:rsidRPr="00477BEF">
        <w:rPr>
          <w:rFonts w:ascii="Times New Roman" w:hAnsi="Times New Roman"/>
          <w:sz w:val="24"/>
          <w:szCs w:val="24"/>
        </w:rPr>
        <w:lastRenderedPageBreak/>
        <w:t xml:space="preserve">waves are less attenuated while propagating in the air. Also, high frequency radars will be more affected by weather conditions (water absorption peak) than a low frequency band radar, in long ranges. </w:t>
      </w:r>
      <w:r w:rsidR="00017FF1">
        <w:t>Following, an overview of the radar operating bands and applications:</w:t>
      </w:r>
    </w:p>
    <w:p w14:paraId="152ACAA0" w14:textId="0BAFB0E2" w:rsidR="00017FF1" w:rsidRDefault="00477BEF" w:rsidP="00017FF1">
      <w:pPr>
        <w:spacing w:line="360" w:lineRule="auto"/>
        <w:jc w:val="both"/>
        <w:rPr>
          <w:rFonts w:ascii="Times New Roman" w:hAnsi="Times New Roman"/>
          <w:sz w:val="24"/>
          <w:szCs w:val="24"/>
        </w:rPr>
      </w:pPr>
      <w:r w:rsidRPr="00017FF1">
        <w:rPr>
          <w:b/>
          <w:bCs/>
        </w:rPr>
        <w:t xml:space="preserve">- </w:t>
      </w:r>
      <w:r w:rsidRPr="00017FF1">
        <w:rPr>
          <w:rFonts w:ascii="Times New Roman" w:hAnsi="Times New Roman"/>
          <w:b/>
          <w:bCs/>
          <w:sz w:val="24"/>
          <w:szCs w:val="24"/>
        </w:rPr>
        <w:t>HF / VHF (&lt; 300 MHz)</w:t>
      </w:r>
      <w:r w:rsidR="00017FF1" w:rsidRPr="00017FF1">
        <w:rPr>
          <w:rFonts w:ascii="Times New Roman" w:hAnsi="Times New Roman"/>
          <w:b/>
          <w:bCs/>
          <w:sz w:val="24"/>
          <w:szCs w:val="24"/>
        </w:rPr>
        <w:t>:</w:t>
      </w:r>
      <w:r w:rsidR="00017FF1">
        <w:rPr>
          <w:rFonts w:ascii="Times New Roman" w:hAnsi="Times New Roman"/>
          <w:sz w:val="24"/>
          <w:szCs w:val="24"/>
        </w:rPr>
        <w:t xml:space="preserve"> </w:t>
      </w:r>
      <w:r w:rsidRPr="00017FF1">
        <w:rPr>
          <w:rFonts w:ascii="Times New Roman" w:hAnsi="Times New Roman"/>
          <w:sz w:val="24"/>
          <w:szCs w:val="24"/>
        </w:rPr>
        <w:t xml:space="preserve">A/B bands: nowadays the technologies that use these frequency bands are called Over </w:t>
      </w:r>
      <w:r w:rsidR="00017FF1" w:rsidRPr="00017FF1">
        <w:rPr>
          <w:rFonts w:ascii="Times New Roman" w:hAnsi="Times New Roman"/>
          <w:sz w:val="24"/>
          <w:szCs w:val="24"/>
        </w:rPr>
        <w:t>the</w:t>
      </w:r>
      <w:r w:rsidRPr="00017FF1">
        <w:rPr>
          <w:rFonts w:ascii="Times New Roman" w:hAnsi="Times New Roman"/>
          <w:sz w:val="24"/>
          <w:szCs w:val="24"/>
        </w:rPr>
        <w:t xml:space="preserve"> Horizon radars (OTH). The main positive characteristics of this band </w:t>
      </w:r>
      <w:r w:rsidR="00017FF1" w:rsidRPr="00017FF1">
        <w:rPr>
          <w:rFonts w:ascii="Times New Roman" w:hAnsi="Times New Roman"/>
          <w:sz w:val="24"/>
          <w:szCs w:val="24"/>
        </w:rPr>
        <w:t>are</w:t>
      </w:r>
      <w:r w:rsidRPr="00017FF1">
        <w:rPr>
          <w:rFonts w:ascii="Times New Roman" w:hAnsi="Times New Roman"/>
          <w:sz w:val="24"/>
          <w:szCs w:val="24"/>
        </w:rPr>
        <w:t xml:space="preserve"> the immunity to weather conditions, the </w:t>
      </w:r>
      <w:r w:rsidR="00762A43" w:rsidRPr="00017FF1">
        <w:rPr>
          <w:rFonts w:ascii="Times New Roman" w:hAnsi="Times New Roman"/>
          <w:sz w:val="24"/>
          <w:szCs w:val="24"/>
        </w:rPr>
        <w:t>long-range</w:t>
      </w:r>
      <w:r w:rsidRPr="00017FF1">
        <w:rPr>
          <w:rFonts w:ascii="Times New Roman" w:hAnsi="Times New Roman"/>
          <w:sz w:val="24"/>
          <w:szCs w:val="24"/>
        </w:rPr>
        <w:t xml:space="preserve"> capability out to 3500 km (since it is easier to obtain high power transmitters) and the low attenuation they suffer. However, their drawbacks are their low efficiency. Mainly useful for applications over the oceans. The low part of this band takes advantage on the ionosphere reflections to reach longer distances. </w:t>
      </w:r>
    </w:p>
    <w:p w14:paraId="3E48CC42" w14:textId="77777777" w:rsidR="00017FF1" w:rsidRDefault="00477BEF" w:rsidP="00017FF1">
      <w:pPr>
        <w:spacing w:line="360" w:lineRule="auto"/>
        <w:jc w:val="both"/>
        <w:rPr>
          <w:rFonts w:ascii="Times New Roman" w:hAnsi="Times New Roman"/>
          <w:sz w:val="24"/>
          <w:szCs w:val="24"/>
        </w:rPr>
      </w:pPr>
      <w:r w:rsidRPr="00017FF1">
        <w:rPr>
          <w:rFonts w:ascii="Times New Roman" w:hAnsi="Times New Roman"/>
          <w:b/>
          <w:bCs/>
          <w:sz w:val="24"/>
          <w:szCs w:val="24"/>
        </w:rPr>
        <w:t>- UHF (300 MHz to 1 GHz) – C band:</w:t>
      </w:r>
      <w:r w:rsidRPr="00017FF1">
        <w:rPr>
          <w:rFonts w:ascii="Times New Roman" w:hAnsi="Times New Roman"/>
          <w:sz w:val="24"/>
          <w:szCs w:val="24"/>
        </w:rPr>
        <w:t xml:space="preserve"> </w:t>
      </w:r>
      <w:r w:rsidR="00017FF1">
        <w:rPr>
          <w:rFonts w:ascii="Times New Roman" w:hAnsi="Times New Roman"/>
          <w:sz w:val="24"/>
          <w:szCs w:val="24"/>
        </w:rPr>
        <w:t xml:space="preserve">These are </w:t>
      </w:r>
      <w:r w:rsidRPr="00017FF1">
        <w:rPr>
          <w:rFonts w:ascii="Times New Roman" w:hAnsi="Times New Roman"/>
          <w:sz w:val="24"/>
          <w:szCs w:val="24"/>
        </w:rPr>
        <w:t xml:space="preserve">characterized by low or medium accuracy and resolution, but still </w:t>
      </w:r>
      <w:r w:rsidR="00017FF1">
        <w:rPr>
          <w:rFonts w:ascii="Times New Roman" w:hAnsi="Times New Roman"/>
          <w:sz w:val="24"/>
          <w:szCs w:val="24"/>
        </w:rPr>
        <w:t xml:space="preserve">are </w:t>
      </w:r>
      <w:r w:rsidRPr="00017FF1">
        <w:rPr>
          <w:rFonts w:ascii="Times New Roman" w:hAnsi="Times New Roman"/>
          <w:sz w:val="24"/>
          <w:szCs w:val="24"/>
        </w:rPr>
        <w:t xml:space="preserve">very seldom </w:t>
      </w:r>
      <w:r w:rsidR="00017FF1">
        <w:rPr>
          <w:rFonts w:ascii="Times New Roman" w:hAnsi="Times New Roman"/>
          <w:sz w:val="24"/>
          <w:szCs w:val="24"/>
        </w:rPr>
        <w:t xml:space="preserve">affected by </w:t>
      </w:r>
      <w:r w:rsidRPr="00017FF1">
        <w:rPr>
          <w:rFonts w:ascii="Times New Roman" w:hAnsi="Times New Roman"/>
          <w:sz w:val="24"/>
          <w:szCs w:val="24"/>
        </w:rPr>
        <w:t xml:space="preserve">weather conditions. It is a good frequency band to early detection of aircrafts and Airborne Moving Target Indication (AMTI). It is also good for tracking missiles and satellites. At the upper part of this frequency band there can be found the so-called ‘wind profiler radars’ that are capable of measuring the direction and velocity of the wind. Another application of this frequency band is the Ground Penetrating Radars (GPR), which usually extends further than the UHF band to get better accuracy. These ranges are appropriate to locate big objects under the ground. </w:t>
      </w:r>
    </w:p>
    <w:p w14:paraId="2DD3667E" w14:textId="77777777" w:rsidR="00017FF1" w:rsidRDefault="00477BEF" w:rsidP="00017FF1">
      <w:pPr>
        <w:spacing w:line="360" w:lineRule="auto"/>
        <w:jc w:val="both"/>
        <w:rPr>
          <w:rFonts w:ascii="Times New Roman" w:hAnsi="Times New Roman"/>
          <w:sz w:val="24"/>
          <w:szCs w:val="24"/>
        </w:rPr>
      </w:pPr>
      <w:r w:rsidRPr="00017FF1">
        <w:rPr>
          <w:rFonts w:ascii="Times New Roman" w:hAnsi="Times New Roman"/>
          <w:b/>
          <w:bCs/>
          <w:sz w:val="24"/>
          <w:szCs w:val="24"/>
        </w:rPr>
        <w:t>- L band (1 – 2 GHz):</w:t>
      </w:r>
      <w:r w:rsidRPr="00017FF1">
        <w:rPr>
          <w:rFonts w:ascii="Times New Roman" w:hAnsi="Times New Roman"/>
          <w:sz w:val="24"/>
          <w:szCs w:val="24"/>
        </w:rPr>
        <w:t xml:space="preserve"> It is commonly used for radars operating in ranges up to 400 km for air surveillance applications. The weather phenomenon starts to be slightly more noticeable in this range, and the more the frequency increases the more the rain effect will be significant. This band is also used for missile surveillance and low orbit satellite tracking. </w:t>
      </w:r>
    </w:p>
    <w:p w14:paraId="08A5AE66" w14:textId="77777777" w:rsidR="00017FF1" w:rsidRDefault="00477BEF" w:rsidP="00017FF1">
      <w:pPr>
        <w:spacing w:line="360" w:lineRule="auto"/>
        <w:jc w:val="both"/>
        <w:rPr>
          <w:rFonts w:ascii="Times New Roman" w:hAnsi="Times New Roman"/>
          <w:sz w:val="24"/>
          <w:szCs w:val="24"/>
        </w:rPr>
      </w:pPr>
      <w:r w:rsidRPr="00017FF1">
        <w:rPr>
          <w:rFonts w:ascii="Times New Roman" w:hAnsi="Times New Roman"/>
          <w:b/>
          <w:bCs/>
          <w:sz w:val="24"/>
          <w:szCs w:val="24"/>
        </w:rPr>
        <w:t>- S band (2 – 4 GHz):</w:t>
      </w:r>
      <w:r w:rsidRPr="00017FF1">
        <w:rPr>
          <w:rFonts w:ascii="Times New Roman" w:hAnsi="Times New Roman"/>
          <w:sz w:val="24"/>
          <w:szCs w:val="24"/>
        </w:rPr>
        <w:t xml:space="preserve"> used for short range surveillance, up to 120 km. This band is where regional airspace surveillance radars for aviation are located. It has medium accuracy and it can be said that is a band of compromises, relatively </w:t>
      </w:r>
      <w:r w:rsidR="00017FF1" w:rsidRPr="00017FF1">
        <w:rPr>
          <w:rFonts w:ascii="Times New Roman" w:hAnsi="Times New Roman"/>
          <w:sz w:val="24"/>
          <w:szCs w:val="24"/>
        </w:rPr>
        <w:t>long-range</w:t>
      </w:r>
      <w:r w:rsidRPr="00017FF1">
        <w:rPr>
          <w:rFonts w:ascii="Times New Roman" w:hAnsi="Times New Roman"/>
          <w:sz w:val="24"/>
          <w:szCs w:val="24"/>
        </w:rPr>
        <w:t xml:space="preserve"> coverage with relative accuracy. Another radar application that uses this band is the surveillance aircraft AWACS (Airborne Warning and Control System). </w:t>
      </w:r>
    </w:p>
    <w:p w14:paraId="6AF1662D" w14:textId="745749C9" w:rsidR="00017FF1" w:rsidRDefault="00477BEF" w:rsidP="00017FF1">
      <w:pPr>
        <w:spacing w:line="360" w:lineRule="auto"/>
        <w:jc w:val="both"/>
        <w:rPr>
          <w:rFonts w:ascii="Times New Roman" w:hAnsi="Times New Roman"/>
          <w:sz w:val="24"/>
          <w:szCs w:val="24"/>
        </w:rPr>
      </w:pPr>
      <w:r w:rsidRPr="00762A43">
        <w:rPr>
          <w:rFonts w:ascii="Times New Roman" w:hAnsi="Times New Roman"/>
          <w:b/>
          <w:bCs/>
          <w:sz w:val="24"/>
          <w:szCs w:val="24"/>
        </w:rPr>
        <w:t>- C band (4 – 8 GHz):</w:t>
      </w:r>
      <w:r w:rsidRPr="00017FF1">
        <w:rPr>
          <w:rFonts w:ascii="Times New Roman" w:hAnsi="Times New Roman"/>
          <w:sz w:val="24"/>
          <w:szCs w:val="24"/>
        </w:rPr>
        <w:t xml:space="preserve"> Used for short range surveillance and </w:t>
      </w:r>
      <w:r w:rsidR="00017FF1" w:rsidRPr="00017FF1">
        <w:rPr>
          <w:rFonts w:ascii="Times New Roman" w:hAnsi="Times New Roman"/>
          <w:sz w:val="24"/>
          <w:szCs w:val="24"/>
        </w:rPr>
        <w:t>long-range</w:t>
      </w:r>
      <w:r w:rsidRPr="00017FF1">
        <w:rPr>
          <w:rFonts w:ascii="Times New Roman" w:hAnsi="Times New Roman"/>
          <w:sz w:val="24"/>
          <w:szCs w:val="24"/>
        </w:rPr>
        <w:t xml:space="preserve"> tracking with good accuracy. It takes properties from the C and X bands and is highly sensitive to bad weather. Some examples of applications working in this band </w:t>
      </w:r>
      <w:r w:rsidR="00017FF1" w:rsidRPr="00017FF1">
        <w:rPr>
          <w:rFonts w:ascii="Times New Roman" w:hAnsi="Times New Roman"/>
          <w:sz w:val="24"/>
          <w:szCs w:val="24"/>
        </w:rPr>
        <w:t>are</w:t>
      </w:r>
      <w:r w:rsidR="00017FF1">
        <w:rPr>
          <w:rFonts w:ascii="Times New Roman" w:hAnsi="Times New Roman"/>
          <w:sz w:val="24"/>
          <w:szCs w:val="24"/>
        </w:rPr>
        <w:t xml:space="preserve"> </w:t>
      </w:r>
      <w:r w:rsidRPr="00017FF1">
        <w:rPr>
          <w:rFonts w:ascii="Times New Roman" w:hAnsi="Times New Roman"/>
          <w:sz w:val="24"/>
          <w:szCs w:val="24"/>
        </w:rPr>
        <w:t xml:space="preserve">the weather radars to locate rains and, surveillance of military battlefield. </w:t>
      </w:r>
    </w:p>
    <w:p w14:paraId="67A93543" w14:textId="77777777" w:rsidR="00017FF1" w:rsidRDefault="00477BEF" w:rsidP="00017FF1">
      <w:pPr>
        <w:spacing w:line="360" w:lineRule="auto"/>
        <w:jc w:val="both"/>
        <w:rPr>
          <w:rFonts w:ascii="Times New Roman" w:hAnsi="Times New Roman"/>
          <w:sz w:val="24"/>
          <w:szCs w:val="24"/>
        </w:rPr>
      </w:pPr>
      <w:r w:rsidRPr="00762A43">
        <w:rPr>
          <w:rFonts w:ascii="Times New Roman" w:hAnsi="Times New Roman"/>
          <w:b/>
          <w:bCs/>
          <w:sz w:val="24"/>
          <w:szCs w:val="24"/>
        </w:rPr>
        <w:lastRenderedPageBreak/>
        <w:t>- X band (8 – 12 GHz):</w:t>
      </w:r>
      <w:r w:rsidRPr="00017FF1">
        <w:rPr>
          <w:rFonts w:ascii="Times New Roman" w:hAnsi="Times New Roman"/>
          <w:sz w:val="24"/>
          <w:szCs w:val="24"/>
        </w:rPr>
        <w:t xml:space="preserve"> Meant </w:t>
      </w:r>
      <w:r w:rsidR="00017FF1">
        <w:rPr>
          <w:rFonts w:ascii="Times New Roman" w:hAnsi="Times New Roman"/>
          <w:sz w:val="24"/>
          <w:szCs w:val="24"/>
        </w:rPr>
        <w:t>for</w:t>
      </w:r>
      <w:r w:rsidRPr="00017FF1">
        <w:rPr>
          <w:rFonts w:ascii="Times New Roman" w:hAnsi="Times New Roman"/>
          <w:sz w:val="24"/>
          <w:szCs w:val="24"/>
        </w:rPr>
        <w:t xml:space="preserve"> short range surveillance in good weather conditions. It is well known to be used for military applications, mainly for airborne radars, and it is also common for police speed meters. They are usually very convenient due to the size of the </w:t>
      </w:r>
      <w:r w:rsidR="00017FF1" w:rsidRPr="00017FF1">
        <w:rPr>
          <w:rFonts w:ascii="Times New Roman" w:hAnsi="Times New Roman"/>
          <w:sz w:val="24"/>
          <w:szCs w:val="24"/>
        </w:rPr>
        <w:t>antennas,</w:t>
      </w:r>
      <w:r w:rsidRPr="00017FF1">
        <w:rPr>
          <w:rFonts w:ascii="Times New Roman" w:hAnsi="Times New Roman"/>
          <w:sz w:val="24"/>
          <w:szCs w:val="24"/>
        </w:rPr>
        <w:t xml:space="preserve"> so they are very popular for applications where weight and mobility are the main factors to take into account. </w:t>
      </w:r>
    </w:p>
    <w:p w14:paraId="0B8C87A4" w14:textId="77777777" w:rsidR="00017FF1" w:rsidRDefault="00477BEF" w:rsidP="00017FF1">
      <w:pPr>
        <w:spacing w:line="360" w:lineRule="auto"/>
        <w:jc w:val="both"/>
        <w:rPr>
          <w:rFonts w:ascii="Times New Roman" w:hAnsi="Times New Roman"/>
          <w:sz w:val="24"/>
          <w:szCs w:val="24"/>
        </w:rPr>
      </w:pPr>
      <w:r w:rsidRPr="00762A43">
        <w:rPr>
          <w:rFonts w:ascii="Times New Roman" w:hAnsi="Times New Roman"/>
          <w:b/>
          <w:bCs/>
          <w:sz w:val="24"/>
          <w:szCs w:val="24"/>
        </w:rPr>
        <w:t>- Ku / Ka bands (12 – 40 GHz):</w:t>
      </w:r>
      <w:r w:rsidRPr="00017FF1">
        <w:rPr>
          <w:rFonts w:ascii="Times New Roman" w:hAnsi="Times New Roman"/>
          <w:sz w:val="24"/>
          <w:szCs w:val="24"/>
        </w:rPr>
        <w:t xml:space="preserve"> Mainly for short-range tracking. Since the higher the frequency the more is the atmosphere absorption, this band is good for applications where weather conditions are not </w:t>
      </w:r>
      <w:r w:rsidR="00017FF1" w:rsidRPr="00017FF1">
        <w:rPr>
          <w:rFonts w:ascii="Times New Roman" w:hAnsi="Times New Roman"/>
          <w:sz w:val="24"/>
          <w:szCs w:val="24"/>
        </w:rPr>
        <w:t>considered</w:t>
      </w:r>
      <w:r w:rsidRPr="00017FF1">
        <w:rPr>
          <w:rFonts w:ascii="Times New Roman" w:hAnsi="Times New Roman"/>
          <w:sz w:val="24"/>
          <w:szCs w:val="24"/>
        </w:rPr>
        <w:t xml:space="preserve">. This band is attractive when it comes to applications that require very little installation space and don’t need long ranges. An application working in this range is the Surface Radar in the major airports. </w:t>
      </w:r>
    </w:p>
    <w:p w14:paraId="41CF5D9E" w14:textId="3ED7BC4B" w:rsidR="00762A43" w:rsidRDefault="00477BEF" w:rsidP="00017FF1">
      <w:pPr>
        <w:spacing w:line="360" w:lineRule="auto"/>
        <w:jc w:val="both"/>
        <w:rPr>
          <w:rFonts w:ascii="Times New Roman" w:hAnsi="Times New Roman"/>
          <w:sz w:val="24"/>
          <w:szCs w:val="24"/>
        </w:rPr>
      </w:pPr>
      <w:r w:rsidRPr="00762A43">
        <w:rPr>
          <w:rFonts w:ascii="Times New Roman" w:hAnsi="Times New Roman"/>
          <w:b/>
          <w:bCs/>
          <w:sz w:val="24"/>
          <w:szCs w:val="24"/>
        </w:rPr>
        <w:t>- V / W / mm-Wave bands (40 – 100+ GHz):</w:t>
      </w:r>
      <w:r w:rsidRPr="00017FF1">
        <w:rPr>
          <w:rFonts w:ascii="Times New Roman" w:hAnsi="Times New Roman"/>
          <w:sz w:val="24"/>
          <w:szCs w:val="24"/>
        </w:rPr>
        <w:t xml:space="preserve"> This range is clearly limited to short or very short ranges, depending on the weather conditions, and mainly work besides smart antennas which are able to point their very thin beams. In this wide band there is particular interest around the 96 GHz zone, since there is a relative minimum of attenuation. The effects and technology of the mm-wave technology are different than those of the microwave radar technology, and both are more limiting in the mm-wave radar technology. The use of this band has lately become more popular because of many advantages. The main one, is the availability of a wide band of frequencies, there is a lot of unused space, so that the radar systems to be developed in this region can have a wide bandwidth which will give higher range resolution and narrower beams with smaller antennas. It is also very well considered for its robustness, for example, for military applications where countermeasures are expected. Nowadays there are big investments in </w:t>
      </w:r>
      <w:r w:rsidR="00017FF1" w:rsidRPr="00017FF1">
        <w:rPr>
          <w:rFonts w:ascii="Times New Roman" w:hAnsi="Times New Roman"/>
          <w:sz w:val="24"/>
          <w:szCs w:val="24"/>
        </w:rPr>
        <w:t>mm wave</w:t>
      </w:r>
      <w:r w:rsidRPr="00017FF1">
        <w:rPr>
          <w:rFonts w:ascii="Times New Roman" w:hAnsi="Times New Roman"/>
          <w:sz w:val="24"/>
          <w:szCs w:val="24"/>
        </w:rPr>
        <w:t xml:space="preserve"> radar for automotive applications due to its small size and very good values of accuracy and resolution. Usually these automotive systems operate in the range from 73 to 81 GHz.</w:t>
      </w:r>
    </w:p>
    <w:p w14:paraId="7F167BAC" w14:textId="3F8F1AC4" w:rsidR="00017FF1" w:rsidRDefault="00AC1EFC" w:rsidP="00BA3064">
      <w:pPr>
        <w:spacing w:line="360" w:lineRule="auto"/>
        <w:jc w:val="center"/>
        <w:rPr>
          <w:rFonts w:ascii="Times New Roman" w:hAnsi="Times New Roman"/>
          <w:sz w:val="24"/>
          <w:szCs w:val="24"/>
        </w:rPr>
      </w:pPr>
      <w:r>
        <w:rPr>
          <w:noProof/>
        </w:rPr>
        <w:lastRenderedPageBreak/>
        <w:drawing>
          <wp:inline distT="0" distB="0" distL="0" distR="0" wp14:anchorId="759C2C63" wp14:editId="4B5CBB6D">
            <wp:extent cx="5731510" cy="37306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0625"/>
                    </a:xfrm>
                    <a:prstGeom prst="rect">
                      <a:avLst/>
                    </a:prstGeom>
                  </pic:spPr>
                </pic:pic>
              </a:graphicData>
            </a:graphic>
          </wp:inline>
        </w:drawing>
      </w:r>
      <w:r w:rsidR="00676D37">
        <w:rPr>
          <w:rFonts w:ascii="Times New Roman" w:hAnsi="Times New Roman"/>
          <w:noProof/>
          <w:sz w:val="24"/>
          <w:szCs w:val="24"/>
        </w:rPr>
        <w:t xml:space="preserve"> </w:t>
      </w:r>
    </w:p>
    <w:p w14:paraId="7E5E54CF" w14:textId="49ABB3A1" w:rsidR="00E635EC" w:rsidRDefault="00676D37" w:rsidP="009413AD">
      <w:pPr>
        <w:spacing w:line="360" w:lineRule="auto"/>
        <w:jc w:val="center"/>
        <w:rPr>
          <w:rFonts w:ascii="Times New Roman" w:hAnsi="Times New Roman"/>
          <w:i/>
          <w:iCs/>
          <w:sz w:val="24"/>
          <w:szCs w:val="24"/>
        </w:rPr>
      </w:pPr>
      <w:r>
        <w:rPr>
          <w:rFonts w:ascii="Times New Roman" w:hAnsi="Times New Roman"/>
          <w:i/>
          <w:iCs/>
          <w:sz w:val="24"/>
          <w:szCs w:val="24"/>
        </w:rPr>
        <w:t>Radar Frequency bands and specific applications.</w:t>
      </w:r>
    </w:p>
    <w:p w14:paraId="7E754438" w14:textId="66588D81" w:rsidR="009413AD" w:rsidRDefault="000060A2" w:rsidP="002E4EDB">
      <w:pPr>
        <w:pStyle w:val="Heading2"/>
      </w:pPr>
      <w:bookmarkStart w:id="9" w:name="_Toc42952778"/>
      <w:r>
        <w:t>Objective</w:t>
      </w:r>
      <w:bookmarkEnd w:id="9"/>
    </w:p>
    <w:p w14:paraId="32E4DFB1" w14:textId="5B57451F" w:rsidR="003907B1" w:rsidRDefault="000060A2" w:rsidP="000060A2">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In this report we seek to simulate a Pulsed Radar</w:t>
      </w:r>
      <w:r w:rsidR="003907B1">
        <w:rPr>
          <w:rFonts w:ascii="Times New Roman" w:hAnsi="Times New Roman"/>
          <w:sz w:val="24"/>
          <w:szCs w:val="24"/>
          <w:lang w:val="en-IN" w:bidi="hi-IN"/>
        </w:rPr>
        <w:t xml:space="preserve"> System</w:t>
      </w:r>
      <w:r>
        <w:rPr>
          <w:rFonts w:ascii="Times New Roman" w:hAnsi="Times New Roman"/>
          <w:sz w:val="24"/>
          <w:szCs w:val="24"/>
          <w:lang w:val="en-IN" w:bidi="hi-IN"/>
        </w:rPr>
        <w:t xml:space="preserve">. In the designing part, we seek to take into consideration various parameters that goes into estimating the range and velocity of a target. Once a successful simulation can be carried out for a simple model, the dependence of various parameters that goes into estimating the true range can then be correlated and studied. The range and velocity estimation are to be done for a single target and a multi target system. </w:t>
      </w:r>
      <w:r w:rsidR="00163B52">
        <w:rPr>
          <w:rFonts w:ascii="Times New Roman" w:hAnsi="Times New Roman"/>
          <w:sz w:val="24"/>
          <w:szCs w:val="24"/>
          <w:lang w:val="en-IN" w:bidi="hi-IN"/>
        </w:rPr>
        <w:t>The signal processing and visualisation of result is the true aim</w:t>
      </w:r>
      <w:r w:rsidR="00724FDC">
        <w:rPr>
          <w:rFonts w:ascii="Times New Roman" w:hAnsi="Times New Roman"/>
          <w:sz w:val="24"/>
          <w:szCs w:val="24"/>
          <w:lang w:val="en-IN" w:bidi="hi-IN"/>
        </w:rPr>
        <w:t>.</w:t>
      </w:r>
      <w:r w:rsidR="00163B52">
        <w:rPr>
          <w:rFonts w:ascii="Times New Roman" w:hAnsi="Times New Roman"/>
          <w:sz w:val="24"/>
          <w:szCs w:val="24"/>
          <w:lang w:val="en-IN" w:bidi="hi-IN"/>
        </w:rPr>
        <w:t xml:space="preserve"> </w:t>
      </w:r>
      <w:r>
        <w:rPr>
          <w:rFonts w:ascii="Times New Roman" w:hAnsi="Times New Roman"/>
          <w:sz w:val="24"/>
          <w:szCs w:val="24"/>
          <w:lang w:val="en-IN" w:bidi="hi-IN"/>
        </w:rPr>
        <w:t xml:space="preserve">The </w:t>
      </w:r>
      <w:r w:rsidR="003907B1">
        <w:rPr>
          <w:rFonts w:ascii="Times New Roman" w:hAnsi="Times New Roman"/>
          <w:sz w:val="24"/>
          <w:szCs w:val="24"/>
          <w:lang w:val="en-IN" w:bidi="hi-IN"/>
        </w:rPr>
        <w:t>idea is to not just detect a target but to go into understanding the concept of range and velocity gates so as the estimate true range and velocity of the target.</w:t>
      </w:r>
    </w:p>
    <w:p w14:paraId="438992A3" w14:textId="22018599" w:rsidR="003907B1" w:rsidRDefault="003907B1" w:rsidP="002E4EDB">
      <w:pPr>
        <w:pStyle w:val="Heading2"/>
      </w:pPr>
      <w:bookmarkStart w:id="10" w:name="_Toc42952779"/>
      <w:r>
        <w:t>Software Used</w:t>
      </w:r>
      <w:bookmarkEnd w:id="10"/>
      <w:r w:rsidR="000060A2">
        <w:t xml:space="preserve"> </w:t>
      </w:r>
    </w:p>
    <w:p w14:paraId="2F6F0E9B" w14:textId="16CD9732" w:rsidR="003907B1" w:rsidRDefault="003907B1" w:rsidP="003907B1">
      <w:pPr>
        <w:spacing w:line="360" w:lineRule="auto"/>
        <w:jc w:val="both"/>
        <w:rPr>
          <w:rFonts w:ascii="Times New Roman" w:hAnsi="Times New Roman"/>
          <w:color w:val="1A1A1A"/>
          <w:sz w:val="24"/>
          <w:szCs w:val="24"/>
          <w:shd w:val="clear" w:color="auto" w:fill="FFFFFF"/>
        </w:rPr>
      </w:pPr>
      <w:r w:rsidRPr="003907B1">
        <w:rPr>
          <w:rFonts w:ascii="Times New Roman" w:hAnsi="Times New Roman"/>
          <w:sz w:val="24"/>
          <w:szCs w:val="24"/>
          <w:lang w:val="en-IN" w:bidi="hi-IN"/>
        </w:rPr>
        <w:t xml:space="preserve">The </w:t>
      </w:r>
      <w:r>
        <w:rPr>
          <w:rFonts w:ascii="Times New Roman" w:hAnsi="Times New Roman"/>
          <w:sz w:val="24"/>
          <w:szCs w:val="24"/>
          <w:lang w:val="en-IN" w:bidi="hi-IN"/>
        </w:rPr>
        <w:t xml:space="preserve">simulation and performance analysis of our system was carried out by using MATLAB and Simulink software </w:t>
      </w:r>
      <w:r w:rsidR="00163B52">
        <w:rPr>
          <w:rFonts w:ascii="Times New Roman" w:hAnsi="Times New Roman"/>
          <w:sz w:val="24"/>
          <w:szCs w:val="24"/>
          <w:lang w:val="en-IN" w:bidi="hi-IN"/>
        </w:rPr>
        <w:t xml:space="preserve">developed by MathWorks. The software provides a very user friendly and interactive user interface. It is important to mention here that </w:t>
      </w:r>
      <w:r w:rsidR="00163B52" w:rsidRPr="00163B52">
        <w:rPr>
          <w:rFonts w:ascii="Times New Roman" w:hAnsi="Times New Roman"/>
          <w:color w:val="1A1A1A"/>
          <w:sz w:val="24"/>
          <w:szCs w:val="24"/>
          <w:shd w:val="clear" w:color="auto" w:fill="FFFFFF"/>
        </w:rPr>
        <w:t>Phased Array System Toolbox™</w:t>
      </w:r>
      <w:r w:rsidR="00163B52">
        <w:rPr>
          <w:rFonts w:ascii="Times New Roman" w:hAnsi="Times New Roman"/>
          <w:color w:val="1A1A1A"/>
          <w:sz w:val="24"/>
          <w:szCs w:val="24"/>
          <w:shd w:val="clear" w:color="auto" w:fill="FFFFFF"/>
        </w:rPr>
        <w:t xml:space="preserve"> package of the software made our work easy. It </w:t>
      </w:r>
      <w:r w:rsidR="00163B52" w:rsidRPr="00163B52">
        <w:rPr>
          <w:rFonts w:ascii="Times New Roman" w:hAnsi="Times New Roman"/>
          <w:color w:val="1A1A1A"/>
          <w:sz w:val="24"/>
          <w:szCs w:val="24"/>
          <w:shd w:val="clear" w:color="auto" w:fill="FFFFFF"/>
        </w:rPr>
        <w:t xml:space="preserve">provides algorithms and apps for the design, simulation, and analysis of sensor array systems in radar, wireless communication, </w:t>
      </w:r>
      <w:r w:rsidR="00163B52" w:rsidRPr="00163B52">
        <w:rPr>
          <w:rFonts w:ascii="Times New Roman" w:hAnsi="Times New Roman"/>
          <w:color w:val="1A1A1A"/>
          <w:sz w:val="24"/>
          <w:szCs w:val="24"/>
          <w:shd w:val="clear" w:color="auto" w:fill="FFFFFF"/>
        </w:rPr>
        <w:lastRenderedPageBreak/>
        <w:t xml:space="preserve">EW, sonar, and medical imaging applications. </w:t>
      </w:r>
      <w:r w:rsidR="00925A6A">
        <w:rPr>
          <w:rFonts w:ascii="Times New Roman" w:hAnsi="Times New Roman"/>
          <w:color w:val="1A1A1A"/>
          <w:sz w:val="24"/>
          <w:szCs w:val="24"/>
          <w:shd w:val="clear" w:color="auto" w:fill="FFFFFF"/>
        </w:rPr>
        <w:t>We</w:t>
      </w:r>
      <w:r w:rsidR="00163B52" w:rsidRPr="00163B52">
        <w:rPr>
          <w:rFonts w:ascii="Times New Roman" w:hAnsi="Times New Roman"/>
          <w:color w:val="1A1A1A"/>
          <w:sz w:val="24"/>
          <w:szCs w:val="24"/>
          <w:shd w:val="clear" w:color="auto" w:fill="FFFFFF"/>
        </w:rPr>
        <w:t xml:space="preserve"> can design phased array systems and analyze their performance under different scenarios using synthetic or acquired data.</w:t>
      </w:r>
      <w:r w:rsidR="00163B52">
        <w:rPr>
          <w:rFonts w:ascii="Times New Roman" w:hAnsi="Times New Roman"/>
          <w:color w:val="1A1A1A"/>
          <w:sz w:val="24"/>
          <w:szCs w:val="24"/>
          <w:shd w:val="clear" w:color="auto" w:fill="FFFFFF"/>
        </w:rPr>
        <w:t xml:space="preserve"> </w:t>
      </w:r>
    </w:p>
    <w:p w14:paraId="293DE515" w14:textId="468A1B30" w:rsidR="00925A6A" w:rsidRDefault="00163B52" w:rsidP="003907B1">
      <w:pPr>
        <w:spacing w:line="360" w:lineRule="auto"/>
        <w:jc w:val="both"/>
        <w:rPr>
          <w:rFonts w:ascii="Times New Roman" w:hAnsi="Times New Roman"/>
          <w:color w:val="1A1A1A"/>
          <w:sz w:val="24"/>
          <w:szCs w:val="24"/>
          <w:shd w:val="clear" w:color="auto" w:fill="FFFFFF"/>
        </w:rPr>
      </w:pPr>
      <w:r>
        <w:rPr>
          <w:rFonts w:ascii="Times New Roman" w:hAnsi="Times New Roman"/>
          <w:color w:val="1A1A1A"/>
          <w:sz w:val="24"/>
          <w:szCs w:val="24"/>
          <w:shd w:val="clear" w:color="auto" w:fill="FFFFFF"/>
        </w:rPr>
        <w:t xml:space="preserve">The toolbox provided us with already existing models of the blocks that we wanted to use in our system design. </w:t>
      </w:r>
      <w:r w:rsidR="00925A6A">
        <w:rPr>
          <w:rFonts w:ascii="Times New Roman" w:hAnsi="Times New Roman"/>
          <w:color w:val="1A1A1A"/>
          <w:sz w:val="24"/>
          <w:szCs w:val="24"/>
          <w:shd w:val="clear" w:color="auto" w:fill="FFFFFF"/>
        </w:rPr>
        <w:t xml:space="preserve">Just by toggling with the data in the blocks of the existing models we were able to focus on our main task which was to understand the backend processing of the signal that goes into calculating the range and velocity of the target. </w:t>
      </w:r>
    </w:p>
    <w:p w14:paraId="4CBEA68F" w14:textId="0341CC0D" w:rsidR="00925A6A" w:rsidRDefault="00925A6A" w:rsidP="002E4EDB">
      <w:pPr>
        <w:pStyle w:val="Heading2"/>
      </w:pPr>
      <w:bookmarkStart w:id="11" w:name="_Toc42952780"/>
      <w:r>
        <w:t>Report Overview</w:t>
      </w:r>
      <w:bookmarkEnd w:id="11"/>
    </w:p>
    <w:p w14:paraId="4426FDEC" w14:textId="167710C4" w:rsidR="00925A6A" w:rsidRDefault="00D66B5C" w:rsidP="00D66B5C">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This section deals with the overview of various sections of this report. </w:t>
      </w:r>
    </w:p>
    <w:p w14:paraId="70CADBC8" w14:textId="38E8E00A" w:rsidR="00D66B5C" w:rsidRDefault="00D66B5C" w:rsidP="00D66B5C">
      <w:pPr>
        <w:spacing w:line="360" w:lineRule="auto"/>
        <w:jc w:val="both"/>
        <w:rPr>
          <w:rFonts w:ascii="Times New Roman" w:hAnsi="Times New Roman"/>
          <w:sz w:val="24"/>
          <w:szCs w:val="24"/>
          <w:lang w:val="en-IN" w:bidi="hi-IN"/>
        </w:rPr>
      </w:pPr>
      <w:r>
        <w:rPr>
          <w:rFonts w:ascii="Times New Roman" w:hAnsi="Times New Roman"/>
          <w:b/>
          <w:bCs/>
          <w:sz w:val="24"/>
          <w:szCs w:val="24"/>
          <w:lang w:val="en-IN" w:bidi="hi-IN"/>
        </w:rPr>
        <w:t xml:space="preserve">Chapter 1 </w:t>
      </w:r>
      <w:r>
        <w:rPr>
          <w:rFonts w:ascii="Times New Roman" w:hAnsi="Times New Roman"/>
          <w:sz w:val="24"/>
          <w:szCs w:val="24"/>
          <w:lang w:val="en-IN" w:bidi="hi-IN"/>
        </w:rPr>
        <w:t>proves a basic introduction on Radar system. As we have seen we went into the Radar basics, it’s history, types and various applications.</w:t>
      </w:r>
    </w:p>
    <w:p w14:paraId="387AF3AB" w14:textId="623D7673" w:rsidR="00D66B5C" w:rsidRDefault="00D66B5C" w:rsidP="00D66B5C">
      <w:pPr>
        <w:spacing w:line="360" w:lineRule="auto"/>
        <w:jc w:val="both"/>
        <w:rPr>
          <w:rFonts w:ascii="Times New Roman" w:hAnsi="Times New Roman"/>
          <w:sz w:val="24"/>
          <w:szCs w:val="24"/>
          <w:lang w:val="en-IN" w:bidi="hi-IN"/>
        </w:rPr>
      </w:pPr>
      <w:r>
        <w:rPr>
          <w:rFonts w:ascii="Times New Roman" w:hAnsi="Times New Roman"/>
          <w:b/>
          <w:bCs/>
          <w:sz w:val="24"/>
          <w:szCs w:val="24"/>
          <w:lang w:val="en-IN" w:bidi="hi-IN"/>
        </w:rPr>
        <w:t xml:space="preserve">Chapter 2 </w:t>
      </w:r>
      <w:r>
        <w:rPr>
          <w:rFonts w:ascii="Times New Roman" w:hAnsi="Times New Roman"/>
          <w:sz w:val="24"/>
          <w:szCs w:val="24"/>
          <w:lang w:val="en-IN" w:bidi="hi-IN"/>
        </w:rPr>
        <w:t xml:space="preserve">covers the radar range equation in detail. It looks into seeking various parameters that affects radar range. The </w:t>
      </w:r>
      <w:r w:rsidR="001D541A">
        <w:rPr>
          <w:rFonts w:ascii="Times New Roman" w:hAnsi="Times New Roman"/>
          <w:sz w:val="24"/>
          <w:szCs w:val="24"/>
          <w:lang w:val="en-IN" w:bidi="hi-IN"/>
        </w:rPr>
        <w:t>loses</w:t>
      </w:r>
      <w:r>
        <w:rPr>
          <w:rFonts w:ascii="Times New Roman" w:hAnsi="Times New Roman"/>
          <w:sz w:val="24"/>
          <w:szCs w:val="24"/>
          <w:lang w:val="en-IN" w:bidi="hi-IN"/>
        </w:rPr>
        <w:t xml:space="preserve"> that the wave encounters are also explained in brief. Also, the DB scale estimation of Radar Range equation is also shown.</w:t>
      </w:r>
    </w:p>
    <w:p w14:paraId="58E7C456" w14:textId="71F27D9B" w:rsidR="00D66B5C" w:rsidRDefault="00D66B5C" w:rsidP="00D66B5C">
      <w:pPr>
        <w:spacing w:line="360" w:lineRule="auto"/>
        <w:jc w:val="both"/>
        <w:rPr>
          <w:rFonts w:ascii="Times New Roman" w:hAnsi="Times New Roman"/>
          <w:sz w:val="24"/>
          <w:szCs w:val="24"/>
          <w:lang w:val="en-IN" w:bidi="hi-IN"/>
        </w:rPr>
      </w:pPr>
      <w:r>
        <w:rPr>
          <w:rFonts w:ascii="Times New Roman" w:hAnsi="Times New Roman"/>
          <w:b/>
          <w:bCs/>
          <w:sz w:val="24"/>
          <w:szCs w:val="24"/>
          <w:lang w:val="en-IN" w:bidi="hi-IN"/>
        </w:rPr>
        <w:t xml:space="preserve">Chapter 3 </w:t>
      </w:r>
      <w:r>
        <w:rPr>
          <w:rFonts w:ascii="Times New Roman" w:hAnsi="Times New Roman"/>
          <w:sz w:val="24"/>
          <w:szCs w:val="24"/>
          <w:lang w:val="en-IN" w:bidi="hi-IN"/>
        </w:rPr>
        <w:t>goes into simulating a monostatic pulse radar for a single and multitarget environment. Each block and its functioning is explained in detail. The results that have been obtained have been discussed in brief.</w:t>
      </w:r>
    </w:p>
    <w:p w14:paraId="7EC999FE" w14:textId="62C863DA" w:rsidR="00D66B5C" w:rsidRDefault="00D66B5C" w:rsidP="00D66B5C">
      <w:pPr>
        <w:spacing w:line="360" w:lineRule="auto"/>
        <w:jc w:val="both"/>
        <w:rPr>
          <w:rFonts w:ascii="Times New Roman" w:hAnsi="Times New Roman"/>
          <w:sz w:val="24"/>
          <w:szCs w:val="24"/>
          <w:lang w:val="en-IN" w:bidi="hi-IN"/>
        </w:rPr>
      </w:pPr>
      <w:r>
        <w:rPr>
          <w:rFonts w:ascii="Times New Roman" w:hAnsi="Times New Roman"/>
          <w:b/>
          <w:bCs/>
          <w:sz w:val="24"/>
          <w:szCs w:val="24"/>
          <w:lang w:val="en-IN" w:bidi="hi-IN"/>
        </w:rPr>
        <w:t xml:space="preserve">Chapter 4 </w:t>
      </w:r>
      <w:r>
        <w:rPr>
          <w:rFonts w:ascii="Times New Roman" w:hAnsi="Times New Roman"/>
          <w:sz w:val="24"/>
          <w:szCs w:val="24"/>
          <w:lang w:val="en-IN" w:bidi="hi-IN"/>
        </w:rPr>
        <w:t>investigates velocity estimation using a MATLAB code. It introduces the doppler effect that the shows how the change in frequency i.e. doppler frequency can be used to obtain the radial velocity of the target.</w:t>
      </w:r>
    </w:p>
    <w:p w14:paraId="3CAB9523" w14:textId="7EF7C891" w:rsidR="00D66B5C" w:rsidRDefault="00D66B5C" w:rsidP="00D66B5C">
      <w:pPr>
        <w:spacing w:line="360" w:lineRule="auto"/>
        <w:jc w:val="both"/>
        <w:rPr>
          <w:rFonts w:ascii="Times New Roman" w:hAnsi="Times New Roman"/>
          <w:sz w:val="24"/>
          <w:szCs w:val="24"/>
          <w:lang w:val="en-IN" w:bidi="hi-IN"/>
        </w:rPr>
      </w:pPr>
      <w:r>
        <w:rPr>
          <w:rFonts w:ascii="Times New Roman" w:hAnsi="Times New Roman"/>
          <w:b/>
          <w:bCs/>
          <w:sz w:val="24"/>
          <w:szCs w:val="24"/>
          <w:lang w:val="en-IN" w:bidi="hi-IN"/>
        </w:rPr>
        <w:t xml:space="preserve">Chapter 5 </w:t>
      </w:r>
      <w:r>
        <w:rPr>
          <w:rFonts w:ascii="Times New Roman" w:hAnsi="Times New Roman"/>
          <w:sz w:val="24"/>
          <w:szCs w:val="24"/>
          <w:lang w:val="en-IN" w:bidi="hi-IN"/>
        </w:rPr>
        <w:t>concludes our report.</w:t>
      </w:r>
    </w:p>
    <w:p w14:paraId="02D6559F" w14:textId="739F5A73" w:rsidR="00D66B5C" w:rsidRDefault="00D66B5C" w:rsidP="00D66B5C">
      <w:pPr>
        <w:spacing w:line="360" w:lineRule="auto"/>
        <w:jc w:val="both"/>
        <w:rPr>
          <w:rFonts w:ascii="Times New Roman" w:hAnsi="Times New Roman"/>
          <w:sz w:val="24"/>
          <w:szCs w:val="24"/>
          <w:lang w:val="en-IN" w:bidi="hi-IN"/>
        </w:rPr>
      </w:pPr>
    </w:p>
    <w:p w14:paraId="435DD5A1" w14:textId="01D968F8" w:rsidR="00D66B5C" w:rsidRDefault="00D66B5C" w:rsidP="00D66B5C">
      <w:pPr>
        <w:spacing w:line="360" w:lineRule="auto"/>
        <w:jc w:val="both"/>
        <w:rPr>
          <w:rFonts w:ascii="Times New Roman" w:hAnsi="Times New Roman"/>
          <w:sz w:val="24"/>
          <w:szCs w:val="24"/>
          <w:lang w:val="en-IN" w:bidi="hi-IN"/>
        </w:rPr>
      </w:pPr>
    </w:p>
    <w:p w14:paraId="0C9C9FA7" w14:textId="6FA58DED" w:rsidR="00D66B5C" w:rsidRDefault="00D66B5C" w:rsidP="00D66B5C">
      <w:pPr>
        <w:spacing w:line="360" w:lineRule="auto"/>
        <w:jc w:val="both"/>
        <w:rPr>
          <w:rFonts w:ascii="Times New Roman" w:hAnsi="Times New Roman"/>
          <w:sz w:val="24"/>
          <w:szCs w:val="24"/>
          <w:lang w:val="en-IN" w:bidi="hi-IN"/>
        </w:rPr>
      </w:pPr>
    </w:p>
    <w:p w14:paraId="3D42C023" w14:textId="44D1E3CB" w:rsidR="00D66B5C" w:rsidRDefault="00D66B5C" w:rsidP="00D66B5C">
      <w:pPr>
        <w:spacing w:line="360" w:lineRule="auto"/>
        <w:jc w:val="both"/>
        <w:rPr>
          <w:rFonts w:ascii="Times New Roman" w:hAnsi="Times New Roman"/>
          <w:sz w:val="24"/>
          <w:szCs w:val="24"/>
          <w:lang w:val="en-IN" w:bidi="hi-IN"/>
        </w:rPr>
      </w:pPr>
    </w:p>
    <w:p w14:paraId="431CBDDC" w14:textId="77777777" w:rsidR="00D66B5C" w:rsidRPr="00D66B5C" w:rsidRDefault="00D66B5C" w:rsidP="00D66B5C">
      <w:pPr>
        <w:spacing w:line="360" w:lineRule="auto"/>
        <w:jc w:val="both"/>
        <w:rPr>
          <w:rFonts w:ascii="Times New Roman" w:hAnsi="Times New Roman"/>
          <w:sz w:val="24"/>
          <w:szCs w:val="24"/>
          <w:lang w:val="en-IN" w:bidi="hi-IN"/>
        </w:rPr>
      </w:pPr>
    </w:p>
    <w:p w14:paraId="2FF4B312" w14:textId="288127B9" w:rsidR="00925A6A" w:rsidRDefault="00925A6A" w:rsidP="00925A6A">
      <w:pPr>
        <w:pStyle w:val="Heading1"/>
        <w:numPr>
          <w:ilvl w:val="0"/>
          <w:numId w:val="2"/>
        </w:numPr>
      </w:pPr>
      <w:bookmarkStart w:id="12" w:name="_Toc42952781"/>
      <w:r>
        <w:lastRenderedPageBreak/>
        <w:t>The Radar Range Equation</w:t>
      </w:r>
      <w:bookmarkEnd w:id="12"/>
    </w:p>
    <w:p w14:paraId="7DDD9A14" w14:textId="396CE21C" w:rsidR="00925A6A" w:rsidRDefault="00925A6A" w:rsidP="00925A6A">
      <w:pPr>
        <w:rPr>
          <w:lang w:val="en-IN" w:bidi="hi-IN"/>
        </w:rPr>
      </w:pPr>
    </w:p>
    <w:p w14:paraId="212B14EE" w14:textId="3491EF1D" w:rsidR="00925A6A" w:rsidRPr="00565039" w:rsidRDefault="00B835D4" w:rsidP="00565039">
      <w:pPr>
        <w:spacing w:line="360" w:lineRule="auto"/>
        <w:jc w:val="both"/>
        <w:rPr>
          <w:rFonts w:ascii="Times New Roman" w:hAnsi="Times New Roman"/>
          <w:sz w:val="24"/>
          <w:szCs w:val="24"/>
          <w:lang w:val="en-IN" w:bidi="hi-IN"/>
        </w:rPr>
      </w:pPr>
      <w:r w:rsidRPr="00565039">
        <w:rPr>
          <w:rFonts w:ascii="Times New Roman" w:hAnsi="Times New Roman"/>
          <w:sz w:val="24"/>
          <w:szCs w:val="24"/>
          <w:lang w:val="en-IN" w:bidi="hi-IN"/>
        </w:rPr>
        <w:t>Whatever</w:t>
      </w:r>
      <w:r w:rsidR="00925A6A" w:rsidRPr="00565039">
        <w:rPr>
          <w:rFonts w:ascii="Times New Roman" w:hAnsi="Times New Roman"/>
          <w:sz w:val="24"/>
          <w:szCs w:val="24"/>
          <w:lang w:val="en-IN" w:bidi="hi-IN"/>
        </w:rPr>
        <w:t xml:space="preserve"> functions the radar </w:t>
      </w:r>
      <w:r w:rsidRPr="00565039">
        <w:rPr>
          <w:rFonts w:ascii="Times New Roman" w:hAnsi="Times New Roman"/>
          <w:sz w:val="24"/>
          <w:szCs w:val="24"/>
          <w:lang w:val="en-IN" w:bidi="hi-IN"/>
        </w:rPr>
        <w:t xml:space="preserve">seeks to achieve, the </w:t>
      </w:r>
      <w:r w:rsidR="00925A6A" w:rsidRPr="00565039">
        <w:rPr>
          <w:rFonts w:ascii="Times New Roman" w:hAnsi="Times New Roman"/>
          <w:sz w:val="24"/>
          <w:szCs w:val="24"/>
          <w:lang w:val="en-IN" w:bidi="hi-IN"/>
        </w:rPr>
        <w:t>performance is inﬂuenced by the strength of the signal coming into the radar receiver from the target of interest and by the strength of the signals that interfere with the target signal. In the special case of receiver thermal noise being the interfering signal, the ratio of target signal to noise power is called the signal-to-noise ratio (SNR); if the interference is from a clutter signal, then the ratio is called signal-to-clutter ratio (SCR). The ratio of the target signal to the total interfering signal is the signal-to-interference ratio (SIR).</w:t>
      </w:r>
      <w:r w:rsidRPr="00565039">
        <w:rPr>
          <w:rFonts w:ascii="Times New Roman" w:hAnsi="Times New Roman"/>
          <w:sz w:val="24"/>
          <w:szCs w:val="24"/>
          <w:lang w:val="en-IN" w:bidi="hi-IN"/>
        </w:rPr>
        <w:t xml:space="preserve"> The equation the radar system designer or analyst uses to compute the SIR is the radar range equation (RRE). A relatively simple formula, or a family of formulas, the RRE predicts the received power of the radar’s radio waves “reﬂected” from a target and the interfering noise power level and, when these are combined, the SNR. In the forthcoming section we will try and establish the same.</w:t>
      </w:r>
    </w:p>
    <w:p w14:paraId="5D8EEE38" w14:textId="0E898157" w:rsidR="00B835D4" w:rsidRDefault="00B835D4" w:rsidP="002E4EDB">
      <w:pPr>
        <w:pStyle w:val="Heading2"/>
      </w:pPr>
      <w:bookmarkStart w:id="13" w:name="_Toc42952782"/>
      <w:r>
        <w:t>Power density at a distance R</w:t>
      </w:r>
      <w:bookmarkEnd w:id="13"/>
    </w:p>
    <w:p w14:paraId="4C33A745" w14:textId="4EE472FE" w:rsidR="00B835D4" w:rsidRDefault="00B835D4" w:rsidP="00B835D4">
      <w:pPr>
        <w:jc w:val="center"/>
        <w:rPr>
          <w:lang w:val="en-IN" w:bidi="hi-IN"/>
        </w:rPr>
      </w:pPr>
      <w:r>
        <w:rPr>
          <w:noProof/>
        </w:rPr>
        <w:drawing>
          <wp:inline distT="0" distB="0" distL="0" distR="0" wp14:anchorId="4D0B9FAA" wp14:editId="51F90A9C">
            <wp:extent cx="440055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3019425"/>
                    </a:xfrm>
                    <a:prstGeom prst="rect">
                      <a:avLst/>
                    </a:prstGeom>
                  </pic:spPr>
                </pic:pic>
              </a:graphicData>
            </a:graphic>
          </wp:inline>
        </w:drawing>
      </w:r>
    </w:p>
    <w:p w14:paraId="2D1C6952" w14:textId="426EF0BB" w:rsidR="00B835D4" w:rsidRDefault="00B835D4" w:rsidP="00B835D4">
      <w:pPr>
        <w:jc w:val="center"/>
        <w:rPr>
          <w:i/>
          <w:iCs/>
          <w:lang w:val="en-IN" w:bidi="hi-IN"/>
        </w:rPr>
      </w:pPr>
      <w:r>
        <w:rPr>
          <w:i/>
          <w:iCs/>
          <w:lang w:val="en-IN" w:bidi="hi-IN"/>
        </w:rPr>
        <w:t>Power Radiation Of an isotropic Antenna.</w:t>
      </w:r>
    </w:p>
    <w:p w14:paraId="745D3378" w14:textId="30039059" w:rsidR="00B835D4" w:rsidRPr="002C0678" w:rsidRDefault="00B835D4" w:rsidP="002C0678">
      <w:pPr>
        <w:spacing w:line="360" w:lineRule="auto"/>
        <w:jc w:val="both"/>
        <w:rPr>
          <w:rFonts w:ascii="Times New Roman" w:hAnsi="Times New Roman"/>
          <w:sz w:val="24"/>
          <w:szCs w:val="24"/>
          <w:lang w:val="en-IN" w:bidi="hi-IN"/>
        </w:rPr>
      </w:pPr>
      <w:r w:rsidRPr="002C0678">
        <w:rPr>
          <w:rFonts w:ascii="Times New Roman" w:hAnsi="Times New Roman"/>
          <w:sz w:val="24"/>
          <w:szCs w:val="24"/>
          <w:lang w:val="en-IN" w:bidi="hi-IN"/>
        </w:rPr>
        <w:t xml:space="preserve">The total peak power (watts) developed by the radar transmitter,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oMath>
      <w:r w:rsidRPr="002C0678">
        <w:rPr>
          <w:rFonts w:ascii="Times New Roman" w:hAnsi="Times New Roman"/>
          <w:sz w:val="24"/>
          <w:szCs w:val="24"/>
          <w:lang w:val="en-IN" w:bidi="hi-IN"/>
        </w:rPr>
        <w:t xml:space="preserve">, is applied to the antenna system. If the antenna had an isotropic or omnidirectional radiation pattern, the power density </w:t>
      </w:r>
      <m:oMath>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i</m:t>
            </m:r>
          </m:sub>
        </m:sSub>
      </m:oMath>
      <w:r w:rsidRPr="002C0678">
        <w:rPr>
          <w:rFonts w:ascii="Times New Roman" w:hAnsi="Times New Roman"/>
          <w:sz w:val="24"/>
          <w:szCs w:val="24"/>
          <w:lang w:val="en-IN" w:bidi="hi-IN"/>
        </w:rPr>
        <w:t xml:space="preserve"> (watts per square meter) at a distance R (meters) from the radiating antenna would be the total power divided by the surface area of a sphere of radius R</w:t>
      </w:r>
      <w:r w:rsidR="002C0678">
        <w:rPr>
          <w:rFonts w:ascii="Times New Roman" w:hAnsi="Times New Roman"/>
          <w:sz w:val="24"/>
          <w:szCs w:val="24"/>
          <w:lang w:val="en-IN" w:bidi="hi-IN"/>
        </w:rPr>
        <w:t>. It is given as:</w:t>
      </w:r>
    </w:p>
    <w:p w14:paraId="0A4EE7F1" w14:textId="388C5E81" w:rsidR="00565039" w:rsidRPr="000F6A4F" w:rsidRDefault="00B60DEE" w:rsidP="00565039">
      <w:pPr>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i</m:t>
              </m:r>
            </m:sub>
          </m:sSub>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num>
            <m:den>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m:t>
                  </m:r>
                </m:e>
                <m:sup>
                  <m:r>
                    <w:rPr>
                      <w:rFonts w:ascii="Cambria Math" w:hAnsi="Cambria Math"/>
                      <w:lang w:val="en-IN" w:bidi="hi-IN"/>
                    </w:rPr>
                    <m:t>2</m:t>
                  </m:r>
                </m:sup>
              </m:sSup>
            </m:den>
          </m:f>
        </m:oMath>
      </m:oMathPara>
    </w:p>
    <w:p w14:paraId="17E0B592" w14:textId="0F8D3D44" w:rsidR="00B835D4" w:rsidRDefault="002C0678" w:rsidP="002C0678">
      <w:pPr>
        <w:spacing w:line="360" w:lineRule="auto"/>
        <w:jc w:val="both"/>
        <w:rPr>
          <w:rFonts w:ascii="Times New Roman" w:hAnsi="Times New Roman"/>
          <w:sz w:val="24"/>
          <w:szCs w:val="24"/>
          <w:lang w:val="en-IN" w:bidi="hi-IN"/>
        </w:rPr>
      </w:pPr>
      <w:r w:rsidRPr="002C0678">
        <w:rPr>
          <w:rFonts w:ascii="Times New Roman" w:hAnsi="Times New Roman"/>
          <w:sz w:val="24"/>
          <w:szCs w:val="24"/>
          <w:lang w:val="en-IN" w:bidi="hi-IN"/>
        </w:rPr>
        <w:t>Essentially all radar systems use an antenna that has a directional beam pattern rather than an isotropic beam pattern. In this case, the power density at the centre of the antenna beam pattern is higher than that from an isotropic antenna, because the transmit power is concentrated onto a smaller area on the surface of the sphere.</w:t>
      </w:r>
    </w:p>
    <w:p w14:paraId="3874084F" w14:textId="43C04990" w:rsidR="002C0678" w:rsidRDefault="002C0678" w:rsidP="002C0678">
      <w:pPr>
        <w:spacing w:line="360" w:lineRule="auto"/>
        <w:jc w:val="center"/>
        <w:rPr>
          <w:rFonts w:ascii="Times New Roman" w:hAnsi="Times New Roman"/>
          <w:sz w:val="24"/>
          <w:szCs w:val="24"/>
          <w:lang w:val="en-IN" w:bidi="hi-IN"/>
        </w:rPr>
      </w:pPr>
      <w:r>
        <w:rPr>
          <w:noProof/>
        </w:rPr>
        <w:drawing>
          <wp:inline distT="0" distB="0" distL="0" distR="0" wp14:anchorId="3D47293C" wp14:editId="7C32CBC5">
            <wp:extent cx="4777740" cy="248602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740" cy="2486025"/>
                    </a:xfrm>
                    <a:prstGeom prst="rect">
                      <a:avLst/>
                    </a:prstGeom>
                  </pic:spPr>
                </pic:pic>
              </a:graphicData>
            </a:graphic>
          </wp:inline>
        </w:drawing>
      </w:r>
    </w:p>
    <w:p w14:paraId="42D30309" w14:textId="380706D6" w:rsidR="002C0678" w:rsidRDefault="002C0678" w:rsidP="002C0678">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Power transmission in a narrow beam.</w:t>
      </w:r>
    </w:p>
    <w:p w14:paraId="009E24AD" w14:textId="70EA3165" w:rsidR="002C0678" w:rsidRDefault="002C0678" w:rsidP="002C0678">
      <w:pPr>
        <w:spacing w:line="360" w:lineRule="auto"/>
        <w:jc w:val="both"/>
        <w:rPr>
          <w:rFonts w:ascii="Times New Roman" w:hAnsi="Times New Roman"/>
          <w:sz w:val="24"/>
          <w:szCs w:val="24"/>
          <w:lang w:val="en-IN" w:bidi="hi-IN"/>
        </w:rPr>
      </w:pPr>
      <w:r w:rsidRPr="002C0678">
        <w:rPr>
          <w:rFonts w:ascii="Times New Roman" w:hAnsi="Times New Roman"/>
          <w:sz w:val="24"/>
          <w:szCs w:val="24"/>
          <w:lang w:val="en-IN" w:bidi="hi-IN"/>
        </w:rPr>
        <w:t>The ratio between the power density for a lossless directional antenna and a hypothetical</w:t>
      </w:r>
      <w:r>
        <w:rPr>
          <w:rFonts w:ascii="Times New Roman" w:hAnsi="Times New Roman"/>
          <w:sz w:val="24"/>
          <w:szCs w:val="24"/>
          <w:lang w:val="en-IN" w:bidi="hi-IN"/>
        </w:rPr>
        <w:t xml:space="preserve"> </w:t>
      </w:r>
      <w:r w:rsidRPr="002C0678">
        <w:rPr>
          <w:rFonts w:ascii="Times New Roman" w:hAnsi="Times New Roman"/>
          <w:sz w:val="24"/>
          <w:szCs w:val="24"/>
          <w:lang w:val="en-IN" w:bidi="hi-IN"/>
        </w:rPr>
        <w:t xml:space="preserve">isotropic antenna is termed the directivity. The gain, G, of an antenna is the directivity reduced by the losses the signal encounters as it travels from the input port to the point at which it is “launched” into the atmosphere The subscript t is used to denote a transmit antenna, so the transmit antenna gain is </w:t>
      </w:r>
      <m:oMath>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oMath>
      <w:r w:rsidRPr="002C0678">
        <w:rPr>
          <w:rFonts w:ascii="Times New Roman" w:hAnsi="Times New Roman"/>
          <w:sz w:val="24"/>
          <w:szCs w:val="24"/>
          <w:lang w:val="en-IN" w:bidi="hi-IN"/>
        </w:rPr>
        <w:t>. Given</w:t>
      </w:r>
      <w:r>
        <w:rPr>
          <w:rFonts w:ascii="Times New Roman" w:hAnsi="Times New Roman"/>
          <w:sz w:val="24"/>
          <w:szCs w:val="24"/>
          <w:lang w:val="en-IN" w:bidi="hi-IN"/>
        </w:rPr>
        <w:t xml:space="preserve"> </w:t>
      </w:r>
      <m:oMath>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oMath>
      <w:r w:rsidRPr="002C0678">
        <w:rPr>
          <w:rFonts w:ascii="Times New Roman" w:hAnsi="Times New Roman"/>
          <w:sz w:val="24"/>
          <w:szCs w:val="24"/>
          <w:lang w:val="en-IN" w:bidi="hi-IN"/>
        </w:rPr>
        <w:t>, the increased power density due to use of a directional antenna is</w:t>
      </w:r>
      <w:r>
        <w:rPr>
          <w:rFonts w:ascii="Times New Roman" w:hAnsi="Times New Roman"/>
          <w:sz w:val="24"/>
          <w:szCs w:val="24"/>
          <w:lang w:val="en-IN" w:bidi="hi-IN"/>
        </w:rPr>
        <w:t>:</w:t>
      </w:r>
    </w:p>
    <w:p w14:paraId="5877BD1E" w14:textId="40FE661A" w:rsidR="002C0678" w:rsidRPr="000F6A4F" w:rsidRDefault="00B60DEE" w:rsidP="002C0678">
      <w:pPr>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i</m:t>
              </m:r>
            </m:sub>
          </m:sSub>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num>
            <m:den>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m:t>
                  </m:r>
                </m:e>
                <m:sup>
                  <m:r>
                    <w:rPr>
                      <w:rFonts w:ascii="Cambria Math" w:hAnsi="Cambria Math"/>
                      <w:lang w:val="en-IN" w:bidi="hi-IN"/>
                    </w:rPr>
                    <m:t>2</m:t>
                  </m:r>
                </m:sup>
              </m:sSup>
            </m:den>
          </m:f>
        </m:oMath>
      </m:oMathPara>
    </w:p>
    <w:p w14:paraId="1BED2EB1" w14:textId="77777777" w:rsidR="000F6A4F" w:rsidRPr="000F6A4F" w:rsidRDefault="000F6A4F" w:rsidP="002C0678">
      <w:pPr>
        <w:jc w:val="both"/>
        <w:rPr>
          <w:rFonts w:ascii="Times New Roman" w:hAnsi="Times New Roman"/>
          <w:lang w:val="en-IN" w:bidi="hi-IN"/>
        </w:rPr>
      </w:pPr>
    </w:p>
    <w:p w14:paraId="1A8188A3" w14:textId="4E01561F" w:rsidR="002C0678" w:rsidRDefault="002C0678" w:rsidP="002E4EDB">
      <w:pPr>
        <w:pStyle w:val="Heading2"/>
      </w:pPr>
      <w:bookmarkStart w:id="14" w:name="_Toc42952783"/>
      <w:r>
        <w:t>Recovered Power from a Target</w:t>
      </w:r>
      <w:bookmarkEnd w:id="14"/>
    </w:p>
    <w:p w14:paraId="2451C1C0" w14:textId="4DF0372E" w:rsidR="002C0678" w:rsidRDefault="00A31A3C" w:rsidP="00A31A3C">
      <w:pPr>
        <w:spacing w:line="360" w:lineRule="auto"/>
        <w:jc w:val="both"/>
        <w:rPr>
          <w:rFonts w:ascii="Times New Roman" w:hAnsi="Times New Roman"/>
          <w:sz w:val="24"/>
          <w:szCs w:val="24"/>
          <w:lang w:val="en-IN" w:bidi="hi-IN"/>
        </w:rPr>
      </w:pPr>
      <w:r w:rsidRPr="00A31A3C">
        <w:rPr>
          <w:rFonts w:ascii="Times New Roman" w:hAnsi="Times New Roman"/>
          <w:sz w:val="24"/>
          <w:szCs w:val="24"/>
          <w:lang w:val="en-IN" w:bidi="hi-IN"/>
        </w:rPr>
        <w:t>Next, consider a radar “target” at range R, illuminated by the signal from a radiating antenna. The incident transmitted signal is reﬂected in a variety of directions</w:t>
      </w:r>
      <w:r>
        <w:rPr>
          <w:rFonts w:ascii="Times New Roman" w:hAnsi="Times New Roman"/>
          <w:sz w:val="24"/>
          <w:szCs w:val="24"/>
          <w:lang w:val="en-IN" w:bidi="hi-IN"/>
        </w:rPr>
        <w:t xml:space="preserve">. </w:t>
      </w:r>
      <w:r w:rsidRPr="00A31A3C">
        <w:rPr>
          <w:rFonts w:ascii="Times New Roman" w:hAnsi="Times New Roman"/>
          <w:sz w:val="24"/>
          <w:szCs w:val="24"/>
          <w:lang w:val="en-IN" w:bidi="hi-IN"/>
        </w:rPr>
        <w:t xml:space="preserve">The power reﬂected by the target back toward the radar, </w:t>
      </w:r>
      <m:oMath>
        <m:sSub>
          <m:sSubPr>
            <m:ctrlPr>
              <w:rPr>
                <w:rFonts w:ascii="Cambria Math" w:hAnsi="Cambria Math"/>
                <w:lang w:val="en-IN" w:bidi="hi-IN"/>
              </w:rPr>
            </m:ctrlPr>
          </m:sSubPr>
          <m:e>
            <m:r>
              <w:rPr>
                <w:rFonts w:ascii="Cambria Math" w:hAnsi="Cambria Math"/>
                <w:lang w:val="en-IN" w:bidi="hi-IN"/>
              </w:rPr>
              <m:t>P</m:t>
            </m:r>
          </m:e>
          <m:sub>
            <m:r>
              <w:rPr>
                <w:rFonts w:ascii="Cambria Math" w:hAnsi="Cambria Math"/>
                <w:lang w:val="en-IN" w:bidi="hi-IN"/>
              </w:rPr>
              <m:t>refl</m:t>
            </m:r>
          </m:sub>
        </m:sSub>
      </m:oMath>
      <w:r w:rsidRPr="00A31A3C">
        <w:rPr>
          <w:rFonts w:ascii="Times New Roman" w:hAnsi="Times New Roman"/>
          <w:sz w:val="24"/>
          <w:szCs w:val="24"/>
          <w:lang w:val="en-IN" w:bidi="hi-IN"/>
        </w:rPr>
        <w:t xml:space="preserve">, is expressed as the product of the incident power density and a factor called the radar cross section (RCS) σ of the target. The units for RCS are square meters (m2). The radar cross section of a target is determined by the physical size of the target, </w:t>
      </w:r>
      <w:r w:rsidRPr="00A31A3C">
        <w:rPr>
          <w:rFonts w:ascii="Times New Roman" w:hAnsi="Times New Roman"/>
          <w:sz w:val="24"/>
          <w:szCs w:val="24"/>
          <w:lang w:val="en-IN" w:bidi="hi-IN"/>
        </w:rPr>
        <w:lastRenderedPageBreak/>
        <w:t xml:space="preserve">the shape of the target, and the materials from which the target is made, particularly the outer surface.2 The expression for the power reﬂected back toward the radar, </w:t>
      </w:r>
      <m:oMath>
        <m:sSub>
          <m:sSubPr>
            <m:ctrlPr>
              <w:rPr>
                <w:rFonts w:ascii="Cambria Math" w:hAnsi="Cambria Math"/>
                <w:lang w:val="en-IN" w:bidi="hi-IN"/>
              </w:rPr>
            </m:ctrlPr>
          </m:sSubPr>
          <m:e>
            <m:r>
              <w:rPr>
                <w:rFonts w:ascii="Cambria Math" w:hAnsi="Cambria Math"/>
                <w:lang w:val="en-IN" w:bidi="hi-IN"/>
              </w:rPr>
              <m:t>P</m:t>
            </m:r>
          </m:e>
          <m:sub>
            <m:r>
              <w:rPr>
                <w:rFonts w:ascii="Cambria Math" w:hAnsi="Cambria Math"/>
                <w:lang w:val="en-IN" w:bidi="hi-IN"/>
              </w:rPr>
              <m:t>refl</m:t>
            </m:r>
          </m:sub>
        </m:sSub>
      </m:oMath>
      <w:r w:rsidRPr="00A31A3C">
        <w:rPr>
          <w:rFonts w:ascii="Times New Roman" w:hAnsi="Times New Roman"/>
          <w:sz w:val="24"/>
          <w:szCs w:val="24"/>
          <w:lang w:val="en-IN" w:bidi="hi-IN"/>
        </w:rPr>
        <w:t>, from the target is</w:t>
      </w:r>
      <w:r w:rsidR="00000B3D">
        <w:rPr>
          <w:rFonts w:ascii="Times New Roman" w:hAnsi="Times New Roman"/>
          <w:sz w:val="24"/>
          <w:szCs w:val="24"/>
          <w:lang w:val="en-IN" w:bidi="hi-IN"/>
        </w:rPr>
        <w:t>:</w:t>
      </w:r>
    </w:p>
    <w:p w14:paraId="56803AF7" w14:textId="02CDC2C6" w:rsidR="00565039" w:rsidRPr="000F6A4F" w:rsidRDefault="00B60DEE" w:rsidP="00565039">
      <w:pPr>
        <w:jc w:val="both"/>
        <w:rPr>
          <w:rFonts w:ascii="Times New Roman" w:hAnsi="Times New Roman"/>
          <w:lang w:val="en-IN" w:bidi="hi-IN"/>
        </w:rPr>
      </w:pPr>
      <m:oMathPara>
        <m:oMath>
          <m:sSub>
            <m:sSubPr>
              <m:ctrlPr>
                <w:rPr>
                  <w:rFonts w:ascii="Cambria Math" w:hAnsi="Cambria Math"/>
                  <w:lang w:val="en-IN" w:bidi="hi-IN"/>
                </w:rPr>
              </m:ctrlPr>
            </m:sSubPr>
            <m:e>
              <m:r>
                <w:rPr>
                  <w:rFonts w:ascii="Cambria Math" w:hAnsi="Cambria Math"/>
                  <w:lang w:val="en-IN" w:bidi="hi-IN"/>
                </w:rPr>
                <m:t>P</m:t>
              </m:r>
            </m:e>
            <m:sub>
              <m:r>
                <w:rPr>
                  <w:rFonts w:ascii="Cambria Math" w:hAnsi="Cambria Math"/>
                  <w:lang w:val="en-IN" w:bidi="hi-IN"/>
                </w:rPr>
                <m:t>refl</m:t>
              </m:r>
            </m:sub>
          </m:sSub>
          <m:r>
            <m:rPr>
              <m:sty m:val="p"/>
            </m:rPr>
            <w:rPr>
              <w:rFonts w:ascii="Cambria Math" w:hAnsi="Cambria Math"/>
              <w:lang w:val="en-IN" w:bidi="hi-IN"/>
            </w:rPr>
            <m:t xml:space="preserve">=σ </m:t>
          </m:r>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i</m:t>
              </m:r>
            </m:sub>
          </m:sSub>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r>
                <m:rPr>
                  <m:sty m:val="p"/>
                </m:rPr>
                <w:rPr>
                  <w:rFonts w:ascii="Cambria Math" w:hAnsi="Cambria Math"/>
                  <w:lang w:val="en-IN" w:bidi="hi-IN"/>
                </w:rPr>
                <m:t>σ</m:t>
              </m:r>
            </m:num>
            <m:den>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m:t>
                  </m:r>
                </m:e>
                <m:sup>
                  <m:r>
                    <w:rPr>
                      <w:rFonts w:ascii="Cambria Math" w:hAnsi="Cambria Math"/>
                      <w:lang w:val="en-IN" w:bidi="hi-IN"/>
                    </w:rPr>
                    <m:t>2</m:t>
                  </m:r>
                </m:sup>
              </m:sSup>
            </m:den>
          </m:f>
        </m:oMath>
      </m:oMathPara>
    </w:p>
    <w:p w14:paraId="11BFC2A8" w14:textId="1062F14C" w:rsidR="000F6A4F" w:rsidRPr="000F6A4F" w:rsidRDefault="000F6A4F" w:rsidP="00A31A3C">
      <w:pPr>
        <w:spacing w:line="360" w:lineRule="auto"/>
        <w:jc w:val="both"/>
        <w:rPr>
          <w:rFonts w:ascii="Times New Roman" w:hAnsi="Times New Roman"/>
          <w:lang w:val="en-IN" w:bidi="hi-IN"/>
        </w:rPr>
      </w:pPr>
    </w:p>
    <w:p w14:paraId="0F90A353" w14:textId="32C20914" w:rsidR="00A31A3C" w:rsidRDefault="00A31A3C" w:rsidP="00A31A3C">
      <w:pPr>
        <w:spacing w:line="360" w:lineRule="auto"/>
        <w:jc w:val="both"/>
        <w:rPr>
          <w:rFonts w:ascii="Times New Roman" w:hAnsi="Times New Roman"/>
          <w:lang w:val="en-IN" w:bidi="hi-IN"/>
        </w:rPr>
      </w:pPr>
      <w:r>
        <w:rPr>
          <w:rFonts w:ascii="Times New Roman" w:hAnsi="Times New Roman"/>
          <w:sz w:val="24"/>
          <w:szCs w:val="24"/>
          <w:lang w:val="en-IN" w:bidi="hi-IN"/>
        </w:rPr>
        <w:t xml:space="preserve">The reflected signal propagates back towards radar system over a distance R so that power density back at the radar receiver antenna </w:t>
      </w:r>
      <m:oMath>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r</m:t>
            </m:r>
          </m:sub>
        </m:sSub>
      </m:oMath>
      <w:r>
        <w:rPr>
          <w:rFonts w:ascii="Times New Roman" w:hAnsi="Times New Roman"/>
          <w:lang w:val="en-IN" w:bidi="hi-IN"/>
        </w:rPr>
        <w:t xml:space="preserve"> is given as</w:t>
      </w:r>
      <w:r w:rsidR="00000B3D">
        <w:rPr>
          <w:rFonts w:ascii="Times New Roman" w:hAnsi="Times New Roman"/>
          <w:lang w:val="en-IN" w:bidi="hi-IN"/>
        </w:rPr>
        <w:t>:</w:t>
      </w:r>
    </w:p>
    <w:p w14:paraId="21418B75" w14:textId="5B890AA1" w:rsidR="000F6A4F" w:rsidRPr="000F6A4F" w:rsidRDefault="00B60DEE" w:rsidP="00A31A3C">
      <w:pPr>
        <w:spacing w:line="360" w:lineRule="auto"/>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r</m:t>
              </m:r>
            </m:sub>
          </m:sSub>
          <m:r>
            <m:rPr>
              <m:sty m:val="p"/>
            </m:rPr>
            <w:rPr>
              <w:rFonts w:ascii="Cambria Math" w:hAnsi="Cambria Math"/>
              <w:lang w:val="en-IN" w:bidi="hi-IN"/>
            </w:rPr>
            <m:t>=</m:t>
          </m:r>
          <m:f>
            <m:fPr>
              <m:ctrlPr>
                <w:rPr>
                  <w:rFonts w:ascii="Cambria Math" w:hAnsi="Cambria Math"/>
                  <w:sz w:val="20"/>
                  <w:szCs w:val="20"/>
                  <w:lang w:val="en-IN" w:bidi="hi-IN"/>
                </w:rPr>
              </m:ctrlPr>
            </m:fPr>
            <m:num>
              <m:sSub>
                <m:sSubPr>
                  <m:ctrlPr>
                    <w:rPr>
                      <w:rFonts w:ascii="Cambria Math" w:hAnsi="Cambria Math"/>
                      <w:lang w:val="en-IN" w:bidi="hi-IN"/>
                    </w:rPr>
                  </m:ctrlPr>
                </m:sSubPr>
                <m:e>
                  <m:r>
                    <w:rPr>
                      <w:rFonts w:ascii="Cambria Math" w:hAnsi="Cambria Math"/>
                      <w:lang w:val="en-IN" w:bidi="hi-IN"/>
                    </w:rPr>
                    <m:t>P</m:t>
                  </m:r>
                </m:e>
                <m:sub>
                  <m:r>
                    <w:rPr>
                      <w:rFonts w:ascii="Cambria Math" w:hAnsi="Cambria Math"/>
                      <w:lang w:val="en-IN" w:bidi="hi-IN"/>
                    </w:rPr>
                    <m:t>refl</m:t>
                  </m:r>
                </m:sub>
              </m:sSub>
            </m:num>
            <m:den>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rR</m:t>
                  </m:r>
                </m:e>
                <m:sup>
                  <m:r>
                    <w:rPr>
                      <w:rFonts w:ascii="Cambria Math" w:hAnsi="Cambria Math"/>
                      <w:lang w:val="en-IN" w:bidi="hi-IN"/>
                    </w:rPr>
                    <m:t>2</m:t>
                  </m:r>
                </m:sup>
              </m:sSup>
            </m:den>
          </m:f>
          <m:r>
            <m:rPr>
              <m:sty m:val="p"/>
            </m:rPr>
            <w:rPr>
              <w:rFonts w:ascii="Cambria Math" w:hAnsi="Cambria Math"/>
              <w:sz w:val="24"/>
              <w:szCs w:val="24"/>
              <w:lang w:val="en-IN" w:bidi="hi-IN"/>
            </w:rPr>
            <m:t>=</m:t>
          </m:r>
          <m:r>
            <m:rPr>
              <m:sty m:val="p"/>
            </m:rPr>
            <w:rPr>
              <w:rFonts w:ascii="Cambria Math" w:hAnsi="Cambria Math"/>
              <w:lang w:val="en-IN" w:bidi="hi-IN"/>
            </w:rPr>
            <m:t>σ</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Q</m:t>
                  </m:r>
                </m:e>
                <m:sub>
                  <m:r>
                    <w:rPr>
                      <w:rFonts w:ascii="Cambria Math" w:hAnsi="Cambria Math"/>
                      <w:lang w:val="en-IN" w:bidi="hi-IN"/>
                    </w:rPr>
                    <m:t>i</m:t>
                  </m:r>
                </m:sub>
              </m:sSub>
              <m:ctrlPr>
                <w:rPr>
                  <w:rFonts w:ascii="Cambria Math" w:hAnsi="Cambria Math"/>
                  <w:sz w:val="24"/>
                  <w:szCs w:val="24"/>
                  <w:lang w:val="en-IN" w:bidi="hi-IN"/>
                </w:rPr>
              </m:ctrlPr>
            </m:num>
            <m:den>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rR</m:t>
                  </m:r>
                </m:e>
                <m:sup>
                  <m:r>
                    <w:rPr>
                      <w:rFonts w:ascii="Cambria Math" w:hAnsi="Cambria Math"/>
                      <w:lang w:val="en-IN" w:bidi="hi-IN"/>
                    </w:rPr>
                    <m:t>2</m:t>
                  </m:r>
                </m:sup>
              </m:sSup>
            </m:den>
          </m:f>
        </m:oMath>
      </m:oMathPara>
    </w:p>
    <w:p w14:paraId="7ABCF5B2" w14:textId="7D0E02AE" w:rsidR="00A31A3C" w:rsidRPr="00A31A3C" w:rsidRDefault="000F6A4F" w:rsidP="00A31A3C">
      <w:pPr>
        <w:spacing w:line="360" w:lineRule="auto"/>
        <w:jc w:val="both"/>
        <w:rPr>
          <w:rFonts w:ascii="Times New Roman" w:hAnsi="Times New Roman"/>
          <w:lang w:val="en-IN" w:bidi="hi-IN"/>
        </w:rPr>
      </w:pPr>
      <m:oMathPara>
        <m:oMath>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r>
                <m:rPr>
                  <m:sty m:val="p"/>
                </m:rPr>
                <w:rPr>
                  <w:rFonts w:ascii="Cambria Math" w:hAnsi="Cambria Math"/>
                  <w:lang w:val="en-IN" w:bidi="hi-IN"/>
                </w:rPr>
                <m:t>σ</m:t>
              </m:r>
              <m:ctrlPr>
                <w:rPr>
                  <w:rFonts w:ascii="Cambria Math" w:hAnsi="Cambria Math"/>
                  <w:sz w:val="28"/>
                  <w:szCs w:val="28"/>
                  <w:lang w:val="en-IN" w:bidi="hi-IN"/>
                </w:rPr>
              </m:ctrlPr>
            </m:num>
            <m:den>
              <m:sSup>
                <m:sSupPr>
                  <m:ctrlPr>
                    <w:rPr>
                      <w:rFonts w:ascii="Cambria Math" w:hAnsi="Cambria Math"/>
                      <w:i/>
                      <w:lang w:val="en-IN" w:bidi="hi-IN"/>
                    </w:rPr>
                  </m:ctrlPr>
                </m:sSupPr>
                <m:e>
                  <m:d>
                    <m:dPr>
                      <m:ctrlPr>
                        <w:rPr>
                          <w:rFonts w:ascii="Cambria Math" w:hAnsi="Cambria Math"/>
                          <w:i/>
                          <w:sz w:val="24"/>
                          <w:szCs w:val="24"/>
                          <w:lang w:val="en-IN" w:bidi="hi-IN"/>
                        </w:rPr>
                      </m:ctrlPr>
                    </m:dPr>
                    <m:e>
                      <m:r>
                        <w:rPr>
                          <w:rFonts w:ascii="Cambria Math" w:hAnsi="Cambria Math"/>
                          <w:sz w:val="24"/>
                          <w:szCs w:val="24"/>
                          <w:lang w:val="en-IN" w:bidi="hi-IN"/>
                        </w:rPr>
                        <m:t>4π</m:t>
                      </m:r>
                      <m:sSup>
                        <m:sSupPr>
                          <m:ctrlPr>
                            <w:rPr>
                              <w:rFonts w:ascii="Cambria Math" w:hAnsi="Cambria Math"/>
                              <w:lang w:val="en-IN" w:bidi="hi-IN"/>
                            </w:rPr>
                          </m:ctrlPr>
                        </m:sSupPr>
                        <m:e>
                          <m:r>
                            <w:rPr>
                              <w:rFonts w:ascii="Cambria Math" w:hAnsi="Cambria Math"/>
                              <w:lang w:val="en-IN" w:bidi="hi-IN"/>
                            </w:rPr>
                            <m:t>R</m:t>
                          </m:r>
                        </m:e>
                        <m:sup>
                          <m:r>
                            <w:rPr>
                              <w:rFonts w:ascii="Cambria Math" w:hAnsi="Cambria Math"/>
                              <w:lang w:val="en-IN" w:bidi="hi-IN"/>
                            </w:rPr>
                            <m:t>2</m:t>
                          </m:r>
                        </m:sup>
                      </m:sSup>
                      <m:ctrlPr>
                        <w:rPr>
                          <w:rFonts w:ascii="Cambria Math" w:hAnsi="Cambria Math"/>
                          <w:i/>
                          <w:lang w:val="en-IN" w:bidi="hi-IN"/>
                        </w:rPr>
                      </m:ctrlPr>
                    </m:e>
                  </m:d>
                </m:e>
                <m:sup>
                  <m:r>
                    <w:rPr>
                      <w:rFonts w:ascii="Cambria Math" w:hAnsi="Cambria Math"/>
                      <w:lang w:val="en-IN" w:bidi="hi-IN"/>
                    </w:rPr>
                    <m:t>2</m:t>
                  </m:r>
                </m:sup>
              </m:sSup>
            </m:den>
          </m:f>
        </m:oMath>
      </m:oMathPara>
    </w:p>
    <w:p w14:paraId="3F3050CD" w14:textId="5665DEFD" w:rsidR="00A31A3C" w:rsidRDefault="00A31A3C" w:rsidP="00A31A3C">
      <w:pPr>
        <w:spacing w:line="360" w:lineRule="auto"/>
        <w:jc w:val="center"/>
        <w:rPr>
          <w:rFonts w:ascii="Times New Roman" w:hAnsi="Times New Roman"/>
          <w:sz w:val="24"/>
          <w:szCs w:val="24"/>
          <w:lang w:val="en-IN" w:bidi="hi-IN"/>
        </w:rPr>
      </w:pPr>
      <w:r>
        <w:rPr>
          <w:noProof/>
        </w:rPr>
        <w:drawing>
          <wp:inline distT="0" distB="0" distL="0" distR="0" wp14:anchorId="617B7632" wp14:editId="58724536">
            <wp:extent cx="461962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2695575"/>
                    </a:xfrm>
                    <a:prstGeom prst="rect">
                      <a:avLst/>
                    </a:prstGeom>
                  </pic:spPr>
                </pic:pic>
              </a:graphicData>
            </a:graphic>
          </wp:inline>
        </w:drawing>
      </w:r>
    </w:p>
    <w:p w14:paraId="4DE9CC67" w14:textId="4943B617" w:rsidR="002C0678" w:rsidRDefault="00A31A3C" w:rsidP="00A31A3C">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Power density reflected back at the Radar</w:t>
      </w:r>
    </w:p>
    <w:p w14:paraId="423B0C48" w14:textId="16B489B3" w:rsidR="00000B3D" w:rsidRDefault="00000B3D" w:rsidP="00000B3D">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This reflected wave with given power density after travelling distance R is now received by the receiving antenna of effective area </w:t>
      </w:r>
      <m:oMath>
        <m:sSub>
          <m:sSubPr>
            <m:ctrlPr>
              <w:rPr>
                <w:rFonts w:ascii="Cambria Math" w:hAnsi="Cambria Math"/>
                <w:lang w:val="en-IN" w:bidi="hi-IN"/>
              </w:rPr>
            </m:ctrlPr>
          </m:sSubPr>
          <m:e>
            <m:r>
              <w:rPr>
                <w:rFonts w:ascii="Cambria Math" w:hAnsi="Cambria Math"/>
                <w:lang w:val="en-IN" w:bidi="hi-IN"/>
              </w:rPr>
              <m:t>A</m:t>
            </m:r>
          </m:e>
          <m:sub>
            <m:r>
              <w:rPr>
                <w:rFonts w:ascii="Cambria Math" w:hAnsi="Cambria Math"/>
                <w:lang w:val="en-IN" w:bidi="hi-IN"/>
              </w:rPr>
              <m:t>e</m:t>
            </m:r>
          </m:sub>
        </m:sSub>
      </m:oMath>
      <w:r>
        <w:rPr>
          <w:rFonts w:ascii="Times New Roman" w:hAnsi="Times New Roman"/>
          <w:sz w:val="24"/>
          <w:szCs w:val="24"/>
          <w:lang w:val="en-IN" w:bidi="hi-IN"/>
        </w:rPr>
        <w:t>. The power received</w:t>
      </w:r>
      <w:r w:rsidR="007B7F8B">
        <w:rPr>
          <w:rFonts w:ascii="Times New Roman" w:hAnsi="Times New Roman"/>
          <w:sz w:val="24"/>
          <w:szCs w:val="24"/>
          <w:lang w:val="en-IN" w:bidi="hi-IN"/>
        </w:rPr>
        <w:t xml:space="preserve">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r</m:t>
            </m:r>
          </m:sub>
        </m:sSub>
      </m:oMath>
      <w:r>
        <w:rPr>
          <w:rFonts w:ascii="Times New Roman" w:hAnsi="Times New Roman"/>
          <w:sz w:val="24"/>
          <w:szCs w:val="24"/>
          <w:lang w:val="en-IN" w:bidi="hi-IN"/>
        </w:rPr>
        <w:t xml:space="preserve"> at receiving Antenna can be given as:</w:t>
      </w:r>
    </w:p>
    <w:p w14:paraId="4598877E" w14:textId="316A1716" w:rsidR="007B7F8B" w:rsidRPr="000F6A4F" w:rsidRDefault="00B60DEE" w:rsidP="007B7F8B">
      <w:pPr>
        <w:spacing w:line="360" w:lineRule="auto"/>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r</m:t>
              </m:r>
            </m:sub>
          </m:sSub>
          <m:r>
            <m:rPr>
              <m:sty m:val="p"/>
            </m:rPr>
            <w:rPr>
              <w:rFonts w:ascii="Cambria Math" w:hAnsi="Cambria Math"/>
              <w:lang w:val="en-IN" w:bidi="hi-IN"/>
            </w:rPr>
            <m:t>=QrAe</m:t>
          </m:r>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r>
                <m:rPr>
                  <m:sty m:val="p"/>
                </m:rPr>
                <w:rPr>
                  <w:rFonts w:ascii="Cambria Math" w:hAnsi="Cambria Math"/>
                  <w:lang w:val="en-IN" w:bidi="hi-IN"/>
                </w:rPr>
                <m:t>σ</m:t>
              </m:r>
              <m:sSub>
                <m:sSubPr>
                  <m:ctrlPr>
                    <w:rPr>
                      <w:rFonts w:ascii="Cambria Math" w:hAnsi="Cambria Math"/>
                      <w:lang w:val="en-IN" w:bidi="hi-IN"/>
                    </w:rPr>
                  </m:ctrlPr>
                </m:sSubPr>
                <m:e>
                  <m:r>
                    <w:rPr>
                      <w:rFonts w:ascii="Cambria Math" w:hAnsi="Cambria Math"/>
                      <w:lang w:val="en-IN" w:bidi="hi-IN"/>
                    </w:rPr>
                    <m:t>A</m:t>
                  </m:r>
                </m:e>
                <m:sub>
                  <m:r>
                    <w:rPr>
                      <w:rFonts w:ascii="Cambria Math" w:hAnsi="Cambria Math"/>
                      <w:lang w:val="en-IN" w:bidi="hi-IN"/>
                    </w:rPr>
                    <m:t>e</m:t>
                  </m:r>
                </m:sub>
              </m:sSub>
            </m:num>
            <m:den>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sSup>
                        <m:sSupPr>
                          <m:ctrlPr>
                            <w:rPr>
                              <w:rFonts w:ascii="Cambria Math" w:hAnsi="Cambria Math"/>
                              <w:lang w:val="en-IN" w:bidi="hi-IN"/>
                            </w:rPr>
                          </m:ctrlPr>
                        </m:sSupPr>
                        <m:e>
                          <m:r>
                            <w:rPr>
                              <w:rFonts w:ascii="Cambria Math" w:hAnsi="Cambria Math"/>
                              <w:lang w:val="en-IN" w:bidi="hi-IN"/>
                            </w:rPr>
                            <m:t>R</m:t>
                          </m:r>
                        </m:e>
                        <m:sup>
                          <m:r>
                            <w:rPr>
                              <w:rFonts w:ascii="Cambria Math" w:hAnsi="Cambria Math"/>
                              <w:lang w:val="en-IN" w:bidi="hi-IN"/>
                            </w:rPr>
                            <m:t>2</m:t>
                          </m:r>
                        </m:sup>
                      </m:sSup>
                    </m:e>
                  </m:d>
                </m:e>
                <m:sup>
                  <m:r>
                    <w:rPr>
                      <w:rFonts w:ascii="Cambria Math" w:hAnsi="Cambria Math"/>
                      <w:lang w:val="en-IN" w:bidi="hi-IN"/>
                    </w:rPr>
                    <m:t>2</m:t>
                  </m:r>
                </m:sup>
              </m:sSup>
            </m:den>
          </m:f>
        </m:oMath>
      </m:oMathPara>
    </w:p>
    <w:p w14:paraId="7DF18216" w14:textId="6D6AAB77" w:rsidR="007B7F8B" w:rsidRDefault="007B7F8B" w:rsidP="009D52CA">
      <w:pPr>
        <w:spacing w:line="360" w:lineRule="auto"/>
        <w:jc w:val="both"/>
        <w:rPr>
          <w:rFonts w:ascii="Times New Roman" w:hAnsi="Times New Roman"/>
          <w:sz w:val="24"/>
          <w:szCs w:val="24"/>
          <w:lang w:val="en-IN" w:bidi="hi-IN"/>
        </w:rPr>
      </w:pPr>
      <w:r w:rsidRPr="007B7F8B">
        <w:rPr>
          <w:rFonts w:ascii="Times New Roman" w:hAnsi="Times New Roman"/>
          <w:sz w:val="24"/>
          <w:szCs w:val="24"/>
          <w:lang w:val="en-IN" w:bidi="hi-IN"/>
        </w:rPr>
        <w:lastRenderedPageBreak/>
        <w:t xml:space="preserve">It is customary to replace effective area Antenna term with Receive Antenna gain </w:t>
      </w:r>
      <m:oMath>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oMath>
      <w:r>
        <w:rPr>
          <w:rFonts w:ascii="Times New Roman" w:hAnsi="Times New Roman"/>
          <w:sz w:val="24"/>
          <w:szCs w:val="24"/>
          <w:lang w:val="en-IN" w:bidi="hi-IN"/>
        </w:rPr>
        <w:t>. Also, because of tapering and losses, the effective area of the antenna is somewhat less than physical area</w:t>
      </w:r>
      <w:r w:rsidR="000F6A4F">
        <w:rPr>
          <w:rFonts w:ascii="Times New Roman" w:hAnsi="Times New Roman"/>
          <w:sz w:val="24"/>
          <w:szCs w:val="24"/>
          <w:lang w:val="en-IN" w:bidi="hi-IN"/>
        </w:rPr>
        <w:t xml:space="preserve"> A</w:t>
      </w:r>
      <w:r>
        <w:rPr>
          <w:rFonts w:ascii="Times New Roman" w:hAnsi="Times New Roman"/>
          <w:sz w:val="24"/>
          <w:szCs w:val="24"/>
          <w:lang w:val="en-IN" w:bidi="hi-IN"/>
        </w:rPr>
        <w:t xml:space="preserve">. The relationship between effective area </w:t>
      </w:r>
      <w:r w:rsidRPr="007B7F8B">
        <w:rPr>
          <w:rFonts w:ascii="Times New Roman" w:hAnsi="Times New Roman"/>
          <w:lang w:val="en-IN" w:bidi="hi-IN"/>
        </w:rPr>
        <w:t>A</w:t>
      </w:r>
      <w:r>
        <w:rPr>
          <w:rFonts w:ascii="Times New Roman" w:hAnsi="Times New Roman"/>
          <w:lang w:val="en-IN" w:bidi="hi-IN"/>
        </w:rPr>
        <w:t xml:space="preserve">e and </w:t>
      </w:r>
      <w:r w:rsidRPr="007B7F8B">
        <w:rPr>
          <w:rFonts w:ascii="Times New Roman" w:hAnsi="Times New Roman"/>
          <w:lang w:val="en-IN" w:bidi="hi-IN"/>
        </w:rPr>
        <w:t>antenna</w:t>
      </w:r>
      <w:r>
        <w:rPr>
          <w:rFonts w:ascii="Times New Roman" w:hAnsi="Times New Roman"/>
          <w:sz w:val="24"/>
          <w:szCs w:val="24"/>
          <w:lang w:val="en-IN" w:bidi="hi-IN"/>
        </w:rPr>
        <w:t xml:space="preserve"> gain G is given as:</w:t>
      </w:r>
    </w:p>
    <w:p w14:paraId="2C51B0F3" w14:textId="1C8665FD" w:rsidR="00000B3D" w:rsidRPr="000F6A4F" w:rsidRDefault="000F6A4F" w:rsidP="00000B3D">
      <w:pPr>
        <w:spacing w:line="360" w:lineRule="auto"/>
        <w:jc w:val="both"/>
        <w:rPr>
          <w:rFonts w:ascii="Times New Roman" w:hAnsi="Times New Roman"/>
          <w:lang w:val="en-IN" w:bidi="hi-IN"/>
        </w:rPr>
      </w:pPr>
      <m:oMathPara>
        <m:oMath>
          <m:r>
            <w:rPr>
              <w:rFonts w:ascii="Cambria Math" w:hAnsi="Cambria Math"/>
              <w:lang w:val="en-IN" w:bidi="hi-IN"/>
            </w:rPr>
            <m:t>G=</m:t>
          </m:r>
          <m:f>
            <m:fPr>
              <m:ctrlPr>
                <w:rPr>
                  <w:rFonts w:ascii="Cambria Math" w:hAnsi="Times New Roman"/>
                  <w:lang w:val="en-IN" w:bidi="hi-IN"/>
                </w:rPr>
              </m:ctrlPr>
            </m:fPr>
            <m:num>
              <m:r>
                <w:rPr>
                  <w:rFonts w:ascii="Cambria Math" w:hAnsi="Cambria Math"/>
                  <w:lang w:val="en-IN" w:bidi="hi-IN"/>
                </w:rPr>
                <m:t>4π</m:t>
              </m:r>
              <m:sSub>
                <m:sSubPr>
                  <m:ctrlPr>
                    <w:rPr>
                      <w:rFonts w:ascii="Cambria Math" w:hAnsi="Cambria Math"/>
                      <w:lang w:val="en-IN" w:bidi="hi-IN"/>
                    </w:rPr>
                  </m:ctrlPr>
                </m:sSubPr>
                <m:e>
                  <m:r>
                    <w:rPr>
                      <w:rFonts w:ascii="Cambria Math" w:hAnsi="Cambria Math"/>
                      <w:sz w:val="24"/>
                      <w:szCs w:val="24"/>
                      <w:lang w:val="en-IN" w:bidi="hi-IN"/>
                    </w:rPr>
                    <m:t>η</m:t>
                  </m:r>
                </m:e>
                <m:sub>
                  <m:r>
                    <w:rPr>
                      <w:rFonts w:ascii="Cambria Math" w:hAnsi="Cambria Math"/>
                      <w:lang w:val="en-IN" w:bidi="hi-IN"/>
                    </w:rPr>
                    <m:t>e</m:t>
                  </m:r>
                </m:sub>
              </m:sSub>
              <m:r>
                <m:rPr>
                  <m:sty m:val="p"/>
                </m:rPr>
                <w:rPr>
                  <w:rFonts w:ascii="Cambria Math" w:hAnsi="Cambria Math"/>
                  <w:lang w:val="en-IN" w:bidi="hi-IN"/>
                </w:rPr>
                <m:t>A</m:t>
              </m:r>
              <m:ctrlPr>
                <w:rPr>
                  <w:rFonts w:ascii="Cambria Math" w:hAnsi="Cambria Math"/>
                  <w:lang w:val="en-IN" w:bidi="hi-IN"/>
                </w:rPr>
              </m:ctrlPr>
            </m:num>
            <m:den>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den>
          </m:f>
          <m:r>
            <w:rPr>
              <w:rFonts w:ascii="Cambria Math" w:hAnsi="Times New Roman"/>
              <w:lang w:val="en-IN" w:bidi="hi-IN"/>
            </w:rPr>
            <m:t>=</m:t>
          </m:r>
          <m:f>
            <m:fPr>
              <m:ctrlPr>
                <w:rPr>
                  <w:rFonts w:ascii="Cambria Math" w:hAnsi="Times New Roman"/>
                  <w:lang w:val="en-IN" w:bidi="hi-IN"/>
                </w:rPr>
              </m:ctrlPr>
            </m:fPr>
            <m:num>
              <m:r>
                <w:rPr>
                  <w:rFonts w:ascii="Cambria Math" w:hAnsi="Cambria Math"/>
                  <w:lang w:val="en-IN" w:bidi="hi-IN"/>
                </w:rPr>
                <m:t>4π</m:t>
              </m:r>
              <m:sSub>
                <m:sSubPr>
                  <m:ctrlPr>
                    <w:rPr>
                      <w:rFonts w:ascii="Cambria Math" w:hAnsi="Cambria Math"/>
                      <w:lang w:val="en-IN" w:bidi="hi-IN"/>
                    </w:rPr>
                  </m:ctrlPr>
                </m:sSubPr>
                <m:e>
                  <m:r>
                    <w:rPr>
                      <w:rFonts w:ascii="Cambria Math" w:hAnsi="Cambria Math"/>
                      <w:lang w:val="en-IN" w:bidi="hi-IN"/>
                    </w:rPr>
                    <m:t>A</m:t>
                  </m:r>
                </m:e>
                <m:sub>
                  <m:r>
                    <w:rPr>
                      <w:rFonts w:ascii="Cambria Math" w:hAnsi="Cambria Math"/>
                      <w:lang w:val="en-IN" w:bidi="hi-IN"/>
                    </w:rPr>
                    <m:t>e</m:t>
                  </m:r>
                </m:sub>
              </m:sSub>
              <m:ctrlPr>
                <w:rPr>
                  <w:rFonts w:ascii="Cambria Math" w:hAnsi="Times New Roman"/>
                  <w:i/>
                  <w:lang w:val="en-IN" w:bidi="hi-IN"/>
                </w:rPr>
              </m:ctrlPr>
            </m:num>
            <m:den>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den>
          </m:f>
        </m:oMath>
      </m:oMathPara>
    </w:p>
    <w:p w14:paraId="30A43594" w14:textId="6141EA8B" w:rsidR="000F6A4F" w:rsidRDefault="009D52CA" w:rsidP="00000B3D">
      <w:pPr>
        <w:spacing w:line="360" w:lineRule="auto"/>
        <w:jc w:val="both"/>
        <w:rPr>
          <w:rFonts w:ascii="Times New Roman" w:hAnsi="Times New Roman"/>
          <w:lang w:val="en-IN" w:bidi="hi-IN"/>
        </w:rPr>
      </w:pPr>
      <w:r w:rsidRPr="009D52CA">
        <w:rPr>
          <w:rFonts w:ascii="Times New Roman" w:hAnsi="Times New Roman"/>
          <w:sz w:val="24"/>
          <w:szCs w:val="24"/>
          <w:lang w:val="en-IN" w:bidi="hi-IN"/>
        </w:rPr>
        <w:t>W</w:t>
      </w:r>
      <w:r w:rsidR="000F6A4F" w:rsidRPr="009D52CA">
        <w:rPr>
          <w:rFonts w:ascii="Times New Roman" w:hAnsi="Times New Roman"/>
          <w:sz w:val="24"/>
          <w:szCs w:val="24"/>
          <w:lang w:val="en-IN" w:bidi="hi-IN"/>
        </w:rPr>
        <w:t>here</w:t>
      </w:r>
      <w:r>
        <w:rPr>
          <w:rFonts w:ascii="Times New Roman" w:hAnsi="Times New Roman"/>
          <w:sz w:val="24"/>
          <w:szCs w:val="24"/>
          <w:lang w:val="en-IN" w:bidi="hi-IN"/>
        </w:rPr>
        <w:t>,</w:t>
      </w:r>
      <w:r w:rsidR="000F6A4F" w:rsidRPr="009D52CA">
        <w:rPr>
          <w:rFonts w:ascii="Times New Roman" w:hAnsi="Times New Roman"/>
          <w:sz w:val="24"/>
          <w:szCs w:val="24"/>
          <w:lang w:val="en-IN" w:bidi="hi-IN"/>
        </w:rPr>
        <w:t xml:space="preserve"> </w:t>
      </w:r>
      <m:oMath>
        <m:sSub>
          <m:sSubPr>
            <m:ctrlPr>
              <w:rPr>
                <w:rFonts w:ascii="Cambria Math" w:hAnsi="Cambria Math"/>
                <w:lang w:val="en-IN" w:bidi="hi-IN"/>
              </w:rPr>
            </m:ctrlPr>
          </m:sSubPr>
          <m:e>
            <m:r>
              <w:rPr>
                <w:rFonts w:ascii="Cambria Math" w:hAnsi="Cambria Math"/>
                <w:sz w:val="24"/>
                <w:szCs w:val="24"/>
                <w:lang w:val="en-IN" w:bidi="hi-IN"/>
              </w:rPr>
              <m:t>η</m:t>
            </m:r>
          </m:e>
          <m:sub>
            <m:r>
              <w:rPr>
                <w:rFonts w:ascii="Cambria Math" w:hAnsi="Cambria Math"/>
                <w:lang w:val="en-IN" w:bidi="hi-IN"/>
              </w:rPr>
              <m:t>e</m:t>
            </m:r>
          </m:sub>
        </m:sSub>
      </m:oMath>
      <w:r w:rsidR="000F6A4F" w:rsidRPr="009D52CA">
        <w:rPr>
          <w:rFonts w:ascii="Times New Roman" w:hAnsi="Times New Roman"/>
          <w:sz w:val="24"/>
          <w:szCs w:val="24"/>
          <w:lang w:val="en-IN" w:bidi="hi-IN"/>
        </w:rPr>
        <w:t xml:space="preserve"> is</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the</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antenna</w:t>
      </w:r>
      <w:r>
        <w:rPr>
          <w:rFonts w:ascii="Times New Roman" w:hAnsi="Times New Roman"/>
          <w:sz w:val="24"/>
          <w:szCs w:val="24"/>
          <w:lang w:val="en-IN" w:bidi="hi-IN"/>
        </w:rPr>
        <w:t xml:space="preserve"> </w:t>
      </w:r>
      <w:r w:rsidRPr="009D52CA">
        <w:rPr>
          <w:rFonts w:ascii="Times New Roman" w:hAnsi="Times New Roman"/>
          <w:sz w:val="24"/>
          <w:szCs w:val="24"/>
          <w:lang w:val="en-IN" w:bidi="hi-IN"/>
        </w:rPr>
        <w:t>efﬁciency</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Antenna</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efﬁciency</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is</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a</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value</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between</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0</w:t>
      </w:r>
      <w:r>
        <w:rPr>
          <w:rFonts w:ascii="Times New Roman" w:hAnsi="Times New Roman"/>
          <w:sz w:val="24"/>
          <w:szCs w:val="24"/>
          <w:lang w:val="en-IN" w:bidi="hi-IN"/>
        </w:rPr>
        <w:t xml:space="preserve"> </w:t>
      </w:r>
      <w:r w:rsidR="000F6A4F" w:rsidRPr="009D52CA">
        <w:rPr>
          <w:rFonts w:ascii="Times New Roman" w:hAnsi="Times New Roman"/>
          <w:sz w:val="24"/>
          <w:szCs w:val="24"/>
          <w:lang w:val="en-IN" w:bidi="hi-IN"/>
        </w:rPr>
        <w:t>and</w:t>
      </w:r>
      <w:r>
        <w:rPr>
          <w:rFonts w:ascii="Times New Roman" w:hAnsi="Times New Roman"/>
          <w:sz w:val="24"/>
          <w:szCs w:val="24"/>
          <w:lang w:val="en-IN" w:bidi="hi-IN"/>
        </w:rPr>
        <w:t xml:space="preserve"> </w:t>
      </w:r>
      <w:r w:rsidRPr="009D52CA">
        <w:rPr>
          <w:rFonts w:ascii="Times New Roman" w:hAnsi="Times New Roman"/>
          <w:sz w:val="24"/>
          <w:szCs w:val="24"/>
          <w:lang w:val="en-IN" w:bidi="hi-IN"/>
        </w:rPr>
        <w:t>1; however</w:t>
      </w:r>
      <w:r w:rsidR="000F6A4F" w:rsidRPr="009D52CA">
        <w:rPr>
          <w:rFonts w:ascii="Times New Roman" w:hAnsi="Times New Roman"/>
          <w:sz w:val="24"/>
          <w:szCs w:val="24"/>
          <w:lang w:val="en-IN" w:bidi="hi-IN"/>
        </w:rPr>
        <w:t>, it is seldom below 0.5 and seldom above 0.8.</w:t>
      </w:r>
      <w:r>
        <w:rPr>
          <w:rFonts w:ascii="Times New Roman" w:hAnsi="Times New Roman"/>
          <w:sz w:val="24"/>
          <w:szCs w:val="24"/>
          <w:lang w:val="en-IN" w:bidi="hi-IN"/>
        </w:rPr>
        <w:t xml:space="preserve"> Putting this value in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r</m:t>
            </m:r>
          </m:sub>
        </m:sSub>
      </m:oMath>
      <w:r>
        <w:rPr>
          <w:rFonts w:ascii="Times New Roman" w:hAnsi="Times New Roman"/>
          <w:lang w:val="en-IN" w:bidi="hi-IN"/>
        </w:rPr>
        <w:t>, we get:</w:t>
      </w:r>
    </w:p>
    <w:p w14:paraId="2E7FF780" w14:textId="1BBC6A37" w:rsidR="00A31A3C" w:rsidRPr="009D52CA" w:rsidRDefault="00B60DEE" w:rsidP="00A31A3C">
      <w:pPr>
        <w:spacing w:line="360" w:lineRule="auto"/>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r</m:t>
              </m:r>
            </m:sub>
          </m:sSub>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r>
                <m:rPr>
                  <m:sty m:val="p"/>
                </m:rPr>
                <w:rPr>
                  <w:rFonts w:ascii="Cambria Math" w:hAnsi="Cambria Math"/>
                  <w:lang w:val="en-IN" w:bidi="hi-IN"/>
                </w:rPr>
                <m:t>σ</m:t>
              </m:r>
            </m:num>
            <m:den>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sSup>
                <m:sSupPr>
                  <m:ctrlPr>
                    <w:rPr>
                      <w:rFonts w:ascii="Cambria Math" w:hAnsi="Cambria Math"/>
                      <w:i/>
                      <w:lang w:val="en-IN" w:bidi="hi-IN"/>
                    </w:rPr>
                  </m:ctrlPr>
                </m:sSupPr>
                <m:e>
                  <m:r>
                    <w:rPr>
                      <w:rFonts w:ascii="Cambria Math" w:hAnsi="Cambria Math"/>
                      <w:lang w:val="en-IN" w:bidi="hi-IN"/>
                    </w:rPr>
                    <m:t>R</m:t>
                  </m:r>
                </m:e>
                <m:sup>
                  <m:r>
                    <w:rPr>
                      <w:rFonts w:ascii="Cambria Math" w:hAnsi="Cambria Math"/>
                      <w:lang w:val="en-IN" w:bidi="hi-IN"/>
                    </w:rPr>
                    <m:t>4</m:t>
                  </m:r>
                </m:sup>
              </m:sSup>
            </m:den>
          </m:f>
        </m:oMath>
      </m:oMathPara>
    </w:p>
    <w:p w14:paraId="0D0434CE" w14:textId="77777777" w:rsidR="009D52CA" w:rsidRPr="009D52CA" w:rsidRDefault="009D52CA" w:rsidP="009D52CA">
      <w:pPr>
        <w:spacing w:line="360" w:lineRule="auto"/>
        <w:jc w:val="both"/>
        <w:rPr>
          <w:rFonts w:ascii="Times New Roman" w:hAnsi="Times New Roman"/>
          <w:sz w:val="24"/>
          <w:szCs w:val="24"/>
          <w:lang w:val="en-IN" w:bidi="hi-IN"/>
        </w:rPr>
      </w:pPr>
      <w:r w:rsidRPr="009D52CA">
        <w:rPr>
          <w:rFonts w:ascii="Times New Roman" w:hAnsi="Times New Roman"/>
          <w:sz w:val="24"/>
          <w:szCs w:val="24"/>
          <w:lang w:val="en-IN" w:bidi="hi-IN"/>
        </w:rPr>
        <w:t>In this expression,</w:t>
      </w:r>
    </w:p>
    <w:p w14:paraId="1F510461" w14:textId="632F19B7" w:rsidR="008B1A7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oMath>
      <w:r w:rsidR="009D52CA" w:rsidRPr="009D52CA">
        <w:rPr>
          <w:rFonts w:ascii="Times New Roman" w:hAnsi="Times New Roman"/>
          <w:sz w:val="24"/>
          <w:szCs w:val="24"/>
          <w:lang w:val="en-IN" w:bidi="hi-IN"/>
        </w:rPr>
        <w:t xml:space="preserve"> is the peak transmitted power in watts. </w:t>
      </w:r>
    </w:p>
    <w:p w14:paraId="63584923" w14:textId="277EC077" w:rsidR="008B1A7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oMath>
      <w:r w:rsidR="009D52CA" w:rsidRPr="009D52CA">
        <w:rPr>
          <w:rFonts w:ascii="Times New Roman" w:hAnsi="Times New Roman"/>
          <w:sz w:val="24"/>
          <w:szCs w:val="24"/>
          <w:lang w:val="en-IN" w:bidi="hi-IN"/>
        </w:rPr>
        <w:t xml:space="preserve"> is the gain of the transmit antenna. </w:t>
      </w:r>
    </w:p>
    <w:p w14:paraId="45AAA717" w14:textId="65782718" w:rsidR="008B1A7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oMath>
      <w:r w:rsidR="009D52CA" w:rsidRPr="009D52CA">
        <w:rPr>
          <w:rFonts w:ascii="Times New Roman" w:hAnsi="Times New Roman"/>
          <w:sz w:val="24"/>
          <w:szCs w:val="24"/>
          <w:lang w:val="en-IN" w:bidi="hi-IN"/>
        </w:rPr>
        <w:t xml:space="preserve"> is the gain of the receive antenna. </w:t>
      </w:r>
    </w:p>
    <w:p w14:paraId="23EC3236" w14:textId="77777777" w:rsidR="008B1A7D" w:rsidRDefault="009D52CA" w:rsidP="008B1A7D">
      <w:pPr>
        <w:spacing w:line="360" w:lineRule="auto"/>
        <w:jc w:val="both"/>
        <w:rPr>
          <w:rFonts w:ascii="Times New Roman" w:hAnsi="Times New Roman"/>
          <w:sz w:val="24"/>
          <w:szCs w:val="24"/>
          <w:lang w:val="en-IN" w:bidi="hi-IN"/>
        </w:rPr>
      </w:pPr>
      <w:r w:rsidRPr="009D52CA">
        <w:rPr>
          <w:rFonts w:ascii="Times New Roman" w:hAnsi="Times New Roman"/>
          <w:sz w:val="24"/>
          <w:szCs w:val="24"/>
          <w:lang w:val="en-IN" w:bidi="hi-IN"/>
        </w:rPr>
        <w:t xml:space="preserve">λ is the carrier wavelength in meters. </w:t>
      </w:r>
    </w:p>
    <w:p w14:paraId="6BC14404" w14:textId="77777777" w:rsidR="008B1A7D" w:rsidRDefault="009D52CA" w:rsidP="008B1A7D">
      <w:pPr>
        <w:spacing w:line="360" w:lineRule="auto"/>
        <w:jc w:val="both"/>
        <w:rPr>
          <w:rFonts w:ascii="Times New Roman" w:hAnsi="Times New Roman"/>
          <w:sz w:val="24"/>
          <w:szCs w:val="24"/>
          <w:lang w:val="en-IN" w:bidi="hi-IN"/>
        </w:rPr>
      </w:pPr>
      <w:r w:rsidRPr="009D52CA">
        <w:rPr>
          <w:rFonts w:ascii="Times New Roman" w:hAnsi="Times New Roman"/>
          <w:sz w:val="24"/>
          <w:szCs w:val="24"/>
          <w:lang w:val="en-IN" w:bidi="hi-IN"/>
        </w:rPr>
        <w:t xml:space="preserve">σ is the mean RCS of the target in square meters. </w:t>
      </w:r>
    </w:p>
    <w:p w14:paraId="392CD796" w14:textId="374EF95D" w:rsidR="009D52CA" w:rsidRDefault="009D52CA" w:rsidP="008B1A7D">
      <w:pPr>
        <w:spacing w:line="360" w:lineRule="auto"/>
        <w:jc w:val="both"/>
        <w:rPr>
          <w:rFonts w:ascii="Times New Roman" w:hAnsi="Times New Roman"/>
          <w:sz w:val="24"/>
          <w:szCs w:val="24"/>
          <w:lang w:val="en-IN" w:bidi="hi-IN"/>
        </w:rPr>
      </w:pPr>
      <w:r w:rsidRPr="009D52CA">
        <w:rPr>
          <w:rFonts w:ascii="Times New Roman" w:hAnsi="Times New Roman"/>
          <w:sz w:val="24"/>
          <w:szCs w:val="24"/>
          <w:lang w:val="en-IN" w:bidi="hi-IN"/>
        </w:rPr>
        <w:t>R is the range from the radar to the target in meters.</w:t>
      </w:r>
    </w:p>
    <w:p w14:paraId="687DE84E" w14:textId="026CCC35" w:rsidR="009D52CA" w:rsidRPr="009D52CA" w:rsidRDefault="009D52CA" w:rsidP="002E4EDB">
      <w:pPr>
        <w:pStyle w:val="Heading2"/>
      </w:pPr>
      <w:bookmarkStart w:id="15" w:name="_Toc42952784"/>
      <w:r>
        <w:t>Receiver Thermal Noise</w:t>
      </w:r>
      <w:bookmarkEnd w:id="15"/>
    </w:p>
    <w:p w14:paraId="434E5F72" w14:textId="5C615EBE" w:rsidR="00A31A3C" w:rsidRDefault="009D52CA" w:rsidP="00A31A3C">
      <w:pPr>
        <w:spacing w:line="360" w:lineRule="auto"/>
        <w:jc w:val="both"/>
        <w:rPr>
          <w:rFonts w:ascii="Times New Roman" w:hAnsi="Times New Roman"/>
          <w:sz w:val="24"/>
          <w:szCs w:val="24"/>
          <w:lang w:val="en-IN" w:bidi="hi-IN"/>
        </w:rPr>
      </w:pPr>
      <w:r w:rsidRPr="009D52CA">
        <w:rPr>
          <w:rFonts w:ascii="Times New Roman" w:hAnsi="Times New Roman"/>
          <w:sz w:val="24"/>
          <w:szCs w:val="24"/>
          <w:lang w:val="en-IN" w:bidi="hi-IN"/>
        </w:rPr>
        <w:t>In the ideal case, the received target signal, which usually has a very small amplitude, could be ampliﬁed by some arbitrarily large amount until it could be visible on a display or within the dynamic range of an analogy-to-digital converter (ADC). Unfortunately, there is always an interfering signal described as having a randomly varying amplitude and phase, called noise, which is produced by several sources. Random noise can be found in the environment, mostly due</w:t>
      </w:r>
      <w:r>
        <w:rPr>
          <w:rFonts w:ascii="Times New Roman" w:hAnsi="Times New Roman"/>
          <w:sz w:val="24"/>
          <w:szCs w:val="24"/>
          <w:lang w:val="en-IN" w:bidi="hi-IN"/>
        </w:rPr>
        <w:t xml:space="preserve"> to solar effects.</w:t>
      </w:r>
    </w:p>
    <w:p w14:paraId="523B98BB" w14:textId="1C1A14B5" w:rsidR="003B4D91" w:rsidRPr="003B4D91" w:rsidRDefault="009D52CA" w:rsidP="00A31A3C">
      <w:pPr>
        <w:spacing w:line="360" w:lineRule="auto"/>
        <w:jc w:val="both"/>
        <w:rPr>
          <w:rFonts w:ascii="Times New Roman" w:hAnsi="Times New Roman"/>
          <w:lang w:val="en-IN" w:bidi="hi-IN"/>
        </w:rPr>
      </w:pPr>
      <w:r w:rsidRPr="009D52CA">
        <w:rPr>
          <w:rFonts w:ascii="Times New Roman" w:hAnsi="Times New Roman"/>
          <w:sz w:val="24"/>
          <w:szCs w:val="24"/>
          <w:lang w:val="en-IN" w:bidi="hi-IN"/>
        </w:rPr>
        <w:t>In</w:t>
      </w:r>
      <w:r w:rsidR="003B4D91">
        <w:rPr>
          <w:rFonts w:ascii="Times New Roman" w:hAnsi="Times New Roman"/>
          <w:sz w:val="24"/>
          <w:szCs w:val="24"/>
          <w:lang w:val="en-IN" w:bidi="hi-IN"/>
        </w:rPr>
        <w:t xml:space="preserve"> </w:t>
      </w:r>
      <w:r w:rsidR="003B4D91" w:rsidRPr="009D52CA">
        <w:rPr>
          <w:rFonts w:ascii="Times New Roman" w:hAnsi="Times New Roman"/>
          <w:sz w:val="24"/>
          <w:szCs w:val="24"/>
          <w:lang w:val="en-IN" w:bidi="hi-IN"/>
        </w:rPr>
        <w:t>addition to</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antenna</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noise,</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thermally</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agitated</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random</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electron</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motion</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in</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the</w:t>
      </w:r>
      <w:r w:rsidR="003B4D91">
        <w:rPr>
          <w:rFonts w:ascii="Times New Roman" w:hAnsi="Times New Roman"/>
          <w:sz w:val="24"/>
          <w:szCs w:val="24"/>
          <w:lang w:val="en-IN" w:bidi="hi-IN"/>
        </w:rPr>
        <w:t xml:space="preserve"> </w:t>
      </w:r>
      <w:r w:rsidRPr="009D52CA">
        <w:rPr>
          <w:rFonts w:ascii="Times New Roman" w:hAnsi="Times New Roman"/>
          <w:sz w:val="24"/>
          <w:szCs w:val="24"/>
          <w:lang w:val="en-IN" w:bidi="hi-IN"/>
        </w:rPr>
        <w:t>receiver circuits generates a level of random noise with which the target signal must compete.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Though there are several sources of noise, the development of the radar range equation in this chapter will assume that the internal noise in the receiver dominates the noise level</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 xml:space="preserve">This section presents the expected noise power due to the active circuits in the radar receiver. For target detection to </w:t>
      </w:r>
      <w:r w:rsidR="003B4D91" w:rsidRPr="003B4D91">
        <w:rPr>
          <w:rFonts w:ascii="Times New Roman" w:hAnsi="Times New Roman"/>
          <w:sz w:val="24"/>
          <w:szCs w:val="24"/>
          <w:lang w:val="en-IN" w:bidi="hi-IN"/>
        </w:rPr>
        <w:lastRenderedPageBreak/>
        <w:t>occur, the target signal must exceed the noise signal and, depending on the statistical nature of the target, sometimes by a signiﬁcant margin before the target can be detected with a high probability. Thermal noise power is essentially uniformly distributed over all radar frequencies; that is, its power spectral density is constant, or uniform. It is sometimes called “white” noise. Only noise signals with frequencies within the range of frequencies capable of being detected by the radar’s receiver will have any effect on radar performance. The range of frequencies for which the radar is susceptible to noise signals is determined by the receiver bandwidth, B. The thermal noise power adversely affecting radar performance will</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therefore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be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proportional</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to</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B.</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power,</w:t>
      </w:r>
      <w:r w:rsidR="003B4D91">
        <w:rPr>
          <w:rFonts w:ascii="Times New Roman" w:hAnsi="Times New Roman"/>
          <w:sz w:val="24"/>
          <w:szCs w:val="24"/>
          <w:lang w:val="en-IN" w:bidi="hi-IN"/>
        </w:rPr>
        <w:t xml:space="preserve">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n</m:t>
            </m:r>
          </m:sub>
        </m:sSub>
      </m:oMath>
      <w:r w:rsidR="003B4D91" w:rsidRPr="003B4D91">
        <w:rPr>
          <w:rFonts w:ascii="Times New Roman" w:hAnsi="Times New Roman"/>
          <w:sz w:val="24"/>
          <w:szCs w:val="24"/>
          <w:lang w:val="en-IN" w:bidi="hi-IN"/>
        </w:rPr>
        <w:t>,</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of</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thermal</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noise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in</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the</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radar</w:t>
      </w:r>
      <w:r w:rsidR="003B4D91">
        <w:rPr>
          <w:rFonts w:ascii="Times New Roman" w:hAnsi="Times New Roman"/>
          <w:sz w:val="24"/>
          <w:szCs w:val="24"/>
          <w:lang w:val="en-IN" w:bidi="hi-IN"/>
        </w:rPr>
        <w:t xml:space="preserve"> </w:t>
      </w:r>
      <w:r w:rsidR="003B4D91" w:rsidRPr="003B4D91">
        <w:rPr>
          <w:rFonts w:ascii="Times New Roman" w:hAnsi="Times New Roman"/>
          <w:sz w:val="24"/>
          <w:szCs w:val="24"/>
          <w:lang w:val="en-IN" w:bidi="hi-IN"/>
        </w:rPr>
        <w:t>receiver is given by</w:t>
      </w:r>
      <w:r w:rsidR="003B4D91">
        <w:rPr>
          <w:rFonts w:ascii="Times New Roman" w:hAnsi="Times New Roman"/>
          <w:sz w:val="24"/>
          <w:szCs w:val="24"/>
          <w:lang w:val="en-IN" w:bidi="hi-IN"/>
        </w:rPr>
        <w:t xml:space="preserve">: </w:t>
      </w:r>
    </w:p>
    <w:p w14:paraId="0346DDBE" w14:textId="2BB920AF" w:rsidR="003B4D91" w:rsidRPr="003B4D91" w:rsidRDefault="00B60DEE" w:rsidP="00A31A3C">
      <w:pPr>
        <w:spacing w:line="360" w:lineRule="auto"/>
        <w:jc w:val="both"/>
        <w:rPr>
          <w:rFonts w:ascii="Times New Roman" w:hAnsi="Times New Roman"/>
          <w:lang w:val="en-IN" w:bidi="hi-IN"/>
        </w:rPr>
      </w:pPr>
      <m:oMathPara>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n</m:t>
              </m:r>
            </m:sub>
          </m:sSub>
          <m:r>
            <w:rPr>
              <w:rFonts w:ascii="Cambria Math" w:hAnsi="Cambria Math"/>
              <w:lang w:val="en-IN" w:bidi="hi-IN"/>
            </w:rPr>
            <m:t xml:space="preserve"> = 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s</m:t>
              </m:r>
            </m:sub>
          </m:sSub>
          <m:r>
            <w:rPr>
              <w:rFonts w:ascii="Cambria Math" w:hAnsi="Cambria Math"/>
              <w:lang w:val="en-IN" w:bidi="hi-IN"/>
            </w:rPr>
            <m:t>B = 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r>
            <w:rPr>
              <w:rFonts w:ascii="Cambria Math" w:hAnsi="Cambria Math"/>
              <w:lang w:val="en-IN" w:bidi="hi-IN"/>
            </w:rPr>
            <m:t>FB</m:t>
          </m:r>
        </m:oMath>
      </m:oMathPara>
    </w:p>
    <w:p w14:paraId="6099B3C5" w14:textId="064F94BF" w:rsidR="003B4D91" w:rsidRPr="003B4D91" w:rsidRDefault="003B4D91" w:rsidP="003B4D91">
      <w:pPr>
        <w:spacing w:line="360" w:lineRule="auto"/>
        <w:jc w:val="both"/>
        <w:rPr>
          <w:rFonts w:ascii="Times New Roman" w:hAnsi="Times New Roman"/>
          <w:sz w:val="24"/>
          <w:szCs w:val="24"/>
          <w:lang w:val="en-IN" w:bidi="hi-IN"/>
        </w:rPr>
      </w:pPr>
      <w:r w:rsidRPr="003B4D91">
        <w:rPr>
          <w:rFonts w:ascii="Times New Roman" w:hAnsi="Times New Roman"/>
          <w:sz w:val="24"/>
          <w:szCs w:val="24"/>
          <w:lang w:val="en-IN" w:bidi="hi-IN"/>
        </w:rPr>
        <w:t>where k is Boltzmann’s constant (1.38×10−23 watt-sec/K). T</w:t>
      </w:r>
      <w:r w:rsidRPr="003B4D91">
        <w:rPr>
          <w:rFonts w:ascii="Times New Roman" w:hAnsi="Times New Roman"/>
          <w:lang w:val="en-IN" w:bidi="hi-IN"/>
        </w:rPr>
        <w:t>o</w:t>
      </w:r>
      <w:r w:rsidRPr="003B4D91">
        <w:rPr>
          <w:rFonts w:ascii="Times New Roman" w:hAnsi="Times New Roman"/>
          <w:sz w:val="24"/>
          <w:szCs w:val="24"/>
          <w:lang w:val="en-IN" w:bidi="hi-IN"/>
        </w:rPr>
        <w:t xml:space="preserve"> is the standard temperature (290 K). Ts is the system noise temperature (</w:t>
      </w:r>
      <m:oMath>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s</m:t>
            </m:r>
          </m:sub>
        </m:sSub>
      </m:oMath>
      <w:r w:rsidRPr="003B4D91">
        <w:rPr>
          <w:rFonts w:ascii="Times New Roman" w:hAnsi="Times New Roman"/>
          <w:sz w:val="24"/>
          <w:szCs w:val="24"/>
          <w:lang w:val="en-IN" w:bidi="hi-IN"/>
        </w:rPr>
        <w:t xml:space="preserve"> = </w:t>
      </w:r>
      <m:oMath>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oMath>
      <w:r w:rsidRPr="003B4D91">
        <w:rPr>
          <w:rFonts w:ascii="Times New Roman" w:hAnsi="Times New Roman"/>
          <w:sz w:val="24"/>
          <w:szCs w:val="24"/>
          <w:lang w:val="en-IN" w:bidi="hi-IN"/>
        </w:rPr>
        <w:t>F). B is the instantaneous receiver bandwidth in Hz. F is the noise ﬁgure of the receiver subsystem (unitless).</w:t>
      </w:r>
    </w:p>
    <w:p w14:paraId="7FE2F7CE" w14:textId="0BB620BF" w:rsidR="003B4D91" w:rsidRDefault="003B4D91" w:rsidP="003B4D91">
      <w:pPr>
        <w:spacing w:line="360" w:lineRule="auto"/>
        <w:jc w:val="both"/>
        <w:rPr>
          <w:rFonts w:ascii="Times New Roman" w:hAnsi="Times New Roman"/>
          <w:sz w:val="24"/>
          <w:szCs w:val="24"/>
          <w:lang w:val="en-IN" w:bidi="hi-IN"/>
        </w:rPr>
      </w:pPr>
      <w:r w:rsidRPr="003B4D91">
        <w:rPr>
          <w:rFonts w:ascii="Times New Roman" w:hAnsi="Times New Roman"/>
          <w:sz w:val="24"/>
          <w:szCs w:val="24"/>
          <w:lang w:val="en-IN" w:bidi="hi-IN"/>
        </w:rPr>
        <w:t>The noise ﬁgure, F, is an alternate method to describe the receiver noise to system temperature, Ts. It is important to note that noise ﬁgure is often given in dB; however, it must be converted to linear units for use in equation</w:t>
      </w:r>
      <w:r>
        <w:rPr>
          <w:rFonts w:ascii="Times New Roman" w:hAnsi="Times New Roman"/>
          <w:sz w:val="24"/>
          <w:szCs w:val="24"/>
          <w:lang w:val="en-IN" w:bidi="hi-IN"/>
        </w:rPr>
        <w:t>.</w:t>
      </w:r>
    </w:p>
    <w:p w14:paraId="6512E659" w14:textId="67138C6C" w:rsidR="003B4D91" w:rsidRDefault="003B4D91" w:rsidP="003B4D91">
      <w:pPr>
        <w:spacing w:line="360" w:lineRule="auto"/>
        <w:jc w:val="both"/>
        <w:rPr>
          <w:rFonts w:ascii="Times New Roman" w:hAnsi="Times New Roman"/>
          <w:sz w:val="24"/>
          <w:szCs w:val="24"/>
          <w:lang w:val="en-IN" w:bidi="hi-IN"/>
        </w:rPr>
      </w:pPr>
      <w:r w:rsidRPr="003B4D91">
        <w:rPr>
          <w:rFonts w:ascii="Times New Roman" w:hAnsi="Times New Roman"/>
          <w:sz w:val="24"/>
          <w:szCs w:val="24"/>
          <w:lang w:val="en-IN" w:bidi="hi-IN"/>
        </w:rPr>
        <w:t>As can be se</w:t>
      </w:r>
      <w:r>
        <w:rPr>
          <w:rFonts w:ascii="Times New Roman" w:hAnsi="Times New Roman"/>
          <w:sz w:val="24"/>
          <w:szCs w:val="24"/>
          <w:lang w:val="en-IN" w:bidi="hi-IN"/>
        </w:rPr>
        <w:t>en</w:t>
      </w:r>
      <w:r w:rsidRPr="003B4D91">
        <w:rPr>
          <w:rFonts w:ascii="Times New Roman" w:hAnsi="Times New Roman"/>
          <w:sz w:val="24"/>
          <w:szCs w:val="24"/>
          <w:lang w:val="en-IN" w:bidi="hi-IN"/>
        </w:rPr>
        <w:t>, the noise power is linearly proportional to receiver bandwidth. However, the receiver bandwidth cannot be made arbitrarily small to reduce noise power without adversely affecting the target signal</w:t>
      </w:r>
      <w:r>
        <w:rPr>
          <w:rFonts w:ascii="Times New Roman" w:hAnsi="Times New Roman"/>
          <w:sz w:val="24"/>
          <w:szCs w:val="24"/>
          <w:lang w:val="en-IN" w:bidi="hi-IN"/>
        </w:rPr>
        <w:t>.</w:t>
      </w:r>
    </w:p>
    <w:p w14:paraId="73FEEFDC" w14:textId="09A39C16" w:rsidR="003B4D91" w:rsidRDefault="003B4D91" w:rsidP="00594D6D">
      <w:pPr>
        <w:spacing w:line="360" w:lineRule="auto"/>
        <w:jc w:val="both"/>
        <w:rPr>
          <w:rFonts w:ascii="Times New Roman" w:hAnsi="Times New Roman"/>
          <w:sz w:val="24"/>
          <w:szCs w:val="24"/>
          <w:lang w:val="en-IN" w:bidi="hi-IN"/>
        </w:rPr>
      </w:pPr>
      <w:r w:rsidRPr="003B4D91">
        <w:rPr>
          <w:rFonts w:ascii="Times New Roman" w:hAnsi="Times New Roman"/>
          <w:sz w:val="24"/>
          <w:szCs w:val="24"/>
          <w:lang w:val="en-IN" w:bidi="hi-IN"/>
        </w:rPr>
        <w:t>If the receiver bandwidth is made smaller than the target signal bandwidth, the target power is reduced, and range resolution suffers. If the receiver bandwidth is made larger than the reciprocal of the pulse length, then the signal to noise ratio will suffer. The optimum bandwidth depends on the speciﬁc shape of the receiver ﬁlter characteristics. In practice, the optimum bandwidth is usually on the order of 1.2/τ, but the approximation of 1/τ is very often used.</w:t>
      </w:r>
      <w:r>
        <w:rPr>
          <w:rFonts w:ascii="Times New Roman" w:hAnsi="Times New Roman"/>
          <w:sz w:val="24"/>
          <w:szCs w:val="24"/>
          <w:lang w:val="en-IN" w:bidi="hi-IN"/>
        </w:rPr>
        <w:t xml:space="preserve"> </w:t>
      </w:r>
    </w:p>
    <w:p w14:paraId="4A72A971" w14:textId="502B9366" w:rsidR="00594D6D" w:rsidRDefault="00594D6D" w:rsidP="002E4EDB">
      <w:pPr>
        <w:pStyle w:val="Heading2"/>
      </w:pPr>
      <w:bookmarkStart w:id="16" w:name="_Toc42952785"/>
      <w:r>
        <w:t>Signal to Noise Ratio (SNR)</w:t>
      </w:r>
      <w:bookmarkEnd w:id="16"/>
    </w:p>
    <w:p w14:paraId="64A79FB4" w14:textId="23B1C824" w:rsidR="003B4D91" w:rsidRDefault="003B4D91" w:rsidP="003B4D91">
      <w:pPr>
        <w:spacing w:line="360" w:lineRule="auto"/>
        <w:jc w:val="both"/>
        <w:rPr>
          <w:rFonts w:ascii="Times New Roman" w:hAnsi="Times New Roman"/>
          <w:sz w:val="24"/>
          <w:szCs w:val="24"/>
          <w:lang w:val="en-IN" w:bidi="hi-IN"/>
        </w:rPr>
      </w:pPr>
      <w:r w:rsidRPr="003B4D91">
        <w:rPr>
          <w:rFonts w:ascii="Times New Roman" w:hAnsi="Times New Roman"/>
          <w:sz w:val="24"/>
          <w:szCs w:val="24"/>
          <w:lang w:val="en-IN" w:bidi="hi-IN"/>
        </w:rPr>
        <w:t xml:space="preserve">When the received target signal power,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r</m:t>
            </m:r>
          </m:sub>
        </m:sSub>
      </m:oMath>
      <w:r w:rsidRPr="003B4D91">
        <w:rPr>
          <w:rFonts w:ascii="Times New Roman" w:hAnsi="Times New Roman"/>
          <w:sz w:val="24"/>
          <w:szCs w:val="24"/>
          <w:lang w:val="en-IN" w:bidi="hi-IN"/>
        </w:rPr>
        <w:t xml:space="preserve">, is divided by the noise power, </w:t>
      </w:r>
      <m:oMath>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n</m:t>
            </m:r>
          </m:sub>
        </m:sSub>
      </m:oMath>
      <w:r w:rsidRPr="003B4D91">
        <w:rPr>
          <w:rFonts w:ascii="Times New Roman" w:hAnsi="Times New Roman"/>
          <w:sz w:val="24"/>
          <w:szCs w:val="24"/>
          <w:lang w:val="en-IN" w:bidi="hi-IN"/>
        </w:rPr>
        <w:t>, the result is called the signal-to-noise ratio</w:t>
      </w:r>
      <w:r w:rsidR="00594D6D">
        <w:rPr>
          <w:rFonts w:ascii="Times New Roman" w:hAnsi="Times New Roman"/>
          <w:sz w:val="24"/>
          <w:szCs w:val="24"/>
          <w:lang w:val="en-IN" w:bidi="hi-IN"/>
        </w:rPr>
        <w:t xml:space="preserve"> (SNR), which</w:t>
      </w:r>
      <w:r>
        <w:rPr>
          <w:rFonts w:ascii="Times New Roman" w:hAnsi="Times New Roman"/>
          <w:sz w:val="24"/>
          <w:szCs w:val="24"/>
          <w:lang w:val="en-IN" w:bidi="hi-IN"/>
        </w:rPr>
        <w:t xml:space="preserve"> is given as:</w:t>
      </w:r>
    </w:p>
    <w:p w14:paraId="01F288C7" w14:textId="0F7E7897" w:rsidR="00594D6D" w:rsidRPr="00594D6D" w:rsidRDefault="00594D6D" w:rsidP="00594D6D">
      <w:pPr>
        <w:spacing w:line="360" w:lineRule="auto"/>
        <w:jc w:val="both"/>
        <w:rPr>
          <w:rFonts w:ascii="Times New Roman" w:hAnsi="Times New Roman"/>
          <w:lang w:val="en-IN" w:bidi="hi-IN"/>
        </w:rPr>
      </w:pPr>
      <m:oMathPara>
        <m:oMath>
          <m:r>
            <m:rPr>
              <m:sty m:val="p"/>
            </m:rPr>
            <w:rPr>
              <w:rFonts w:ascii="Cambria Math" w:hAnsi="Cambria Math"/>
              <w:lang w:val="en-IN" w:bidi="hi-IN"/>
            </w:rPr>
            <m:t>SNR</m:t>
          </m:r>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r>
                <m:rPr>
                  <m:sty m:val="p"/>
                </m:rPr>
                <w:rPr>
                  <w:rFonts w:ascii="Cambria Math" w:hAnsi="Cambria Math"/>
                  <w:lang w:val="en-IN" w:bidi="hi-IN"/>
                </w:rPr>
                <m:t>σ</m:t>
              </m:r>
            </m:num>
            <m:den>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sSup>
                <m:sSupPr>
                  <m:ctrlPr>
                    <w:rPr>
                      <w:rFonts w:ascii="Cambria Math" w:hAnsi="Cambria Math"/>
                      <w:i/>
                      <w:lang w:val="en-IN" w:bidi="hi-IN"/>
                    </w:rPr>
                  </m:ctrlPr>
                </m:sSupPr>
                <m:e>
                  <m:r>
                    <w:rPr>
                      <w:rFonts w:ascii="Cambria Math" w:hAnsi="Cambria Math"/>
                      <w:lang w:val="en-IN" w:bidi="hi-IN"/>
                    </w:rPr>
                    <m:t>R</m:t>
                  </m:r>
                </m:e>
                <m:sup>
                  <m:r>
                    <w:rPr>
                      <w:rFonts w:ascii="Cambria Math" w:hAnsi="Cambria Math"/>
                      <w:lang w:val="en-IN" w:bidi="hi-IN"/>
                    </w:rPr>
                    <m:t>4</m:t>
                  </m:r>
                </m:sup>
              </m:sSup>
              <m:r>
                <w:rPr>
                  <w:rFonts w:ascii="Cambria Math" w:hAnsi="Cambria Math"/>
                  <w:lang w:val="en-IN" w:bidi="hi-IN"/>
                </w:rPr>
                <m:t>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r>
                <w:rPr>
                  <w:rFonts w:ascii="Cambria Math" w:hAnsi="Cambria Math"/>
                  <w:lang w:val="en-IN" w:bidi="hi-IN"/>
                </w:rPr>
                <m:t>FB</m:t>
              </m:r>
            </m:den>
          </m:f>
        </m:oMath>
      </m:oMathPara>
    </w:p>
    <w:p w14:paraId="2E7FD322" w14:textId="62076F9D" w:rsidR="008B1A7D" w:rsidRDefault="008B1A7D" w:rsidP="002E4EDB">
      <w:pPr>
        <w:pStyle w:val="Heading2"/>
      </w:pPr>
      <w:bookmarkStart w:id="17" w:name="_Toc42952786"/>
      <w:r>
        <w:lastRenderedPageBreak/>
        <w:t>Summary of Losses</w:t>
      </w:r>
      <w:bookmarkEnd w:id="17"/>
    </w:p>
    <w:p w14:paraId="02782BFB" w14:textId="77777777" w:rsidR="008B1A7D" w:rsidRDefault="008B1A7D" w:rsidP="008B1A7D">
      <w:pPr>
        <w:spacing w:line="360" w:lineRule="auto"/>
        <w:jc w:val="both"/>
        <w:rPr>
          <w:rFonts w:ascii="Times New Roman" w:hAnsi="Times New Roman"/>
          <w:sz w:val="24"/>
          <w:szCs w:val="24"/>
          <w:lang w:val="en-IN" w:bidi="hi-IN"/>
        </w:rPr>
      </w:pPr>
      <w:r w:rsidRPr="008B1A7D">
        <w:rPr>
          <w:rFonts w:ascii="Times New Roman" w:hAnsi="Times New Roman"/>
          <w:sz w:val="24"/>
          <w:szCs w:val="24"/>
          <w:lang w:val="en-IN" w:bidi="hi-IN"/>
        </w:rPr>
        <w:t>To this point, the radar equation has been presented in an idealized form; that is, no losses have been assumed. Unfortunately, the received signal power is usually lower than predicted if the analyst ignores the effects of signal loss. Atmospheric absorption, component resistive losses, and nonideal signal processing conditions lead to less than ideal SNR performance. This section summarizes the losses most often encountered in radar systems and</w:t>
      </w:r>
      <w:r>
        <w:rPr>
          <w:rFonts w:ascii="Times New Roman" w:hAnsi="Times New Roman"/>
          <w:sz w:val="24"/>
          <w:szCs w:val="24"/>
          <w:lang w:val="en-IN" w:bidi="hi-IN"/>
        </w:rPr>
        <w:t xml:space="preserve"> </w:t>
      </w:r>
      <w:r w:rsidRPr="008B1A7D">
        <w:rPr>
          <w:rFonts w:ascii="Times New Roman" w:hAnsi="Times New Roman"/>
          <w:sz w:val="24"/>
          <w:szCs w:val="24"/>
          <w:lang w:val="en-IN" w:bidi="hi-IN"/>
        </w:rPr>
        <w:t>presents</w:t>
      </w:r>
      <w:r>
        <w:rPr>
          <w:rFonts w:ascii="Times New Roman" w:hAnsi="Times New Roman"/>
          <w:sz w:val="24"/>
          <w:szCs w:val="24"/>
          <w:lang w:val="en-IN" w:bidi="hi-IN"/>
        </w:rPr>
        <w:t xml:space="preserve"> </w:t>
      </w:r>
      <w:r w:rsidRPr="008B1A7D">
        <w:rPr>
          <w:rFonts w:ascii="Times New Roman" w:hAnsi="Times New Roman"/>
          <w:sz w:val="24"/>
          <w:szCs w:val="24"/>
          <w:lang w:val="en-IN" w:bidi="hi-IN"/>
        </w:rPr>
        <w:t>the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effect</w:t>
      </w:r>
      <w:r>
        <w:rPr>
          <w:rFonts w:ascii="Times New Roman" w:hAnsi="Times New Roman"/>
          <w:sz w:val="24"/>
          <w:szCs w:val="24"/>
          <w:lang w:val="en-IN" w:bidi="hi-IN"/>
        </w:rPr>
        <w:t xml:space="preserve"> </w:t>
      </w:r>
      <w:r w:rsidRPr="008B1A7D">
        <w:rPr>
          <w:rFonts w:ascii="Times New Roman" w:hAnsi="Times New Roman"/>
          <w:sz w:val="24"/>
          <w:szCs w:val="24"/>
          <w:lang w:val="en-IN" w:bidi="hi-IN"/>
        </w:rPr>
        <w:t>on</w:t>
      </w:r>
      <w:r>
        <w:rPr>
          <w:rFonts w:ascii="Times New Roman" w:hAnsi="Times New Roman"/>
          <w:sz w:val="24"/>
          <w:szCs w:val="24"/>
          <w:lang w:val="en-IN" w:bidi="hi-IN"/>
        </w:rPr>
        <w:t xml:space="preserve"> </w:t>
      </w:r>
      <w:r w:rsidRPr="008B1A7D">
        <w:rPr>
          <w:rFonts w:ascii="Times New Roman" w:hAnsi="Times New Roman"/>
          <w:sz w:val="24"/>
          <w:szCs w:val="24"/>
          <w:lang w:val="en-IN" w:bidi="hi-IN"/>
        </w:rPr>
        <w:t>SNR.</w:t>
      </w:r>
      <w:r>
        <w:rPr>
          <w:rFonts w:ascii="Times New Roman" w:hAnsi="Times New Roman"/>
          <w:sz w:val="24"/>
          <w:szCs w:val="24"/>
          <w:lang w:val="en-IN" w:bidi="hi-IN"/>
        </w:rPr>
        <w:t xml:space="preserve"> </w:t>
      </w:r>
      <w:r w:rsidRPr="008B1A7D">
        <w:rPr>
          <w:rFonts w:ascii="Times New Roman" w:hAnsi="Times New Roman"/>
          <w:sz w:val="24"/>
          <w:szCs w:val="24"/>
          <w:lang w:val="en-IN" w:bidi="hi-IN"/>
        </w:rPr>
        <w:t>Included</w:t>
      </w:r>
      <w:r>
        <w:rPr>
          <w:rFonts w:ascii="Times New Roman" w:hAnsi="Times New Roman"/>
          <w:sz w:val="24"/>
          <w:szCs w:val="24"/>
          <w:lang w:val="en-IN" w:bidi="hi-IN"/>
        </w:rPr>
        <w:t xml:space="preserve"> </w:t>
      </w:r>
      <w:r w:rsidRPr="008B1A7D">
        <w:rPr>
          <w:rFonts w:ascii="Times New Roman" w:hAnsi="Times New Roman"/>
          <w:sz w:val="24"/>
          <w:szCs w:val="24"/>
          <w:lang w:val="en-IN" w:bidi="hi-IN"/>
        </w:rPr>
        <w:t>are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losses</w:t>
      </w:r>
      <w:r>
        <w:rPr>
          <w:rFonts w:ascii="Times New Roman" w:hAnsi="Times New Roman"/>
          <w:sz w:val="24"/>
          <w:szCs w:val="24"/>
          <w:lang w:val="en-IN" w:bidi="hi-IN"/>
        </w:rPr>
        <w:t xml:space="preserve"> </w:t>
      </w:r>
      <w:r w:rsidRPr="008B1A7D">
        <w:rPr>
          <w:rFonts w:ascii="Times New Roman" w:hAnsi="Times New Roman"/>
          <w:sz w:val="24"/>
          <w:szCs w:val="24"/>
          <w:lang w:val="en-IN" w:bidi="hi-IN"/>
        </w:rPr>
        <w:t>due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to</w:t>
      </w:r>
      <w:r>
        <w:rPr>
          <w:rFonts w:ascii="Times New Roman" w:hAnsi="Times New Roman"/>
          <w:sz w:val="24"/>
          <w:szCs w:val="24"/>
          <w:lang w:val="en-IN" w:bidi="hi-IN"/>
        </w:rPr>
        <w:t xml:space="preserve"> </w:t>
      </w:r>
      <w:r w:rsidRPr="008B1A7D">
        <w:rPr>
          <w:rFonts w:ascii="Times New Roman" w:hAnsi="Times New Roman"/>
          <w:sz w:val="24"/>
          <w:szCs w:val="24"/>
          <w:lang w:val="en-IN" w:bidi="hi-IN"/>
        </w:rPr>
        <w:t>clear</w:t>
      </w:r>
      <w:r>
        <w:rPr>
          <w:rFonts w:ascii="Times New Roman" w:hAnsi="Times New Roman"/>
          <w:sz w:val="24"/>
          <w:szCs w:val="24"/>
          <w:lang w:val="en-IN" w:bidi="hi-IN"/>
        </w:rPr>
        <w:t xml:space="preserve"> </w:t>
      </w:r>
      <w:r w:rsidRPr="008B1A7D">
        <w:rPr>
          <w:rFonts w:ascii="Times New Roman" w:hAnsi="Times New Roman"/>
          <w:sz w:val="24"/>
          <w:szCs w:val="24"/>
          <w:lang w:val="en-IN" w:bidi="hi-IN"/>
        </w:rPr>
        <w:t>air,</w:t>
      </w:r>
      <w:r>
        <w:rPr>
          <w:rFonts w:ascii="Times New Roman" w:hAnsi="Times New Roman"/>
          <w:sz w:val="24"/>
          <w:szCs w:val="24"/>
          <w:lang w:val="en-IN" w:bidi="hi-IN"/>
        </w:rPr>
        <w:t xml:space="preserve"> </w:t>
      </w:r>
      <w:r w:rsidRPr="008B1A7D">
        <w:rPr>
          <w:rFonts w:ascii="Times New Roman" w:hAnsi="Times New Roman"/>
          <w:sz w:val="24"/>
          <w:szCs w:val="24"/>
          <w:lang w:val="en-IN" w:bidi="hi-IN"/>
        </w:rPr>
        <w:t>rain,</w:t>
      </w:r>
      <w:r>
        <w:rPr>
          <w:rFonts w:ascii="Times New Roman" w:hAnsi="Times New Roman"/>
          <w:sz w:val="24"/>
          <w:szCs w:val="24"/>
          <w:lang w:val="en-IN" w:bidi="hi-IN"/>
        </w:rPr>
        <w:t xml:space="preserve"> </w:t>
      </w:r>
      <w:r w:rsidRPr="008B1A7D">
        <w:rPr>
          <w:rFonts w:ascii="Times New Roman" w:hAnsi="Times New Roman"/>
          <w:sz w:val="24"/>
          <w:szCs w:val="24"/>
          <w:lang w:val="en-IN" w:bidi="hi-IN"/>
        </w:rPr>
        <w:t>component</w:t>
      </w:r>
      <w:r>
        <w:rPr>
          <w:rFonts w:ascii="Times New Roman" w:hAnsi="Times New Roman"/>
          <w:sz w:val="24"/>
          <w:szCs w:val="24"/>
          <w:lang w:val="en-IN" w:bidi="hi-IN"/>
        </w:rPr>
        <w:t xml:space="preserve"> </w:t>
      </w:r>
      <w:r w:rsidRPr="008B1A7D">
        <w:rPr>
          <w:rFonts w:ascii="Times New Roman" w:hAnsi="Times New Roman"/>
          <w:sz w:val="24"/>
          <w:szCs w:val="24"/>
          <w:lang w:val="en-IN" w:bidi="hi-IN"/>
        </w:rPr>
        <w:t>losses, beam scanning, straddling, and several signal processing techniques. It is important to realize that the loss value, if used in the denominator of the RRE as previously suggested, must</w:t>
      </w:r>
      <w:r>
        <w:rPr>
          <w:rFonts w:ascii="Times New Roman" w:hAnsi="Times New Roman"/>
          <w:sz w:val="24"/>
          <w:szCs w:val="24"/>
          <w:lang w:val="en-IN" w:bidi="hi-IN"/>
        </w:rPr>
        <w:t xml:space="preserve"> be </w:t>
      </w:r>
      <w:r w:rsidRPr="008B1A7D">
        <w:rPr>
          <w:rFonts w:ascii="Times New Roman" w:hAnsi="Times New Roman"/>
          <w:sz w:val="24"/>
          <w:szCs w:val="24"/>
          <w:lang w:val="en-IN" w:bidi="hi-IN"/>
        </w:rPr>
        <w:t>a</w:t>
      </w:r>
      <w:r>
        <w:rPr>
          <w:rFonts w:ascii="Times New Roman" w:hAnsi="Times New Roman"/>
          <w:sz w:val="24"/>
          <w:szCs w:val="24"/>
          <w:lang w:val="en-IN" w:bidi="hi-IN"/>
        </w:rPr>
        <w:t xml:space="preserve"> </w:t>
      </w:r>
      <w:r w:rsidRPr="008B1A7D">
        <w:rPr>
          <w:rFonts w:ascii="Times New Roman" w:hAnsi="Times New Roman"/>
          <w:sz w:val="24"/>
          <w:szCs w:val="24"/>
          <w:lang w:val="en-IN" w:bidi="hi-IN"/>
        </w:rPr>
        <w:t>linear</w:t>
      </w:r>
      <w:r>
        <w:rPr>
          <w:rFonts w:ascii="Times New Roman" w:hAnsi="Times New Roman"/>
          <w:sz w:val="24"/>
          <w:szCs w:val="24"/>
          <w:lang w:val="en-IN" w:bidi="hi-IN"/>
        </w:rPr>
        <w:t xml:space="preserve"> </w:t>
      </w:r>
      <w:r w:rsidRPr="008B1A7D">
        <w:rPr>
          <w:rFonts w:ascii="Times New Roman" w:hAnsi="Times New Roman"/>
          <w:sz w:val="24"/>
          <w:szCs w:val="24"/>
          <w:lang w:val="en-IN" w:bidi="hi-IN"/>
        </w:rPr>
        <w:t>(as</w:t>
      </w:r>
      <w:r>
        <w:rPr>
          <w:rFonts w:ascii="Times New Roman" w:hAnsi="Times New Roman"/>
          <w:sz w:val="24"/>
          <w:szCs w:val="24"/>
          <w:lang w:val="en-IN" w:bidi="hi-IN"/>
        </w:rPr>
        <w:t xml:space="preserve"> </w:t>
      </w:r>
      <w:r w:rsidRPr="008B1A7D">
        <w:rPr>
          <w:rFonts w:ascii="Times New Roman" w:hAnsi="Times New Roman"/>
          <w:sz w:val="24"/>
          <w:szCs w:val="24"/>
          <w:lang w:val="en-IN" w:bidi="hi-IN"/>
        </w:rPr>
        <w:t>opposed</w:t>
      </w:r>
      <w:r>
        <w:rPr>
          <w:rFonts w:ascii="Times New Roman" w:hAnsi="Times New Roman"/>
          <w:sz w:val="24"/>
          <w:szCs w:val="24"/>
          <w:lang w:val="en-IN" w:bidi="hi-IN"/>
        </w:rPr>
        <w:t xml:space="preserve"> </w:t>
      </w:r>
      <w:r w:rsidRPr="008B1A7D">
        <w:rPr>
          <w:rFonts w:ascii="Times New Roman" w:hAnsi="Times New Roman"/>
          <w:sz w:val="24"/>
          <w:szCs w:val="24"/>
          <w:lang w:val="en-IN" w:bidi="hi-IN"/>
        </w:rPr>
        <w:t>to</w:t>
      </w:r>
      <w:r>
        <w:rPr>
          <w:rFonts w:ascii="Times New Roman" w:hAnsi="Times New Roman"/>
          <w:sz w:val="24"/>
          <w:szCs w:val="24"/>
          <w:lang w:val="en-IN" w:bidi="hi-IN"/>
        </w:rPr>
        <w:t xml:space="preserve"> </w:t>
      </w:r>
      <w:r w:rsidRPr="008B1A7D">
        <w:rPr>
          <w:rFonts w:ascii="Times New Roman" w:hAnsi="Times New Roman"/>
          <w:sz w:val="24"/>
          <w:szCs w:val="24"/>
          <w:lang w:val="en-IN" w:bidi="hi-IN"/>
        </w:rPr>
        <w:t>dB) value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greater</w:t>
      </w:r>
      <w:r>
        <w:rPr>
          <w:rFonts w:ascii="Times New Roman" w:hAnsi="Times New Roman"/>
          <w:sz w:val="24"/>
          <w:szCs w:val="24"/>
          <w:lang w:val="en-IN" w:bidi="hi-IN"/>
        </w:rPr>
        <w:t xml:space="preserve"> </w:t>
      </w:r>
      <w:r w:rsidRPr="008B1A7D">
        <w:rPr>
          <w:rFonts w:ascii="Times New Roman" w:hAnsi="Times New Roman"/>
          <w:sz w:val="24"/>
          <w:szCs w:val="24"/>
          <w:lang w:val="en-IN" w:bidi="hi-IN"/>
        </w:rPr>
        <w:t>than</w:t>
      </w:r>
      <w:r>
        <w:rPr>
          <w:rFonts w:ascii="Times New Roman" w:hAnsi="Times New Roman"/>
          <w:sz w:val="24"/>
          <w:szCs w:val="24"/>
          <w:lang w:val="en-IN" w:bidi="hi-IN"/>
        </w:rPr>
        <w:t xml:space="preserve"> </w:t>
      </w:r>
      <w:r w:rsidRPr="008B1A7D">
        <w:rPr>
          <w:rFonts w:ascii="Times New Roman" w:hAnsi="Times New Roman"/>
          <w:sz w:val="24"/>
          <w:szCs w:val="24"/>
          <w:lang w:val="en-IN" w:bidi="hi-IN"/>
        </w:rPr>
        <w:t>1. Often,</w:t>
      </w:r>
      <w:r>
        <w:rPr>
          <w:rFonts w:ascii="Times New Roman" w:hAnsi="Times New Roman"/>
          <w:sz w:val="24"/>
          <w:szCs w:val="24"/>
          <w:lang w:val="en-IN" w:bidi="hi-IN"/>
        </w:rPr>
        <w:t xml:space="preserve"> </w:t>
      </w:r>
      <w:r w:rsidRPr="008B1A7D">
        <w:rPr>
          <w:rFonts w:ascii="Times New Roman" w:hAnsi="Times New Roman"/>
          <w:sz w:val="24"/>
          <w:szCs w:val="24"/>
          <w:lang w:val="en-IN" w:bidi="hi-IN"/>
        </w:rPr>
        <w:t>the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loss</w:t>
      </w:r>
      <w:r>
        <w:rPr>
          <w:rFonts w:ascii="Times New Roman" w:hAnsi="Times New Roman"/>
          <w:sz w:val="24"/>
          <w:szCs w:val="24"/>
          <w:lang w:val="en-IN" w:bidi="hi-IN"/>
        </w:rPr>
        <w:t xml:space="preserve"> </w:t>
      </w:r>
      <w:r w:rsidRPr="008B1A7D">
        <w:rPr>
          <w:rFonts w:ascii="Times New Roman" w:hAnsi="Times New Roman"/>
          <w:sz w:val="24"/>
          <w:szCs w:val="24"/>
          <w:lang w:val="en-IN" w:bidi="hi-IN"/>
        </w:rPr>
        <w:t>values</w:t>
      </w:r>
      <w:r>
        <w:rPr>
          <w:rFonts w:ascii="Times New Roman" w:hAnsi="Times New Roman"/>
          <w:sz w:val="24"/>
          <w:szCs w:val="24"/>
          <w:lang w:val="en-IN" w:bidi="hi-IN"/>
        </w:rPr>
        <w:t xml:space="preserve"> </w:t>
      </w:r>
      <w:r w:rsidRPr="008B1A7D">
        <w:rPr>
          <w:rFonts w:ascii="Times New Roman" w:hAnsi="Times New Roman"/>
          <w:sz w:val="24"/>
          <w:szCs w:val="24"/>
          <w:lang w:val="en-IN" w:bidi="hi-IN"/>
        </w:rPr>
        <w:t>are</w:t>
      </w:r>
      <w:r>
        <w:rPr>
          <w:rFonts w:ascii="Times New Roman" w:hAnsi="Times New Roman"/>
          <w:sz w:val="24"/>
          <w:szCs w:val="24"/>
          <w:lang w:val="en-IN" w:bidi="hi-IN"/>
        </w:rPr>
        <w:t xml:space="preserve"> </w:t>
      </w:r>
      <w:r w:rsidRPr="008B1A7D">
        <w:rPr>
          <w:rFonts w:ascii="Times New Roman" w:hAnsi="Times New Roman"/>
          <w:sz w:val="24"/>
          <w:szCs w:val="24"/>
          <w:lang w:val="en-IN" w:bidi="hi-IN"/>
        </w:rPr>
        <w:t xml:space="preserve">speciﬁed in dB notation. It is convenient to sum the losses in dB notation and ﬁnally to convert to the linear value. </w:t>
      </w:r>
      <w:r>
        <w:rPr>
          <w:rFonts w:ascii="Times New Roman" w:hAnsi="Times New Roman"/>
          <w:sz w:val="24"/>
          <w:szCs w:val="24"/>
          <w:lang w:val="en-IN" w:bidi="hi-IN"/>
        </w:rPr>
        <w:t>The following e</w:t>
      </w:r>
      <w:r w:rsidRPr="008B1A7D">
        <w:rPr>
          <w:rFonts w:ascii="Times New Roman" w:hAnsi="Times New Roman"/>
          <w:sz w:val="24"/>
          <w:szCs w:val="24"/>
          <w:lang w:val="en-IN" w:bidi="hi-IN"/>
        </w:rPr>
        <w:t>quation provides the total system loss term</w:t>
      </w:r>
    </w:p>
    <w:p w14:paraId="5A6179B1" w14:textId="2268CFE7" w:rsidR="008B1A7D" w:rsidRDefault="00B60DEE" w:rsidP="008B1A7D">
      <w:pPr>
        <w:spacing w:line="360" w:lineRule="auto"/>
        <w:jc w:val="center"/>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oMath>
      <w:r w:rsidR="00100550">
        <w:rPr>
          <w:rFonts w:ascii="Times New Roman" w:hAnsi="Times New Roman"/>
          <w:sz w:val="24"/>
          <w:szCs w:val="24"/>
          <w:lang w:val="en-IN" w:bidi="hi-IN"/>
        </w:rPr>
        <w:t>=</w:t>
      </w: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r>
          <w:rPr>
            <w:rFonts w:ascii="Cambria Math" w:hAnsi="Cambria Math"/>
            <w:lang w:val="en-IN" w:bidi="hi-IN"/>
          </w:rPr>
          <m:t>r</m:t>
        </m:r>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sp</m:t>
            </m:r>
          </m:sub>
        </m:sSub>
      </m:oMath>
    </w:p>
    <w:p w14:paraId="33B8FE14" w14:textId="77777777" w:rsidR="008A608D" w:rsidRDefault="008B1A7D" w:rsidP="008B1A7D">
      <w:pPr>
        <w:spacing w:line="360" w:lineRule="auto"/>
        <w:jc w:val="both"/>
        <w:rPr>
          <w:rFonts w:ascii="Times New Roman" w:hAnsi="Times New Roman"/>
          <w:sz w:val="24"/>
          <w:szCs w:val="24"/>
          <w:lang w:val="en-IN" w:bidi="hi-IN"/>
        </w:rPr>
      </w:pPr>
      <w:r w:rsidRPr="008B1A7D">
        <w:rPr>
          <w:rFonts w:ascii="Times New Roman" w:hAnsi="Times New Roman"/>
          <w:sz w:val="24"/>
          <w:szCs w:val="24"/>
          <w:lang w:val="en-IN" w:bidi="hi-IN"/>
        </w:rPr>
        <w:t xml:space="preserve"> where </w:t>
      </w:r>
    </w:p>
    <w:p w14:paraId="7CF35349" w14:textId="2E218E8A" w:rsidR="008A608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oMath>
      <w:r w:rsidR="008B1A7D" w:rsidRPr="008B1A7D">
        <w:rPr>
          <w:rFonts w:ascii="Times New Roman" w:hAnsi="Times New Roman"/>
          <w:sz w:val="24"/>
          <w:szCs w:val="24"/>
          <w:lang w:val="en-IN" w:bidi="hi-IN"/>
        </w:rPr>
        <w:t xml:space="preserve"> is the system loss. </w:t>
      </w:r>
    </w:p>
    <w:p w14:paraId="1247A75A" w14:textId="0C7C4796" w:rsidR="008A608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t</m:t>
            </m:r>
          </m:sub>
        </m:sSub>
      </m:oMath>
      <w:r w:rsidR="008B1A7D" w:rsidRPr="008B1A7D">
        <w:rPr>
          <w:rFonts w:ascii="Times New Roman" w:hAnsi="Times New Roman"/>
          <w:sz w:val="24"/>
          <w:szCs w:val="24"/>
          <w:lang w:val="en-IN" w:bidi="hi-IN"/>
        </w:rPr>
        <w:t xml:space="preserve"> is the transmit loss. </w:t>
      </w:r>
    </w:p>
    <w:p w14:paraId="3143CD26" w14:textId="5A004EBF" w:rsidR="008A608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a</m:t>
            </m:r>
          </m:sub>
        </m:sSub>
      </m:oMath>
      <w:r w:rsidR="008B1A7D" w:rsidRPr="008B1A7D">
        <w:rPr>
          <w:rFonts w:ascii="Times New Roman" w:hAnsi="Times New Roman"/>
          <w:sz w:val="24"/>
          <w:szCs w:val="24"/>
          <w:lang w:val="en-IN" w:bidi="hi-IN"/>
        </w:rPr>
        <w:t xml:space="preserve"> is the atmospheric loss. </w:t>
      </w:r>
    </w:p>
    <w:p w14:paraId="5DCEC581" w14:textId="4F680FB2" w:rsidR="008A608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r</m:t>
            </m:r>
          </m:sub>
        </m:sSub>
      </m:oMath>
      <w:r w:rsidR="008B1A7D" w:rsidRPr="008B1A7D">
        <w:rPr>
          <w:rFonts w:ascii="Times New Roman" w:hAnsi="Times New Roman"/>
          <w:sz w:val="24"/>
          <w:szCs w:val="24"/>
          <w:lang w:val="en-IN" w:bidi="hi-IN"/>
        </w:rPr>
        <w:t xml:space="preserve"> is the receiver loss. </w:t>
      </w:r>
    </w:p>
    <w:p w14:paraId="0F739628" w14:textId="64F88F8A" w:rsidR="008B1A7D" w:rsidRDefault="00B60DEE" w:rsidP="008B1A7D">
      <w:pPr>
        <w:spacing w:line="360" w:lineRule="auto"/>
        <w:jc w:val="both"/>
        <w:rPr>
          <w:rFonts w:ascii="Times New Roman" w:hAnsi="Times New Roman"/>
          <w:sz w:val="24"/>
          <w:szCs w:val="24"/>
          <w:lang w:val="en-IN" w:bidi="hi-IN"/>
        </w:rPr>
      </w:pPr>
      <m:oMath>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sp</m:t>
            </m:r>
          </m:sub>
        </m:sSub>
      </m:oMath>
      <w:r w:rsidR="008B1A7D" w:rsidRPr="008B1A7D">
        <w:rPr>
          <w:rFonts w:ascii="Times New Roman" w:hAnsi="Times New Roman"/>
          <w:sz w:val="24"/>
          <w:szCs w:val="24"/>
          <w:lang w:val="en-IN" w:bidi="hi-IN"/>
        </w:rPr>
        <w:t xml:space="preserve"> is the signal processing loss.</w:t>
      </w:r>
    </w:p>
    <w:p w14:paraId="5BC303EC" w14:textId="7F365E35" w:rsidR="00565039" w:rsidRDefault="00565039" w:rsidP="008B1A7D">
      <w:pPr>
        <w:spacing w:line="360" w:lineRule="auto"/>
        <w:jc w:val="both"/>
        <w:rPr>
          <w:rFonts w:ascii="Times New Roman" w:hAnsi="Times New Roman"/>
          <w:sz w:val="24"/>
          <w:szCs w:val="24"/>
          <w:lang w:val="en-IN" w:bidi="hi-IN"/>
        </w:rPr>
      </w:pPr>
      <w:r w:rsidRPr="00565039">
        <w:rPr>
          <w:rFonts w:ascii="Times New Roman" w:hAnsi="Times New Roman"/>
          <w:sz w:val="24"/>
          <w:szCs w:val="24"/>
          <w:lang w:val="en-IN" w:bidi="hi-IN"/>
        </w:rPr>
        <w:t>As a result of incorporating the losses, the RRE becomes</w:t>
      </w:r>
    </w:p>
    <w:p w14:paraId="63C916DB" w14:textId="0C122742" w:rsidR="00565039" w:rsidRPr="00565039" w:rsidRDefault="00100550" w:rsidP="00565039">
      <w:pPr>
        <w:spacing w:line="360" w:lineRule="auto"/>
        <w:jc w:val="both"/>
        <w:rPr>
          <w:rFonts w:ascii="Times New Roman" w:hAnsi="Times New Roman"/>
          <w:lang w:val="en-IN" w:bidi="hi-IN"/>
        </w:rPr>
      </w:pPr>
      <m:oMathPara>
        <m:oMath>
          <m:r>
            <m:rPr>
              <m:sty m:val="p"/>
            </m:rPr>
            <w:rPr>
              <w:rFonts w:ascii="Cambria Math" w:hAnsi="Cambria Math"/>
              <w:lang w:val="en-IN" w:bidi="hi-IN"/>
            </w:rPr>
            <m:t>SNR</m:t>
          </m:r>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r>
                <m:rPr>
                  <m:sty m:val="p"/>
                </m:rPr>
                <w:rPr>
                  <w:rFonts w:ascii="Cambria Math" w:hAnsi="Cambria Math"/>
                  <w:lang w:val="en-IN" w:bidi="hi-IN"/>
                </w:rPr>
                <m:t>σ</m:t>
              </m:r>
            </m:num>
            <m:den>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sSup>
                <m:sSupPr>
                  <m:ctrlPr>
                    <w:rPr>
                      <w:rFonts w:ascii="Cambria Math" w:hAnsi="Cambria Math"/>
                      <w:i/>
                      <w:lang w:val="en-IN" w:bidi="hi-IN"/>
                    </w:rPr>
                  </m:ctrlPr>
                </m:sSupPr>
                <m:e>
                  <m:r>
                    <w:rPr>
                      <w:rFonts w:ascii="Cambria Math" w:hAnsi="Cambria Math"/>
                      <w:lang w:val="en-IN" w:bidi="hi-IN"/>
                    </w:rPr>
                    <m:t>R</m:t>
                  </m:r>
                </m:e>
                <m:sup>
                  <m:r>
                    <w:rPr>
                      <w:rFonts w:ascii="Cambria Math" w:hAnsi="Cambria Math"/>
                      <w:lang w:val="en-IN" w:bidi="hi-IN"/>
                    </w:rPr>
                    <m:t>4</m:t>
                  </m:r>
                </m:sup>
              </m:sSup>
              <m:r>
                <w:rPr>
                  <w:rFonts w:ascii="Cambria Math" w:hAnsi="Cambria Math"/>
                  <w:lang w:val="en-IN" w:bidi="hi-IN"/>
                </w:rPr>
                <m:t>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r>
                <w:rPr>
                  <w:rFonts w:ascii="Cambria Math" w:hAnsi="Cambria Math"/>
                  <w:lang w:val="en-IN" w:bidi="hi-IN"/>
                </w:rPr>
                <m:t>FB</m:t>
              </m:r>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den>
          </m:f>
        </m:oMath>
      </m:oMathPara>
    </w:p>
    <w:p w14:paraId="6B5C316E" w14:textId="1D6B0A88" w:rsidR="00594D6D" w:rsidRDefault="00594D6D" w:rsidP="002E4EDB">
      <w:pPr>
        <w:pStyle w:val="Heading2"/>
      </w:pPr>
      <w:bookmarkStart w:id="18" w:name="_Toc42952787"/>
      <w:r>
        <w:t>Solving for other variables</w:t>
      </w:r>
      <w:bookmarkEnd w:id="18"/>
    </w:p>
    <w:p w14:paraId="2B6F42B4" w14:textId="69B0BB42" w:rsidR="00594D6D" w:rsidRDefault="00594D6D" w:rsidP="00594D6D">
      <w:pPr>
        <w:pStyle w:val="Heading3"/>
        <w:rPr>
          <w:lang w:val="en-IN" w:bidi="hi-IN"/>
        </w:rPr>
      </w:pPr>
      <w:bookmarkStart w:id="19" w:name="_Toc42952788"/>
      <w:r>
        <w:rPr>
          <w:lang w:val="en-IN" w:bidi="hi-IN"/>
        </w:rPr>
        <w:t>Range as dependent variable</w:t>
      </w:r>
      <w:bookmarkEnd w:id="19"/>
    </w:p>
    <w:p w14:paraId="05B0185B" w14:textId="6C2DF8DE" w:rsidR="00594D6D" w:rsidRDefault="00594D6D" w:rsidP="00594D6D">
      <w:pPr>
        <w:spacing w:line="360" w:lineRule="auto"/>
        <w:jc w:val="both"/>
        <w:rPr>
          <w:rFonts w:ascii="Times New Roman" w:hAnsi="Times New Roman"/>
          <w:sz w:val="24"/>
          <w:szCs w:val="24"/>
          <w:lang w:val="en-IN" w:bidi="hi-IN"/>
        </w:rPr>
      </w:pPr>
      <w:r w:rsidRPr="00594D6D">
        <w:rPr>
          <w:rFonts w:ascii="Times New Roman" w:hAnsi="Times New Roman"/>
          <w:sz w:val="24"/>
          <w:szCs w:val="24"/>
          <w:lang w:val="en-IN" w:bidi="hi-IN"/>
        </w:rPr>
        <w:t xml:space="preserve">An important analysis is to determine the detection range, R, at which a given target RCS can be detected with a given SNR. </w:t>
      </w:r>
    </w:p>
    <w:p w14:paraId="3C811FC7" w14:textId="0C5B07D0" w:rsidR="00594D6D" w:rsidRPr="00594D6D" w:rsidRDefault="00594D6D" w:rsidP="00FA045C">
      <w:pPr>
        <w:spacing w:before="240" w:line="360" w:lineRule="auto"/>
        <w:jc w:val="both"/>
        <w:rPr>
          <w:rFonts w:ascii="Times New Roman" w:hAnsi="Times New Roman"/>
          <w:lang w:val="en-IN" w:bidi="hi-IN"/>
        </w:rPr>
      </w:pPr>
      <m:oMathPara>
        <m:oMath>
          <m:r>
            <m:rPr>
              <m:sty m:val="p"/>
            </m:rPr>
            <w:rPr>
              <w:rFonts w:ascii="Cambria Math" w:hAnsi="Cambria Math"/>
              <w:lang w:val="en-IN" w:bidi="hi-IN"/>
            </w:rPr>
            <m:t>R</m:t>
          </m:r>
          <m:r>
            <w:rPr>
              <w:rFonts w:ascii="Cambria Math" w:hAnsi="Cambria Math"/>
              <w:lang w:val="en-IN" w:bidi="hi-IN"/>
            </w:rPr>
            <m:t>=</m:t>
          </m:r>
          <m:sSup>
            <m:sSupPr>
              <m:ctrlPr>
                <w:rPr>
                  <w:rFonts w:ascii="Cambria Math" w:hAnsi="Cambria Math"/>
                  <w:i/>
                  <w:lang w:val="en-IN" w:bidi="hi-IN"/>
                </w:rPr>
              </m:ctrlPr>
            </m:sSupPr>
            <m:e>
              <m:r>
                <w:rPr>
                  <w:rFonts w:ascii="Cambria Math" w:hAnsi="Cambria Math"/>
                  <w:lang w:val="en-IN" w:bidi="hi-IN"/>
                </w:rPr>
                <m:t>(</m:t>
              </m:r>
              <m:f>
                <m:fPr>
                  <m:ctrlPr>
                    <w:rPr>
                      <w:rFonts w:ascii="Cambria Math" w:hAnsi="Cambria Math"/>
                      <w:i/>
                      <w:lang w:val="en-IN" w:bidi="hi-IN"/>
                    </w:rPr>
                  </m:ctrlPr>
                </m:fPr>
                <m:num>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r>
                    <m:rPr>
                      <m:sty m:val="p"/>
                    </m:rPr>
                    <w:rPr>
                      <w:rFonts w:ascii="Cambria Math" w:hAnsi="Cambria Math"/>
                      <w:lang w:val="en-IN" w:bidi="hi-IN"/>
                    </w:rPr>
                    <m:t>σ</m:t>
                  </m:r>
                </m:num>
                <m:den>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sSup>
                    <m:sSupPr>
                      <m:ctrlPr>
                        <w:rPr>
                          <w:rFonts w:ascii="Cambria Math" w:hAnsi="Cambria Math"/>
                          <w:i/>
                          <w:lang w:val="en-IN" w:bidi="hi-IN"/>
                        </w:rPr>
                      </m:ctrlPr>
                    </m:sSupPr>
                    <m:e>
                      <m:r>
                        <w:rPr>
                          <w:rFonts w:ascii="Cambria Math" w:hAnsi="Cambria Math"/>
                          <w:lang w:val="en-IN" w:bidi="hi-IN"/>
                        </w:rPr>
                        <m:t>R</m:t>
                      </m:r>
                    </m:e>
                    <m:sup>
                      <m:r>
                        <w:rPr>
                          <w:rFonts w:ascii="Cambria Math" w:hAnsi="Cambria Math"/>
                          <w:lang w:val="en-IN" w:bidi="hi-IN"/>
                        </w:rPr>
                        <m:t>4</m:t>
                      </m:r>
                    </m:sup>
                  </m:sSup>
                  <m:r>
                    <w:rPr>
                      <w:rFonts w:ascii="Cambria Math" w:hAnsi="Cambria Math"/>
                      <w:lang w:val="en-IN" w:bidi="hi-IN"/>
                    </w:rPr>
                    <m:t>(SNR)k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r>
                    <w:rPr>
                      <w:rFonts w:ascii="Cambria Math" w:hAnsi="Cambria Math"/>
                      <w:lang w:val="en-IN" w:bidi="hi-IN"/>
                    </w:rPr>
                    <m:t>FB</m:t>
                  </m:r>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den>
              </m:f>
              <m:r>
                <w:rPr>
                  <w:rFonts w:ascii="Cambria Math" w:hAnsi="Cambria Math"/>
                  <w:lang w:val="en-IN" w:bidi="hi-IN"/>
                </w:rPr>
                <m:t>)</m:t>
              </m:r>
            </m:e>
            <m:sup>
              <m:r>
                <w:rPr>
                  <w:rFonts w:ascii="Cambria Math" w:hAnsi="Cambria Math"/>
                  <w:lang w:val="en-IN" w:bidi="hi-IN"/>
                </w:rPr>
                <m:t>1/4</m:t>
              </m:r>
            </m:sup>
          </m:sSup>
        </m:oMath>
      </m:oMathPara>
    </w:p>
    <w:p w14:paraId="0852285B" w14:textId="3FDEA239" w:rsidR="00FA045C" w:rsidRDefault="00FA045C" w:rsidP="00FA045C">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lastRenderedPageBreak/>
        <w:t>We can now clearly relate various factors that we can correlate to calculate maximum detectable range. It is imperative to not here that some losses have been neglected in reaching the above equation. It is done so because in the simulation that we will seek to do we assume that those losses are not present.</w:t>
      </w:r>
    </w:p>
    <w:p w14:paraId="3AB13D15" w14:textId="5B022BD0" w:rsidR="00594D6D" w:rsidRDefault="00FA045C" w:rsidP="00FA045C">
      <w:pPr>
        <w:pStyle w:val="Heading3"/>
        <w:rPr>
          <w:lang w:val="en-IN" w:bidi="hi-IN"/>
        </w:rPr>
      </w:pPr>
      <w:bookmarkStart w:id="20" w:name="_Toc42952789"/>
      <w:r>
        <w:rPr>
          <w:lang w:val="en-IN" w:bidi="hi-IN"/>
        </w:rPr>
        <w:t>Solving for minimum detectable RCS</w:t>
      </w:r>
      <w:bookmarkEnd w:id="20"/>
      <w:r>
        <w:rPr>
          <w:lang w:val="en-IN" w:bidi="hi-IN"/>
        </w:rPr>
        <w:t xml:space="preserve"> </w:t>
      </w:r>
    </w:p>
    <w:p w14:paraId="1F916C7A" w14:textId="5B2A9882" w:rsidR="00594D6D" w:rsidRDefault="00FA045C" w:rsidP="00594D6D">
      <w:pPr>
        <w:spacing w:line="360" w:lineRule="auto"/>
        <w:jc w:val="both"/>
        <w:rPr>
          <w:rFonts w:ascii="Times New Roman" w:hAnsi="Times New Roman"/>
          <w:sz w:val="24"/>
          <w:szCs w:val="24"/>
          <w:lang w:val="en-IN" w:bidi="hi-IN"/>
        </w:rPr>
      </w:pPr>
      <w:r w:rsidRPr="00FA045C">
        <w:rPr>
          <w:rFonts w:ascii="Times New Roman" w:hAnsi="Times New Roman"/>
          <w:sz w:val="24"/>
          <w:szCs w:val="24"/>
          <w:lang w:val="en-IN" w:bidi="hi-IN"/>
        </w:rPr>
        <w:t>Another important analysis is to determine the minimum detectable radar cross section,</w:t>
      </w:r>
      <m:oMath>
        <m:r>
          <w:rPr>
            <w:rFonts w:ascii="Cambria Math" w:hAnsi="Cambria Math"/>
            <w:lang w:val="en-IN" w:bidi="hi-IN"/>
          </w:rPr>
          <m:t xml:space="preserve"> </m:t>
        </m:r>
        <m:sSub>
          <m:sSubPr>
            <m:ctrlPr>
              <w:rPr>
                <w:rFonts w:ascii="Cambria Math" w:hAnsi="Cambria Math"/>
                <w:i/>
                <w:lang w:val="en-IN" w:bidi="hi-IN"/>
              </w:rPr>
            </m:ctrlPr>
          </m:sSubPr>
          <m:e>
            <m:r>
              <w:rPr>
                <w:rFonts w:ascii="Cambria Math" w:hAnsi="Cambria Math"/>
                <w:lang w:val="en-IN" w:bidi="hi-IN"/>
              </w:rPr>
              <m:t>σ</m:t>
            </m:r>
          </m:e>
          <m:sub>
            <m:r>
              <w:rPr>
                <w:rFonts w:ascii="Cambria Math" w:hAnsi="Cambria Math"/>
                <w:lang w:val="en-IN" w:bidi="hi-IN"/>
              </w:rPr>
              <m:t>min</m:t>
            </m:r>
          </m:sub>
        </m:sSub>
      </m:oMath>
      <w:r w:rsidRPr="00FA045C">
        <w:rPr>
          <w:rFonts w:ascii="Times New Roman" w:hAnsi="Times New Roman"/>
          <w:sz w:val="24"/>
          <w:szCs w:val="24"/>
          <w:lang w:val="en-IN" w:bidi="hi-IN"/>
        </w:rPr>
        <w:t>.</w:t>
      </w:r>
      <w:r>
        <w:rPr>
          <w:rFonts w:ascii="Times New Roman" w:hAnsi="Times New Roman"/>
          <w:sz w:val="24"/>
          <w:szCs w:val="24"/>
          <w:lang w:val="en-IN" w:bidi="hi-IN"/>
        </w:rPr>
        <w:t xml:space="preserve"> </w:t>
      </w:r>
      <w:r w:rsidRPr="00FA045C">
        <w:rPr>
          <w:rFonts w:ascii="Times New Roman" w:hAnsi="Times New Roman"/>
          <w:sz w:val="24"/>
          <w:szCs w:val="24"/>
          <w:lang w:val="en-IN" w:bidi="hi-IN"/>
        </w:rPr>
        <w:t>This</w:t>
      </w:r>
      <w:r>
        <w:rPr>
          <w:rFonts w:ascii="Times New Roman" w:hAnsi="Times New Roman"/>
          <w:sz w:val="24"/>
          <w:szCs w:val="24"/>
          <w:lang w:val="en-IN" w:bidi="hi-IN"/>
        </w:rPr>
        <w:t xml:space="preserve"> </w:t>
      </w:r>
      <w:r w:rsidRPr="00FA045C">
        <w:rPr>
          <w:rFonts w:ascii="Times New Roman" w:hAnsi="Times New Roman"/>
          <w:sz w:val="24"/>
          <w:szCs w:val="24"/>
          <w:lang w:val="en-IN" w:bidi="hi-IN"/>
        </w:rPr>
        <w:t>calculation</w:t>
      </w:r>
      <w:r>
        <w:rPr>
          <w:rFonts w:ascii="Times New Roman" w:hAnsi="Times New Roman"/>
          <w:sz w:val="24"/>
          <w:szCs w:val="24"/>
          <w:lang w:val="en-IN" w:bidi="hi-IN"/>
        </w:rPr>
        <w:t xml:space="preserve"> </w:t>
      </w:r>
      <w:r w:rsidRPr="00FA045C">
        <w:rPr>
          <w:rFonts w:ascii="Times New Roman" w:hAnsi="Times New Roman"/>
          <w:sz w:val="24"/>
          <w:szCs w:val="24"/>
          <w:lang w:val="en-IN" w:bidi="hi-IN"/>
        </w:rPr>
        <w:t>is</w:t>
      </w:r>
      <w:r>
        <w:rPr>
          <w:rFonts w:ascii="Times New Roman" w:hAnsi="Times New Roman"/>
          <w:sz w:val="24"/>
          <w:szCs w:val="24"/>
          <w:lang w:val="en-IN" w:bidi="hi-IN"/>
        </w:rPr>
        <w:t xml:space="preserve"> </w:t>
      </w:r>
      <w:r w:rsidRPr="00FA045C">
        <w:rPr>
          <w:rFonts w:ascii="Times New Roman" w:hAnsi="Times New Roman"/>
          <w:sz w:val="24"/>
          <w:szCs w:val="24"/>
          <w:lang w:val="en-IN" w:bidi="hi-IN"/>
        </w:rPr>
        <w:t>based</w:t>
      </w:r>
      <w:r>
        <w:rPr>
          <w:rFonts w:ascii="Times New Roman" w:hAnsi="Times New Roman"/>
          <w:sz w:val="24"/>
          <w:szCs w:val="24"/>
          <w:lang w:val="en-IN" w:bidi="hi-IN"/>
        </w:rPr>
        <w:t xml:space="preserve"> </w:t>
      </w:r>
      <w:r w:rsidRPr="00FA045C">
        <w:rPr>
          <w:rFonts w:ascii="Times New Roman" w:hAnsi="Times New Roman"/>
          <w:sz w:val="24"/>
          <w:szCs w:val="24"/>
          <w:lang w:val="en-IN" w:bidi="hi-IN"/>
        </w:rPr>
        <w:t>on</w:t>
      </w:r>
      <w:r>
        <w:rPr>
          <w:rFonts w:ascii="Times New Roman" w:hAnsi="Times New Roman"/>
          <w:sz w:val="24"/>
          <w:szCs w:val="24"/>
          <w:lang w:val="en-IN" w:bidi="hi-IN"/>
        </w:rPr>
        <w:t xml:space="preserve"> </w:t>
      </w:r>
      <w:r w:rsidRPr="00FA045C">
        <w:rPr>
          <w:rFonts w:ascii="Times New Roman" w:hAnsi="Times New Roman"/>
          <w:sz w:val="24"/>
          <w:szCs w:val="24"/>
          <w:lang w:val="en-IN" w:bidi="hi-IN"/>
        </w:rPr>
        <w:t>assuming</w:t>
      </w:r>
      <w:r>
        <w:rPr>
          <w:rFonts w:ascii="Times New Roman" w:hAnsi="Times New Roman"/>
          <w:sz w:val="24"/>
          <w:szCs w:val="24"/>
          <w:lang w:val="en-IN" w:bidi="hi-IN"/>
        </w:rPr>
        <w:t xml:space="preserve"> </w:t>
      </w:r>
      <w:r w:rsidRPr="00FA045C">
        <w:rPr>
          <w:rFonts w:ascii="Times New Roman" w:hAnsi="Times New Roman"/>
          <w:sz w:val="24"/>
          <w:szCs w:val="24"/>
          <w:lang w:val="en-IN" w:bidi="hi-IN"/>
        </w:rPr>
        <w:t>that</w:t>
      </w:r>
      <w:r>
        <w:rPr>
          <w:rFonts w:ascii="Times New Roman" w:hAnsi="Times New Roman"/>
          <w:sz w:val="24"/>
          <w:szCs w:val="24"/>
          <w:lang w:val="en-IN" w:bidi="hi-IN"/>
        </w:rPr>
        <w:t xml:space="preserve"> </w:t>
      </w:r>
      <w:r w:rsidRPr="00FA045C">
        <w:rPr>
          <w:rFonts w:ascii="Times New Roman" w:hAnsi="Times New Roman"/>
          <w:sz w:val="24"/>
          <w:szCs w:val="24"/>
          <w:lang w:val="en-IN" w:bidi="hi-IN"/>
        </w:rPr>
        <w:t>there</w:t>
      </w:r>
      <w:r>
        <w:rPr>
          <w:rFonts w:ascii="Times New Roman" w:hAnsi="Times New Roman"/>
          <w:sz w:val="24"/>
          <w:szCs w:val="24"/>
          <w:lang w:val="en-IN" w:bidi="hi-IN"/>
        </w:rPr>
        <w:t xml:space="preserve"> </w:t>
      </w:r>
      <w:r w:rsidRPr="00FA045C">
        <w:rPr>
          <w:rFonts w:ascii="Times New Roman" w:hAnsi="Times New Roman"/>
          <w:sz w:val="24"/>
          <w:szCs w:val="24"/>
          <w:lang w:val="en-IN" w:bidi="hi-IN"/>
        </w:rPr>
        <w:t>is</w:t>
      </w:r>
      <w:r>
        <w:rPr>
          <w:rFonts w:ascii="Times New Roman" w:hAnsi="Times New Roman"/>
          <w:sz w:val="24"/>
          <w:szCs w:val="24"/>
          <w:lang w:val="en-IN" w:bidi="hi-IN"/>
        </w:rPr>
        <w:t xml:space="preserve"> </w:t>
      </w:r>
      <w:r w:rsidRPr="00FA045C">
        <w:rPr>
          <w:rFonts w:ascii="Times New Roman" w:hAnsi="Times New Roman"/>
          <w:sz w:val="24"/>
          <w:szCs w:val="24"/>
          <w:lang w:val="en-IN" w:bidi="hi-IN"/>
        </w:rPr>
        <w:t>a</w:t>
      </w:r>
      <w:r>
        <w:rPr>
          <w:rFonts w:ascii="Times New Roman" w:hAnsi="Times New Roman"/>
          <w:sz w:val="24"/>
          <w:szCs w:val="24"/>
          <w:lang w:val="en-IN" w:bidi="hi-IN"/>
        </w:rPr>
        <w:t xml:space="preserve"> </w:t>
      </w:r>
      <w:r w:rsidRPr="00FA045C">
        <w:rPr>
          <w:rFonts w:ascii="Times New Roman" w:hAnsi="Times New Roman"/>
          <w:sz w:val="24"/>
          <w:szCs w:val="24"/>
          <w:lang w:val="en-IN" w:bidi="hi-IN"/>
        </w:rPr>
        <w:t>minimum</w:t>
      </w:r>
      <w:r>
        <w:rPr>
          <w:rFonts w:ascii="Times New Roman" w:hAnsi="Times New Roman"/>
          <w:sz w:val="24"/>
          <w:szCs w:val="24"/>
          <w:lang w:val="en-IN" w:bidi="hi-IN"/>
        </w:rPr>
        <w:t xml:space="preserve"> </w:t>
      </w:r>
      <w:r w:rsidRPr="00FA045C">
        <w:rPr>
          <w:rFonts w:ascii="Times New Roman" w:hAnsi="Times New Roman"/>
          <w:sz w:val="24"/>
          <w:szCs w:val="24"/>
          <w:lang w:val="en-IN" w:bidi="hi-IN"/>
        </w:rPr>
        <w:t>SNR,</w:t>
      </w:r>
      <w:r>
        <w:rPr>
          <w:rFonts w:ascii="Times New Roman" w:hAnsi="Times New Roman"/>
          <w:sz w:val="24"/>
          <w:szCs w:val="24"/>
          <w:lang w:val="en-IN" w:bidi="hi-IN"/>
        </w:rPr>
        <w:t xml:space="preserve"> </w:t>
      </w:r>
      <m:oMath>
        <m:sSub>
          <m:sSubPr>
            <m:ctrlPr>
              <w:rPr>
                <w:rFonts w:ascii="Cambria Math" w:hAnsi="Cambria Math"/>
                <w:i/>
                <w:lang w:val="en-IN" w:bidi="hi-IN"/>
              </w:rPr>
            </m:ctrlPr>
          </m:sSubPr>
          <m:e>
            <m:r>
              <w:rPr>
                <w:rFonts w:ascii="Cambria Math" w:hAnsi="Cambria Math"/>
                <w:lang w:val="en-IN" w:bidi="hi-IN"/>
              </w:rPr>
              <m:t>SNR</m:t>
            </m:r>
          </m:e>
          <m:sub>
            <m:r>
              <w:rPr>
                <w:rFonts w:ascii="Cambria Math" w:hAnsi="Cambria Math"/>
                <w:lang w:val="en-IN" w:bidi="hi-IN"/>
              </w:rPr>
              <m:t>min</m:t>
            </m:r>
          </m:sub>
        </m:sSub>
      </m:oMath>
      <w:r w:rsidRPr="00FA045C">
        <w:rPr>
          <w:rFonts w:ascii="Times New Roman" w:hAnsi="Times New Roman"/>
          <w:sz w:val="24"/>
          <w:szCs w:val="24"/>
          <w:lang w:val="en-IN" w:bidi="hi-IN"/>
        </w:rPr>
        <w:t>,</w:t>
      </w:r>
      <w:r>
        <w:rPr>
          <w:rFonts w:ascii="Times New Roman" w:hAnsi="Times New Roman"/>
          <w:sz w:val="24"/>
          <w:szCs w:val="24"/>
          <w:lang w:val="en-IN" w:bidi="hi-IN"/>
        </w:rPr>
        <w:t xml:space="preserve"> </w:t>
      </w:r>
      <w:r w:rsidRPr="00FA045C">
        <w:rPr>
          <w:rFonts w:ascii="Times New Roman" w:hAnsi="Times New Roman"/>
          <w:sz w:val="24"/>
          <w:szCs w:val="24"/>
          <w:lang w:val="en-IN" w:bidi="hi-IN"/>
        </w:rPr>
        <w:t>required for reliable detection</w:t>
      </w:r>
      <w:r>
        <w:rPr>
          <w:rFonts w:ascii="Times New Roman" w:hAnsi="Times New Roman"/>
          <w:sz w:val="24"/>
          <w:szCs w:val="24"/>
          <w:lang w:val="en-IN" w:bidi="hi-IN"/>
        </w:rPr>
        <w:t>.</w:t>
      </w:r>
    </w:p>
    <w:p w14:paraId="077E3F8C" w14:textId="71E599E8" w:rsidR="008627D2" w:rsidRPr="008A608D" w:rsidRDefault="00B60DEE" w:rsidP="008627D2">
      <w:pPr>
        <w:spacing w:line="360" w:lineRule="auto"/>
        <w:jc w:val="center"/>
        <w:rPr>
          <w:rFonts w:ascii="Cambria Math" w:hAnsi="Cambria Math"/>
          <w:lang w:val="en-IN" w:bidi="hi-IN"/>
        </w:rPr>
      </w:pPr>
      <m:oMathPara>
        <m:oMathParaPr>
          <m:jc m:val="center"/>
        </m:oMathParaPr>
        <m:oMath>
          <m:sSub>
            <m:sSubPr>
              <m:ctrlPr>
                <w:rPr>
                  <w:rFonts w:ascii="Cambria Math" w:hAnsi="Cambria Math"/>
                  <w:i/>
                  <w:lang w:val="en-IN" w:bidi="hi-IN"/>
                </w:rPr>
              </m:ctrlPr>
            </m:sSubPr>
            <m:e>
              <m:r>
                <w:rPr>
                  <w:rFonts w:ascii="Cambria Math" w:hAnsi="Cambria Math"/>
                  <w:lang w:val="en-IN" w:bidi="hi-IN"/>
                </w:rPr>
                <m:t>σ</m:t>
              </m:r>
            </m:e>
            <m:sub>
              <m:r>
                <w:rPr>
                  <w:rFonts w:ascii="Cambria Math" w:hAnsi="Cambria Math"/>
                  <w:lang w:val="en-IN" w:bidi="hi-IN"/>
                </w:rPr>
                <m:t>min</m:t>
              </m:r>
            </m:sub>
          </m:sSub>
          <m:r>
            <w:rPr>
              <w:rFonts w:ascii="Cambria Math" w:hAnsi="Cambria Math"/>
              <w:lang w:val="en-IN" w:bidi="hi-IN"/>
            </w:rPr>
            <m:t>=</m:t>
          </m:r>
          <m:f>
            <m:fPr>
              <m:ctrlPr>
                <w:rPr>
                  <w:rFonts w:ascii="Cambria Math" w:hAnsi="Cambria Math"/>
                  <w:i/>
                  <w:lang w:val="en-IN" w:bidi="hi-IN"/>
                </w:rPr>
              </m:ctrlPr>
            </m:fPr>
            <m:num>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sSup>
                <m:sSupPr>
                  <m:ctrlPr>
                    <w:rPr>
                      <w:rFonts w:ascii="Cambria Math" w:hAnsi="Cambria Math"/>
                      <w:i/>
                      <w:lang w:val="en-IN" w:bidi="hi-IN"/>
                    </w:rPr>
                  </m:ctrlPr>
                </m:sSupPr>
                <m:e>
                  <m:r>
                    <w:rPr>
                      <w:rFonts w:ascii="Cambria Math" w:hAnsi="Cambria Math"/>
                      <w:lang w:val="en-IN" w:bidi="hi-IN"/>
                    </w:rPr>
                    <m:t>R</m:t>
                  </m:r>
                </m:e>
                <m:sup>
                  <m:r>
                    <w:rPr>
                      <w:rFonts w:ascii="Cambria Math" w:hAnsi="Cambria Math"/>
                      <w:lang w:val="en-IN" w:bidi="hi-IN"/>
                    </w:rPr>
                    <m:t>4</m:t>
                  </m:r>
                </m:sup>
              </m:sSup>
              <m:r>
                <w:rPr>
                  <w:rFonts w:ascii="Cambria Math" w:hAnsi="Cambria Math"/>
                  <w:lang w:val="en-IN" w:bidi="hi-IN"/>
                </w:rPr>
                <m:t>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r>
                <w:rPr>
                  <w:rFonts w:ascii="Cambria Math" w:hAnsi="Cambria Math"/>
                  <w:lang w:val="en-IN" w:bidi="hi-IN"/>
                </w:rPr>
                <m:t>FB</m:t>
              </m:r>
              <m:sSub>
                <m:sSubPr>
                  <m:ctrlPr>
                    <w:rPr>
                      <w:rFonts w:ascii="Cambria Math" w:hAnsi="Cambria Math"/>
                      <w:i/>
                      <w:lang w:val="en-IN" w:bidi="hi-IN"/>
                    </w:rPr>
                  </m:ctrlPr>
                </m:sSubPr>
                <m:e>
                  <m:r>
                    <w:rPr>
                      <w:rFonts w:ascii="Cambria Math" w:hAnsi="Cambria Math"/>
                      <w:lang w:val="en-IN" w:bidi="hi-IN"/>
                    </w:rPr>
                    <m:t>L</m:t>
                  </m:r>
                </m:e>
                <m:sub>
                  <m:r>
                    <w:rPr>
                      <w:rFonts w:ascii="Cambria Math" w:hAnsi="Cambria Math"/>
                      <w:lang w:val="en-IN" w:bidi="hi-IN"/>
                    </w:rPr>
                    <m:t>s</m:t>
                  </m:r>
                </m:sub>
              </m:sSub>
            </m:num>
            <m:den>
              <m:sSub>
                <m:sSubPr>
                  <m:ctrlPr>
                    <w:rPr>
                      <w:rFonts w:ascii="Cambria Math" w:hAnsi="Cambria Math"/>
                      <w:i/>
                      <w:lang w:val="en-IN" w:bidi="hi-IN"/>
                    </w:rPr>
                  </m:ctrlPr>
                </m:sSubPr>
                <m:e>
                  <m:r>
                    <w:rPr>
                      <w:rFonts w:ascii="Cambria Math" w:hAnsi="Cambria Math"/>
                      <w:lang w:val="en-IN" w:bidi="hi-IN"/>
                    </w:rPr>
                    <m:t>P</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t</m:t>
                  </m:r>
                </m:sub>
              </m:sSub>
              <m:sSub>
                <m:sSubPr>
                  <m:ctrlPr>
                    <w:rPr>
                      <w:rFonts w:ascii="Cambria Math" w:hAnsi="Cambria Math"/>
                      <w:i/>
                      <w:lang w:val="en-IN" w:bidi="hi-IN"/>
                    </w:rPr>
                  </m:ctrlPr>
                </m:sSubPr>
                <m:e>
                  <m:r>
                    <w:rPr>
                      <w:rFonts w:ascii="Cambria Math" w:hAnsi="Cambria Math"/>
                      <w:lang w:val="en-IN" w:bidi="hi-IN"/>
                    </w:rPr>
                    <m:t>G</m:t>
                  </m:r>
                </m:e>
                <m:sub>
                  <m:r>
                    <w:rPr>
                      <w:rFonts w:ascii="Cambria Math" w:hAnsi="Cambria Math"/>
                      <w:lang w:val="en-IN" w:bidi="hi-IN"/>
                    </w:rPr>
                    <m:t>r</m:t>
                  </m:r>
                </m:sub>
              </m:sSub>
              <m:sSup>
                <m:sSupPr>
                  <m:ctrlPr>
                    <w:rPr>
                      <w:rFonts w:ascii="Cambria Math" w:hAnsi="Times New Roman"/>
                      <w:lang w:val="en-IN" w:bidi="hi-IN"/>
                    </w:rPr>
                  </m:ctrlPr>
                </m:sSupPr>
                <m:e>
                  <m:r>
                    <m:rPr>
                      <m:sty m:val="p"/>
                    </m:rPr>
                    <w:rPr>
                      <w:rFonts w:ascii="Cambria Math" w:hAnsi="Cambria Math"/>
                      <w:lang w:val="en-IN" w:bidi="hi-IN"/>
                    </w:rPr>
                    <m:t>λ</m:t>
                  </m:r>
                </m:e>
                <m:sup>
                  <m:r>
                    <w:rPr>
                      <w:rFonts w:ascii="Cambria Math" w:hAnsi="Times New Roman"/>
                      <w:lang w:val="en-IN" w:bidi="hi-IN"/>
                    </w:rPr>
                    <m:t>2</m:t>
                  </m:r>
                </m:sup>
              </m:sSup>
            </m:den>
          </m:f>
          <m:sSub>
            <m:sSubPr>
              <m:ctrlPr>
                <w:rPr>
                  <w:rFonts w:ascii="Cambria Math" w:hAnsi="Cambria Math"/>
                  <w:i/>
                  <w:lang w:val="en-IN" w:bidi="hi-IN"/>
                </w:rPr>
              </m:ctrlPr>
            </m:sSubPr>
            <m:e>
              <m:r>
                <w:rPr>
                  <w:rFonts w:ascii="Cambria Math" w:hAnsi="Cambria Math"/>
                  <w:lang w:val="en-IN" w:bidi="hi-IN"/>
                </w:rPr>
                <m:t>SNR</m:t>
              </m:r>
            </m:e>
            <m:sub>
              <m:r>
                <w:rPr>
                  <w:rFonts w:ascii="Cambria Math" w:hAnsi="Cambria Math"/>
                  <w:lang w:val="en-IN" w:bidi="hi-IN"/>
                </w:rPr>
                <m:t>min</m:t>
              </m:r>
            </m:sub>
          </m:sSub>
        </m:oMath>
      </m:oMathPara>
    </w:p>
    <w:p w14:paraId="0BB93CDD" w14:textId="307BEE20" w:rsidR="008B1A7D" w:rsidRDefault="008B1A7D" w:rsidP="008627D2">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As</w:t>
      </w:r>
    </w:p>
    <w:p w14:paraId="023AC97F" w14:textId="78E58B77" w:rsidR="003B4D91" w:rsidRDefault="008627D2" w:rsidP="003B4D91">
      <w:pPr>
        <w:spacing w:line="360" w:lineRule="auto"/>
        <w:jc w:val="both"/>
        <w:rPr>
          <w:rFonts w:ascii="Times New Roman" w:hAnsi="Times New Roman"/>
          <w:sz w:val="24"/>
          <w:szCs w:val="24"/>
          <w:lang w:val="en-IN" w:bidi="hi-IN"/>
        </w:rPr>
      </w:pPr>
      <w:r w:rsidRPr="008627D2">
        <w:rPr>
          <w:rFonts w:ascii="Times New Roman" w:hAnsi="Times New Roman"/>
          <w:sz w:val="24"/>
          <w:szCs w:val="24"/>
          <w:lang w:val="en-IN" w:bidi="hi-IN"/>
        </w:rPr>
        <w:t>Clearly,</w:t>
      </w:r>
      <w:r>
        <w:rPr>
          <w:rFonts w:ascii="Times New Roman" w:hAnsi="Times New Roman"/>
          <w:sz w:val="24"/>
          <w:szCs w:val="24"/>
          <w:lang w:val="en-IN" w:bidi="hi-IN"/>
        </w:rPr>
        <w:t xml:space="preserve"> the Radar Power equation </w:t>
      </w:r>
      <w:r w:rsidRPr="008627D2">
        <w:rPr>
          <w:rFonts w:ascii="Times New Roman" w:hAnsi="Times New Roman"/>
          <w:sz w:val="24"/>
          <w:szCs w:val="24"/>
          <w:lang w:val="en-IN" w:bidi="hi-IN"/>
        </w:rPr>
        <w:t>could</w:t>
      </w:r>
      <w:r>
        <w:rPr>
          <w:rFonts w:ascii="Times New Roman" w:hAnsi="Times New Roman"/>
          <w:sz w:val="24"/>
          <w:szCs w:val="24"/>
          <w:lang w:val="en-IN" w:bidi="hi-IN"/>
        </w:rPr>
        <w:t xml:space="preserve"> </w:t>
      </w:r>
      <w:r w:rsidRPr="008627D2">
        <w:rPr>
          <w:rFonts w:ascii="Times New Roman" w:hAnsi="Times New Roman"/>
          <w:sz w:val="24"/>
          <w:szCs w:val="24"/>
          <w:lang w:val="en-IN" w:bidi="hi-IN"/>
        </w:rPr>
        <w:t>be</w:t>
      </w:r>
      <w:r>
        <w:rPr>
          <w:rFonts w:ascii="Times New Roman" w:hAnsi="Times New Roman"/>
          <w:sz w:val="24"/>
          <w:szCs w:val="24"/>
          <w:lang w:val="en-IN" w:bidi="hi-IN"/>
        </w:rPr>
        <w:t xml:space="preserve"> </w:t>
      </w:r>
      <w:r w:rsidRPr="008627D2">
        <w:rPr>
          <w:rFonts w:ascii="Times New Roman" w:hAnsi="Times New Roman"/>
          <w:sz w:val="24"/>
          <w:szCs w:val="24"/>
          <w:lang w:val="en-IN" w:bidi="hi-IN"/>
        </w:rPr>
        <w:t>solved</w:t>
      </w:r>
      <w:r>
        <w:rPr>
          <w:rFonts w:ascii="Times New Roman" w:hAnsi="Times New Roman"/>
          <w:sz w:val="24"/>
          <w:szCs w:val="24"/>
          <w:lang w:val="en-IN" w:bidi="hi-IN"/>
        </w:rPr>
        <w:t xml:space="preserve"> </w:t>
      </w:r>
      <w:r w:rsidRPr="008627D2">
        <w:rPr>
          <w:rFonts w:ascii="Times New Roman" w:hAnsi="Times New Roman"/>
          <w:sz w:val="24"/>
          <w:szCs w:val="24"/>
          <w:lang w:val="en-IN" w:bidi="hi-IN"/>
        </w:rPr>
        <w:t>for</w:t>
      </w:r>
      <w:r>
        <w:rPr>
          <w:rFonts w:ascii="Times New Roman" w:hAnsi="Times New Roman"/>
          <w:sz w:val="24"/>
          <w:szCs w:val="24"/>
          <w:lang w:val="en-IN" w:bidi="hi-IN"/>
        </w:rPr>
        <w:t xml:space="preserve"> </w:t>
      </w:r>
      <w:r w:rsidRPr="008627D2">
        <w:rPr>
          <w:rFonts w:ascii="Times New Roman" w:hAnsi="Times New Roman"/>
          <w:sz w:val="24"/>
          <w:szCs w:val="24"/>
          <w:lang w:val="en-IN" w:bidi="hi-IN"/>
        </w:rPr>
        <w:t>any</w:t>
      </w:r>
      <w:r>
        <w:rPr>
          <w:rFonts w:ascii="Times New Roman" w:hAnsi="Times New Roman"/>
          <w:sz w:val="24"/>
          <w:szCs w:val="24"/>
          <w:lang w:val="en-IN" w:bidi="hi-IN"/>
        </w:rPr>
        <w:t xml:space="preserve"> </w:t>
      </w:r>
      <w:r w:rsidRPr="008627D2">
        <w:rPr>
          <w:rFonts w:ascii="Times New Roman" w:hAnsi="Times New Roman"/>
          <w:sz w:val="24"/>
          <w:szCs w:val="24"/>
          <w:lang w:val="en-IN" w:bidi="hi-IN"/>
        </w:rPr>
        <w:t>of</w:t>
      </w:r>
      <w:r>
        <w:rPr>
          <w:rFonts w:ascii="Times New Roman" w:hAnsi="Times New Roman"/>
          <w:sz w:val="24"/>
          <w:szCs w:val="24"/>
          <w:lang w:val="en-IN" w:bidi="hi-IN"/>
        </w:rPr>
        <w:t xml:space="preserve"> </w:t>
      </w:r>
      <w:r w:rsidRPr="008627D2">
        <w:rPr>
          <w:rFonts w:ascii="Times New Roman" w:hAnsi="Times New Roman"/>
          <w:sz w:val="24"/>
          <w:szCs w:val="24"/>
          <w:lang w:val="en-IN" w:bidi="hi-IN"/>
        </w:rPr>
        <w:t>the</w:t>
      </w:r>
      <w:r>
        <w:rPr>
          <w:rFonts w:ascii="Times New Roman" w:hAnsi="Times New Roman"/>
          <w:sz w:val="24"/>
          <w:szCs w:val="24"/>
          <w:lang w:val="en-IN" w:bidi="hi-IN"/>
        </w:rPr>
        <w:t xml:space="preserve"> </w:t>
      </w:r>
      <w:r w:rsidRPr="008627D2">
        <w:rPr>
          <w:rFonts w:ascii="Times New Roman" w:hAnsi="Times New Roman"/>
          <w:sz w:val="24"/>
          <w:szCs w:val="24"/>
          <w:lang w:val="en-IN" w:bidi="hi-IN"/>
        </w:rPr>
        <w:t>variables</w:t>
      </w:r>
      <w:r>
        <w:rPr>
          <w:rFonts w:ascii="Times New Roman" w:hAnsi="Times New Roman"/>
          <w:sz w:val="24"/>
          <w:szCs w:val="24"/>
          <w:lang w:val="en-IN" w:bidi="hi-IN"/>
        </w:rPr>
        <w:t xml:space="preserve"> </w:t>
      </w:r>
      <w:r w:rsidRPr="008627D2">
        <w:rPr>
          <w:rFonts w:ascii="Times New Roman" w:hAnsi="Times New Roman"/>
          <w:sz w:val="24"/>
          <w:szCs w:val="24"/>
          <w:lang w:val="en-IN" w:bidi="hi-IN"/>
        </w:rPr>
        <w:t>of</w:t>
      </w:r>
      <w:r>
        <w:rPr>
          <w:rFonts w:ascii="Times New Roman" w:hAnsi="Times New Roman"/>
          <w:sz w:val="24"/>
          <w:szCs w:val="24"/>
          <w:lang w:val="en-IN" w:bidi="hi-IN"/>
        </w:rPr>
        <w:t xml:space="preserve"> </w:t>
      </w:r>
      <w:r w:rsidRPr="008627D2">
        <w:rPr>
          <w:rFonts w:ascii="Times New Roman" w:hAnsi="Times New Roman"/>
          <w:sz w:val="24"/>
          <w:szCs w:val="24"/>
          <w:lang w:val="en-IN" w:bidi="hi-IN"/>
        </w:rPr>
        <w:t>interest.</w:t>
      </w:r>
      <w:r>
        <w:rPr>
          <w:rFonts w:ascii="Times New Roman" w:hAnsi="Times New Roman"/>
          <w:sz w:val="24"/>
          <w:szCs w:val="24"/>
          <w:lang w:val="en-IN" w:bidi="hi-IN"/>
        </w:rPr>
        <w:t xml:space="preserve"> </w:t>
      </w:r>
      <w:r w:rsidRPr="008627D2">
        <w:rPr>
          <w:rFonts w:ascii="Times New Roman" w:hAnsi="Times New Roman"/>
          <w:sz w:val="24"/>
          <w:szCs w:val="24"/>
          <w:lang w:val="en-IN" w:bidi="hi-IN"/>
        </w:rPr>
        <w:t>However,</w:t>
      </w:r>
      <w:r>
        <w:rPr>
          <w:rFonts w:ascii="Times New Roman" w:hAnsi="Times New Roman"/>
          <w:sz w:val="24"/>
          <w:szCs w:val="24"/>
          <w:lang w:val="en-IN" w:bidi="hi-IN"/>
        </w:rPr>
        <w:t xml:space="preserve"> </w:t>
      </w:r>
      <w:r w:rsidRPr="008627D2">
        <w:rPr>
          <w:rFonts w:ascii="Times New Roman" w:hAnsi="Times New Roman"/>
          <w:sz w:val="24"/>
          <w:szCs w:val="24"/>
          <w:lang w:val="en-IN" w:bidi="hi-IN"/>
        </w:rPr>
        <w:t>these provided forms are most used.</w:t>
      </w:r>
    </w:p>
    <w:p w14:paraId="5D7BB36A" w14:textId="0A58F87B" w:rsidR="008A608D" w:rsidRDefault="008A608D" w:rsidP="002E4EDB">
      <w:pPr>
        <w:pStyle w:val="Heading2"/>
      </w:pPr>
      <w:bookmarkStart w:id="21" w:name="_Toc42952790"/>
      <w:r>
        <w:t>Decibel Form of Radar Range Equation</w:t>
      </w:r>
      <w:bookmarkEnd w:id="21"/>
    </w:p>
    <w:p w14:paraId="12414FAB" w14:textId="0DC147EB" w:rsidR="008A608D" w:rsidRPr="00A6507D" w:rsidRDefault="00CA1A48" w:rsidP="00CA1A48">
      <w:pPr>
        <w:spacing w:line="360" w:lineRule="auto"/>
        <w:jc w:val="both"/>
        <w:rPr>
          <w:rFonts w:ascii="Times New Roman" w:hAnsi="Times New Roman"/>
          <w:sz w:val="24"/>
          <w:szCs w:val="24"/>
          <w:lang w:val="en-IN" w:bidi="hi-IN"/>
        </w:rPr>
      </w:pPr>
      <w:r w:rsidRPr="00A6507D">
        <w:rPr>
          <w:rFonts w:ascii="Times New Roman" w:hAnsi="Times New Roman"/>
          <w:sz w:val="24"/>
          <w:szCs w:val="24"/>
          <w:lang w:val="en-IN" w:bidi="hi-IN"/>
        </w:rPr>
        <w:t>Many radar systems engineers use the previously presented algebraic form of the radar equation, which is given in linear space. That is, the equation consists of a set off values that describe the radar parameters in watts, seconds, or meters, and the values in the numerator are multiplied and then divided by the product of the values in the denominator. Other radar systems engineers prefer to convert each term to the dB value and to add the numerator terms and subtract the denominator terms, resulting in SNR being expressed directly in dB. The use of this form of the radar equation is based strictly on the preference of the analyst. Many of the terms in the SNR equation are naturally determined in dB notation, and many are determined in linear space, so in either case some of the terms must be converted from one space to the other. The terms that normally appear in dB notation are antenna gains, RCS, noise ﬁgure, and system losses. It remains to convert the remaining values to dB equivalents and then to proceed with the summations. The Radar Range Equation in dB form can be given as:</w:t>
      </w:r>
    </w:p>
    <w:p w14:paraId="4AF0B95E" w14:textId="5EC89C58" w:rsidR="00CA1A48" w:rsidRPr="00100550" w:rsidRDefault="00100550" w:rsidP="00CA1A48">
      <w:pPr>
        <w:spacing w:line="360" w:lineRule="auto"/>
        <w:jc w:val="center"/>
        <w:rPr>
          <w:rFonts w:ascii="Cambria Math" w:hAnsi="Cambria Math"/>
          <w:sz w:val="24"/>
          <w:szCs w:val="24"/>
          <w:lang w:val="en-IN" w:bidi="hi-IN"/>
        </w:rPr>
      </w:pPr>
      <m:oMathPara>
        <m:oMathParaPr>
          <m:jc m:val="center"/>
        </m:oMathParaPr>
        <m:oMath>
          <m:r>
            <m:rPr>
              <m:sty m:val="p"/>
            </m:rPr>
            <w:rPr>
              <w:rFonts w:ascii="Cambria Math" w:hAnsi="Cambria Math"/>
              <w:sz w:val="24"/>
              <w:szCs w:val="24"/>
              <w:lang w:val="en-IN" w:bidi="hi-IN"/>
            </w:rPr>
            <m:t>SNR [dB] = 10log10 (Pt)+Gt [dB]+Gr [dB]+20log10 (λ)+σ[dB] -33-40log10(R)-(-204)[dBW / Hz] -F[dB]-10log10 (B) [dBHz]- Ls [dB]</m:t>
          </m:r>
        </m:oMath>
      </m:oMathPara>
    </w:p>
    <w:p w14:paraId="28C39CA0" w14:textId="4EA64DBA" w:rsidR="00CA1A48" w:rsidRDefault="00CA1A48" w:rsidP="00CA1A48">
      <w:pPr>
        <w:spacing w:line="360" w:lineRule="auto"/>
        <w:jc w:val="both"/>
        <w:rPr>
          <w:rFonts w:ascii="Times New Roman" w:hAnsi="Times New Roman"/>
          <w:sz w:val="24"/>
          <w:szCs w:val="24"/>
          <w:lang w:val="en-IN" w:bidi="hi-IN"/>
        </w:rPr>
      </w:pPr>
      <w:r w:rsidRPr="00CA1A48">
        <w:rPr>
          <w:rFonts w:ascii="Times New Roman" w:hAnsi="Times New Roman"/>
          <w:sz w:val="24"/>
          <w:szCs w:val="24"/>
          <w:lang w:val="en-IN" w:bidi="hi-IN"/>
        </w:rPr>
        <w:lastRenderedPageBreak/>
        <w:t>In the</w:t>
      </w:r>
      <w:r>
        <w:rPr>
          <w:rFonts w:ascii="Times New Roman" w:hAnsi="Times New Roman"/>
          <w:sz w:val="24"/>
          <w:szCs w:val="24"/>
          <w:lang w:val="en-IN" w:bidi="hi-IN"/>
        </w:rPr>
        <w:t xml:space="preserve"> above</w:t>
      </w:r>
      <w:r w:rsidRPr="00CA1A48">
        <w:rPr>
          <w:rFonts w:ascii="Times New Roman" w:hAnsi="Times New Roman"/>
          <w:sz w:val="24"/>
          <w:szCs w:val="24"/>
          <w:lang w:val="en-IN" w:bidi="hi-IN"/>
        </w:rPr>
        <w:t xml:space="preserve"> presentation in the constant values (e.g., π,</w:t>
      </w:r>
      <w:r w:rsidR="00A6507D">
        <w:rPr>
          <w:rFonts w:ascii="Times New Roman" w:hAnsi="Times New Roman"/>
          <w:sz w:val="24"/>
          <w:szCs w:val="24"/>
          <w:lang w:val="en-IN" w:bidi="hi-IN"/>
        </w:rPr>
        <w:t xml:space="preserve"> </w:t>
      </w:r>
      <m:oMath>
        <m:r>
          <w:rPr>
            <w:rFonts w:ascii="Cambria Math" w:hAnsi="Cambria Math"/>
            <w:lang w:val="en-IN" w:bidi="hi-IN"/>
          </w:rPr>
          <m:t>k</m:t>
        </m:r>
        <m:sSub>
          <m:sSubPr>
            <m:ctrlPr>
              <w:rPr>
                <w:rFonts w:ascii="Cambria Math" w:hAnsi="Cambria Math"/>
                <w:i/>
                <w:lang w:val="en-IN" w:bidi="hi-IN"/>
              </w:rPr>
            </m:ctrlPr>
          </m:sSubPr>
          <m:e>
            <m:r>
              <w:rPr>
                <w:rFonts w:ascii="Cambria Math" w:hAnsi="Cambria Math"/>
                <w:lang w:val="en-IN" w:bidi="hi-IN"/>
              </w:rPr>
              <m:t>T</m:t>
            </m:r>
          </m:e>
          <m:sub>
            <m:r>
              <w:rPr>
                <w:rFonts w:ascii="Cambria Math" w:hAnsi="Cambria Math"/>
                <w:lang w:val="en-IN" w:bidi="hi-IN"/>
              </w:rPr>
              <m:t>o</m:t>
            </m:r>
          </m:sub>
        </m:sSub>
      </m:oMath>
      <w:r w:rsidRPr="00CA1A48">
        <w:rPr>
          <w:rFonts w:ascii="Times New Roman" w:hAnsi="Times New Roman"/>
          <w:sz w:val="24"/>
          <w:szCs w:val="24"/>
          <w:lang w:val="en-IN" w:bidi="hi-IN"/>
        </w:rPr>
        <w:t>) have been converted to the dB</w:t>
      </w:r>
      <w:r>
        <w:rPr>
          <w:rFonts w:ascii="Times New Roman" w:hAnsi="Times New Roman"/>
          <w:sz w:val="24"/>
          <w:szCs w:val="24"/>
          <w:lang w:val="en-IN" w:bidi="hi-IN"/>
        </w:rPr>
        <w:t xml:space="preserve"> </w:t>
      </w:r>
      <w:r w:rsidRPr="00CA1A48">
        <w:rPr>
          <w:rFonts w:ascii="Times New Roman" w:hAnsi="Times New Roman"/>
          <w:sz w:val="24"/>
          <w:szCs w:val="24"/>
          <w:lang w:val="en-IN" w:bidi="hi-IN"/>
        </w:rPr>
        <w:t>equivalent.</w:t>
      </w:r>
      <w:r>
        <w:rPr>
          <w:rFonts w:ascii="Times New Roman" w:hAnsi="Times New Roman"/>
          <w:sz w:val="24"/>
          <w:szCs w:val="24"/>
          <w:lang w:val="en-IN" w:bidi="hi-IN"/>
        </w:rPr>
        <w:t xml:space="preserve"> </w:t>
      </w:r>
      <w:r w:rsidRPr="00CA1A48">
        <w:rPr>
          <w:rFonts w:ascii="Times New Roman" w:hAnsi="Times New Roman"/>
          <w:sz w:val="24"/>
          <w:szCs w:val="24"/>
          <w:lang w:val="en-IN" w:bidi="hi-IN"/>
        </w:rPr>
        <w:t>For</w:t>
      </w:r>
      <w:r>
        <w:rPr>
          <w:rFonts w:ascii="Times New Roman" w:hAnsi="Times New Roman"/>
          <w:sz w:val="24"/>
          <w:szCs w:val="24"/>
          <w:lang w:val="en-IN" w:bidi="hi-IN"/>
        </w:rPr>
        <w:t xml:space="preserve"> </w:t>
      </w:r>
      <w:r w:rsidRPr="00CA1A48">
        <w:rPr>
          <w:rFonts w:ascii="Times New Roman" w:hAnsi="Times New Roman"/>
          <w:sz w:val="24"/>
          <w:szCs w:val="24"/>
          <w:lang w:val="en-IN" w:bidi="hi-IN"/>
        </w:rPr>
        <w:t>instance,</w:t>
      </w:r>
      <w:r>
        <w:rPr>
          <w:rFonts w:ascii="Times New Roman" w:hAnsi="Times New Roman"/>
          <w:sz w:val="24"/>
          <w:szCs w:val="24"/>
          <w:lang w:val="en-IN" w:bidi="hi-IN"/>
        </w:rPr>
        <w:t xml:space="preserve"> </w:t>
      </w:r>
      <m:oMath>
        <m:sSup>
          <m:sSupPr>
            <m:ctrlPr>
              <w:rPr>
                <w:rFonts w:ascii="Cambria Math" w:hAnsi="Cambria Math"/>
                <w:i/>
                <w:lang w:val="en-IN" w:bidi="hi-IN"/>
              </w:rPr>
            </m:ctrlPr>
          </m:sSupPr>
          <m:e>
            <m:d>
              <m:dPr>
                <m:ctrlPr>
                  <w:rPr>
                    <w:rFonts w:ascii="Cambria Math" w:hAnsi="Cambria Math"/>
                    <w:i/>
                    <w:lang w:val="en-IN" w:bidi="hi-IN"/>
                  </w:rPr>
                </m:ctrlPr>
              </m:dPr>
              <m:e>
                <m:r>
                  <w:rPr>
                    <w:rFonts w:ascii="Cambria Math" w:hAnsi="Cambria Math"/>
                    <w:lang w:val="en-IN" w:bidi="hi-IN"/>
                  </w:rPr>
                  <m:t>4π</m:t>
                </m:r>
              </m:e>
            </m:d>
          </m:e>
          <m:sup>
            <m:r>
              <w:rPr>
                <w:rFonts w:ascii="Cambria Math" w:hAnsi="Cambria Math"/>
                <w:lang w:val="en-IN" w:bidi="hi-IN"/>
              </w:rPr>
              <m:t>3</m:t>
            </m:r>
          </m:sup>
        </m:sSup>
      </m:oMath>
      <w:r w:rsidRPr="00CA1A48">
        <w:rPr>
          <w:rFonts w:ascii="Times New Roman" w:hAnsi="Times New Roman"/>
          <w:sz w:val="24"/>
          <w:szCs w:val="24"/>
          <w:lang w:val="en-IN" w:bidi="hi-IN"/>
        </w:rPr>
        <w:t xml:space="preserve"> ≈ 1,984,</w:t>
      </w:r>
      <w:r>
        <w:rPr>
          <w:rFonts w:ascii="Times New Roman" w:hAnsi="Times New Roman"/>
          <w:sz w:val="24"/>
          <w:szCs w:val="24"/>
          <w:lang w:val="en-IN" w:bidi="hi-IN"/>
        </w:rPr>
        <w:t xml:space="preserve"> </w:t>
      </w:r>
      <w:r w:rsidRPr="00CA1A48">
        <w:rPr>
          <w:rFonts w:ascii="Times New Roman" w:hAnsi="Times New Roman"/>
          <w:sz w:val="24"/>
          <w:szCs w:val="24"/>
          <w:lang w:val="en-IN" w:bidi="hi-IN"/>
        </w:rPr>
        <w:t>and10log10(1,984) ≈ 33dB.Since</w:t>
      </w:r>
      <w:r>
        <w:rPr>
          <w:rFonts w:ascii="Times New Roman" w:hAnsi="Times New Roman"/>
          <w:sz w:val="24"/>
          <w:szCs w:val="24"/>
          <w:lang w:val="en-IN" w:bidi="hi-IN"/>
        </w:rPr>
        <w:t xml:space="preserve"> </w:t>
      </w:r>
      <w:r w:rsidRPr="00CA1A48">
        <w:rPr>
          <w:rFonts w:ascii="Times New Roman" w:hAnsi="Times New Roman"/>
          <w:sz w:val="24"/>
          <w:szCs w:val="24"/>
          <w:lang w:val="en-IN" w:bidi="hi-IN"/>
        </w:rPr>
        <w:t>this</w:t>
      </w:r>
      <w:r>
        <w:rPr>
          <w:rFonts w:ascii="Times New Roman" w:hAnsi="Times New Roman"/>
          <w:sz w:val="24"/>
          <w:szCs w:val="24"/>
          <w:lang w:val="en-IN" w:bidi="hi-IN"/>
        </w:rPr>
        <w:t xml:space="preserve"> </w:t>
      </w:r>
      <w:r w:rsidRPr="00CA1A48">
        <w:rPr>
          <w:rFonts w:ascii="Times New Roman" w:hAnsi="Times New Roman"/>
          <w:sz w:val="24"/>
          <w:szCs w:val="24"/>
          <w:lang w:val="en-IN" w:bidi="hi-IN"/>
        </w:rPr>
        <w:t>term is in the denominator, it results in –33 dB. The (−204) [dBW/Hz] term results from the product of k and T</w:t>
      </w:r>
      <w:r w:rsidRPr="00CA1A48">
        <w:rPr>
          <w:rFonts w:ascii="Times New Roman" w:hAnsi="Times New Roman"/>
          <w:sz w:val="24"/>
          <w:szCs w:val="24"/>
          <w:vertAlign w:val="subscript"/>
          <w:lang w:val="en-IN" w:bidi="hi-IN"/>
        </w:rPr>
        <w:t>o</w:t>
      </w:r>
      <w:r w:rsidRPr="00CA1A48">
        <w:rPr>
          <w:rFonts w:ascii="Times New Roman" w:hAnsi="Times New Roman"/>
          <w:sz w:val="24"/>
          <w:szCs w:val="24"/>
          <w:lang w:val="en-IN" w:bidi="hi-IN"/>
        </w:rPr>
        <w:t>. To use orders of magnitude that are more appropriate for signal power and bandwidth in the radar receiver, this is equivalent to –114 dBm/MHz.</w:t>
      </w:r>
      <w:r w:rsidR="00B447DC">
        <w:rPr>
          <w:rFonts w:ascii="Times New Roman" w:hAnsi="Times New Roman"/>
          <w:sz w:val="24"/>
          <w:szCs w:val="24"/>
          <w:lang w:val="en-IN" w:bidi="hi-IN"/>
        </w:rPr>
        <w:t xml:space="preserve"> </w:t>
      </w:r>
      <w:r w:rsidRPr="00CA1A48">
        <w:rPr>
          <w:rFonts w:ascii="Times New Roman" w:hAnsi="Times New Roman"/>
          <w:sz w:val="24"/>
          <w:szCs w:val="24"/>
          <w:lang w:val="en-IN" w:bidi="hi-IN"/>
        </w:rPr>
        <w:t>Remembering this value makes it easy to modify the result for other noise temperatures, the noise ﬁgure, and the bandwidth in MHz. In addition to the simplicity associated with adding and subtracting, the dB form lends itself more readily to tabulation and spreadsheet analysis.</w:t>
      </w:r>
    </w:p>
    <w:p w14:paraId="2B98F311" w14:textId="25B18F7F" w:rsidR="00A6507D" w:rsidRDefault="00A6507D" w:rsidP="00CA1A48">
      <w:pPr>
        <w:spacing w:line="360" w:lineRule="auto"/>
        <w:jc w:val="both"/>
        <w:rPr>
          <w:rFonts w:ascii="Times New Roman" w:hAnsi="Times New Roman"/>
          <w:sz w:val="24"/>
          <w:szCs w:val="24"/>
          <w:lang w:val="en-IN" w:bidi="hi-IN"/>
        </w:rPr>
      </w:pPr>
    </w:p>
    <w:p w14:paraId="27DAB715" w14:textId="7439E4EA" w:rsidR="00A6507D" w:rsidRDefault="00A6507D" w:rsidP="00CA1A48">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The Radar range equation forms the underlying concept for Radar performance assessment. Hence, it has been discussed in some detail in this chapter.</w:t>
      </w:r>
    </w:p>
    <w:p w14:paraId="6C0FD300" w14:textId="361E99B7" w:rsidR="00A6507D" w:rsidRDefault="00A6507D" w:rsidP="00CA1A48">
      <w:pPr>
        <w:spacing w:line="360" w:lineRule="auto"/>
        <w:jc w:val="both"/>
        <w:rPr>
          <w:rFonts w:ascii="Times New Roman" w:hAnsi="Times New Roman"/>
          <w:sz w:val="24"/>
          <w:szCs w:val="24"/>
          <w:lang w:val="en-IN" w:bidi="hi-IN"/>
        </w:rPr>
      </w:pPr>
    </w:p>
    <w:p w14:paraId="4EFBDEEA" w14:textId="2FA3A441" w:rsidR="00A6507D" w:rsidRDefault="00A6507D" w:rsidP="00CA1A48">
      <w:pPr>
        <w:spacing w:line="360" w:lineRule="auto"/>
        <w:jc w:val="both"/>
        <w:rPr>
          <w:rFonts w:ascii="Times New Roman" w:hAnsi="Times New Roman"/>
          <w:sz w:val="24"/>
          <w:szCs w:val="24"/>
          <w:lang w:val="en-IN" w:bidi="hi-IN"/>
        </w:rPr>
      </w:pPr>
    </w:p>
    <w:p w14:paraId="33E12502" w14:textId="5F559DEF" w:rsidR="00A6507D" w:rsidRDefault="00A6507D" w:rsidP="00CA1A48">
      <w:pPr>
        <w:spacing w:line="360" w:lineRule="auto"/>
        <w:jc w:val="both"/>
        <w:rPr>
          <w:rFonts w:ascii="Times New Roman" w:hAnsi="Times New Roman"/>
          <w:sz w:val="24"/>
          <w:szCs w:val="24"/>
          <w:lang w:val="en-IN" w:bidi="hi-IN"/>
        </w:rPr>
      </w:pPr>
    </w:p>
    <w:p w14:paraId="7298BC5A" w14:textId="687EC36D" w:rsidR="00A6507D" w:rsidRDefault="00A6507D" w:rsidP="00CA1A48">
      <w:pPr>
        <w:spacing w:line="360" w:lineRule="auto"/>
        <w:jc w:val="both"/>
        <w:rPr>
          <w:rFonts w:ascii="Times New Roman" w:hAnsi="Times New Roman"/>
          <w:sz w:val="24"/>
          <w:szCs w:val="24"/>
          <w:lang w:val="en-IN" w:bidi="hi-IN"/>
        </w:rPr>
      </w:pPr>
    </w:p>
    <w:p w14:paraId="621C1AD1" w14:textId="6B3DA52E" w:rsidR="00A6507D" w:rsidRDefault="00A6507D" w:rsidP="00CA1A48">
      <w:pPr>
        <w:spacing w:line="360" w:lineRule="auto"/>
        <w:jc w:val="both"/>
        <w:rPr>
          <w:rFonts w:ascii="Times New Roman" w:hAnsi="Times New Roman"/>
          <w:sz w:val="24"/>
          <w:szCs w:val="24"/>
          <w:lang w:val="en-IN" w:bidi="hi-IN"/>
        </w:rPr>
      </w:pPr>
    </w:p>
    <w:p w14:paraId="36F6CD13" w14:textId="35261304" w:rsidR="00A6507D" w:rsidRDefault="00A6507D" w:rsidP="00CA1A48">
      <w:pPr>
        <w:spacing w:line="360" w:lineRule="auto"/>
        <w:jc w:val="both"/>
        <w:rPr>
          <w:rFonts w:ascii="Times New Roman" w:hAnsi="Times New Roman"/>
          <w:sz w:val="24"/>
          <w:szCs w:val="24"/>
          <w:lang w:val="en-IN" w:bidi="hi-IN"/>
        </w:rPr>
      </w:pPr>
    </w:p>
    <w:p w14:paraId="10B45460" w14:textId="7115AB22" w:rsidR="00A6507D" w:rsidRDefault="00A6507D" w:rsidP="00CA1A48">
      <w:pPr>
        <w:spacing w:line="360" w:lineRule="auto"/>
        <w:jc w:val="both"/>
        <w:rPr>
          <w:rFonts w:ascii="Times New Roman" w:hAnsi="Times New Roman"/>
          <w:sz w:val="24"/>
          <w:szCs w:val="24"/>
          <w:lang w:val="en-IN" w:bidi="hi-IN"/>
        </w:rPr>
      </w:pPr>
    </w:p>
    <w:p w14:paraId="67532365" w14:textId="7B81D731" w:rsidR="00A6507D" w:rsidRDefault="00A6507D" w:rsidP="00CA1A48">
      <w:pPr>
        <w:spacing w:line="360" w:lineRule="auto"/>
        <w:jc w:val="both"/>
        <w:rPr>
          <w:rFonts w:ascii="Times New Roman" w:hAnsi="Times New Roman"/>
          <w:sz w:val="24"/>
          <w:szCs w:val="24"/>
          <w:lang w:val="en-IN" w:bidi="hi-IN"/>
        </w:rPr>
      </w:pPr>
    </w:p>
    <w:p w14:paraId="3F297C85" w14:textId="359ACEC3" w:rsidR="00A6507D" w:rsidRDefault="00A6507D" w:rsidP="00CA1A48">
      <w:pPr>
        <w:spacing w:line="360" w:lineRule="auto"/>
        <w:jc w:val="both"/>
        <w:rPr>
          <w:rFonts w:ascii="Times New Roman" w:hAnsi="Times New Roman"/>
          <w:sz w:val="24"/>
          <w:szCs w:val="24"/>
          <w:lang w:val="en-IN" w:bidi="hi-IN"/>
        </w:rPr>
      </w:pPr>
    </w:p>
    <w:p w14:paraId="0EFADD85" w14:textId="4910E027" w:rsidR="00A6507D" w:rsidRDefault="00A6507D" w:rsidP="00CA1A48">
      <w:pPr>
        <w:spacing w:line="360" w:lineRule="auto"/>
        <w:jc w:val="both"/>
        <w:rPr>
          <w:rFonts w:ascii="Times New Roman" w:hAnsi="Times New Roman"/>
          <w:sz w:val="24"/>
          <w:szCs w:val="24"/>
          <w:lang w:val="en-IN" w:bidi="hi-IN"/>
        </w:rPr>
      </w:pPr>
    </w:p>
    <w:p w14:paraId="277411C9" w14:textId="2ADB08CA" w:rsidR="00A6507D" w:rsidRDefault="00A6507D" w:rsidP="00CA1A48">
      <w:pPr>
        <w:spacing w:line="360" w:lineRule="auto"/>
        <w:jc w:val="both"/>
        <w:rPr>
          <w:rFonts w:ascii="Times New Roman" w:hAnsi="Times New Roman"/>
          <w:sz w:val="24"/>
          <w:szCs w:val="24"/>
          <w:lang w:val="en-IN" w:bidi="hi-IN"/>
        </w:rPr>
      </w:pPr>
    </w:p>
    <w:p w14:paraId="2FECECC6" w14:textId="2F443508" w:rsidR="00A6507D" w:rsidRDefault="00A6507D" w:rsidP="00CA1A48">
      <w:pPr>
        <w:spacing w:line="360" w:lineRule="auto"/>
        <w:jc w:val="both"/>
        <w:rPr>
          <w:rFonts w:ascii="Times New Roman" w:hAnsi="Times New Roman"/>
          <w:sz w:val="24"/>
          <w:szCs w:val="24"/>
          <w:lang w:val="en-IN" w:bidi="hi-IN"/>
        </w:rPr>
      </w:pPr>
    </w:p>
    <w:p w14:paraId="66B34A39" w14:textId="07335024" w:rsidR="00A6507D" w:rsidRDefault="00A6507D" w:rsidP="00CA1A48">
      <w:pPr>
        <w:spacing w:line="360" w:lineRule="auto"/>
        <w:jc w:val="both"/>
        <w:rPr>
          <w:rFonts w:ascii="Times New Roman" w:hAnsi="Times New Roman"/>
          <w:sz w:val="24"/>
          <w:szCs w:val="24"/>
          <w:lang w:val="en-IN" w:bidi="hi-IN"/>
        </w:rPr>
      </w:pPr>
    </w:p>
    <w:p w14:paraId="2EF523F7" w14:textId="0D717EEB" w:rsidR="00A6507D" w:rsidRDefault="00A6507D" w:rsidP="00CA1A48">
      <w:pPr>
        <w:spacing w:line="360" w:lineRule="auto"/>
        <w:jc w:val="both"/>
        <w:rPr>
          <w:rFonts w:ascii="Times New Roman" w:hAnsi="Times New Roman"/>
          <w:sz w:val="24"/>
          <w:szCs w:val="24"/>
          <w:lang w:val="en-IN" w:bidi="hi-IN"/>
        </w:rPr>
      </w:pPr>
    </w:p>
    <w:p w14:paraId="561EBC16" w14:textId="1C361CCC" w:rsidR="00A6507D" w:rsidRDefault="00A6507D" w:rsidP="00A6507D">
      <w:pPr>
        <w:pStyle w:val="Heading1"/>
        <w:numPr>
          <w:ilvl w:val="0"/>
          <w:numId w:val="2"/>
        </w:numPr>
      </w:pPr>
      <w:bookmarkStart w:id="22" w:name="_Toc42952791"/>
      <w:r>
        <w:lastRenderedPageBreak/>
        <w:t>Pulsed Radar Processing</w:t>
      </w:r>
      <w:r w:rsidR="00904234">
        <w:t xml:space="preserve"> and Range Estimation</w:t>
      </w:r>
      <w:bookmarkEnd w:id="22"/>
    </w:p>
    <w:p w14:paraId="2A4A1BF0" w14:textId="781E8CFE" w:rsidR="00A6507D" w:rsidRDefault="00A6507D" w:rsidP="00A6507D">
      <w:pPr>
        <w:rPr>
          <w:lang w:val="en-IN" w:bidi="hi-IN"/>
        </w:rPr>
      </w:pPr>
    </w:p>
    <w:p w14:paraId="66802837" w14:textId="079A1C99" w:rsidR="00A6507D" w:rsidRDefault="00A6507D" w:rsidP="00A6507D">
      <w:pPr>
        <w:spacing w:line="360" w:lineRule="auto"/>
        <w:jc w:val="both"/>
        <w:rPr>
          <w:rFonts w:ascii="Times New Roman" w:hAnsi="Times New Roman"/>
          <w:sz w:val="24"/>
          <w:szCs w:val="24"/>
          <w:lang w:val="en-IN" w:bidi="hi-IN"/>
        </w:rPr>
      </w:pPr>
      <w:r w:rsidRPr="00A6507D">
        <w:rPr>
          <w:rFonts w:ascii="Times New Roman" w:hAnsi="Times New Roman"/>
          <w:sz w:val="24"/>
          <w:szCs w:val="24"/>
          <w:lang w:val="en-IN" w:bidi="hi-IN"/>
        </w:rPr>
        <w:t xml:space="preserve">In </w:t>
      </w:r>
      <w:r>
        <w:rPr>
          <w:rFonts w:ascii="Times New Roman" w:hAnsi="Times New Roman"/>
          <w:sz w:val="24"/>
          <w:szCs w:val="24"/>
          <w:lang w:val="en-IN" w:bidi="hi-IN"/>
        </w:rPr>
        <w:t>this chapter, we will try and simulate some Radar models and arrive at certain results and understand the signal processing behind the range estimation for single and multitarget system.</w:t>
      </w:r>
    </w:p>
    <w:p w14:paraId="3E47C5DD" w14:textId="4C2551FE" w:rsidR="00A6507D" w:rsidRDefault="00A6507D" w:rsidP="00A6507D">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Along the way, we will keep understanding of how we have reached to the results that we have got.</w:t>
      </w:r>
    </w:p>
    <w:p w14:paraId="4EC74880" w14:textId="6752983C" w:rsidR="00A6507D" w:rsidRDefault="002362B5" w:rsidP="002E4EDB">
      <w:pPr>
        <w:pStyle w:val="Heading2"/>
      </w:pPr>
      <w:bookmarkStart w:id="23" w:name="_Toc42952792"/>
      <w:r>
        <w:t>Pulse Radar</w:t>
      </w:r>
      <w:bookmarkEnd w:id="23"/>
    </w:p>
    <w:p w14:paraId="66A72B6F" w14:textId="5A60064D" w:rsidR="002362B5" w:rsidRDefault="002362B5" w:rsidP="00C861D7">
      <w:pPr>
        <w:spacing w:line="360" w:lineRule="auto"/>
        <w:jc w:val="both"/>
        <w:rPr>
          <w:rFonts w:ascii="Times New Roman" w:hAnsi="Times New Roman"/>
          <w:color w:val="1A1A1A"/>
          <w:sz w:val="24"/>
          <w:szCs w:val="24"/>
          <w:shd w:val="clear" w:color="auto" w:fill="FFFFFF"/>
        </w:rPr>
      </w:pPr>
      <w:r w:rsidRPr="00C861D7">
        <w:rPr>
          <w:rFonts w:ascii="Times New Roman" w:hAnsi="Times New Roman"/>
          <w:color w:val="1A1A1A"/>
          <w:sz w:val="24"/>
          <w:szCs w:val="24"/>
          <w:shd w:val="clear" w:color="auto" w:fill="FFFFFF"/>
        </w:rPr>
        <w:t>The most common type of radar signal consists of a repetitive train of short-duration pulses. The </w:t>
      </w:r>
      <w:r w:rsidRPr="00C861D7">
        <w:rPr>
          <w:rStyle w:val="md-link"/>
          <w:rFonts w:ascii="Times New Roman" w:hAnsi="Times New Roman"/>
          <w:color w:val="000000" w:themeColor="text1"/>
          <w:sz w:val="24"/>
          <w:szCs w:val="24"/>
          <w:shd w:val="clear" w:color="auto" w:fill="FFFFFF"/>
        </w:rPr>
        <w:t>figure</w:t>
      </w:r>
      <w:r w:rsidRPr="00C861D7">
        <w:rPr>
          <w:rFonts w:ascii="Times New Roman" w:hAnsi="Times New Roman"/>
          <w:color w:val="1A1A1A"/>
          <w:sz w:val="24"/>
          <w:szCs w:val="24"/>
          <w:shd w:val="clear" w:color="auto" w:fill="FFFFFF"/>
        </w:rPr>
        <w:t> shows a simple representation of a sine-wave pulse that might be generated by the transmitter of a medium-range radar designed for aircraft </w:t>
      </w:r>
      <w:hyperlink r:id="rId21" w:history="1">
        <w:r w:rsidRPr="00C861D7">
          <w:rPr>
            <w:rStyle w:val="Hyperlink"/>
            <w:rFonts w:ascii="Times New Roman" w:hAnsi="Times New Roman"/>
            <w:color w:val="000000" w:themeColor="text1"/>
            <w:sz w:val="24"/>
            <w:szCs w:val="24"/>
            <w:u w:val="none"/>
            <w:shd w:val="clear" w:color="auto" w:fill="FFFFFF"/>
          </w:rPr>
          <w:t>detection</w:t>
        </w:r>
      </w:hyperlink>
      <w:r w:rsidRPr="00C861D7">
        <w:rPr>
          <w:rFonts w:ascii="Times New Roman" w:hAnsi="Times New Roman"/>
          <w:color w:val="1A1A1A"/>
          <w:sz w:val="24"/>
          <w:szCs w:val="24"/>
          <w:shd w:val="clear" w:color="auto" w:fill="FFFFFF"/>
        </w:rPr>
        <w:t>. The sine </w:t>
      </w:r>
      <w:hyperlink r:id="rId22" w:history="1">
        <w:r w:rsidRPr="00C861D7">
          <w:rPr>
            <w:rStyle w:val="Hyperlink"/>
            <w:rFonts w:ascii="Times New Roman" w:hAnsi="Times New Roman"/>
            <w:color w:val="000000" w:themeColor="text1"/>
            <w:sz w:val="24"/>
            <w:szCs w:val="24"/>
            <w:u w:val="none"/>
            <w:shd w:val="clear" w:color="auto" w:fill="FFFFFF"/>
          </w:rPr>
          <w:t>wave</w:t>
        </w:r>
      </w:hyperlink>
      <w:r w:rsidRPr="00C861D7">
        <w:rPr>
          <w:rFonts w:ascii="Times New Roman" w:hAnsi="Times New Roman"/>
          <w:color w:val="1A1A1A"/>
          <w:sz w:val="24"/>
          <w:szCs w:val="24"/>
          <w:shd w:val="clear" w:color="auto" w:fill="FFFFFF"/>
        </w:rPr>
        <w:t> in the figure represents the variation with time of the output voltage of the transmitter. The numbers given in parentheses in the figure are meant only to be illustrative and are not necessarily those of any particular radar. They are, however, similar to what might be expected for a ground-based radar system with a range of about 50 to 60 nautical miles (90 to 110 km), such as the kind used for </w:t>
      </w:r>
      <w:hyperlink r:id="rId23" w:history="1">
        <w:r w:rsidRPr="00C861D7">
          <w:rPr>
            <w:rStyle w:val="Hyperlink"/>
            <w:rFonts w:ascii="Times New Roman" w:hAnsi="Times New Roman"/>
            <w:color w:val="000000" w:themeColor="text1"/>
            <w:sz w:val="24"/>
            <w:szCs w:val="24"/>
            <w:u w:val="none"/>
            <w:shd w:val="clear" w:color="auto" w:fill="FFFFFF"/>
          </w:rPr>
          <w:t>air</w:t>
        </w:r>
        <w:r w:rsidRPr="00C861D7">
          <w:rPr>
            <w:rStyle w:val="Hyperlink"/>
            <w:rFonts w:ascii="Times New Roman" w:hAnsi="Times New Roman"/>
            <w:color w:val="14599D"/>
            <w:sz w:val="24"/>
            <w:szCs w:val="24"/>
            <w:shd w:val="clear" w:color="auto" w:fill="FFFFFF"/>
          </w:rPr>
          <w:t xml:space="preserve"> </w:t>
        </w:r>
        <w:r w:rsidRPr="00C861D7">
          <w:rPr>
            <w:rStyle w:val="Hyperlink"/>
            <w:rFonts w:ascii="Times New Roman" w:hAnsi="Times New Roman"/>
            <w:color w:val="000000" w:themeColor="text1"/>
            <w:sz w:val="24"/>
            <w:szCs w:val="24"/>
            <w:u w:val="none"/>
            <w:shd w:val="clear" w:color="auto" w:fill="FFFFFF"/>
          </w:rPr>
          <w:t>traffic</w:t>
        </w:r>
        <w:r w:rsidRPr="00C861D7">
          <w:rPr>
            <w:rStyle w:val="Hyperlink"/>
            <w:rFonts w:ascii="Times New Roman" w:hAnsi="Times New Roman"/>
            <w:color w:val="14599D"/>
            <w:sz w:val="24"/>
            <w:szCs w:val="24"/>
            <w:shd w:val="clear" w:color="auto" w:fill="FFFFFF"/>
          </w:rPr>
          <w:t xml:space="preserve"> </w:t>
        </w:r>
        <w:r w:rsidRPr="00C861D7">
          <w:rPr>
            <w:rStyle w:val="Hyperlink"/>
            <w:rFonts w:ascii="Times New Roman" w:hAnsi="Times New Roman"/>
            <w:color w:val="000000" w:themeColor="text1"/>
            <w:sz w:val="24"/>
            <w:szCs w:val="24"/>
            <w:u w:val="none"/>
            <w:shd w:val="clear" w:color="auto" w:fill="FFFFFF"/>
          </w:rPr>
          <w:t>control</w:t>
        </w:r>
      </w:hyperlink>
      <w:r w:rsidRPr="00C861D7">
        <w:rPr>
          <w:rFonts w:ascii="Times New Roman" w:hAnsi="Times New Roman"/>
          <w:color w:val="1A1A1A"/>
          <w:sz w:val="24"/>
          <w:szCs w:val="24"/>
          <w:shd w:val="clear" w:color="auto" w:fill="FFFFFF"/>
        </w:rPr>
        <w:t> at airports. The pulse width is given in the figure as 1 microsecond (10</w:t>
      </w:r>
      <w:r w:rsidRPr="00C861D7">
        <w:rPr>
          <w:rFonts w:ascii="Times New Roman" w:hAnsi="Times New Roman"/>
          <w:color w:val="1A1A1A"/>
          <w:sz w:val="24"/>
          <w:szCs w:val="24"/>
          <w:shd w:val="clear" w:color="auto" w:fill="FFFFFF"/>
          <w:vertAlign w:val="superscript"/>
        </w:rPr>
        <w:t>−6</w:t>
      </w:r>
      <w:r w:rsidRPr="00C861D7">
        <w:rPr>
          <w:rFonts w:ascii="Times New Roman" w:hAnsi="Times New Roman"/>
          <w:color w:val="1A1A1A"/>
          <w:sz w:val="24"/>
          <w:szCs w:val="24"/>
          <w:shd w:val="clear" w:color="auto" w:fill="FFFFFF"/>
        </w:rPr>
        <w:t> second). It should be noted that the pulse is shown as containing only a few cycles of the sine wave; however, in a radar system having the values indicated, there would be 1,000 cycles within the pulse. In the figure the time between successive pulses is given as 1 millisecond (10</w:t>
      </w:r>
      <w:r w:rsidRPr="00C861D7">
        <w:rPr>
          <w:rFonts w:ascii="Times New Roman" w:hAnsi="Times New Roman"/>
          <w:color w:val="1A1A1A"/>
          <w:sz w:val="24"/>
          <w:szCs w:val="24"/>
          <w:shd w:val="clear" w:color="auto" w:fill="FFFFFF"/>
          <w:vertAlign w:val="superscript"/>
        </w:rPr>
        <w:t>−3</w:t>
      </w:r>
      <w:r w:rsidRPr="00C861D7">
        <w:rPr>
          <w:rFonts w:ascii="Times New Roman" w:hAnsi="Times New Roman"/>
          <w:color w:val="1A1A1A"/>
          <w:sz w:val="24"/>
          <w:szCs w:val="24"/>
          <w:shd w:val="clear" w:color="auto" w:fill="FFFFFF"/>
        </w:rPr>
        <w:t> second), which corresponds to a pulse repetition frequency of 1 kilohertz (kHz). The power of the pulse, called the peak power, is taken here to be 1 megawatt. Since a pulse radar does not radiate continually, the average power is much less than the peak power. In this example, the average power is 1 kilowatt. The average power, rather than the peak power, is the measure of the capability of a radar system. Radars have average powers from a few milliwatts to as much as one or more megawatts, depending on the application.</w:t>
      </w:r>
    </w:p>
    <w:p w14:paraId="30DE8B4B" w14:textId="40E06F08" w:rsidR="00C861D7" w:rsidRPr="00C861D7" w:rsidRDefault="00C861D7" w:rsidP="00C861D7">
      <w:pPr>
        <w:spacing w:line="360" w:lineRule="auto"/>
        <w:jc w:val="both"/>
        <w:rPr>
          <w:rFonts w:ascii="Times New Roman" w:hAnsi="Times New Roman"/>
          <w:color w:val="1A1A1A"/>
          <w:sz w:val="24"/>
          <w:szCs w:val="24"/>
          <w:shd w:val="clear" w:color="auto" w:fill="FFFFFF"/>
        </w:rPr>
      </w:pPr>
      <w:r w:rsidRPr="00C861D7">
        <w:rPr>
          <w:rFonts w:ascii="Times New Roman" w:hAnsi="Times New Roman"/>
          <w:color w:val="1A1A1A"/>
          <w:sz w:val="24"/>
          <w:szCs w:val="24"/>
          <w:shd w:val="clear" w:color="auto" w:fill="FFFFFF"/>
        </w:rPr>
        <w:t>A weak echo signal from a target might be as low as 1 picowatt (10</w:t>
      </w:r>
      <w:r w:rsidRPr="00C861D7">
        <w:rPr>
          <w:rFonts w:ascii="Times New Roman" w:hAnsi="Times New Roman"/>
          <w:color w:val="1A1A1A"/>
          <w:sz w:val="24"/>
          <w:szCs w:val="24"/>
          <w:shd w:val="clear" w:color="auto" w:fill="FFFFFF"/>
          <w:vertAlign w:val="superscript"/>
        </w:rPr>
        <w:t>−12</w:t>
      </w:r>
      <w:r w:rsidRPr="00C861D7">
        <w:rPr>
          <w:rFonts w:ascii="Times New Roman" w:hAnsi="Times New Roman"/>
          <w:color w:val="1A1A1A"/>
          <w:sz w:val="24"/>
          <w:szCs w:val="24"/>
          <w:shd w:val="clear" w:color="auto" w:fill="FFFFFF"/>
        </w:rPr>
        <w:t> watt). In short, the power levels in a radar system can be very large (at the transmitter) and very small (at the receiver).</w:t>
      </w:r>
    </w:p>
    <w:p w14:paraId="7D4E2073" w14:textId="477E59BA" w:rsidR="00C861D7" w:rsidRDefault="00C861D7" w:rsidP="00C861D7">
      <w:pPr>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lastRenderedPageBreak/>
        <w:drawing>
          <wp:inline distT="0" distB="0" distL="0" distR="0" wp14:anchorId="292F6C2B" wp14:editId="434C1F78">
            <wp:extent cx="5731510" cy="2092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se-waveform-radar.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14:paraId="5544FE39" w14:textId="47B6B8EC" w:rsidR="00C861D7" w:rsidRDefault="00C861D7" w:rsidP="00C861D7">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A typical Pulse Radar Pulse transmitted towards a Target</w:t>
      </w:r>
    </w:p>
    <w:p w14:paraId="47E117F7" w14:textId="39A63D2B" w:rsidR="00C861D7" w:rsidRDefault="00C861D7" w:rsidP="002E4EDB">
      <w:pPr>
        <w:pStyle w:val="Heading2"/>
      </w:pPr>
      <w:bookmarkStart w:id="24" w:name="_Toc42952793"/>
      <w:r>
        <w:t>Basic Radar System</w:t>
      </w:r>
      <w:bookmarkEnd w:id="24"/>
    </w:p>
    <w:p w14:paraId="39856BB2" w14:textId="77777777" w:rsidR="00C861D7" w:rsidRPr="00C861D7" w:rsidRDefault="00C861D7" w:rsidP="00C861D7">
      <w:pPr>
        <w:rPr>
          <w:lang w:val="en-IN" w:bidi="hi-IN"/>
        </w:rPr>
      </w:pPr>
    </w:p>
    <w:p w14:paraId="2D058F8D" w14:textId="1C83FC2D" w:rsidR="00C861D7" w:rsidRDefault="00C861D7" w:rsidP="00C861D7">
      <w:pPr>
        <w:jc w:val="center"/>
        <w:rPr>
          <w:lang w:val="en-IN" w:bidi="hi-IN"/>
        </w:rPr>
      </w:pPr>
      <w:r>
        <w:rPr>
          <w:noProof/>
          <w:lang w:val="en-IN" w:bidi="hi-IN"/>
        </w:rPr>
        <w:drawing>
          <wp:inline distT="0" distB="0" distL="0" distR="0" wp14:anchorId="1677CC26" wp14:editId="5DB5A4E6">
            <wp:extent cx="5715000" cy="3524250"/>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s-radar-system.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3524250"/>
                    </a:xfrm>
                    <a:prstGeom prst="rect">
                      <a:avLst/>
                    </a:prstGeom>
                  </pic:spPr>
                </pic:pic>
              </a:graphicData>
            </a:graphic>
          </wp:inline>
        </w:drawing>
      </w:r>
    </w:p>
    <w:p w14:paraId="0E6DFE0D" w14:textId="3BF563E7" w:rsidR="00C861D7" w:rsidRPr="00C861D7" w:rsidRDefault="00C861D7" w:rsidP="00C861D7">
      <w:pPr>
        <w:jc w:val="center"/>
        <w:rPr>
          <w:i/>
          <w:iCs/>
          <w:lang w:val="en-IN" w:bidi="hi-IN"/>
        </w:rPr>
      </w:pPr>
      <w:r>
        <w:rPr>
          <w:i/>
          <w:iCs/>
          <w:lang w:val="en-IN" w:bidi="hi-IN"/>
        </w:rPr>
        <w:t>A Typical Radar System</w:t>
      </w:r>
    </w:p>
    <w:p w14:paraId="23100BED" w14:textId="77777777" w:rsidR="00C861D7" w:rsidRDefault="00C861D7" w:rsidP="00C861D7">
      <w:pPr>
        <w:spacing w:line="360" w:lineRule="auto"/>
        <w:jc w:val="both"/>
        <w:rPr>
          <w:rFonts w:ascii="Times New Roman" w:hAnsi="Times New Roman"/>
          <w:color w:val="000000" w:themeColor="text1"/>
          <w:sz w:val="24"/>
          <w:szCs w:val="24"/>
          <w:shd w:val="clear" w:color="auto" w:fill="FFFFFF"/>
        </w:rPr>
      </w:pPr>
    </w:p>
    <w:p w14:paraId="57C428C1" w14:textId="4E8153AB" w:rsidR="00C861D7" w:rsidRDefault="00C861D7" w:rsidP="00C861D7">
      <w:pPr>
        <w:spacing w:line="360" w:lineRule="auto"/>
        <w:jc w:val="both"/>
        <w:rPr>
          <w:rFonts w:ascii="Times New Roman" w:hAnsi="Times New Roman"/>
          <w:color w:val="000000" w:themeColor="text1"/>
          <w:sz w:val="24"/>
          <w:szCs w:val="24"/>
          <w:shd w:val="clear" w:color="auto" w:fill="FFFFFF"/>
        </w:rPr>
      </w:pPr>
      <w:r w:rsidRPr="00C861D7">
        <w:rPr>
          <w:rFonts w:ascii="Times New Roman" w:hAnsi="Times New Roman"/>
          <w:color w:val="000000" w:themeColor="text1"/>
          <w:sz w:val="24"/>
          <w:szCs w:val="24"/>
          <w:shd w:val="clear" w:color="auto" w:fill="FFFFFF"/>
        </w:rPr>
        <w:t>The </w:t>
      </w:r>
      <w:r w:rsidRPr="00C861D7">
        <w:rPr>
          <w:rStyle w:val="md-link"/>
          <w:rFonts w:ascii="Times New Roman" w:hAnsi="Times New Roman"/>
          <w:color w:val="000000" w:themeColor="text1"/>
          <w:sz w:val="24"/>
          <w:szCs w:val="24"/>
          <w:shd w:val="clear" w:color="auto" w:fill="FFFFFF"/>
        </w:rPr>
        <w:t>figure</w:t>
      </w:r>
      <w:r w:rsidRPr="00C861D7">
        <w:rPr>
          <w:rFonts w:ascii="Times New Roman" w:hAnsi="Times New Roman"/>
          <w:color w:val="000000" w:themeColor="text1"/>
          <w:sz w:val="24"/>
          <w:szCs w:val="24"/>
          <w:shd w:val="clear" w:color="auto" w:fill="FFFFFF"/>
        </w:rPr>
        <w:t> shows the basic parts of a typical radar system. The transmitter generates the high-power signal that is radiated by the </w:t>
      </w:r>
      <w:hyperlink r:id="rId26" w:history="1">
        <w:r w:rsidRPr="00C861D7">
          <w:rPr>
            <w:rStyle w:val="Hyperlink"/>
            <w:rFonts w:ascii="Times New Roman" w:hAnsi="Times New Roman"/>
            <w:color w:val="000000" w:themeColor="text1"/>
            <w:sz w:val="24"/>
            <w:szCs w:val="24"/>
            <w:u w:val="none"/>
            <w:shd w:val="clear" w:color="auto" w:fill="FFFFFF"/>
          </w:rPr>
          <w:t>antenna</w:t>
        </w:r>
      </w:hyperlink>
      <w:r w:rsidRPr="00C861D7">
        <w:rPr>
          <w:rFonts w:ascii="Times New Roman" w:hAnsi="Times New Roman"/>
          <w:color w:val="000000" w:themeColor="text1"/>
          <w:sz w:val="24"/>
          <w:szCs w:val="24"/>
          <w:shd w:val="clear" w:color="auto" w:fill="FFFFFF"/>
        </w:rPr>
        <w:t>. In a sense, an antenna acts as a “transducer” to couple electromagnetic energy from the </w:t>
      </w:r>
      <w:hyperlink r:id="rId27" w:history="1">
        <w:r w:rsidRPr="00C861D7">
          <w:rPr>
            <w:rStyle w:val="Hyperlink"/>
            <w:rFonts w:ascii="Times New Roman" w:hAnsi="Times New Roman"/>
            <w:color w:val="000000" w:themeColor="text1"/>
            <w:sz w:val="24"/>
            <w:szCs w:val="24"/>
            <w:u w:val="none"/>
            <w:shd w:val="clear" w:color="auto" w:fill="FFFFFF"/>
          </w:rPr>
          <w:t>transmission</w:t>
        </w:r>
      </w:hyperlink>
      <w:r w:rsidRPr="00C861D7">
        <w:rPr>
          <w:rFonts w:ascii="Times New Roman" w:hAnsi="Times New Roman"/>
          <w:color w:val="000000" w:themeColor="text1"/>
          <w:sz w:val="24"/>
          <w:szCs w:val="24"/>
          <w:shd w:val="clear" w:color="auto" w:fill="FFFFFF"/>
        </w:rPr>
        <w:t xml:space="preserve"> line to radiation in space, and vice versa. </w:t>
      </w:r>
      <w:r w:rsidRPr="00C861D7">
        <w:rPr>
          <w:rFonts w:ascii="Times New Roman" w:hAnsi="Times New Roman"/>
          <w:color w:val="000000" w:themeColor="text1"/>
          <w:sz w:val="24"/>
          <w:szCs w:val="24"/>
          <w:shd w:val="clear" w:color="auto" w:fill="FFFFFF"/>
        </w:rPr>
        <w:lastRenderedPageBreak/>
        <w:t>The duplexer permits alternate transmission and reception with the same antenna; in effect, it is a fast-acting switch that protects the sensitive </w:t>
      </w:r>
      <w:hyperlink r:id="rId28" w:history="1">
        <w:r w:rsidRPr="00C861D7">
          <w:rPr>
            <w:rStyle w:val="Hyperlink"/>
            <w:rFonts w:ascii="Times New Roman" w:hAnsi="Times New Roman"/>
            <w:color w:val="000000" w:themeColor="text1"/>
            <w:sz w:val="24"/>
            <w:szCs w:val="24"/>
            <w:u w:val="none"/>
            <w:shd w:val="clear" w:color="auto" w:fill="FFFFFF"/>
          </w:rPr>
          <w:t>receiver</w:t>
        </w:r>
      </w:hyperlink>
      <w:r w:rsidRPr="00C861D7">
        <w:rPr>
          <w:rFonts w:ascii="Times New Roman" w:hAnsi="Times New Roman"/>
          <w:color w:val="000000" w:themeColor="text1"/>
          <w:sz w:val="24"/>
          <w:szCs w:val="24"/>
          <w:shd w:val="clear" w:color="auto" w:fill="FFFFFF"/>
        </w:rPr>
        <w:t> from the high power of the transmitter.</w:t>
      </w:r>
    </w:p>
    <w:p w14:paraId="393D9FB4" w14:textId="77777777" w:rsidR="00C861D7" w:rsidRPr="00DB5127" w:rsidRDefault="00C861D7" w:rsidP="00C861D7">
      <w:pPr>
        <w:pStyle w:val="NormalWeb"/>
        <w:shd w:val="clear" w:color="auto" w:fill="FFFFFF"/>
        <w:spacing w:line="360" w:lineRule="auto"/>
        <w:jc w:val="both"/>
        <w:rPr>
          <w:color w:val="000000" w:themeColor="text1"/>
        </w:rPr>
      </w:pPr>
      <w:r w:rsidRPr="00DB5127">
        <w:rPr>
          <w:color w:val="000000" w:themeColor="text1"/>
        </w:rPr>
        <w:t>The receiver selects and amplifies radar echoes so that they can be displayed on a television-like screen for the human operator or be processed by a computer. The signal processor separates the signals reflected by possible targets from unwanted clutter. Then, on the basis of the echo’s exceeding a predetermined value, a human operator or a </w:t>
      </w:r>
      <w:hyperlink r:id="rId29" w:history="1">
        <w:r w:rsidRPr="00DB5127">
          <w:rPr>
            <w:rStyle w:val="Hyperlink"/>
            <w:color w:val="000000" w:themeColor="text1"/>
            <w:u w:val="none"/>
          </w:rPr>
          <w:t>digital computer</w:t>
        </w:r>
      </w:hyperlink>
      <w:r w:rsidRPr="00DB5127">
        <w:rPr>
          <w:color w:val="000000" w:themeColor="text1"/>
        </w:rPr>
        <w:t> circuit decides whether a target is present.</w:t>
      </w:r>
    </w:p>
    <w:p w14:paraId="0C248E71" w14:textId="130540E8" w:rsidR="00C861D7" w:rsidRDefault="00C861D7" w:rsidP="00C861D7">
      <w:pPr>
        <w:pStyle w:val="NormalWeb"/>
        <w:shd w:val="clear" w:color="auto" w:fill="FFFFFF"/>
        <w:spacing w:line="360" w:lineRule="auto"/>
        <w:jc w:val="both"/>
        <w:rPr>
          <w:color w:val="000000" w:themeColor="text1"/>
        </w:rPr>
      </w:pPr>
      <w:r w:rsidRPr="00DB5127">
        <w:rPr>
          <w:color w:val="000000" w:themeColor="text1"/>
        </w:rPr>
        <w:t>Once it has been decided that a target is present and its location (in range and angle) has been determined, the track of the target can be obtained by measuring the target location at different times. During the early days of radar, target tracking was performed by an operator marking the location of the target “blip” on the face of a </w:t>
      </w:r>
      <w:hyperlink r:id="rId30" w:history="1">
        <w:r w:rsidRPr="00DB5127">
          <w:rPr>
            <w:rStyle w:val="Hyperlink"/>
            <w:color w:val="000000" w:themeColor="text1"/>
            <w:u w:val="none"/>
          </w:rPr>
          <w:t>cathode-ray tube</w:t>
        </w:r>
      </w:hyperlink>
      <w:r w:rsidRPr="00DB5127">
        <w:rPr>
          <w:color w:val="000000" w:themeColor="text1"/>
        </w:rPr>
        <w:t> (CRT) display with a </w:t>
      </w:r>
      <w:hyperlink r:id="rId31" w:history="1">
        <w:r w:rsidRPr="00DB5127">
          <w:rPr>
            <w:rStyle w:val="Hyperlink"/>
            <w:color w:val="000000" w:themeColor="text1"/>
            <w:u w:val="none"/>
          </w:rPr>
          <w:t>grease</w:t>
        </w:r>
      </w:hyperlink>
      <w:r w:rsidRPr="00DB5127">
        <w:rPr>
          <w:color w:val="000000" w:themeColor="text1"/>
        </w:rPr>
        <w:t> pencil. Manual tracking has been largely replaced by automatic electronic tracking, which can process hundreds or even thousands of target tracks simultaneously.</w:t>
      </w:r>
    </w:p>
    <w:p w14:paraId="4B97BB34" w14:textId="7DD9443E" w:rsidR="00DB5127" w:rsidRDefault="00DB5127" w:rsidP="00C861D7">
      <w:pPr>
        <w:pStyle w:val="NormalWeb"/>
        <w:shd w:val="clear" w:color="auto" w:fill="FFFFFF"/>
        <w:spacing w:line="360" w:lineRule="auto"/>
        <w:jc w:val="both"/>
        <w:rPr>
          <w:color w:val="000000" w:themeColor="text1"/>
          <w:shd w:val="clear" w:color="auto" w:fill="FFFFFF"/>
        </w:rPr>
      </w:pPr>
      <w:r w:rsidRPr="00DB5127">
        <w:rPr>
          <w:color w:val="000000" w:themeColor="text1"/>
          <w:shd w:val="clear" w:color="auto" w:fill="FFFFFF"/>
        </w:rPr>
        <w:t>The system control optimizes various </w:t>
      </w:r>
      <w:hyperlink r:id="rId32" w:history="1">
        <w:r w:rsidRPr="00DB5127">
          <w:rPr>
            <w:rStyle w:val="Hyperlink"/>
            <w:rFonts w:eastAsia="Calibri"/>
            <w:color w:val="000000" w:themeColor="text1"/>
            <w:u w:val="none"/>
            <w:shd w:val="clear" w:color="auto" w:fill="FFFFFF"/>
          </w:rPr>
          <w:t>parameters</w:t>
        </w:r>
      </w:hyperlink>
      <w:r w:rsidRPr="00DB5127">
        <w:rPr>
          <w:color w:val="000000" w:themeColor="text1"/>
          <w:shd w:val="clear" w:color="auto" w:fill="FFFFFF"/>
        </w:rPr>
        <w:t> on the basis of environmental conditions and provides the timing and reference signals needed to permit the various parts of the radar to operate effectively as an </w:t>
      </w:r>
      <w:hyperlink r:id="rId33" w:history="1">
        <w:r w:rsidRPr="00DB5127">
          <w:rPr>
            <w:rStyle w:val="Hyperlink"/>
            <w:rFonts w:eastAsia="Calibri"/>
            <w:color w:val="000000" w:themeColor="text1"/>
            <w:u w:val="none"/>
            <w:shd w:val="clear" w:color="auto" w:fill="FFFFFF"/>
          </w:rPr>
          <w:t>integrated</w:t>
        </w:r>
      </w:hyperlink>
      <w:r w:rsidRPr="00DB5127">
        <w:rPr>
          <w:color w:val="000000" w:themeColor="text1"/>
          <w:shd w:val="clear" w:color="auto" w:fill="FFFFFF"/>
        </w:rPr>
        <w:t> system.</w:t>
      </w:r>
    </w:p>
    <w:p w14:paraId="131C05D9" w14:textId="3ED443F0" w:rsidR="00244851" w:rsidRDefault="00244851" w:rsidP="002E4EDB">
      <w:pPr>
        <w:pStyle w:val="Heading2"/>
        <w:rPr>
          <w:shd w:val="clear" w:color="auto" w:fill="FFFFFF"/>
        </w:rPr>
      </w:pPr>
      <w:bookmarkStart w:id="25" w:name="_Toc42952794"/>
      <w:r>
        <w:rPr>
          <w:shd w:val="clear" w:color="auto" w:fill="FFFFFF"/>
        </w:rPr>
        <w:t>Some important terms</w:t>
      </w:r>
      <w:bookmarkEnd w:id="25"/>
    </w:p>
    <w:p w14:paraId="703F1F7B" w14:textId="62B089EF" w:rsidR="00244851" w:rsidRDefault="00244851" w:rsidP="00244851">
      <w:pPr>
        <w:spacing w:line="360" w:lineRule="auto"/>
        <w:jc w:val="both"/>
        <w:rPr>
          <w:rFonts w:ascii="Times New Roman" w:hAnsi="Times New Roman"/>
          <w:sz w:val="24"/>
          <w:szCs w:val="24"/>
          <w:lang w:val="en-IN" w:bidi="hi-IN"/>
        </w:rPr>
      </w:pPr>
      <w:r w:rsidRPr="00244851">
        <w:rPr>
          <w:rFonts w:ascii="Times New Roman" w:hAnsi="Times New Roman"/>
          <w:sz w:val="24"/>
          <w:szCs w:val="24"/>
          <w:lang w:val="en-IN" w:bidi="hi-IN"/>
        </w:rPr>
        <w:t xml:space="preserve">The pulse radar sends a pulse when it is in </w:t>
      </w:r>
      <w:r w:rsidR="00B32860">
        <w:rPr>
          <w:rFonts w:ascii="Times New Roman" w:hAnsi="Times New Roman"/>
          <w:sz w:val="24"/>
          <w:szCs w:val="24"/>
          <w:lang w:val="en-IN" w:bidi="hi-IN"/>
        </w:rPr>
        <w:t>“</w:t>
      </w:r>
      <w:r w:rsidRPr="00244851">
        <w:rPr>
          <w:rFonts w:ascii="Times New Roman" w:hAnsi="Times New Roman"/>
          <w:sz w:val="24"/>
          <w:szCs w:val="24"/>
          <w:lang w:val="en-IN" w:bidi="hi-IN"/>
        </w:rPr>
        <w:t>on</w:t>
      </w:r>
      <w:r w:rsidR="00B32860">
        <w:rPr>
          <w:rFonts w:ascii="Times New Roman" w:hAnsi="Times New Roman"/>
          <w:sz w:val="24"/>
          <w:szCs w:val="24"/>
          <w:lang w:val="en-IN" w:bidi="hi-IN"/>
        </w:rPr>
        <w:t>”</w:t>
      </w:r>
      <w:r w:rsidRPr="00244851">
        <w:rPr>
          <w:rFonts w:ascii="Times New Roman" w:hAnsi="Times New Roman"/>
          <w:sz w:val="24"/>
          <w:szCs w:val="24"/>
          <w:lang w:val="en-IN" w:bidi="hi-IN"/>
        </w:rPr>
        <w:t xml:space="preserve"> stage and then switches </w:t>
      </w:r>
      <w:r w:rsidR="00B32860">
        <w:rPr>
          <w:rFonts w:ascii="Times New Roman" w:hAnsi="Times New Roman"/>
          <w:sz w:val="24"/>
          <w:szCs w:val="24"/>
          <w:lang w:val="en-IN" w:bidi="hi-IN"/>
        </w:rPr>
        <w:t>“</w:t>
      </w:r>
      <w:r w:rsidRPr="00244851">
        <w:rPr>
          <w:rFonts w:ascii="Times New Roman" w:hAnsi="Times New Roman"/>
          <w:sz w:val="24"/>
          <w:szCs w:val="24"/>
          <w:lang w:val="en-IN" w:bidi="hi-IN"/>
        </w:rPr>
        <w:t>off</w:t>
      </w:r>
      <w:r w:rsidR="00B32860">
        <w:rPr>
          <w:rFonts w:ascii="Times New Roman" w:hAnsi="Times New Roman"/>
          <w:sz w:val="24"/>
          <w:szCs w:val="24"/>
          <w:lang w:val="en-IN" w:bidi="hi-IN"/>
        </w:rPr>
        <w:t>”</w:t>
      </w:r>
      <w:r w:rsidRPr="00244851">
        <w:rPr>
          <w:rFonts w:ascii="Times New Roman" w:hAnsi="Times New Roman"/>
          <w:sz w:val="24"/>
          <w:szCs w:val="24"/>
          <w:lang w:val="en-IN" w:bidi="hi-IN"/>
        </w:rPr>
        <w:t xml:space="preserve"> for a specific duration</w:t>
      </w:r>
      <w:r w:rsidR="00B32860">
        <w:rPr>
          <w:rFonts w:ascii="Times New Roman" w:hAnsi="Times New Roman"/>
          <w:sz w:val="24"/>
          <w:szCs w:val="24"/>
          <w:lang w:val="en-IN" w:bidi="hi-IN"/>
        </w:rPr>
        <w:t>. In the switched off stage it waits for the echo to arrive from which it can gather specific information. This leads us to understanding the wave form of a pulse Radar.</w:t>
      </w:r>
    </w:p>
    <w:p w14:paraId="2B528145" w14:textId="531E5F39" w:rsidR="00B32860" w:rsidRDefault="00B32860" w:rsidP="00B32860">
      <w:pPr>
        <w:pStyle w:val="Heading3"/>
        <w:rPr>
          <w:lang w:val="en-IN" w:bidi="hi-IN"/>
        </w:rPr>
      </w:pPr>
      <w:bookmarkStart w:id="26" w:name="_Toc42952795"/>
      <w:r>
        <w:rPr>
          <w:lang w:val="en-IN" w:bidi="hi-IN"/>
        </w:rPr>
        <w:t>Pulse Width (PW)</w:t>
      </w:r>
      <w:bookmarkEnd w:id="26"/>
    </w:p>
    <w:p w14:paraId="66519012" w14:textId="1CFC8CE5" w:rsidR="00B32860" w:rsidRDefault="00B32860" w:rsidP="00B32860">
      <w:pPr>
        <w:rPr>
          <w:rFonts w:ascii="Times New Roman" w:hAnsi="Times New Roman"/>
          <w:sz w:val="24"/>
          <w:szCs w:val="24"/>
          <w:lang w:val="en-IN" w:bidi="hi-IN"/>
        </w:rPr>
      </w:pPr>
      <w:r w:rsidRPr="00B32860">
        <w:rPr>
          <w:rFonts w:ascii="Times New Roman" w:hAnsi="Times New Roman"/>
          <w:sz w:val="24"/>
          <w:szCs w:val="24"/>
          <w:lang w:val="en-IN" w:bidi="hi-IN"/>
        </w:rPr>
        <w:t xml:space="preserve">The </w:t>
      </w:r>
      <w:r>
        <w:rPr>
          <w:rFonts w:ascii="Times New Roman" w:hAnsi="Times New Roman"/>
          <w:sz w:val="24"/>
          <w:szCs w:val="24"/>
          <w:lang w:val="en-IN" w:bidi="hi-IN"/>
        </w:rPr>
        <w:t>duration for which the radar is in “on” stage is known as pulse width. It is important parameter in range resolution estimate of the radar which we will see in next section.</w:t>
      </w:r>
    </w:p>
    <w:p w14:paraId="1FB600D0" w14:textId="0E6F15BC" w:rsidR="0072727D" w:rsidRDefault="0072727D" w:rsidP="0072727D">
      <w:pPr>
        <w:pStyle w:val="Heading3"/>
        <w:rPr>
          <w:lang w:val="en-IN" w:bidi="hi-IN"/>
        </w:rPr>
      </w:pPr>
      <w:bookmarkStart w:id="27" w:name="_Toc42952796"/>
      <w:r>
        <w:rPr>
          <w:lang w:val="en-IN" w:bidi="hi-IN"/>
        </w:rPr>
        <w:t>Pulse Bandwidth (PBW)</w:t>
      </w:r>
      <w:bookmarkEnd w:id="27"/>
    </w:p>
    <w:p w14:paraId="56A191DB" w14:textId="607F563D" w:rsidR="0072727D" w:rsidRDefault="0072727D" w:rsidP="0072727D">
      <w:pPr>
        <w:spacing w:line="360" w:lineRule="auto"/>
        <w:jc w:val="both"/>
        <w:rPr>
          <w:rFonts w:ascii="Times New Roman" w:hAnsi="Times New Roman"/>
          <w:sz w:val="24"/>
          <w:szCs w:val="24"/>
          <w:lang w:val="en-IN" w:bidi="hi-IN"/>
        </w:rPr>
      </w:pPr>
      <w:r w:rsidRPr="0072727D">
        <w:rPr>
          <w:rFonts w:ascii="Times New Roman" w:hAnsi="Times New Roman"/>
          <w:sz w:val="24"/>
          <w:szCs w:val="24"/>
          <w:lang w:val="en-IN" w:bidi="hi-IN"/>
        </w:rPr>
        <w:t>The reciprocal of pulse width gives the bandwidth of the pulse</w:t>
      </w:r>
      <w:r>
        <w:rPr>
          <w:rFonts w:ascii="Times New Roman" w:hAnsi="Times New Roman"/>
          <w:sz w:val="24"/>
          <w:szCs w:val="24"/>
          <w:lang w:val="en-IN" w:bidi="hi-IN"/>
        </w:rPr>
        <w:t>.</w:t>
      </w:r>
    </w:p>
    <w:p w14:paraId="101C4B96" w14:textId="08A7C09E" w:rsidR="0072727D" w:rsidRPr="0072727D" w:rsidRDefault="0072727D" w:rsidP="0072727D">
      <w:pPr>
        <w:spacing w:line="360" w:lineRule="auto"/>
        <w:jc w:val="both"/>
        <w:rPr>
          <w:rFonts w:ascii="Times New Roman" w:hAnsi="Times New Roman"/>
          <w:sz w:val="24"/>
          <w:szCs w:val="24"/>
          <w:lang w:val="en-IN" w:bidi="hi-IN"/>
        </w:rPr>
      </w:pPr>
      <m:oMathPara>
        <m:oMath>
          <m:r>
            <w:rPr>
              <w:rFonts w:ascii="Cambria Math" w:hAnsi="Cambria Math"/>
              <w:sz w:val="24"/>
              <w:szCs w:val="24"/>
              <w:lang w:val="en-IN" w:bidi="hi-IN"/>
            </w:rPr>
            <m:t>PBW=</m:t>
          </m:r>
          <m:f>
            <m:fPr>
              <m:type m:val="skw"/>
              <m:ctrlPr>
                <w:rPr>
                  <w:rFonts w:ascii="Cambria Math" w:hAnsi="Cambria Math"/>
                  <w:i/>
                  <w:sz w:val="24"/>
                  <w:szCs w:val="24"/>
                  <w:lang w:val="en-IN" w:bidi="hi-IN"/>
                </w:rPr>
              </m:ctrlPr>
            </m:fPr>
            <m:num>
              <m:r>
                <w:rPr>
                  <w:rFonts w:ascii="Cambria Math" w:hAnsi="Cambria Math"/>
                  <w:sz w:val="24"/>
                  <w:szCs w:val="24"/>
                  <w:lang w:val="en-IN" w:bidi="hi-IN"/>
                </w:rPr>
                <m:t>1</m:t>
              </m:r>
            </m:num>
            <m:den>
              <m:r>
                <w:rPr>
                  <w:rFonts w:ascii="Cambria Math" w:hAnsi="Cambria Math"/>
                  <w:sz w:val="24"/>
                  <w:szCs w:val="24"/>
                  <w:lang w:val="en-IN" w:bidi="hi-IN"/>
                </w:rPr>
                <m:t>PW</m:t>
              </m:r>
            </m:den>
          </m:f>
        </m:oMath>
      </m:oMathPara>
    </w:p>
    <w:p w14:paraId="7353E95F" w14:textId="1018FA27" w:rsidR="00B32860" w:rsidRDefault="00B32860" w:rsidP="00B32860">
      <w:pPr>
        <w:pStyle w:val="Heading3"/>
        <w:rPr>
          <w:lang w:val="en-IN" w:bidi="hi-IN"/>
        </w:rPr>
      </w:pPr>
      <w:bookmarkStart w:id="28" w:name="_Toc42952797"/>
      <w:r>
        <w:rPr>
          <w:lang w:val="en-IN" w:bidi="hi-IN"/>
        </w:rPr>
        <w:t xml:space="preserve">Pulse Repetition </w:t>
      </w:r>
      <w:r w:rsidR="00C01015">
        <w:rPr>
          <w:lang w:val="en-IN" w:bidi="hi-IN"/>
        </w:rPr>
        <w:t>Interval</w:t>
      </w:r>
      <w:r>
        <w:rPr>
          <w:lang w:val="en-IN" w:bidi="hi-IN"/>
        </w:rPr>
        <w:t xml:space="preserve"> (PR</w:t>
      </w:r>
      <w:r w:rsidR="00C01015">
        <w:rPr>
          <w:lang w:val="en-IN" w:bidi="hi-IN"/>
        </w:rPr>
        <w:t>I</w:t>
      </w:r>
      <w:r>
        <w:rPr>
          <w:lang w:val="en-IN" w:bidi="hi-IN"/>
        </w:rPr>
        <w:t>)</w:t>
      </w:r>
      <w:bookmarkEnd w:id="28"/>
    </w:p>
    <w:p w14:paraId="14364D65" w14:textId="05AEA5A0" w:rsidR="00B32860" w:rsidRDefault="00B32860" w:rsidP="00FC129C">
      <w:pPr>
        <w:jc w:val="both"/>
        <w:rPr>
          <w:rFonts w:ascii="Times New Roman" w:hAnsi="Times New Roman"/>
          <w:sz w:val="24"/>
          <w:szCs w:val="24"/>
          <w:lang w:val="en-IN" w:bidi="hi-IN"/>
        </w:rPr>
      </w:pPr>
      <w:r w:rsidRPr="00B32860">
        <w:rPr>
          <w:rFonts w:ascii="Times New Roman" w:hAnsi="Times New Roman"/>
          <w:sz w:val="24"/>
          <w:szCs w:val="24"/>
          <w:lang w:val="en-IN" w:bidi="hi-IN"/>
        </w:rPr>
        <w:t xml:space="preserve">The </w:t>
      </w:r>
      <w:r>
        <w:rPr>
          <w:rFonts w:ascii="Times New Roman" w:hAnsi="Times New Roman"/>
          <w:sz w:val="24"/>
          <w:szCs w:val="24"/>
          <w:lang w:val="en-IN" w:bidi="hi-IN"/>
        </w:rPr>
        <w:t xml:space="preserve">total </w:t>
      </w:r>
      <w:r w:rsidRPr="00B32860">
        <w:rPr>
          <w:rFonts w:ascii="Times New Roman" w:hAnsi="Times New Roman"/>
          <w:sz w:val="24"/>
          <w:szCs w:val="24"/>
          <w:lang w:val="en-IN" w:bidi="hi-IN"/>
        </w:rPr>
        <w:t xml:space="preserve">duration </w:t>
      </w:r>
      <w:r>
        <w:rPr>
          <w:rFonts w:ascii="Times New Roman" w:hAnsi="Times New Roman"/>
          <w:sz w:val="24"/>
          <w:szCs w:val="24"/>
          <w:lang w:val="en-IN" w:bidi="hi-IN"/>
        </w:rPr>
        <w:t xml:space="preserve">of “on” and “off” stage of the Radar for one single pulse is known as Pulse Repetition </w:t>
      </w:r>
      <w:r w:rsidR="00C01015">
        <w:rPr>
          <w:rFonts w:ascii="Times New Roman" w:hAnsi="Times New Roman"/>
          <w:sz w:val="24"/>
          <w:szCs w:val="24"/>
          <w:lang w:val="en-IN" w:bidi="hi-IN"/>
        </w:rPr>
        <w:t>Interval</w:t>
      </w:r>
      <w:r>
        <w:rPr>
          <w:rFonts w:ascii="Times New Roman" w:hAnsi="Times New Roman"/>
          <w:sz w:val="24"/>
          <w:szCs w:val="24"/>
          <w:lang w:val="en-IN" w:bidi="hi-IN"/>
        </w:rPr>
        <w:t>.</w:t>
      </w:r>
    </w:p>
    <w:p w14:paraId="2D592771" w14:textId="54C0C329" w:rsidR="00B32860" w:rsidRDefault="00B32860" w:rsidP="00B32860">
      <w:pPr>
        <w:pStyle w:val="Heading3"/>
        <w:rPr>
          <w:lang w:val="en-IN" w:bidi="hi-IN"/>
        </w:rPr>
      </w:pPr>
      <w:bookmarkStart w:id="29" w:name="_Toc42952798"/>
      <w:r>
        <w:rPr>
          <w:lang w:val="en-IN" w:bidi="hi-IN"/>
        </w:rPr>
        <w:lastRenderedPageBreak/>
        <w:t>Pulse Repetition Frequency (PR</w:t>
      </w:r>
      <w:r w:rsidR="00C01015">
        <w:rPr>
          <w:lang w:val="en-IN" w:bidi="hi-IN"/>
        </w:rPr>
        <w:t>F</w:t>
      </w:r>
      <w:r>
        <w:rPr>
          <w:lang w:val="en-IN" w:bidi="hi-IN"/>
        </w:rPr>
        <w:t>)</w:t>
      </w:r>
      <w:bookmarkEnd w:id="29"/>
    </w:p>
    <w:p w14:paraId="3AD69971" w14:textId="649F94D8" w:rsidR="00B32860" w:rsidRDefault="00B32860" w:rsidP="00FC129C">
      <w:pPr>
        <w:jc w:val="both"/>
        <w:rPr>
          <w:rFonts w:ascii="Times New Roman" w:hAnsi="Times New Roman"/>
          <w:sz w:val="24"/>
          <w:szCs w:val="24"/>
          <w:lang w:val="en-IN" w:bidi="hi-IN"/>
        </w:rPr>
      </w:pPr>
      <w:r w:rsidRPr="00B32860">
        <w:rPr>
          <w:rFonts w:ascii="Times New Roman" w:hAnsi="Times New Roman"/>
          <w:sz w:val="24"/>
          <w:szCs w:val="24"/>
          <w:lang w:val="en-IN" w:bidi="hi-IN"/>
        </w:rPr>
        <w:t>The</w:t>
      </w:r>
      <w:r>
        <w:rPr>
          <w:rFonts w:ascii="Times New Roman" w:hAnsi="Times New Roman"/>
          <w:sz w:val="24"/>
          <w:szCs w:val="24"/>
          <w:lang w:val="en-IN" w:bidi="hi-IN"/>
        </w:rPr>
        <w:t xml:space="preserve"> reciprocal of PRT is PRF. This is the frequency by which the pulse repeats itself. It is an important parameter for maximum </w:t>
      </w:r>
      <w:r>
        <w:rPr>
          <w:rFonts w:ascii="Times New Roman" w:hAnsi="Times New Roman"/>
          <w:i/>
          <w:iCs/>
          <w:sz w:val="24"/>
          <w:szCs w:val="24"/>
          <w:lang w:val="en-IN" w:bidi="hi-IN"/>
        </w:rPr>
        <w:t xml:space="preserve">unambiguous </w:t>
      </w:r>
      <w:r>
        <w:rPr>
          <w:rFonts w:ascii="Times New Roman" w:hAnsi="Times New Roman"/>
          <w:sz w:val="24"/>
          <w:szCs w:val="24"/>
          <w:lang w:val="en-IN" w:bidi="hi-IN"/>
        </w:rPr>
        <w:t>range that can be detected by a Radar as will be seen ahead.</w:t>
      </w:r>
    </w:p>
    <w:p w14:paraId="70E357A8" w14:textId="199ACFEA" w:rsidR="00724FDC" w:rsidRPr="0072727D" w:rsidRDefault="00724FDC" w:rsidP="00724FDC">
      <w:pPr>
        <w:jc w:val="center"/>
        <w:rPr>
          <w:rFonts w:ascii="Times New Roman" w:hAnsi="Times New Roman"/>
          <w:lang w:val="en-IN" w:bidi="hi-IN"/>
        </w:rPr>
      </w:pPr>
      <m:oMathPara>
        <m:oMath>
          <m:r>
            <w:rPr>
              <w:rFonts w:ascii="Cambria Math" w:hAnsi="Cambria Math"/>
              <w:lang w:val="en-IN" w:bidi="hi-IN"/>
            </w:rPr>
            <m:t>PRF=</m:t>
          </m:r>
          <m:f>
            <m:fPr>
              <m:ctrlPr>
                <w:rPr>
                  <w:rFonts w:ascii="Cambria Math" w:hAnsi="Cambria Math"/>
                  <w:i/>
                  <w:lang w:val="en-IN" w:bidi="hi-IN"/>
                </w:rPr>
              </m:ctrlPr>
            </m:fPr>
            <m:num>
              <m:r>
                <w:rPr>
                  <w:rFonts w:ascii="Cambria Math" w:hAnsi="Cambria Math"/>
                  <w:lang w:val="en-IN" w:bidi="hi-IN"/>
                </w:rPr>
                <m:t>1</m:t>
              </m:r>
            </m:num>
            <m:den>
              <m:r>
                <w:rPr>
                  <w:rFonts w:ascii="Cambria Math" w:hAnsi="Cambria Math"/>
                  <w:lang w:val="en-IN" w:bidi="hi-IN"/>
                </w:rPr>
                <m:t>PRI</m:t>
              </m:r>
            </m:den>
          </m:f>
        </m:oMath>
      </m:oMathPara>
    </w:p>
    <w:p w14:paraId="591E0CF1" w14:textId="77777777" w:rsidR="00724FDC" w:rsidRDefault="00724FDC" w:rsidP="00FC129C">
      <w:pPr>
        <w:jc w:val="both"/>
        <w:rPr>
          <w:rFonts w:ascii="Times New Roman" w:hAnsi="Times New Roman"/>
          <w:sz w:val="24"/>
          <w:szCs w:val="24"/>
          <w:lang w:val="en-IN" w:bidi="hi-IN"/>
        </w:rPr>
      </w:pPr>
    </w:p>
    <w:p w14:paraId="5EA78764" w14:textId="19926CF9" w:rsidR="00B32860" w:rsidRDefault="00B32860" w:rsidP="00B32860">
      <w:pPr>
        <w:jc w:val="center"/>
        <w:rPr>
          <w:rFonts w:ascii="Times New Roman" w:hAnsi="Times New Roman"/>
          <w:lang w:val="en-IN" w:bidi="hi-IN"/>
        </w:rPr>
      </w:pPr>
      <w:r>
        <w:rPr>
          <w:rFonts w:ascii="Times New Roman" w:hAnsi="Times New Roman"/>
          <w:noProof/>
          <w:lang w:val="en-IN" w:bidi="hi-IN"/>
        </w:rPr>
        <w:drawing>
          <wp:inline distT="0" distB="0" distL="0" distR="0" wp14:anchorId="64691531" wp14:editId="707CB5A1">
            <wp:extent cx="453390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4">
                      <a:extLst>
                        <a:ext uri="{28A0092B-C50C-407E-A947-70E740481C1C}">
                          <a14:useLocalDpi xmlns:a14="http://schemas.microsoft.com/office/drawing/2010/main" val="0"/>
                        </a:ext>
                      </a:extLst>
                    </a:blip>
                    <a:stretch>
                      <a:fillRect/>
                    </a:stretch>
                  </pic:blipFill>
                  <pic:spPr>
                    <a:xfrm>
                      <a:off x="0" y="0"/>
                      <a:ext cx="4533900" cy="1819275"/>
                    </a:xfrm>
                    <a:prstGeom prst="rect">
                      <a:avLst/>
                    </a:prstGeom>
                  </pic:spPr>
                </pic:pic>
              </a:graphicData>
            </a:graphic>
          </wp:inline>
        </w:drawing>
      </w:r>
    </w:p>
    <w:p w14:paraId="216B5896" w14:textId="6678EF1E" w:rsidR="00FC129C" w:rsidRDefault="00FC129C" w:rsidP="00B32860">
      <w:pPr>
        <w:jc w:val="center"/>
        <w:rPr>
          <w:rFonts w:ascii="Times New Roman" w:hAnsi="Times New Roman"/>
          <w:i/>
          <w:iCs/>
          <w:sz w:val="24"/>
          <w:szCs w:val="24"/>
          <w:lang w:val="en-IN" w:bidi="hi-IN"/>
        </w:rPr>
      </w:pPr>
      <w:r w:rsidRPr="00FC129C">
        <w:rPr>
          <w:rFonts w:ascii="Times New Roman" w:hAnsi="Times New Roman"/>
          <w:i/>
          <w:iCs/>
          <w:sz w:val="24"/>
          <w:szCs w:val="24"/>
          <w:lang w:val="en-IN" w:bidi="hi-IN"/>
        </w:rPr>
        <w:t>Figure explaining the waveform of a Pulse Radar</w:t>
      </w:r>
    </w:p>
    <w:p w14:paraId="487A4E0E" w14:textId="77777777" w:rsidR="00724FDC" w:rsidRDefault="00724FDC" w:rsidP="00B32860">
      <w:pPr>
        <w:jc w:val="center"/>
        <w:rPr>
          <w:rFonts w:ascii="Times New Roman" w:hAnsi="Times New Roman"/>
          <w:i/>
          <w:iCs/>
          <w:sz w:val="24"/>
          <w:szCs w:val="24"/>
          <w:lang w:val="en-IN" w:bidi="hi-IN"/>
        </w:rPr>
      </w:pPr>
    </w:p>
    <w:p w14:paraId="5EF64803" w14:textId="4A6B4944" w:rsidR="00DB5127" w:rsidRDefault="00DB5127" w:rsidP="002E4EDB">
      <w:pPr>
        <w:pStyle w:val="Heading2"/>
      </w:pPr>
      <w:bookmarkStart w:id="30" w:name="_Toc42952799"/>
      <w:r>
        <w:t>Maximum Unambiguous Range</w:t>
      </w:r>
      <w:bookmarkEnd w:id="30"/>
    </w:p>
    <w:p w14:paraId="5273B650" w14:textId="24CCCD69" w:rsidR="00C861D7" w:rsidRDefault="00DB5127" w:rsidP="008E6C16">
      <w:pPr>
        <w:spacing w:line="360" w:lineRule="auto"/>
        <w:jc w:val="both"/>
        <w:rPr>
          <w:rFonts w:ascii="Times New Roman" w:hAnsi="Times New Roman"/>
          <w:sz w:val="24"/>
          <w:szCs w:val="24"/>
          <w:lang w:val="en-IN" w:bidi="hi-IN"/>
        </w:rPr>
      </w:pPr>
      <w:r w:rsidRPr="00DB5127">
        <w:rPr>
          <w:rFonts w:ascii="Times New Roman" w:hAnsi="Times New Roman"/>
          <w:sz w:val="24"/>
          <w:szCs w:val="24"/>
          <w:lang w:val="en-IN" w:bidi="hi-IN"/>
        </w:rPr>
        <w:t>The</w:t>
      </w:r>
      <w:r>
        <w:rPr>
          <w:rFonts w:ascii="Times New Roman" w:hAnsi="Times New Roman"/>
          <w:sz w:val="24"/>
          <w:szCs w:val="24"/>
          <w:lang w:val="en-IN" w:bidi="hi-IN"/>
        </w:rPr>
        <w:t xml:space="preserve"> range of the target, as w</w:t>
      </w:r>
      <w:r w:rsidR="00FC129C">
        <w:rPr>
          <w:rFonts w:ascii="Times New Roman" w:hAnsi="Times New Roman"/>
          <w:sz w:val="24"/>
          <w:szCs w:val="24"/>
          <w:lang w:val="en-IN" w:bidi="hi-IN"/>
        </w:rPr>
        <w:t>as seen</w:t>
      </w:r>
      <w:r>
        <w:rPr>
          <w:rFonts w:ascii="Times New Roman" w:hAnsi="Times New Roman"/>
          <w:sz w:val="24"/>
          <w:szCs w:val="24"/>
          <w:lang w:val="en-IN" w:bidi="hi-IN"/>
        </w:rPr>
        <w:t xml:space="preserve"> in chapter 2 by using Radar Range equation depends upon the factors as was establi</w:t>
      </w:r>
      <w:r w:rsidR="00BF2D57">
        <w:rPr>
          <w:rFonts w:ascii="Times New Roman" w:hAnsi="Times New Roman"/>
          <w:sz w:val="24"/>
          <w:szCs w:val="24"/>
          <w:lang w:val="en-IN" w:bidi="hi-IN"/>
        </w:rPr>
        <w:t xml:space="preserve">shed by it. But, to say with complete surety about the location of a target, the pulse properties are of great consideration. This introduces us to the concept of maximum </w:t>
      </w:r>
      <w:r w:rsidR="00BF2D57" w:rsidRPr="00BF2D57">
        <w:rPr>
          <w:rFonts w:ascii="Times New Roman" w:hAnsi="Times New Roman"/>
          <w:i/>
          <w:iCs/>
          <w:sz w:val="24"/>
          <w:szCs w:val="24"/>
          <w:lang w:val="en-IN" w:bidi="hi-IN"/>
        </w:rPr>
        <w:t>unambiguous</w:t>
      </w:r>
      <w:r w:rsidR="00BF2D57">
        <w:rPr>
          <w:rFonts w:ascii="Times New Roman" w:hAnsi="Times New Roman"/>
          <w:sz w:val="24"/>
          <w:szCs w:val="24"/>
          <w:lang w:val="en-IN" w:bidi="hi-IN"/>
        </w:rPr>
        <w:t xml:space="preserve"> Range. </w:t>
      </w:r>
    </w:p>
    <w:p w14:paraId="79BBEB75" w14:textId="0BA3C596" w:rsidR="008E6C16" w:rsidRDefault="008E6C16" w:rsidP="008E6C16">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Maximum </w:t>
      </w:r>
      <w:r w:rsidR="00705F94">
        <w:rPr>
          <w:rFonts w:ascii="Times New Roman" w:hAnsi="Times New Roman"/>
          <w:i/>
          <w:iCs/>
          <w:sz w:val="24"/>
          <w:szCs w:val="24"/>
          <w:lang w:val="en-IN" w:bidi="hi-IN"/>
        </w:rPr>
        <w:t>u</w:t>
      </w:r>
      <w:r>
        <w:rPr>
          <w:rFonts w:ascii="Times New Roman" w:hAnsi="Times New Roman"/>
          <w:i/>
          <w:iCs/>
          <w:sz w:val="24"/>
          <w:szCs w:val="24"/>
          <w:lang w:val="en-IN" w:bidi="hi-IN"/>
        </w:rPr>
        <w:t xml:space="preserve">nambiguous </w:t>
      </w:r>
      <w:r>
        <w:rPr>
          <w:rFonts w:ascii="Times New Roman" w:hAnsi="Times New Roman"/>
          <w:sz w:val="24"/>
          <w:szCs w:val="24"/>
          <w:lang w:val="en-IN" w:bidi="hi-IN"/>
        </w:rPr>
        <w:t>Range (</w:t>
      </w:r>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max</m:t>
            </m:r>
          </m:sub>
        </m:sSub>
      </m:oMath>
      <w:r>
        <w:rPr>
          <w:rFonts w:ascii="Times New Roman" w:hAnsi="Times New Roman"/>
          <w:sz w:val="20"/>
          <w:szCs w:val="20"/>
          <w:lang w:val="en-IN" w:bidi="hi-IN"/>
        </w:rPr>
        <w:t>)</w:t>
      </w:r>
      <w:r>
        <w:rPr>
          <w:rFonts w:ascii="Times New Roman" w:hAnsi="Times New Roman"/>
          <w:sz w:val="24"/>
          <w:szCs w:val="24"/>
          <w:lang w:val="en-IN" w:bidi="hi-IN"/>
        </w:rPr>
        <w:t xml:space="preserve"> is the longest range to which the transmitted pulse can travel out to and back again between two consecutive transmitted pulses. In other words, </w:t>
      </w:r>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max</m:t>
            </m:r>
          </m:sub>
        </m:sSub>
      </m:oMath>
      <w:r>
        <w:rPr>
          <w:rFonts w:ascii="Times New Roman" w:hAnsi="Times New Roman"/>
          <w:sz w:val="24"/>
          <w:szCs w:val="24"/>
          <w:lang w:val="en-IN" w:bidi="hi-IN"/>
        </w:rPr>
        <w:t xml:space="preserve"> is the maximum distance radar energy can travel round trip between pulses and still produce reliable information.</w:t>
      </w:r>
    </w:p>
    <w:p w14:paraId="3F04AA49" w14:textId="4CEB6279" w:rsidR="00705F94" w:rsidRDefault="00FC129C" w:rsidP="008E6C16">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Suppose</w:t>
      </w:r>
      <w:r w:rsidR="00705F94">
        <w:rPr>
          <w:rFonts w:ascii="Times New Roman" w:hAnsi="Times New Roman"/>
          <w:sz w:val="24"/>
          <w:szCs w:val="24"/>
          <w:lang w:val="en-IN" w:bidi="hi-IN"/>
        </w:rPr>
        <w:t xml:space="preserve"> that</w:t>
      </w:r>
      <w:r>
        <w:rPr>
          <w:rFonts w:ascii="Times New Roman" w:hAnsi="Times New Roman"/>
          <w:sz w:val="24"/>
          <w:szCs w:val="24"/>
          <w:lang w:val="en-IN" w:bidi="hi-IN"/>
        </w:rPr>
        <w:t xml:space="preserve"> a pulse is emitted at time instant t=0 and an echo </w:t>
      </w:r>
      <w:r w:rsidR="00705F94">
        <w:rPr>
          <w:rFonts w:ascii="Times New Roman" w:hAnsi="Times New Roman"/>
          <w:sz w:val="24"/>
          <w:szCs w:val="24"/>
          <w:lang w:val="en-IN" w:bidi="hi-IN"/>
        </w:rPr>
        <w:t>is</w:t>
      </w:r>
      <w:r>
        <w:rPr>
          <w:rFonts w:ascii="Times New Roman" w:hAnsi="Times New Roman"/>
          <w:sz w:val="24"/>
          <w:szCs w:val="24"/>
          <w:lang w:val="en-IN" w:bidi="hi-IN"/>
        </w:rPr>
        <w:t xml:space="preserve"> received at a certain time instant t=t’. It can so happen that we receive the echo at t’</w:t>
      </w:r>
      <w:r w:rsidR="00705F94">
        <w:rPr>
          <w:rFonts w:ascii="Times New Roman" w:hAnsi="Times New Roman"/>
          <w:sz w:val="24"/>
          <w:szCs w:val="24"/>
          <w:lang w:val="en-IN" w:bidi="hi-IN"/>
        </w:rPr>
        <w:t xml:space="preserve"> &lt; PRT, t’ = PRT, t’ &gt; PRT. If we receive the echo within the PRT we can clearly mention that the echo was received from the first pulse that we had sent. But, if t’ &gt; PRT, we may not clearly say whether the echo is from the first or the second pulse thus introducing an ambiguity. Thus, the maximum </w:t>
      </w:r>
      <w:r w:rsidR="00705F94" w:rsidRPr="00705F94">
        <w:rPr>
          <w:rFonts w:ascii="Times New Roman" w:hAnsi="Times New Roman"/>
          <w:i/>
          <w:iCs/>
          <w:sz w:val="24"/>
          <w:szCs w:val="24"/>
          <w:lang w:val="en-IN" w:bidi="hi-IN"/>
        </w:rPr>
        <w:t>unambiguous</w:t>
      </w:r>
      <w:r w:rsidR="00705F94">
        <w:rPr>
          <w:rFonts w:ascii="Times New Roman" w:hAnsi="Times New Roman"/>
          <w:sz w:val="24"/>
          <w:szCs w:val="24"/>
          <w:lang w:val="en-IN" w:bidi="hi-IN"/>
        </w:rPr>
        <w:t xml:space="preserve"> range is obtained by the following formula by using simple speed distance relation:</w:t>
      </w:r>
    </w:p>
    <w:p w14:paraId="73FBACBC" w14:textId="5DC29566" w:rsidR="00705F94" w:rsidRPr="00705F94" w:rsidRDefault="00B60DEE" w:rsidP="00705F94">
      <w:pPr>
        <w:spacing w:line="360" w:lineRule="auto"/>
        <w:jc w:val="center"/>
        <w:rPr>
          <w:rFonts w:ascii="Times New Roman" w:hAnsi="Times New Roman"/>
          <w:sz w:val="24"/>
          <w:szCs w:val="24"/>
          <w:lang w:val="en-IN" w:bidi="hi-IN"/>
        </w:rPr>
      </w:pPr>
      <m:oMathPara>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max</m:t>
              </m:r>
            </m:sub>
          </m:sSub>
          <m:r>
            <w:rPr>
              <w:rFonts w:ascii="Cambria Math" w:hAnsi="Cambria Math"/>
              <w:sz w:val="24"/>
              <w:szCs w:val="24"/>
              <w:lang w:val="en-IN" w:bidi="hi-IN"/>
            </w:rPr>
            <m:t>=</m:t>
          </m:r>
          <m:f>
            <m:fPr>
              <m:ctrlPr>
                <w:rPr>
                  <w:rFonts w:ascii="Cambria Math" w:hAnsi="Cambria Math"/>
                  <w:i/>
                  <w:sz w:val="24"/>
                  <w:szCs w:val="24"/>
                  <w:lang w:val="en-IN" w:bidi="hi-IN"/>
                </w:rPr>
              </m:ctrlPr>
            </m:fPr>
            <m:num>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d>
                <m:dPr>
                  <m:ctrlPr>
                    <w:rPr>
                      <w:rFonts w:ascii="Cambria Math" w:hAnsi="Cambria Math"/>
                      <w:i/>
                      <w:sz w:val="24"/>
                      <w:szCs w:val="24"/>
                      <w:lang w:val="en-IN" w:bidi="hi-IN"/>
                    </w:rPr>
                  </m:ctrlPr>
                </m:dPr>
                <m:e>
                  <m:r>
                    <w:rPr>
                      <w:rFonts w:ascii="Cambria Math" w:hAnsi="Cambria Math"/>
                      <w:sz w:val="24"/>
                      <w:szCs w:val="24"/>
                      <w:lang w:val="en-IN" w:bidi="hi-IN"/>
                    </w:rPr>
                    <m:t>PRT</m:t>
                  </m:r>
                </m:e>
              </m:d>
            </m:num>
            <m:den>
              <m:r>
                <w:rPr>
                  <w:rFonts w:ascii="Cambria Math" w:hAnsi="Cambria Math"/>
                  <w:sz w:val="24"/>
                  <w:szCs w:val="24"/>
                  <w:lang w:val="en-IN" w:bidi="hi-IN"/>
                </w:rPr>
                <m:t>2</m:t>
              </m:r>
            </m:den>
          </m:f>
          <m:r>
            <w:rPr>
              <w:rFonts w:ascii="Cambria Math" w:hAnsi="Cambria Math"/>
              <w:sz w:val="24"/>
              <w:szCs w:val="24"/>
              <w:lang w:val="en-IN" w:bidi="hi-IN"/>
            </w:rPr>
            <m:t>=</m:t>
          </m:r>
          <m:f>
            <m:fPr>
              <m:ctrlPr>
                <w:rPr>
                  <w:rFonts w:ascii="Cambria Math" w:hAnsi="Cambria Math"/>
                  <w:i/>
                  <w:sz w:val="24"/>
                  <w:szCs w:val="24"/>
                  <w:lang w:val="en-IN" w:bidi="hi-IN"/>
                </w:rPr>
              </m:ctrlPr>
            </m:fPr>
            <m:num>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num>
            <m:den>
              <m:r>
                <w:rPr>
                  <w:rFonts w:ascii="Cambria Math" w:hAnsi="Cambria Math"/>
                  <w:sz w:val="24"/>
                  <w:szCs w:val="24"/>
                  <w:lang w:val="en-IN" w:bidi="hi-IN"/>
                </w:rPr>
                <m:t>2</m:t>
              </m:r>
              <m:d>
                <m:dPr>
                  <m:ctrlPr>
                    <w:rPr>
                      <w:rFonts w:ascii="Cambria Math" w:hAnsi="Cambria Math"/>
                      <w:i/>
                      <w:sz w:val="24"/>
                      <w:szCs w:val="24"/>
                      <w:lang w:val="en-IN" w:bidi="hi-IN"/>
                    </w:rPr>
                  </m:ctrlPr>
                </m:dPr>
                <m:e>
                  <m:r>
                    <w:rPr>
                      <w:rFonts w:ascii="Cambria Math" w:hAnsi="Cambria Math"/>
                      <w:sz w:val="24"/>
                      <w:szCs w:val="24"/>
                      <w:lang w:val="en-IN" w:bidi="hi-IN"/>
                    </w:rPr>
                    <m:t>PRF</m:t>
                  </m:r>
                </m:e>
              </m:d>
            </m:den>
          </m:f>
        </m:oMath>
      </m:oMathPara>
    </w:p>
    <w:p w14:paraId="150AEE4B" w14:textId="0DB04BC3" w:rsidR="00705F94" w:rsidRDefault="00705F94" w:rsidP="00705F94">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Where, </w:t>
      </w:r>
    </w:p>
    <w:p w14:paraId="3F572625" w14:textId="62443AD6" w:rsidR="00705F94" w:rsidRDefault="00B60DEE" w:rsidP="00705F94">
      <w:pPr>
        <w:spacing w:line="360" w:lineRule="auto"/>
        <w:jc w:val="both"/>
        <w:rPr>
          <w:rFonts w:ascii="Times New Roman" w:hAnsi="Times New Roman"/>
          <w:sz w:val="24"/>
          <w:szCs w:val="24"/>
          <w:lang w:val="en-IN" w:bidi="hi-IN"/>
        </w:rPr>
      </w:pPr>
      <m:oMath>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oMath>
      <w:r w:rsidR="00705F94">
        <w:rPr>
          <w:rFonts w:ascii="Times New Roman" w:hAnsi="Times New Roman"/>
          <w:sz w:val="24"/>
          <w:szCs w:val="24"/>
          <w:lang w:val="en-IN" w:bidi="hi-IN"/>
        </w:rPr>
        <w:t xml:space="preserve"> = Velocity of EM Wave in vacuum.</w:t>
      </w:r>
    </w:p>
    <w:p w14:paraId="6E921555" w14:textId="77777777" w:rsidR="00B067A5" w:rsidRDefault="00B067A5" w:rsidP="00705F94">
      <w:pPr>
        <w:spacing w:line="360" w:lineRule="auto"/>
        <w:jc w:val="both"/>
        <w:rPr>
          <w:rFonts w:ascii="Times New Roman" w:hAnsi="Times New Roman"/>
          <w:sz w:val="24"/>
          <w:szCs w:val="24"/>
          <w:lang w:val="en-IN" w:bidi="hi-IN"/>
        </w:rPr>
      </w:pPr>
    </w:p>
    <w:p w14:paraId="2EC92B48" w14:textId="74229A6D" w:rsidR="00EA464F" w:rsidRDefault="00EA464F" w:rsidP="00EA464F">
      <w:pPr>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drawing>
          <wp:inline distT="0" distB="0" distL="0" distR="0" wp14:anchorId="5B0749BA" wp14:editId="56682364">
            <wp:extent cx="285750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6E8B4566" w14:textId="754945CD" w:rsidR="00EA464F" w:rsidRDefault="00EA464F" w:rsidP="00EA464F">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 xml:space="preserve">Echo to be received before the next pulse is </w:t>
      </w:r>
      <w:r w:rsidR="00EF0DFB">
        <w:rPr>
          <w:rFonts w:ascii="Times New Roman" w:hAnsi="Times New Roman"/>
          <w:i/>
          <w:iCs/>
          <w:sz w:val="24"/>
          <w:szCs w:val="24"/>
          <w:lang w:val="en-IN" w:bidi="hi-IN"/>
        </w:rPr>
        <w:t>sent</w:t>
      </w:r>
      <w:r>
        <w:rPr>
          <w:rFonts w:ascii="Times New Roman" w:hAnsi="Times New Roman"/>
          <w:i/>
          <w:iCs/>
          <w:sz w:val="24"/>
          <w:szCs w:val="24"/>
          <w:lang w:val="en-IN" w:bidi="hi-IN"/>
        </w:rPr>
        <w:t xml:space="preserve"> to avoid Range ambiguity.</w:t>
      </w:r>
    </w:p>
    <w:p w14:paraId="1707C748" w14:textId="77777777" w:rsidR="00B067A5" w:rsidRPr="00EA464F" w:rsidRDefault="00B067A5" w:rsidP="00EA464F">
      <w:pPr>
        <w:spacing w:line="360" w:lineRule="auto"/>
        <w:jc w:val="center"/>
        <w:rPr>
          <w:rFonts w:ascii="Times New Roman" w:hAnsi="Times New Roman"/>
          <w:i/>
          <w:iCs/>
          <w:sz w:val="24"/>
          <w:szCs w:val="24"/>
          <w:lang w:val="en-IN" w:bidi="hi-IN"/>
        </w:rPr>
      </w:pPr>
    </w:p>
    <w:p w14:paraId="4919D257" w14:textId="638D7095" w:rsidR="00705F94" w:rsidRDefault="00705F94" w:rsidP="002E4EDB">
      <w:pPr>
        <w:pStyle w:val="Heading2"/>
      </w:pPr>
      <w:bookmarkStart w:id="31" w:name="_Toc42952800"/>
      <w:r>
        <w:t>Range Resolution</w:t>
      </w:r>
      <w:bookmarkEnd w:id="31"/>
    </w:p>
    <w:p w14:paraId="4424ED2E" w14:textId="4941E0DE" w:rsidR="00705F94" w:rsidRDefault="00705F94" w:rsidP="00EA464F">
      <w:pPr>
        <w:spacing w:line="360" w:lineRule="auto"/>
        <w:jc w:val="both"/>
        <w:rPr>
          <w:rFonts w:ascii="Times New Roman" w:hAnsi="Times New Roman"/>
          <w:sz w:val="24"/>
          <w:szCs w:val="24"/>
          <w:lang w:val="en-IN" w:bidi="hi-IN"/>
        </w:rPr>
      </w:pPr>
      <w:r w:rsidRPr="00EA464F">
        <w:rPr>
          <w:rFonts w:ascii="Times New Roman" w:hAnsi="Times New Roman"/>
          <w:sz w:val="24"/>
          <w:szCs w:val="24"/>
          <w:lang w:val="en-IN" w:bidi="hi-IN"/>
        </w:rPr>
        <w:t xml:space="preserve">Range resolution defines the ability of a radar </w:t>
      </w:r>
      <w:r w:rsidR="00EA464F" w:rsidRPr="00EA464F">
        <w:rPr>
          <w:rFonts w:ascii="Times New Roman" w:hAnsi="Times New Roman"/>
          <w:sz w:val="24"/>
          <w:szCs w:val="24"/>
          <w:lang w:val="en-IN" w:bidi="hi-IN"/>
        </w:rPr>
        <w:t>that allow it to distinguish between two objects which are very close in range.</w:t>
      </w:r>
      <w:r w:rsidR="00EA464F">
        <w:rPr>
          <w:rFonts w:ascii="Times New Roman" w:hAnsi="Times New Roman"/>
          <w:sz w:val="24"/>
          <w:szCs w:val="24"/>
          <w:lang w:val="en-IN" w:bidi="hi-IN"/>
        </w:rPr>
        <w:t xml:space="preserve"> The pulse width defines this ability of the radar. If we have two targets very close to each other such that they are separated in time less than the pulse width of the transmitted pulse, the radar may not be able to resolve them and we would see the two targets as one.</w:t>
      </w:r>
    </w:p>
    <w:p w14:paraId="65DFF45C" w14:textId="2074C7BC" w:rsidR="00EA464F" w:rsidRDefault="00EA464F" w:rsidP="00EA464F">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Hence, the range resolution of a Radar can be given as:</w:t>
      </w:r>
    </w:p>
    <w:p w14:paraId="3B1F4213" w14:textId="584B636E" w:rsidR="00B067A5" w:rsidRDefault="00B067A5" w:rsidP="00EA464F">
      <w:pPr>
        <w:spacing w:line="360" w:lineRule="auto"/>
        <w:jc w:val="both"/>
        <w:rPr>
          <w:rFonts w:ascii="Times New Roman" w:hAnsi="Times New Roman"/>
          <w:sz w:val="24"/>
          <w:szCs w:val="24"/>
          <w:lang w:val="en-IN" w:bidi="hi-IN"/>
        </w:rPr>
      </w:pPr>
    </w:p>
    <w:p w14:paraId="5F324F59" w14:textId="77777777" w:rsidR="00110AAF" w:rsidRDefault="00110AAF" w:rsidP="00EA464F">
      <w:pPr>
        <w:spacing w:line="360" w:lineRule="auto"/>
        <w:jc w:val="both"/>
        <w:rPr>
          <w:rFonts w:ascii="Times New Roman" w:hAnsi="Times New Roman"/>
          <w:sz w:val="24"/>
          <w:szCs w:val="24"/>
          <w:lang w:val="en-IN" w:bidi="hi-IN"/>
        </w:rPr>
      </w:pPr>
    </w:p>
    <w:p w14:paraId="0503D01C" w14:textId="183ABD5F" w:rsidR="00EA464F" w:rsidRPr="00EA464F" w:rsidRDefault="00B60DEE" w:rsidP="00EA464F">
      <w:pPr>
        <w:spacing w:line="360" w:lineRule="auto"/>
        <w:jc w:val="both"/>
        <w:rPr>
          <w:rFonts w:ascii="Times New Roman" w:hAnsi="Times New Roman"/>
          <w:sz w:val="24"/>
          <w:szCs w:val="24"/>
          <w:lang w:val="en-IN" w:bidi="hi-IN"/>
        </w:rPr>
      </w:pPr>
      <m:oMathPara>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resolution</m:t>
              </m:r>
            </m:sub>
          </m:sSub>
          <m:r>
            <w:rPr>
              <w:rFonts w:ascii="Cambria Math" w:hAnsi="Cambria Math"/>
              <w:sz w:val="24"/>
              <w:szCs w:val="24"/>
              <w:lang w:val="en-IN" w:bidi="hi-IN"/>
            </w:rPr>
            <m:t>=</m:t>
          </m:r>
          <m:f>
            <m:fPr>
              <m:ctrlPr>
                <w:rPr>
                  <w:rFonts w:ascii="Cambria Math" w:hAnsi="Cambria Math"/>
                  <w:i/>
                  <w:sz w:val="24"/>
                  <w:szCs w:val="24"/>
                  <w:lang w:val="en-IN" w:bidi="hi-IN"/>
                </w:rPr>
              </m:ctrlPr>
            </m:fPr>
            <m:num>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d>
                <m:dPr>
                  <m:ctrlPr>
                    <w:rPr>
                      <w:rFonts w:ascii="Cambria Math" w:hAnsi="Cambria Math"/>
                      <w:i/>
                      <w:sz w:val="24"/>
                      <w:szCs w:val="24"/>
                      <w:lang w:val="en-IN" w:bidi="hi-IN"/>
                    </w:rPr>
                  </m:ctrlPr>
                </m:dPr>
                <m:e>
                  <m:r>
                    <w:rPr>
                      <w:rFonts w:ascii="Cambria Math" w:hAnsi="Cambria Math"/>
                      <w:sz w:val="24"/>
                      <w:szCs w:val="24"/>
                      <w:lang w:val="en-IN" w:bidi="hi-IN"/>
                    </w:rPr>
                    <m:t>PW</m:t>
                  </m:r>
                </m:e>
              </m:d>
            </m:num>
            <m:den>
              <m:r>
                <w:rPr>
                  <w:rFonts w:ascii="Cambria Math" w:hAnsi="Cambria Math"/>
                  <w:sz w:val="24"/>
                  <w:szCs w:val="24"/>
                  <w:lang w:val="en-IN" w:bidi="hi-IN"/>
                </w:rPr>
                <m:t>2</m:t>
              </m:r>
            </m:den>
          </m:f>
        </m:oMath>
      </m:oMathPara>
    </w:p>
    <w:p w14:paraId="207F98FD" w14:textId="24081187" w:rsidR="00EA464F" w:rsidRDefault="00EA464F" w:rsidP="00FF5F50">
      <w:pPr>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lastRenderedPageBreak/>
        <w:drawing>
          <wp:inline distT="0" distB="0" distL="0" distR="0" wp14:anchorId="1CB7E08B" wp14:editId="39100132">
            <wp:extent cx="4960620" cy="26289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ne-radar-Range-resolution.png"/>
                    <pic:cNvPicPr/>
                  </pic:nvPicPr>
                  <pic:blipFill>
                    <a:blip r:embed="rId36">
                      <a:extLst>
                        <a:ext uri="{28A0092B-C50C-407E-A947-70E740481C1C}">
                          <a14:useLocalDpi xmlns:a14="http://schemas.microsoft.com/office/drawing/2010/main" val="0"/>
                        </a:ext>
                      </a:extLst>
                    </a:blip>
                    <a:stretch>
                      <a:fillRect/>
                    </a:stretch>
                  </pic:blipFill>
                  <pic:spPr>
                    <a:xfrm>
                      <a:off x="0" y="0"/>
                      <a:ext cx="4960620" cy="2628900"/>
                    </a:xfrm>
                    <a:prstGeom prst="rect">
                      <a:avLst/>
                    </a:prstGeom>
                  </pic:spPr>
                </pic:pic>
              </a:graphicData>
            </a:graphic>
          </wp:inline>
        </w:drawing>
      </w:r>
    </w:p>
    <w:p w14:paraId="64953524" w14:textId="7E19CCE5" w:rsidR="00FF5F50" w:rsidRDefault="00FF5F50" w:rsidP="00FF5F50">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Lesser the Pulse width greater is the range resolution of a target.</w:t>
      </w:r>
    </w:p>
    <w:p w14:paraId="5B1F1E8C" w14:textId="05944301" w:rsidR="00FF5F50" w:rsidRDefault="00FF5F50" w:rsidP="002E4EDB">
      <w:pPr>
        <w:pStyle w:val="Heading2"/>
      </w:pPr>
      <w:bookmarkStart w:id="32" w:name="_Toc42952801"/>
      <w:r>
        <w:t>Probability of Detection and False Alarm</w:t>
      </w:r>
      <w:bookmarkEnd w:id="32"/>
    </w:p>
    <w:p w14:paraId="1B169B7F" w14:textId="77777777" w:rsidR="006170F4" w:rsidRDefault="00FF5F50" w:rsidP="006170F4">
      <w:pPr>
        <w:spacing w:line="360" w:lineRule="auto"/>
        <w:jc w:val="both"/>
        <w:rPr>
          <w:rFonts w:ascii="Times New Roman" w:hAnsi="Times New Roman"/>
          <w:sz w:val="24"/>
          <w:szCs w:val="24"/>
          <w:lang w:val="en-IN" w:bidi="hi-IN"/>
        </w:rPr>
      </w:pPr>
      <w:r w:rsidRPr="006170F4">
        <w:rPr>
          <w:rFonts w:ascii="Times New Roman" w:hAnsi="Times New Roman"/>
          <w:sz w:val="24"/>
          <w:szCs w:val="24"/>
          <w:lang w:val="en-IN" w:bidi="hi-IN"/>
        </w:rPr>
        <w:t>The</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process</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of</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detecting</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a</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target</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begins</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with</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comparing</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a</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radar</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measurement</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with</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a</w:t>
      </w:r>
      <w:r w:rsidR="006170F4">
        <w:rPr>
          <w:rFonts w:ascii="Times New Roman" w:hAnsi="Times New Roman"/>
          <w:sz w:val="24"/>
          <w:szCs w:val="24"/>
          <w:lang w:val="en-IN" w:bidi="hi-IN"/>
        </w:rPr>
        <w:t xml:space="preserve"> </w:t>
      </w:r>
      <w:r w:rsidRPr="006170F4">
        <w:rPr>
          <w:rFonts w:ascii="Times New Roman" w:hAnsi="Times New Roman"/>
          <w:sz w:val="24"/>
          <w:szCs w:val="24"/>
          <w:lang w:val="en-IN" w:bidi="hi-IN"/>
        </w:rPr>
        <w:t xml:space="preserve">threshold. Measurements exceeding the threshold are associated with returns from a target, and measurements below the threshold are associated with thermal noise or other interference sources including intentional jamming and background returns from terrain and bodies of water. The detector threshold is selected to achieve the highest possible probability of detection for a given signal-to-noise ratio (SNR) and probability of false alarm. A false alarm occurs when, in the absence of a target, a source of interference produces a measured value that exceeds the detection threshold. </w:t>
      </w:r>
    </w:p>
    <w:p w14:paraId="23DB212E" w14:textId="4D580B70" w:rsidR="00FF5F50" w:rsidRDefault="00FF5F50" w:rsidP="006170F4">
      <w:pPr>
        <w:spacing w:line="360" w:lineRule="auto"/>
        <w:jc w:val="both"/>
        <w:rPr>
          <w:rFonts w:ascii="Times New Roman" w:hAnsi="Times New Roman"/>
          <w:sz w:val="24"/>
          <w:szCs w:val="24"/>
          <w:lang w:val="en-IN" w:bidi="hi-IN"/>
        </w:rPr>
      </w:pPr>
      <w:r w:rsidRPr="006170F4">
        <w:rPr>
          <w:rFonts w:ascii="Times New Roman" w:hAnsi="Times New Roman"/>
          <w:sz w:val="24"/>
          <w:szCs w:val="24"/>
          <w:lang w:val="en-IN" w:bidi="hi-IN"/>
        </w:rPr>
        <w:t>A radar system is designed to achieve and maintain a speciﬁed probability of false alarm. False alarms drain radar resources by appearing as valid target detections requiring subsequent radar actions and thus degrade system performance. If the statistics of the interference are known a priori, a threshold may be selected to achieve a speciﬁc probability of false alarm. In many cases, the form of the probability density function (PDF) associated with the interference is known, but the parameters of the distribution are either unknown or change temporally or spatially. Constant false alarm rate (CFAR) detectors are designed to track changes in the interference and to adjust the detection threshold to maintain a constant probability of false alarm.</w:t>
      </w:r>
    </w:p>
    <w:p w14:paraId="65592058" w14:textId="77777777" w:rsidR="0068057D" w:rsidRDefault="0068057D" w:rsidP="006170F4">
      <w:pPr>
        <w:spacing w:line="360" w:lineRule="auto"/>
        <w:jc w:val="both"/>
        <w:rPr>
          <w:rFonts w:ascii="Times New Roman" w:hAnsi="Times New Roman"/>
          <w:sz w:val="24"/>
          <w:szCs w:val="24"/>
          <w:lang w:val="en-IN" w:bidi="hi-IN"/>
        </w:rPr>
      </w:pPr>
    </w:p>
    <w:p w14:paraId="45BB9949" w14:textId="5CF95C5C" w:rsidR="006170F4" w:rsidRDefault="006170F4" w:rsidP="006170F4">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lastRenderedPageBreak/>
        <w:t xml:space="preserve">The probability of detection </w:t>
      </w:r>
      <m:oMath>
        <m:sSub>
          <m:sSubPr>
            <m:ctrlPr>
              <w:rPr>
                <w:rFonts w:ascii="Cambria Math" w:hAnsi="Cambria Math"/>
                <w:i/>
                <w:sz w:val="24"/>
                <w:szCs w:val="24"/>
                <w:lang w:val="en-IN" w:bidi="hi-IN"/>
              </w:rPr>
            </m:ctrlPr>
          </m:sSubPr>
          <m:e>
            <m:r>
              <w:rPr>
                <w:rFonts w:ascii="Cambria Math" w:hAnsi="Cambria Math"/>
                <w:sz w:val="24"/>
                <w:szCs w:val="24"/>
                <w:lang w:val="en-IN" w:bidi="hi-IN"/>
              </w:rPr>
              <m:t>P</m:t>
            </m:r>
          </m:e>
          <m:sub>
            <m:r>
              <w:rPr>
                <w:rFonts w:ascii="Cambria Math" w:hAnsi="Cambria Math"/>
                <w:sz w:val="24"/>
                <w:szCs w:val="24"/>
                <w:lang w:val="en-IN" w:bidi="hi-IN"/>
              </w:rPr>
              <m:t>d</m:t>
            </m:r>
          </m:sub>
        </m:sSub>
      </m:oMath>
      <w:r>
        <w:rPr>
          <w:rFonts w:ascii="Times New Roman" w:hAnsi="Times New Roman"/>
          <w:sz w:val="24"/>
          <w:szCs w:val="24"/>
          <w:lang w:val="en-IN" w:bidi="hi-IN"/>
        </w:rPr>
        <w:t xml:space="preserve">  can be given as below: </w:t>
      </w:r>
    </w:p>
    <w:p w14:paraId="00753CF1" w14:textId="56B967F3" w:rsidR="006170F4" w:rsidRPr="0068057D" w:rsidRDefault="00B60DEE" w:rsidP="006170F4">
      <w:pPr>
        <w:spacing w:line="360" w:lineRule="auto"/>
        <w:jc w:val="center"/>
        <w:rPr>
          <w:rFonts w:ascii="Times New Roman" w:hAnsi="Times New Roman"/>
          <w:sz w:val="24"/>
          <w:szCs w:val="24"/>
          <w:lang w:val="en-IN" w:bidi="hi-IN"/>
        </w:rPr>
      </w:pPr>
      <m:oMathPara>
        <m:oMath>
          <m:sSub>
            <m:sSubPr>
              <m:ctrlPr>
                <w:rPr>
                  <w:rFonts w:ascii="Cambria Math" w:hAnsi="Cambria Math"/>
                  <w:i/>
                  <w:sz w:val="24"/>
                  <w:szCs w:val="24"/>
                  <w:lang w:val="en-IN" w:bidi="hi-IN"/>
                </w:rPr>
              </m:ctrlPr>
            </m:sSubPr>
            <m:e>
              <m:r>
                <w:rPr>
                  <w:rFonts w:ascii="Cambria Math" w:hAnsi="Cambria Math"/>
                  <w:sz w:val="24"/>
                  <w:szCs w:val="24"/>
                  <w:lang w:val="en-IN" w:bidi="hi-IN"/>
                </w:rPr>
                <m:t>P</m:t>
              </m:r>
            </m:e>
            <m:sub>
              <m:r>
                <w:rPr>
                  <w:rFonts w:ascii="Cambria Math" w:hAnsi="Cambria Math"/>
                  <w:sz w:val="24"/>
                  <w:szCs w:val="24"/>
                  <w:lang w:val="en-IN" w:bidi="hi-IN"/>
                </w:rPr>
                <m:t>d</m:t>
              </m:r>
            </m:sub>
          </m:sSub>
          <m:r>
            <w:rPr>
              <w:rFonts w:ascii="Cambria Math" w:hAnsi="Cambria Math"/>
              <w:sz w:val="24"/>
              <w:szCs w:val="24"/>
              <w:lang w:val="en-IN" w:bidi="hi-IN"/>
            </w:rPr>
            <m:t>=</m:t>
          </m:r>
          <m:box>
            <m:boxPr>
              <m:ctrlPr>
                <w:rPr>
                  <w:rFonts w:ascii="Cambria Math" w:hAnsi="Cambria Math"/>
                  <w:i/>
                  <w:sz w:val="24"/>
                  <w:szCs w:val="24"/>
                  <w:lang w:val="en-IN" w:bidi="hi-IN"/>
                </w:rPr>
              </m:ctrlPr>
            </m:boxPr>
            <m:e>
              <m:argPr>
                <m:argSz m:val="-1"/>
              </m:argPr>
              <m:f>
                <m:fPr>
                  <m:ctrlPr>
                    <w:rPr>
                      <w:rFonts w:ascii="Cambria Math" w:hAnsi="Cambria Math"/>
                      <w:i/>
                      <w:sz w:val="24"/>
                      <w:szCs w:val="24"/>
                      <w:lang w:val="en-IN" w:bidi="hi-IN"/>
                    </w:rPr>
                  </m:ctrlPr>
                </m:fPr>
                <m:num>
                  <m:r>
                    <w:rPr>
                      <w:rFonts w:ascii="Cambria Math" w:hAnsi="Cambria Math"/>
                      <w:sz w:val="24"/>
                      <w:szCs w:val="24"/>
                      <w:lang w:val="en-IN" w:bidi="hi-IN"/>
                    </w:rPr>
                    <m:t>Detected Targets</m:t>
                  </m:r>
                </m:num>
                <m:den>
                  <m:r>
                    <w:rPr>
                      <w:rFonts w:ascii="Cambria Math" w:hAnsi="Cambria Math"/>
                      <w:sz w:val="24"/>
                      <w:szCs w:val="24"/>
                      <w:lang w:val="en-IN" w:bidi="hi-IN"/>
                    </w:rPr>
                    <m:t>Sum of all possible blips</m:t>
                  </m:r>
                </m:den>
              </m:f>
              <m:r>
                <w:rPr>
                  <w:rFonts w:ascii="Cambria Math" w:hAnsi="Cambria Math"/>
                  <w:sz w:val="24"/>
                  <w:szCs w:val="24"/>
                  <w:lang w:val="en-IN" w:bidi="hi-IN"/>
                </w:rPr>
                <m:t>100%</m:t>
              </m:r>
            </m:e>
          </m:box>
        </m:oMath>
      </m:oMathPara>
    </w:p>
    <w:p w14:paraId="21D5B902" w14:textId="1F275280" w:rsidR="0068057D" w:rsidRDefault="0068057D" w:rsidP="006170F4">
      <w:pPr>
        <w:spacing w:line="360" w:lineRule="auto"/>
        <w:jc w:val="center"/>
        <w:rPr>
          <w:rFonts w:ascii="Times New Roman" w:hAnsi="Times New Roman"/>
          <w:sz w:val="24"/>
          <w:szCs w:val="24"/>
          <w:lang w:val="en-IN" w:bidi="hi-IN"/>
        </w:rPr>
      </w:pPr>
    </w:p>
    <w:p w14:paraId="613C71F3" w14:textId="77777777" w:rsidR="0068057D" w:rsidRDefault="0068057D" w:rsidP="0068057D">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The probability that defines the probability that detection will be greater than the threshold when it is not is the probability of false alarm. It can be defined as:</w:t>
      </w:r>
    </w:p>
    <w:p w14:paraId="66EC64E5" w14:textId="77777777" w:rsidR="0068057D" w:rsidRDefault="00B60DEE" w:rsidP="0068057D">
      <w:pPr>
        <w:spacing w:line="360" w:lineRule="auto"/>
        <w:jc w:val="center"/>
        <w:rPr>
          <w:rFonts w:ascii="Times New Roman" w:hAnsi="Times New Roman"/>
          <w:sz w:val="24"/>
          <w:szCs w:val="24"/>
          <w:lang w:val="en-IN" w:bidi="hi-IN"/>
        </w:rPr>
      </w:pPr>
      <m:oMathPara>
        <m:oMath>
          <m:sSub>
            <m:sSubPr>
              <m:ctrlPr>
                <w:rPr>
                  <w:rFonts w:ascii="Cambria Math" w:hAnsi="Cambria Math"/>
                  <w:i/>
                  <w:sz w:val="24"/>
                  <w:szCs w:val="24"/>
                  <w:lang w:val="en-IN" w:bidi="hi-IN"/>
                </w:rPr>
              </m:ctrlPr>
            </m:sSubPr>
            <m:e>
              <m:r>
                <w:rPr>
                  <w:rFonts w:ascii="Cambria Math" w:hAnsi="Cambria Math"/>
                  <w:sz w:val="24"/>
                  <w:szCs w:val="24"/>
                  <w:lang w:val="en-IN" w:bidi="hi-IN"/>
                </w:rPr>
                <m:t>P</m:t>
              </m:r>
            </m:e>
            <m:sub>
              <m:r>
                <w:rPr>
                  <w:rFonts w:ascii="Cambria Math" w:hAnsi="Cambria Math"/>
                  <w:sz w:val="24"/>
                  <w:szCs w:val="24"/>
                  <w:lang w:val="en-IN" w:bidi="hi-IN"/>
                </w:rPr>
                <m:t>fa</m:t>
              </m:r>
            </m:sub>
          </m:sSub>
          <m:r>
            <w:rPr>
              <w:rFonts w:ascii="Cambria Math" w:hAnsi="Cambria Math"/>
              <w:sz w:val="24"/>
              <w:szCs w:val="24"/>
              <w:lang w:val="en-IN" w:bidi="hi-IN"/>
            </w:rPr>
            <m:t>=</m:t>
          </m:r>
          <m:box>
            <m:boxPr>
              <m:ctrlPr>
                <w:rPr>
                  <w:rFonts w:ascii="Cambria Math" w:hAnsi="Cambria Math"/>
                  <w:i/>
                  <w:sz w:val="24"/>
                  <w:szCs w:val="24"/>
                  <w:lang w:val="en-IN" w:bidi="hi-IN"/>
                </w:rPr>
              </m:ctrlPr>
            </m:boxPr>
            <m:e>
              <m:argPr>
                <m:argSz m:val="-1"/>
              </m:argPr>
              <m:f>
                <m:fPr>
                  <m:ctrlPr>
                    <w:rPr>
                      <w:rFonts w:ascii="Cambria Math" w:hAnsi="Cambria Math"/>
                      <w:i/>
                      <w:sz w:val="24"/>
                      <w:szCs w:val="24"/>
                      <w:lang w:val="en-IN" w:bidi="hi-IN"/>
                    </w:rPr>
                  </m:ctrlPr>
                </m:fPr>
                <m:num>
                  <m:r>
                    <w:rPr>
                      <w:rFonts w:ascii="Cambria Math" w:hAnsi="Cambria Math"/>
                      <w:sz w:val="24"/>
                      <w:szCs w:val="24"/>
                      <w:lang w:val="en-IN" w:bidi="hi-IN"/>
                    </w:rPr>
                    <m:t>Faslse detections</m:t>
                  </m:r>
                </m:num>
                <m:den>
                  <m:r>
                    <w:rPr>
                      <w:rFonts w:ascii="Cambria Math" w:hAnsi="Cambria Math"/>
                      <w:sz w:val="24"/>
                      <w:szCs w:val="24"/>
                      <w:lang w:val="en-IN" w:bidi="hi-IN"/>
                    </w:rPr>
                    <m:t>Total number of detections</m:t>
                  </m:r>
                </m:den>
              </m:f>
              <m:r>
                <w:rPr>
                  <w:rFonts w:ascii="Cambria Math" w:hAnsi="Cambria Math"/>
                  <w:sz w:val="24"/>
                  <w:szCs w:val="24"/>
                  <w:lang w:val="en-IN" w:bidi="hi-IN"/>
                </w:rPr>
                <m:t>100%</m:t>
              </m:r>
            </m:e>
          </m:box>
        </m:oMath>
      </m:oMathPara>
    </w:p>
    <w:p w14:paraId="4294CAFF" w14:textId="77777777" w:rsidR="0068057D" w:rsidRDefault="0068057D" w:rsidP="0068057D">
      <w:pPr>
        <w:spacing w:line="360" w:lineRule="auto"/>
        <w:jc w:val="both"/>
        <w:rPr>
          <w:rFonts w:ascii="Times New Roman" w:hAnsi="Times New Roman"/>
          <w:sz w:val="24"/>
          <w:szCs w:val="24"/>
          <w:lang w:val="en-IN" w:bidi="hi-IN"/>
        </w:rPr>
      </w:pPr>
    </w:p>
    <w:p w14:paraId="31301A31" w14:textId="6E2206D6" w:rsidR="0068057D" w:rsidRDefault="00711C8C" w:rsidP="006170F4">
      <w:pPr>
        <w:spacing w:line="360" w:lineRule="auto"/>
        <w:jc w:val="both"/>
        <w:rPr>
          <w:rFonts w:ascii="Times New Roman" w:hAnsi="Times New Roman"/>
          <w:sz w:val="24"/>
          <w:szCs w:val="24"/>
          <w:lang w:val="en-IN" w:bidi="hi-IN"/>
        </w:rPr>
      </w:pPr>
      <w:r>
        <w:rPr>
          <w:noProof/>
        </w:rPr>
        <w:drawing>
          <wp:inline distT="0" distB="0" distL="0" distR="0" wp14:anchorId="2A6D3CF3" wp14:editId="6EA73C32">
            <wp:extent cx="5731510" cy="35509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50920"/>
                    </a:xfrm>
                    <a:prstGeom prst="rect">
                      <a:avLst/>
                    </a:prstGeom>
                  </pic:spPr>
                </pic:pic>
              </a:graphicData>
            </a:graphic>
          </wp:inline>
        </w:drawing>
      </w:r>
    </w:p>
    <w:p w14:paraId="18A36F87" w14:textId="36B94D13" w:rsidR="0068057D" w:rsidRDefault="0068057D" w:rsidP="0068057D">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Probability density function of the noise and received signal</w:t>
      </w:r>
    </w:p>
    <w:p w14:paraId="07342160" w14:textId="396381F3" w:rsidR="0068057D" w:rsidRDefault="0068057D" w:rsidP="0068057D">
      <w:pPr>
        <w:spacing w:line="360" w:lineRule="auto"/>
        <w:jc w:val="both"/>
        <w:rPr>
          <w:rFonts w:ascii="Times New Roman" w:hAnsi="Times New Roman"/>
          <w:sz w:val="24"/>
          <w:szCs w:val="24"/>
          <w:lang w:val="en-IN" w:bidi="hi-IN"/>
        </w:rPr>
      </w:pPr>
      <w:r w:rsidRPr="0068057D">
        <w:rPr>
          <w:rFonts w:ascii="Times New Roman" w:hAnsi="Times New Roman"/>
          <w:sz w:val="24"/>
          <w:szCs w:val="24"/>
          <w:lang w:val="en-IN" w:bidi="hi-IN"/>
        </w:rPr>
        <w:t>The threshold should be set higher to reduce the probability of false alarm</w:t>
      </w:r>
      <w:r>
        <w:rPr>
          <w:rFonts w:ascii="Times New Roman" w:hAnsi="Times New Roman"/>
          <w:sz w:val="24"/>
          <w:szCs w:val="24"/>
          <w:lang w:val="en-IN" w:bidi="hi-IN"/>
        </w:rPr>
        <w:t>. It may require us to achieve greater signal to noise ratio and is one of the important parameters in analysing radar’s performance. We will not go in much detail in assessing the statistical point of view these terms but will use them to arrive at our results.</w:t>
      </w:r>
    </w:p>
    <w:p w14:paraId="23641D93" w14:textId="52CF68AB" w:rsidR="00EF0DFB" w:rsidRDefault="00EF0DFB" w:rsidP="0068057D">
      <w:pPr>
        <w:spacing w:line="360" w:lineRule="auto"/>
        <w:jc w:val="both"/>
        <w:rPr>
          <w:rFonts w:ascii="Times New Roman" w:hAnsi="Times New Roman"/>
          <w:sz w:val="24"/>
          <w:szCs w:val="24"/>
          <w:lang w:val="en-IN" w:bidi="hi-IN"/>
        </w:rPr>
      </w:pPr>
    </w:p>
    <w:p w14:paraId="79EF40E8" w14:textId="18902713" w:rsidR="00EF0DFB" w:rsidRDefault="00EF0DFB" w:rsidP="002E4EDB">
      <w:pPr>
        <w:pStyle w:val="Heading2"/>
      </w:pPr>
      <w:bookmarkStart w:id="33" w:name="_Toc42952802"/>
      <w:r>
        <w:lastRenderedPageBreak/>
        <w:t>Single Target simulation</w:t>
      </w:r>
      <w:bookmarkEnd w:id="33"/>
    </w:p>
    <w:p w14:paraId="2434AD40" w14:textId="5D1772C6" w:rsidR="007C2643" w:rsidRDefault="007C2643"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In this section we seek to design a monostatic pulse radar model wherein we will try and estimate the range of a single target with requirements as under.</w:t>
      </w:r>
    </w:p>
    <w:p w14:paraId="1112FFCD" w14:textId="1A0746D2" w:rsidR="00EF0DFB" w:rsidRDefault="00EF0DFB"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Maximum </w:t>
      </w:r>
      <w:r>
        <w:rPr>
          <w:rFonts w:ascii="Times New Roman" w:hAnsi="Times New Roman"/>
          <w:i/>
          <w:iCs/>
          <w:sz w:val="24"/>
          <w:szCs w:val="24"/>
          <w:lang w:val="en-IN" w:bidi="hi-IN"/>
        </w:rPr>
        <w:t xml:space="preserve">unambiguous </w:t>
      </w:r>
      <w:r>
        <w:rPr>
          <w:rFonts w:ascii="Times New Roman" w:hAnsi="Times New Roman"/>
          <w:sz w:val="24"/>
          <w:szCs w:val="24"/>
          <w:lang w:val="en-IN" w:bidi="hi-IN"/>
        </w:rPr>
        <w:t xml:space="preserve">Range </w:t>
      </w:r>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max</m:t>
            </m:r>
          </m:sub>
        </m:sSub>
        <m:r>
          <w:rPr>
            <w:rFonts w:ascii="Cambria Math" w:hAnsi="Cambria Math"/>
            <w:sz w:val="24"/>
            <w:szCs w:val="24"/>
            <w:lang w:val="en-IN" w:bidi="hi-IN"/>
          </w:rPr>
          <m:t>)</m:t>
        </m:r>
      </m:oMath>
      <w:r>
        <w:rPr>
          <w:rFonts w:ascii="Times New Roman" w:hAnsi="Times New Roman"/>
          <w:sz w:val="24"/>
          <w:szCs w:val="24"/>
          <w:lang w:val="en-IN" w:bidi="hi-IN"/>
        </w:rPr>
        <w:t xml:space="preserve"> = 6km = 6000 m</w:t>
      </w:r>
    </w:p>
    <w:p w14:paraId="17FDC32A" w14:textId="6EECCE21" w:rsidR="00EF0DFB" w:rsidRDefault="00EF0DFB"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Range Resolution (</w:t>
      </w:r>
      <m:oMath>
        <m:sSub>
          <m:sSubPr>
            <m:ctrlPr>
              <w:rPr>
                <w:rFonts w:ascii="Cambria Math" w:hAnsi="Cambria Math"/>
                <w:i/>
                <w:sz w:val="24"/>
                <w:szCs w:val="24"/>
                <w:lang w:val="en-IN" w:bidi="hi-IN"/>
              </w:rPr>
            </m:ctrlPr>
          </m:sSubPr>
          <m:e>
            <m:r>
              <w:rPr>
                <w:rFonts w:ascii="Cambria Math" w:hAnsi="Cambria Math"/>
                <w:sz w:val="24"/>
                <w:szCs w:val="24"/>
                <w:lang w:val="en-IN" w:bidi="hi-IN"/>
              </w:rPr>
              <m:t>R</m:t>
            </m:r>
          </m:e>
          <m:sub>
            <m:r>
              <w:rPr>
                <w:rFonts w:ascii="Cambria Math" w:hAnsi="Cambria Math"/>
                <w:sz w:val="24"/>
                <w:szCs w:val="24"/>
                <w:lang w:val="en-IN" w:bidi="hi-IN"/>
              </w:rPr>
              <m:t>resolution</m:t>
            </m:r>
          </m:sub>
        </m:sSub>
        <m:r>
          <w:rPr>
            <w:rFonts w:ascii="Cambria Math" w:hAnsi="Cambria Math"/>
            <w:sz w:val="24"/>
            <w:szCs w:val="24"/>
            <w:lang w:val="en-IN" w:bidi="hi-IN"/>
          </w:rPr>
          <m:t>)</m:t>
        </m:r>
      </m:oMath>
      <w:r>
        <w:rPr>
          <w:rFonts w:ascii="Times New Roman" w:hAnsi="Times New Roman"/>
          <w:sz w:val="24"/>
          <w:szCs w:val="24"/>
          <w:lang w:val="en-IN" w:bidi="hi-IN"/>
        </w:rPr>
        <w:t xml:space="preserve"> = 50 m</w:t>
      </w:r>
    </w:p>
    <w:p w14:paraId="0DACA9A0" w14:textId="672A46E9" w:rsidR="005A44A6" w:rsidRDefault="005A44A6"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Given </w:t>
      </w:r>
      <w:r w:rsidR="003A5114">
        <w:rPr>
          <w:rFonts w:ascii="Times New Roman" w:hAnsi="Times New Roman"/>
          <w:sz w:val="24"/>
          <w:szCs w:val="24"/>
          <w:lang w:val="en-IN" w:bidi="hi-IN"/>
        </w:rPr>
        <w:t>that Radar target cross section = 1 square metre</w:t>
      </w:r>
    </w:p>
    <w:p w14:paraId="5BEF5998" w14:textId="629C65EC" w:rsidR="003A5114" w:rsidRDefault="003A5114"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Probability of False Alarm</w:t>
      </w:r>
      <w:r w:rsidR="00627F55">
        <w:rPr>
          <w:rFonts w:ascii="Times New Roman" w:hAnsi="Times New Roman"/>
          <w:sz w:val="24"/>
          <w:szCs w:val="24"/>
          <w:lang w:val="en-IN" w:bidi="hi-IN"/>
        </w:rPr>
        <w:t xml:space="preserve"> Pfa</w:t>
      </w:r>
      <w:r>
        <w:rPr>
          <w:rFonts w:ascii="Times New Roman" w:hAnsi="Times New Roman"/>
          <w:sz w:val="24"/>
          <w:szCs w:val="24"/>
          <w:lang w:val="en-IN" w:bidi="hi-IN"/>
        </w:rPr>
        <w:t xml:space="preserve"> = 1e-</w:t>
      </w:r>
      <w:r w:rsidR="008534FB">
        <w:rPr>
          <w:rFonts w:ascii="Times New Roman" w:hAnsi="Times New Roman"/>
          <w:sz w:val="24"/>
          <w:szCs w:val="24"/>
          <w:lang w:val="en-IN" w:bidi="hi-IN"/>
        </w:rPr>
        <w:t>9</w:t>
      </w:r>
    </w:p>
    <w:p w14:paraId="1F7A4414" w14:textId="081184C3" w:rsidR="003A5114" w:rsidRDefault="003A5114" w:rsidP="00EF0DFB">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Probability of detection</w:t>
      </w:r>
      <w:r w:rsidR="00627F55">
        <w:rPr>
          <w:rFonts w:ascii="Times New Roman" w:hAnsi="Times New Roman"/>
          <w:sz w:val="24"/>
          <w:szCs w:val="24"/>
          <w:lang w:val="en-IN" w:bidi="hi-IN"/>
        </w:rPr>
        <w:t xml:space="preserve"> Pd</w:t>
      </w:r>
      <w:r>
        <w:rPr>
          <w:rFonts w:ascii="Times New Roman" w:hAnsi="Times New Roman"/>
          <w:sz w:val="24"/>
          <w:szCs w:val="24"/>
          <w:lang w:val="en-IN" w:bidi="hi-IN"/>
        </w:rPr>
        <w:t xml:space="preserve"> = 0.9</w:t>
      </w:r>
    </w:p>
    <w:p w14:paraId="25A0ACA2" w14:textId="200B84DE" w:rsidR="00E227AF" w:rsidRDefault="00E227AF" w:rsidP="00EF0DFB">
      <w:pPr>
        <w:spacing w:line="360" w:lineRule="auto"/>
        <w:jc w:val="both"/>
        <w:rPr>
          <w:rFonts w:ascii="Times New Roman" w:hAnsi="Times New Roman"/>
          <w:sz w:val="24"/>
          <w:szCs w:val="24"/>
          <w:lang w:val="en-IN" w:bidi="hi-IN"/>
        </w:rPr>
      </w:pPr>
    </w:p>
    <w:p w14:paraId="7FBE2E61" w14:textId="794DB0FF" w:rsidR="00E227AF" w:rsidRDefault="00E227AF" w:rsidP="00E227AF">
      <w:pPr>
        <w:pStyle w:val="Heading3"/>
        <w:rPr>
          <w:lang w:val="en-IN" w:bidi="hi-IN"/>
        </w:rPr>
      </w:pPr>
      <w:bookmarkStart w:id="34" w:name="_Toc42952803"/>
      <w:r>
        <w:rPr>
          <w:lang w:val="en-IN" w:bidi="hi-IN"/>
        </w:rPr>
        <w:t>The initial simulating models</w:t>
      </w:r>
      <w:bookmarkEnd w:id="34"/>
    </w:p>
    <w:p w14:paraId="676CBF19" w14:textId="352CD8E6" w:rsidR="00E227AF" w:rsidRDefault="00E227AF" w:rsidP="00E227AF">
      <w:pPr>
        <w:rPr>
          <w:rFonts w:ascii="Times New Roman" w:hAnsi="Times New Roman"/>
          <w:sz w:val="24"/>
          <w:szCs w:val="24"/>
          <w:lang w:val="en-IN" w:bidi="hi-IN"/>
        </w:rPr>
      </w:pPr>
      <w:r w:rsidRPr="00E227AF">
        <w:rPr>
          <w:rFonts w:ascii="Times New Roman" w:hAnsi="Times New Roman"/>
          <w:sz w:val="24"/>
          <w:szCs w:val="24"/>
          <w:lang w:val="en-IN" w:bidi="hi-IN"/>
        </w:rPr>
        <w:t xml:space="preserve">The </w:t>
      </w:r>
      <w:r>
        <w:rPr>
          <w:rFonts w:ascii="Times New Roman" w:hAnsi="Times New Roman"/>
          <w:sz w:val="24"/>
          <w:szCs w:val="24"/>
          <w:lang w:val="en-IN" w:bidi="hi-IN"/>
        </w:rPr>
        <w:t>simulation model designed by us is given as under:</w:t>
      </w:r>
    </w:p>
    <w:p w14:paraId="1489BB3C" w14:textId="77777777" w:rsidR="005441A2" w:rsidRDefault="005441A2" w:rsidP="00E227AF">
      <w:pPr>
        <w:rPr>
          <w:rFonts w:ascii="Times New Roman" w:hAnsi="Times New Roman"/>
          <w:sz w:val="24"/>
          <w:szCs w:val="24"/>
          <w:lang w:val="en-IN" w:bidi="hi-IN"/>
        </w:rPr>
      </w:pPr>
    </w:p>
    <w:p w14:paraId="69BBBE28" w14:textId="125E7F71" w:rsidR="00EF0787" w:rsidRPr="005C2AA9" w:rsidRDefault="005C2AA9" w:rsidP="00EF0787">
      <w:pPr>
        <w:jc w:val="center"/>
        <w:rPr>
          <w:rFonts w:ascii="Times New Roman" w:hAnsi="Times New Roman"/>
          <w:sz w:val="24"/>
          <w:szCs w:val="24"/>
          <w:lang w:bidi="hi-IN"/>
        </w:rPr>
      </w:pPr>
      <w:r>
        <w:rPr>
          <w:noProof/>
        </w:rPr>
        <w:drawing>
          <wp:inline distT="0" distB="0" distL="0" distR="0" wp14:anchorId="4E4BC8AC" wp14:editId="2780DAB9">
            <wp:extent cx="5731510" cy="3505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05200"/>
                    </a:xfrm>
                    <a:prstGeom prst="rect">
                      <a:avLst/>
                    </a:prstGeom>
                  </pic:spPr>
                </pic:pic>
              </a:graphicData>
            </a:graphic>
          </wp:inline>
        </w:drawing>
      </w:r>
    </w:p>
    <w:p w14:paraId="0C06E9C5" w14:textId="34001393" w:rsidR="00EF0787" w:rsidRDefault="00EF0787" w:rsidP="00EF0787">
      <w:pPr>
        <w:jc w:val="center"/>
        <w:rPr>
          <w:rFonts w:ascii="Times New Roman" w:hAnsi="Times New Roman"/>
          <w:i/>
          <w:iCs/>
          <w:sz w:val="24"/>
          <w:szCs w:val="24"/>
          <w:lang w:val="en-IN" w:bidi="hi-IN"/>
        </w:rPr>
      </w:pPr>
      <w:r>
        <w:rPr>
          <w:rFonts w:ascii="Times New Roman" w:hAnsi="Times New Roman"/>
          <w:i/>
          <w:iCs/>
          <w:sz w:val="24"/>
          <w:szCs w:val="24"/>
          <w:lang w:val="en-IN" w:bidi="hi-IN"/>
        </w:rPr>
        <w:t>Initial simulation model</w:t>
      </w:r>
    </w:p>
    <w:p w14:paraId="6C7D6D42" w14:textId="5C5FE0F6" w:rsidR="005441A2" w:rsidRPr="00EF0787" w:rsidRDefault="005441A2" w:rsidP="00EF0787">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Hereafter, we will </w:t>
      </w:r>
      <w:r w:rsidR="005C2AA9">
        <w:rPr>
          <w:rFonts w:ascii="Times New Roman" w:hAnsi="Times New Roman"/>
          <w:sz w:val="24"/>
          <w:szCs w:val="24"/>
          <w:lang w:val="en-IN" w:bidi="hi-IN"/>
        </w:rPr>
        <w:t>investigate</w:t>
      </w:r>
      <w:r>
        <w:rPr>
          <w:rFonts w:ascii="Times New Roman" w:hAnsi="Times New Roman"/>
          <w:sz w:val="24"/>
          <w:szCs w:val="24"/>
          <w:lang w:val="en-IN" w:bidi="hi-IN"/>
        </w:rPr>
        <w:t xml:space="preserve"> each block of our simulation system and try and arrive at the result we seek to achieve.</w:t>
      </w:r>
    </w:p>
    <w:p w14:paraId="1DBE21A3" w14:textId="1A3D9F98" w:rsidR="00EF0DFB" w:rsidRDefault="00EF0DFB" w:rsidP="00EF0DFB">
      <w:pPr>
        <w:pStyle w:val="Heading3"/>
        <w:rPr>
          <w:lang w:val="en-IN" w:bidi="hi-IN"/>
        </w:rPr>
      </w:pPr>
      <w:bookmarkStart w:id="35" w:name="_Toc42952804"/>
      <w:r>
        <w:rPr>
          <w:lang w:val="en-IN" w:bidi="hi-IN"/>
        </w:rPr>
        <w:lastRenderedPageBreak/>
        <w:t>Waveform generation</w:t>
      </w:r>
      <w:bookmarkEnd w:id="35"/>
    </w:p>
    <w:p w14:paraId="6F3E7201" w14:textId="44AF65B0" w:rsidR="00EF0DFB" w:rsidRDefault="005A44A6" w:rsidP="0072727D">
      <w:pPr>
        <w:spacing w:line="360" w:lineRule="auto"/>
        <w:jc w:val="both"/>
        <w:rPr>
          <w:sz w:val="24"/>
          <w:szCs w:val="24"/>
          <w:lang w:val="en-IN" w:bidi="hi-IN"/>
        </w:rPr>
      </w:pPr>
      <w:r>
        <w:rPr>
          <w:sz w:val="24"/>
          <w:szCs w:val="24"/>
          <w:lang w:val="en-IN" w:bidi="hi-IN"/>
        </w:rPr>
        <w:t xml:space="preserve">We choose a rectangular waveform in this simulation. </w:t>
      </w:r>
      <w:r w:rsidR="0072727D">
        <w:rPr>
          <w:sz w:val="24"/>
          <w:szCs w:val="24"/>
          <w:lang w:val="en-IN" w:bidi="hi-IN"/>
        </w:rPr>
        <w:t>With the above requirements our waveform (rectangular) needs to have the following characteristics:</w:t>
      </w:r>
    </w:p>
    <w:p w14:paraId="21D8E0F4" w14:textId="416E679E" w:rsidR="00EA464F" w:rsidRDefault="0072727D" w:rsidP="00E227AF">
      <w:pPr>
        <w:spacing w:line="360" w:lineRule="auto"/>
        <w:rPr>
          <w:rFonts w:ascii="Cambria Math" w:hAnsi="Cambria Math"/>
          <w:sz w:val="24"/>
          <w:szCs w:val="24"/>
          <w:lang w:val="en-IN" w:bidi="hi-IN"/>
        </w:rPr>
      </w:pPr>
      <m:oMath>
        <m:r>
          <w:rPr>
            <w:rFonts w:ascii="Cambria Math" w:hAnsi="Cambria Math"/>
            <w:sz w:val="24"/>
            <w:szCs w:val="24"/>
            <w:lang w:val="en-IN" w:bidi="hi-IN"/>
          </w:rPr>
          <m:t>PW=</m:t>
        </m:r>
        <m:f>
          <m:fPr>
            <m:ctrlPr>
              <w:rPr>
                <w:rFonts w:ascii="Cambria Math" w:hAnsi="Cambria Math"/>
                <w:i/>
                <w:sz w:val="24"/>
                <w:szCs w:val="24"/>
                <w:lang w:val="en-IN" w:bidi="hi-IN"/>
              </w:rPr>
            </m:ctrlPr>
          </m:fPr>
          <m:num>
            <m:sSub>
              <m:sSubPr>
                <m:ctrlPr>
                  <w:rPr>
                    <w:rFonts w:ascii="Cambria Math" w:hAnsi="Cambria Math"/>
                    <w:i/>
                    <w:sz w:val="24"/>
                    <w:szCs w:val="24"/>
                    <w:lang w:val="en-IN" w:bidi="hi-IN"/>
                  </w:rPr>
                </m:ctrlPr>
              </m:sSubPr>
              <m:e>
                <m:r>
                  <w:rPr>
                    <w:rFonts w:ascii="Cambria Math" w:hAnsi="Cambria Math"/>
                    <w:sz w:val="24"/>
                    <w:szCs w:val="24"/>
                    <w:lang w:val="en-IN" w:bidi="hi-IN"/>
                  </w:rPr>
                  <m:t>2R</m:t>
                </m:r>
              </m:e>
              <m:sub>
                <m:r>
                  <w:rPr>
                    <w:rFonts w:ascii="Cambria Math" w:hAnsi="Cambria Math"/>
                    <w:sz w:val="24"/>
                    <w:szCs w:val="24"/>
                    <w:lang w:val="en-IN" w:bidi="hi-IN"/>
                  </w:rPr>
                  <m:t>resolution</m:t>
                </m:r>
              </m:sub>
            </m:sSub>
          </m:num>
          <m:den>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den>
        </m:f>
      </m:oMath>
      <w:r w:rsidRPr="0072727D">
        <w:rPr>
          <w:rFonts w:ascii="Cambria Math" w:hAnsi="Cambria Math"/>
          <w:sz w:val="24"/>
          <w:szCs w:val="24"/>
          <w:lang w:val="en-IN" w:bidi="hi-IN"/>
        </w:rPr>
        <w:t>=</w:t>
      </w:r>
      <m:oMath>
        <m:f>
          <m:fPr>
            <m:ctrlPr>
              <w:rPr>
                <w:rFonts w:ascii="Cambria Math" w:hAnsi="Cambria Math"/>
                <w:i/>
                <w:sz w:val="24"/>
                <w:szCs w:val="24"/>
                <w:lang w:val="en-IN" w:bidi="hi-IN"/>
              </w:rPr>
            </m:ctrlPr>
          </m:fPr>
          <m:num>
            <m:r>
              <w:rPr>
                <w:rFonts w:ascii="Cambria Math" w:hAnsi="Cambria Math"/>
                <w:sz w:val="24"/>
                <w:szCs w:val="24"/>
                <w:lang w:val="en-IN" w:bidi="hi-IN"/>
              </w:rPr>
              <m:t>50</m:t>
            </m:r>
          </m:num>
          <m:den>
            <m:r>
              <w:rPr>
                <w:rFonts w:ascii="Cambria Math" w:hAnsi="Cambria Math"/>
                <w:sz w:val="24"/>
                <w:szCs w:val="24"/>
                <w:lang w:val="en-IN" w:bidi="hi-IN"/>
              </w:rPr>
              <m:t>3*10^8</m:t>
            </m:r>
          </m:den>
        </m:f>
        <m:r>
          <w:rPr>
            <w:rFonts w:ascii="Cambria Math" w:hAnsi="Cambria Math"/>
            <w:sz w:val="24"/>
            <w:szCs w:val="24"/>
            <w:lang w:val="en-IN" w:bidi="hi-IN"/>
          </w:rPr>
          <m:t>=3.3356e-7</m:t>
        </m:r>
      </m:oMath>
      <w:r>
        <w:rPr>
          <w:rFonts w:ascii="Cambria Math" w:hAnsi="Cambria Math"/>
          <w:sz w:val="24"/>
          <w:szCs w:val="24"/>
          <w:lang w:val="en-IN" w:bidi="hi-IN"/>
        </w:rPr>
        <w:t xml:space="preserve"> sec</w:t>
      </w:r>
    </w:p>
    <w:p w14:paraId="2F1633A1" w14:textId="4AA30281" w:rsidR="00E227AF" w:rsidRDefault="0072727D" w:rsidP="00E227AF">
      <w:pPr>
        <w:spacing w:line="360" w:lineRule="auto"/>
        <w:rPr>
          <w:rFonts w:ascii="Cambria Math" w:hAnsi="Cambria Math"/>
          <w:sz w:val="24"/>
          <w:szCs w:val="24"/>
          <w:lang w:val="en-IN" w:bidi="hi-IN"/>
        </w:rPr>
      </w:pPr>
      <m:oMath>
        <m:r>
          <w:rPr>
            <w:rFonts w:ascii="Cambria Math" w:hAnsi="Cambria Math"/>
            <w:sz w:val="24"/>
            <w:szCs w:val="24"/>
            <w:lang w:val="en-IN" w:bidi="hi-IN"/>
          </w:rPr>
          <m:t>PRF=</m:t>
        </m:r>
        <m:f>
          <m:fPr>
            <m:ctrlPr>
              <w:rPr>
                <w:rFonts w:ascii="Cambria Math" w:hAnsi="Cambria Math"/>
                <w:i/>
                <w:sz w:val="24"/>
                <w:szCs w:val="24"/>
                <w:lang w:val="en-IN" w:bidi="hi-IN"/>
              </w:rPr>
            </m:ctrlPr>
          </m:fPr>
          <m:num>
            <m:sSub>
              <m:sSubPr>
                <m:ctrlPr>
                  <w:rPr>
                    <w:rFonts w:ascii="Cambria Math" w:hAnsi="Cambria Math"/>
                    <w:i/>
                    <w:sz w:val="24"/>
                    <w:szCs w:val="24"/>
                    <w:lang w:val="en-IN" w:bidi="hi-IN"/>
                  </w:rPr>
                </m:ctrlPr>
              </m:sSubPr>
              <m:e>
                <m:r>
                  <w:rPr>
                    <w:rFonts w:ascii="Cambria Math" w:hAnsi="Cambria Math"/>
                    <w:sz w:val="24"/>
                    <w:szCs w:val="24"/>
                    <w:lang w:val="en-IN" w:bidi="hi-IN"/>
                  </w:rPr>
                  <m:t>C</m:t>
                </m:r>
              </m:e>
              <m:sub>
                <m:r>
                  <w:rPr>
                    <w:rFonts w:ascii="Cambria Math" w:hAnsi="Cambria Math"/>
                    <w:sz w:val="24"/>
                    <w:szCs w:val="24"/>
                    <w:lang w:val="en-IN" w:bidi="hi-IN"/>
                  </w:rPr>
                  <m:t>o</m:t>
                </m:r>
              </m:sub>
            </m:sSub>
          </m:num>
          <m:den>
            <m:sSub>
              <m:sSubPr>
                <m:ctrlPr>
                  <w:rPr>
                    <w:rFonts w:ascii="Cambria Math" w:hAnsi="Cambria Math"/>
                    <w:i/>
                    <w:sz w:val="24"/>
                    <w:szCs w:val="24"/>
                    <w:lang w:val="en-IN" w:bidi="hi-IN"/>
                  </w:rPr>
                </m:ctrlPr>
              </m:sSubPr>
              <m:e>
                <m:r>
                  <w:rPr>
                    <w:rFonts w:ascii="Cambria Math" w:hAnsi="Cambria Math"/>
                    <w:sz w:val="24"/>
                    <w:szCs w:val="24"/>
                    <w:lang w:val="en-IN" w:bidi="hi-IN"/>
                  </w:rPr>
                  <m:t>2R</m:t>
                </m:r>
              </m:e>
              <m:sub>
                <m:r>
                  <w:rPr>
                    <w:rFonts w:ascii="Cambria Math" w:hAnsi="Cambria Math"/>
                    <w:sz w:val="24"/>
                    <w:szCs w:val="24"/>
                    <w:lang w:val="en-IN" w:bidi="hi-IN"/>
                  </w:rPr>
                  <m:t>max</m:t>
                </m:r>
              </m:sub>
            </m:sSub>
          </m:den>
        </m:f>
        <m:r>
          <w:rPr>
            <w:rFonts w:ascii="Cambria Math" w:hAnsi="Cambria Math"/>
            <w:sz w:val="24"/>
            <w:szCs w:val="24"/>
            <w:lang w:val="en-IN" w:bidi="hi-IN"/>
          </w:rPr>
          <m:t>=</m:t>
        </m:r>
        <m:f>
          <m:fPr>
            <m:ctrlPr>
              <w:rPr>
                <w:rFonts w:ascii="Cambria Math" w:hAnsi="Cambria Math"/>
                <w:i/>
                <w:sz w:val="24"/>
                <w:szCs w:val="24"/>
                <w:lang w:val="en-IN" w:bidi="hi-IN"/>
              </w:rPr>
            </m:ctrlPr>
          </m:fPr>
          <m:num>
            <m:r>
              <w:rPr>
                <w:rFonts w:ascii="Cambria Math" w:hAnsi="Cambria Math"/>
                <w:sz w:val="24"/>
                <w:szCs w:val="24"/>
                <w:lang w:val="en-IN" w:bidi="hi-IN"/>
              </w:rPr>
              <m:t>3*10^8</m:t>
            </m:r>
          </m:num>
          <m:den>
            <m:r>
              <w:rPr>
                <w:rFonts w:ascii="Cambria Math" w:hAnsi="Cambria Math"/>
                <w:sz w:val="24"/>
                <w:szCs w:val="24"/>
                <w:lang w:val="en-IN" w:bidi="hi-IN"/>
              </w:rPr>
              <m:t>2*6000</m:t>
            </m:r>
          </m:den>
        </m:f>
      </m:oMath>
      <w:r w:rsidR="00E227AF">
        <w:rPr>
          <w:rFonts w:ascii="Cambria Math" w:hAnsi="Cambria Math"/>
          <w:sz w:val="24"/>
          <w:szCs w:val="24"/>
          <w:lang w:val="en-IN" w:bidi="hi-IN"/>
        </w:rPr>
        <w:t>=2.5e+4 Hz</w:t>
      </w:r>
    </w:p>
    <w:p w14:paraId="53592962" w14:textId="74779661" w:rsidR="005441A2" w:rsidRPr="005441A2" w:rsidRDefault="00303D13" w:rsidP="00E227AF">
      <w:pPr>
        <w:spacing w:line="360" w:lineRule="auto"/>
        <w:jc w:val="both"/>
        <w:rPr>
          <w:noProof/>
        </w:rPr>
      </w:pPr>
      <w:r>
        <w:rPr>
          <w:rFonts w:ascii="Times New Roman" w:hAnsi="Times New Roman"/>
          <w:sz w:val="24"/>
          <w:szCs w:val="24"/>
          <w:lang w:val="en-IN" w:bidi="hi-IN"/>
        </w:rPr>
        <w:t xml:space="preserve">The </w:t>
      </w:r>
      <w:r w:rsidR="00C01015">
        <w:rPr>
          <w:rFonts w:ascii="Times New Roman" w:hAnsi="Times New Roman"/>
          <w:sz w:val="24"/>
          <w:szCs w:val="24"/>
          <w:lang w:val="en-IN" w:bidi="hi-IN"/>
        </w:rPr>
        <w:t xml:space="preserve">sampling of pulse into equal intervals is done to estimate the true range by evaluating the echo falling in a sample. </w:t>
      </w:r>
      <w:r w:rsidR="00E227AF">
        <w:rPr>
          <w:rFonts w:ascii="Times New Roman" w:hAnsi="Times New Roman"/>
          <w:sz w:val="24"/>
          <w:szCs w:val="24"/>
          <w:lang w:val="en-IN" w:bidi="hi-IN"/>
        </w:rPr>
        <w:t>The sampling rate (</w:t>
      </w:r>
      <m:oMath>
        <m:sSub>
          <m:sSubPr>
            <m:ctrlPr>
              <w:rPr>
                <w:rFonts w:ascii="Cambria Math" w:hAnsi="Cambria Math"/>
                <w:i/>
                <w:sz w:val="24"/>
                <w:szCs w:val="24"/>
                <w:lang w:val="en-IN" w:bidi="hi-IN"/>
              </w:rPr>
            </m:ctrlPr>
          </m:sSubPr>
          <m:e>
            <m:r>
              <w:rPr>
                <w:rFonts w:ascii="Cambria Math" w:hAnsi="Cambria Math"/>
                <w:sz w:val="24"/>
                <w:szCs w:val="24"/>
                <w:lang w:val="en-IN" w:bidi="hi-IN"/>
              </w:rPr>
              <m:t>F</m:t>
            </m:r>
          </m:e>
          <m:sub>
            <m:r>
              <w:rPr>
                <w:rFonts w:ascii="Cambria Math" w:hAnsi="Cambria Math"/>
                <w:sz w:val="24"/>
                <w:szCs w:val="24"/>
                <w:lang w:val="en-IN" w:bidi="hi-IN"/>
              </w:rPr>
              <m:t>s</m:t>
            </m:r>
          </m:sub>
        </m:sSub>
        <m:r>
          <w:rPr>
            <w:rFonts w:ascii="Cambria Math" w:hAnsi="Cambria Math"/>
            <w:sz w:val="24"/>
            <w:szCs w:val="24"/>
            <w:lang w:val="en-IN" w:bidi="hi-IN"/>
          </w:rPr>
          <m:t xml:space="preserve">) </m:t>
        </m:r>
      </m:oMath>
      <w:r w:rsidR="00C01015">
        <w:rPr>
          <w:rFonts w:ascii="Times New Roman" w:hAnsi="Times New Roman"/>
          <w:sz w:val="24"/>
          <w:szCs w:val="24"/>
          <w:lang w:val="en-IN" w:bidi="hi-IN"/>
        </w:rPr>
        <w:t>is</w:t>
      </w:r>
      <w:r w:rsidR="00E227AF">
        <w:rPr>
          <w:rFonts w:ascii="Times New Roman" w:hAnsi="Times New Roman"/>
          <w:sz w:val="24"/>
          <w:szCs w:val="24"/>
          <w:lang w:val="en-IN" w:bidi="hi-IN"/>
        </w:rPr>
        <w:t xml:space="preserve"> </w:t>
      </w:r>
      <w:r>
        <w:rPr>
          <w:rFonts w:ascii="Times New Roman" w:hAnsi="Times New Roman"/>
          <w:sz w:val="24"/>
          <w:szCs w:val="24"/>
          <w:lang w:val="en-IN" w:bidi="hi-IN"/>
        </w:rPr>
        <w:t>an</w:t>
      </w:r>
      <w:r w:rsidR="00E227AF">
        <w:rPr>
          <w:rFonts w:ascii="Times New Roman" w:hAnsi="Times New Roman"/>
          <w:sz w:val="24"/>
          <w:szCs w:val="24"/>
          <w:lang w:val="en-IN" w:bidi="hi-IN"/>
        </w:rPr>
        <w:t xml:space="preserve"> integer multiple of </w:t>
      </w:r>
      <w:r w:rsidR="00C01015">
        <w:rPr>
          <w:rFonts w:ascii="Times New Roman" w:hAnsi="Times New Roman"/>
          <w:sz w:val="24"/>
          <w:szCs w:val="24"/>
          <w:lang w:val="en-IN" w:bidi="hi-IN"/>
        </w:rPr>
        <w:t xml:space="preserve">the </w:t>
      </w:r>
      <w:r w:rsidR="00E227AF">
        <w:rPr>
          <w:rFonts w:ascii="Times New Roman" w:hAnsi="Times New Roman"/>
          <w:sz w:val="24"/>
          <w:szCs w:val="24"/>
          <w:lang w:val="en-IN" w:bidi="hi-IN"/>
        </w:rPr>
        <w:t xml:space="preserve">PRF. We have chosen </w:t>
      </w:r>
      <m:oMath>
        <m:sSub>
          <m:sSubPr>
            <m:ctrlPr>
              <w:rPr>
                <w:rFonts w:ascii="Cambria Math" w:hAnsi="Cambria Math"/>
                <w:i/>
                <w:sz w:val="24"/>
                <w:szCs w:val="24"/>
                <w:lang w:val="en-IN" w:bidi="hi-IN"/>
              </w:rPr>
            </m:ctrlPr>
          </m:sSubPr>
          <m:e>
            <m:r>
              <w:rPr>
                <w:rFonts w:ascii="Cambria Math" w:hAnsi="Cambria Math"/>
                <w:sz w:val="24"/>
                <w:szCs w:val="24"/>
                <w:lang w:val="en-IN" w:bidi="hi-IN"/>
              </w:rPr>
              <m:t>F</m:t>
            </m:r>
          </m:e>
          <m:sub>
            <m:r>
              <w:rPr>
                <w:rFonts w:ascii="Cambria Math" w:hAnsi="Cambria Math"/>
                <w:sz w:val="24"/>
                <w:szCs w:val="24"/>
                <w:lang w:val="en-IN" w:bidi="hi-IN"/>
              </w:rPr>
              <m:t>s</m:t>
            </m:r>
          </m:sub>
        </m:sSub>
        <m:r>
          <w:rPr>
            <w:rFonts w:ascii="Cambria Math" w:hAnsi="Cambria Math"/>
            <w:sz w:val="24"/>
            <w:szCs w:val="24"/>
            <w:lang w:val="en-IN" w:bidi="hi-IN"/>
          </w:rPr>
          <m:t>=400*PRF=10e+6 Hz.</m:t>
        </m:r>
      </m:oMath>
      <w:r w:rsidR="00E227AF">
        <w:rPr>
          <w:rFonts w:ascii="Times New Roman" w:hAnsi="Times New Roman"/>
          <w:sz w:val="24"/>
          <w:szCs w:val="24"/>
          <w:lang w:val="en-IN" w:bidi="hi-IN"/>
        </w:rPr>
        <w:t xml:space="preserve"> This will provide us 400 samples</w:t>
      </w:r>
      <w:r w:rsidR="00C01015">
        <w:rPr>
          <w:rFonts w:ascii="Times New Roman" w:hAnsi="Times New Roman"/>
          <w:sz w:val="24"/>
          <w:szCs w:val="24"/>
          <w:lang w:val="en-IN" w:bidi="hi-IN"/>
        </w:rPr>
        <w:t xml:space="preserve"> in one PRI</w:t>
      </w:r>
      <w:r w:rsidR="00E227AF">
        <w:rPr>
          <w:rFonts w:ascii="Times New Roman" w:hAnsi="Times New Roman"/>
          <w:sz w:val="24"/>
          <w:szCs w:val="24"/>
          <w:lang w:val="en-IN" w:bidi="hi-IN"/>
        </w:rPr>
        <w:t xml:space="preserve"> during our signal processing to estimate the range that we seek to detect.</w:t>
      </w:r>
      <w:r w:rsidR="005441A2">
        <w:rPr>
          <w:rFonts w:ascii="Times New Roman" w:hAnsi="Times New Roman"/>
          <w:sz w:val="24"/>
          <w:szCs w:val="24"/>
          <w:lang w:val="en-IN" w:bidi="hi-IN"/>
        </w:rPr>
        <w:t xml:space="preserve"> The waveform in Simulink is generated using the rectangular block of our simulation model. </w:t>
      </w:r>
      <w:r w:rsidR="003A5114">
        <w:rPr>
          <w:rFonts w:ascii="Times New Roman" w:hAnsi="Times New Roman"/>
          <w:sz w:val="24"/>
          <w:szCs w:val="24"/>
          <w:lang w:val="en-IN" w:bidi="hi-IN"/>
        </w:rPr>
        <w:t>It is</w:t>
      </w:r>
      <w:r w:rsidR="005441A2">
        <w:rPr>
          <w:rFonts w:ascii="Times New Roman" w:hAnsi="Times New Roman"/>
          <w:sz w:val="24"/>
          <w:szCs w:val="24"/>
          <w:lang w:val="en-IN" w:bidi="hi-IN"/>
        </w:rPr>
        <w:t xml:space="preserve"> an inbuilt block in Simulink belonging to Phased Array System Toolbox. After putting in the above specifications, the waveform that we generated looked as under:</w:t>
      </w:r>
      <w:r w:rsidR="005441A2" w:rsidRPr="005441A2">
        <w:rPr>
          <w:noProof/>
        </w:rPr>
        <w:t xml:space="preserve"> </w:t>
      </w:r>
      <w:r w:rsidR="005441A2">
        <w:rPr>
          <w:noProof/>
        </w:rPr>
        <w:t xml:space="preserve"> </w:t>
      </w:r>
    </w:p>
    <w:p w14:paraId="6512C869" w14:textId="6DEC68BC" w:rsidR="00E227AF" w:rsidRDefault="002179D0" w:rsidP="005441A2">
      <w:pPr>
        <w:spacing w:line="360" w:lineRule="auto"/>
        <w:jc w:val="center"/>
        <w:rPr>
          <w:rFonts w:ascii="Times New Roman" w:hAnsi="Times New Roman"/>
          <w:sz w:val="24"/>
          <w:szCs w:val="24"/>
          <w:lang w:val="en-IN" w:bidi="hi-IN"/>
        </w:rPr>
      </w:pPr>
      <w:r>
        <w:rPr>
          <w:noProof/>
        </w:rPr>
        <w:drawing>
          <wp:inline distT="0" distB="0" distL="0" distR="0" wp14:anchorId="217AF600" wp14:editId="4C1C0D51">
            <wp:extent cx="5731510" cy="21717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71700"/>
                    </a:xfrm>
                    <a:prstGeom prst="rect">
                      <a:avLst/>
                    </a:prstGeom>
                  </pic:spPr>
                </pic:pic>
              </a:graphicData>
            </a:graphic>
          </wp:inline>
        </w:drawing>
      </w:r>
    </w:p>
    <w:p w14:paraId="390DC961" w14:textId="26569F07" w:rsidR="005441A2" w:rsidRDefault="005441A2" w:rsidP="005441A2">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In</w:t>
      </w:r>
      <w:r w:rsidR="00D256DF">
        <w:rPr>
          <w:rFonts w:ascii="Times New Roman" w:hAnsi="Times New Roman"/>
          <w:i/>
          <w:iCs/>
          <w:sz w:val="24"/>
          <w:szCs w:val="24"/>
          <w:lang w:val="en-IN" w:bidi="hi-IN"/>
        </w:rPr>
        <w:t>put</w:t>
      </w:r>
      <w:r>
        <w:rPr>
          <w:rFonts w:ascii="Times New Roman" w:hAnsi="Times New Roman"/>
          <w:i/>
          <w:iCs/>
          <w:sz w:val="24"/>
          <w:szCs w:val="24"/>
          <w:lang w:val="en-IN" w:bidi="hi-IN"/>
        </w:rPr>
        <w:t xml:space="preserve"> Waveform</w:t>
      </w:r>
    </w:p>
    <w:p w14:paraId="468FFA5D" w14:textId="1EF48F8E" w:rsidR="005441A2" w:rsidRDefault="005A44A6" w:rsidP="005A44A6">
      <w:pPr>
        <w:pStyle w:val="Heading3"/>
      </w:pPr>
      <w:bookmarkStart w:id="36" w:name="_Toc42952805"/>
      <w:r>
        <w:t>Transmitter</w:t>
      </w:r>
      <w:bookmarkEnd w:id="36"/>
    </w:p>
    <w:p w14:paraId="680B363A" w14:textId="112C4F20" w:rsidR="007E2DF4" w:rsidRDefault="005A44A6" w:rsidP="007E2DF4">
      <w:pPr>
        <w:spacing w:line="360" w:lineRule="auto"/>
        <w:jc w:val="both"/>
        <w:rPr>
          <w:rFonts w:ascii="Times New Roman" w:hAnsi="Times New Roman"/>
          <w:sz w:val="24"/>
          <w:szCs w:val="24"/>
        </w:rPr>
      </w:pPr>
      <w:r>
        <w:rPr>
          <w:rFonts w:ascii="Times New Roman" w:hAnsi="Times New Roman"/>
          <w:sz w:val="24"/>
          <w:szCs w:val="24"/>
        </w:rPr>
        <w:t xml:space="preserve">The inbuilt transmitter block transmits </w:t>
      </w:r>
      <w:r w:rsidRPr="005A44A6">
        <w:rPr>
          <w:rFonts w:ascii="Times New Roman" w:hAnsi="Times New Roman"/>
          <w:sz w:val="24"/>
          <w:szCs w:val="24"/>
        </w:rPr>
        <w:t>and amplify the signal. Transmitter can either maintain coherence between pulses or insert phase noise.</w:t>
      </w:r>
      <w:r>
        <w:rPr>
          <w:rFonts w:ascii="Times New Roman" w:hAnsi="Times New Roman"/>
          <w:sz w:val="24"/>
          <w:szCs w:val="24"/>
        </w:rPr>
        <w:t xml:space="preserve"> </w:t>
      </w:r>
      <w:r w:rsidR="00627F55" w:rsidRPr="00627F55">
        <w:rPr>
          <w:rFonts w:ascii="Times New Roman" w:hAnsi="Times New Roman"/>
          <w:color w:val="000000" w:themeColor="text1"/>
          <w:sz w:val="24"/>
          <w:szCs w:val="24"/>
          <w:shd w:val="clear" w:color="auto" w:fill="FFFFFF"/>
        </w:rPr>
        <w:t>The most critical parameter of a transmitter is the peak transmit power. The required peak power is related to many factors including the maximum unambiguous range, the required SNR at the receiver, and the pulse width of the waveform. Among these factors, the required SNR at the receiver is determined by the design goal of Pd and Pfa, as well as the detection scheme implemented at the receiver.</w:t>
      </w:r>
      <w:r w:rsidR="00627F55">
        <w:rPr>
          <w:rFonts w:ascii="Times New Roman" w:hAnsi="Times New Roman"/>
          <w:sz w:val="24"/>
          <w:szCs w:val="24"/>
        </w:rPr>
        <w:t xml:space="preserve"> </w:t>
      </w:r>
      <w:r w:rsidR="003A5114">
        <w:rPr>
          <w:rFonts w:ascii="Times New Roman" w:hAnsi="Times New Roman"/>
          <w:sz w:val="24"/>
          <w:szCs w:val="24"/>
        </w:rPr>
        <w:t xml:space="preserve">To calculate the required Power for target detection at the required range, we can directly use the Radar </w:t>
      </w:r>
      <w:r w:rsidR="003A5114">
        <w:rPr>
          <w:rFonts w:ascii="Times New Roman" w:hAnsi="Times New Roman"/>
          <w:sz w:val="24"/>
          <w:szCs w:val="24"/>
        </w:rPr>
        <w:lastRenderedPageBreak/>
        <w:t>Equation calculator app provided by MATLAB.  The carrier frequency that we used for our simulation is 5GHZ. This corresponds to a wavelength of 0.06 meters. Using these parameters, we calculated the Peak transmit Power by Radar Equation calculator app as show</w:t>
      </w:r>
      <w:r w:rsidR="000B154D">
        <w:rPr>
          <w:rFonts w:ascii="Times New Roman" w:hAnsi="Times New Roman"/>
          <w:sz w:val="24"/>
          <w:szCs w:val="24"/>
        </w:rPr>
        <w:t>n</w:t>
      </w:r>
      <w:r w:rsidR="003A5114">
        <w:rPr>
          <w:rFonts w:ascii="Times New Roman" w:hAnsi="Times New Roman"/>
          <w:sz w:val="24"/>
          <w:szCs w:val="24"/>
        </w:rPr>
        <w:t>.</w:t>
      </w:r>
      <w:r w:rsidR="000B154D">
        <w:rPr>
          <w:rFonts w:ascii="Times New Roman" w:hAnsi="Times New Roman"/>
          <w:sz w:val="24"/>
          <w:szCs w:val="24"/>
        </w:rPr>
        <w:t xml:space="preserve"> </w:t>
      </w:r>
      <w:r w:rsidR="00627F55">
        <w:rPr>
          <w:rFonts w:ascii="Times New Roman" w:hAnsi="Times New Roman"/>
          <w:sz w:val="24"/>
          <w:szCs w:val="24"/>
        </w:rPr>
        <w:t>The app takes into consideration the values of Pfa and Pd and by itself calculates the SNR. We will be using the noncoherent pulse integration</w:t>
      </w:r>
      <w:r w:rsidR="001420FD">
        <w:rPr>
          <w:rFonts w:ascii="Times New Roman" w:hAnsi="Times New Roman"/>
          <w:sz w:val="24"/>
          <w:szCs w:val="24"/>
        </w:rPr>
        <w:t xml:space="preserve"> of 10 pulses</w:t>
      </w:r>
      <w:r w:rsidR="00627F55">
        <w:rPr>
          <w:rFonts w:ascii="Times New Roman" w:hAnsi="Times New Roman"/>
          <w:sz w:val="24"/>
          <w:szCs w:val="24"/>
        </w:rPr>
        <w:t xml:space="preserve"> in this simulation which is also taken into consideration while arriving at the Peak Transmit Power. </w:t>
      </w:r>
      <w:r w:rsidR="000B154D">
        <w:rPr>
          <w:rFonts w:ascii="Times New Roman" w:hAnsi="Times New Roman"/>
          <w:sz w:val="24"/>
          <w:szCs w:val="24"/>
        </w:rPr>
        <w:t xml:space="preserve">The peak Transmit Power that we need to send for our specifications turns out to be 3.529kW. Since we are only concerned about </w:t>
      </w:r>
      <w:r w:rsidR="005F3004">
        <w:rPr>
          <w:rFonts w:ascii="Times New Roman" w:hAnsi="Times New Roman"/>
          <w:sz w:val="24"/>
          <w:szCs w:val="24"/>
        </w:rPr>
        <w:t>one</w:t>
      </w:r>
      <w:r w:rsidR="000B154D">
        <w:rPr>
          <w:rFonts w:ascii="Times New Roman" w:hAnsi="Times New Roman"/>
          <w:sz w:val="24"/>
          <w:szCs w:val="24"/>
        </w:rPr>
        <w:t xml:space="preserve"> target</w:t>
      </w:r>
      <w:r w:rsidR="005F3004">
        <w:rPr>
          <w:rFonts w:ascii="Times New Roman" w:hAnsi="Times New Roman"/>
          <w:sz w:val="24"/>
          <w:szCs w:val="24"/>
        </w:rPr>
        <w:t xml:space="preserve"> detection</w:t>
      </w:r>
      <w:r w:rsidR="000B154D">
        <w:rPr>
          <w:rFonts w:ascii="Times New Roman" w:hAnsi="Times New Roman"/>
          <w:sz w:val="24"/>
          <w:szCs w:val="24"/>
        </w:rPr>
        <w:t xml:space="preserve"> in this simulation, we are directly sending the signal to the target and are not using an antenna.</w:t>
      </w:r>
      <w:r w:rsidR="00515A93">
        <w:rPr>
          <w:rFonts w:ascii="Times New Roman" w:hAnsi="Times New Roman"/>
          <w:sz w:val="24"/>
          <w:szCs w:val="24"/>
        </w:rPr>
        <w:t xml:space="preserve"> W</w:t>
      </w:r>
      <w:r w:rsidR="000B154D">
        <w:rPr>
          <w:rFonts w:ascii="Times New Roman" w:hAnsi="Times New Roman"/>
          <w:sz w:val="24"/>
          <w:szCs w:val="24"/>
        </w:rPr>
        <w:t xml:space="preserve">e are using a monostatic </w:t>
      </w:r>
      <w:r w:rsidR="00627F55">
        <w:rPr>
          <w:rFonts w:ascii="Times New Roman" w:hAnsi="Times New Roman"/>
          <w:sz w:val="24"/>
          <w:szCs w:val="24"/>
        </w:rPr>
        <w:t>model,</w:t>
      </w:r>
      <w:r w:rsidR="00515A93">
        <w:rPr>
          <w:rFonts w:ascii="Times New Roman" w:hAnsi="Times New Roman"/>
          <w:sz w:val="24"/>
          <w:szCs w:val="24"/>
        </w:rPr>
        <w:t xml:space="preserve"> so</w:t>
      </w:r>
      <w:r w:rsidR="000B154D">
        <w:rPr>
          <w:rFonts w:ascii="Times New Roman" w:hAnsi="Times New Roman"/>
          <w:sz w:val="24"/>
          <w:szCs w:val="24"/>
        </w:rPr>
        <w:t xml:space="preserve"> we have used a platform that defines radar position and velocity.</w:t>
      </w:r>
    </w:p>
    <w:p w14:paraId="5256A9F2" w14:textId="77777777" w:rsidR="00B067A5" w:rsidRDefault="00B067A5" w:rsidP="00B067A5">
      <w:pPr>
        <w:pStyle w:val="Heading3"/>
      </w:pPr>
      <w:bookmarkStart w:id="37" w:name="_Toc42952806"/>
      <w:r>
        <w:t>Propagation channel</w:t>
      </w:r>
      <w:bookmarkEnd w:id="37"/>
    </w:p>
    <w:p w14:paraId="61C2872C" w14:textId="77777777" w:rsidR="00B067A5" w:rsidRDefault="00B067A5" w:rsidP="00B067A5">
      <w:pPr>
        <w:spacing w:line="360" w:lineRule="auto"/>
        <w:jc w:val="both"/>
        <w:rPr>
          <w:rFonts w:ascii="Times New Roman" w:hAnsi="Times New Roman"/>
          <w:color w:val="000000" w:themeColor="text1"/>
          <w:sz w:val="24"/>
          <w:szCs w:val="24"/>
          <w:shd w:val="clear" w:color="auto" w:fill="FFFFFF"/>
        </w:rPr>
      </w:pPr>
      <w:r w:rsidRPr="000B154D">
        <w:rPr>
          <w:rFonts w:ascii="Times New Roman" w:hAnsi="Times New Roman"/>
          <w:color w:val="000000" w:themeColor="text1"/>
          <w:sz w:val="24"/>
          <w:szCs w:val="24"/>
          <w:shd w:val="clear" w:color="auto" w:fill="FFFFFF"/>
        </w:rPr>
        <w:t>The</w:t>
      </w:r>
      <w:r w:rsidRPr="000B154D">
        <w:rPr>
          <w:rStyle w:val="apple-converted-space"/>
          <w:rFonts w:ascii="Times New Roman" w:hAnsi="Times New Roman"/>
          <w:color w:val="000000" w:themeColor="text1"/>
          <w:sz w:val="24"/>
          <w:szCs w:val="24"/>
          <w:shd w:val="clear" w:color="auto" w:fill="FFFFFF"/>
        </w:rPr>
        <w:t> </w:t>
      </w:r>
      <w:r w:rsidRPr="000B154D">
        <w:rPr>
          <w:rStyle w:val="block"/>
          <w:rFonts w:ascii="Times New Roman" w:hAnsi="Times New Roman"/>
          <w:color w:val="000000" w:themeColor="text1"/>
          <w:sz w:val="24"/>
          <w:szCs w:val="24"/>
          <w:shd w:val="clear" w:color="auto" w:fill="FFFFFF"/>
        </w:rPr>
        <w:t>Free Space Channel</w:t>
      </w:r>
      <w:r w:rsidRPr="000B154D">
        <w:rPr>
          <w:rStyle w:val="apple-converted-space"/>
          <w:rFonts w:ascii="Times New Roman" w:hAnsi="Times New Roman"/>
          <w:color w:val="000000" w:themeColor="text1"/>
          <w:sz w:val="24"/>
          <w:szCs w:val="24"/>
          <w:shd w:val="clear" w:color="auto" w:fill="FFFFFF"/>
        </w:rPr>
        <w:t> </w:t>
      </w:r>
      <w:r w:rsidRPr="000B154D">
        <w:rPr>
          <w:rFonts w:ascii="Times New Roman" w:hAnsi="Times New Roman"/>
          <w:color w:val="000000" w:themeColor="text1"/>
          <w:sz w:val="24"/>
          <w:szCs w:val="24"/>
          <w:shd w:val="clear" w:color="auto" w:fill="FFFFFF"/>
        </w:rPr>
        <w:t>block propagates the signal from one point to another in space. The block models propagation time, free space propagation loss and Doppler shift. The block assumes that the propagation speed is much greater than the targe</w:t>
      </w:r>
      <w:r>
        <w:rPr>
          <w:rFonts w:ascii="Times New Roman" w:hAnsi="Times New Roman"/>
          <w:color w:val="000000" w:themeColor="text1"/>
          <w:sz w:val="24"/>
          <w:szCs w:val="24"/>
          <w:shd w:val="clear" w:color="auto" w:fill="FFFFFF"/>
        </w:rPr>
        <w:t xml:space="preserve">t. </w:t>
      </w:r>
    </w:p>
    <w:p w14:paraId="2D8A1106" w14:textId="24BBEFCB" w:rsidR="007E2DF4" w:rsidRDefault="00B067A5" w:rsidP="00B067A5">
      <w:pPr>
        <w:spacing w:line="360" w:lineRule="auto"/>
        <w:jc w:val="both"/>
        <w:rPr>
          <w:rFonts w:ascii="Times New Roman" w:hAnsi="Times New Roman"/>
          <w:color w:val="000000" w:themeColor="text1"/>
          <w:sz w:val="24"/>
          <w:szCs w:val="24"/>
          <w:shd w:val="clear" w:color="auto" w:fill="FFFFFF"/>
        </w:rPr>
      </w:pPr>
      <w:r w:rsidRPr="000B154D">
        <w:rPr>
          <w:rFonts w:ascii="Times New Roman" w:hAnsi="Times New Roman"/>
          <w:color w:val="000000" w:themeColor="text1"/>
          <w:sz w:val="24"/>
          <w:szCs w:val="24"/>
          <w:shd w:val="clear" w:color="auto" w:fill="FFFFFF"/>
        </w:rPr>
        <w:t>When propagating a signal in free-space to an object and back, you have the choice of either using a single block to compute a two-way free space propagation delay or two blocks to perform one-way propagation delays in each direction.</w:t>
      </w:r>
      <w:r>
        <w:rPr>
          <w:rFonts w:ascii="Times New Roman" w:hAnsi="Times New Roman"/>
          <w:color w:val="000000" w:themeColor="text1"/>
          <w:sz w:val="24"/>
          <w:szCs w:val="24"/>
          <w:shd w:val="clear" w:color="auto" w:fill="FFFFFF"/>
        </w:rPr>
        <w:t xml:space="preserve"> We have used one-way propagation each for transmission and reception of data.</w:t>
      </w:r>
    </w:p>
    <w:p w14:paraId="785C47C8" w14:textId="77777777" w:rsidR="007E2DF4" w:rsidRDefault="007E2DF4" w:rsidP="007E2DF4">
      <w:pPr>
        <w:pStyle w:val="Heading3"/>
      </w:pPr>
      <w:bookmarkStart w:id="38" w:name="_Toc42952807"/>
      <w:r>
        <w:t>Target</w:t>
      </w:r>
      <w:bookmarkEnd w:id="38"/>
    </w:p>
    <w:p w14:paraId="073AC18A" w14:textId="77777777" w:rsidR="007E2DF4" w:rsidRDefault="007E2DF4" w:rsidP="007E2DF4">
      <w:pPr>
        <w:spacing w:line="360" w:lineRule="auto"/>
        <w:jc w:val="both"/>
        <w:rPr>
          <w:rFonts w:ascii="Times New Roman" w:hAnsi="Times New Roman"/>
          <w:color w:val="000000" w:themeColor="text1"/>
          <w:sz w:val="24"/>
          <w:szCs w:val="24"/>
          <w:shd w:val="clear" w:color="auto" w:fill="FFFFFF"/>
        </w:rPr>
      </w:pPr>
      <w:r w:rsidRPr="000B154D">
        <w:rPr>
          <w:rFonts w:ascii="Times New Roman" w:hAnsi="Times New Roman"/>
          <w:color w:val="000000" w:themeColor="text1"/>
          <w:sz w:val="24"/>
          <w:szCs w:val="24"/>
          <w:shd w:val="clear" w:color="auto" w:fill="FFFFFF"/>
        </w:rPr>
        <w:t>The</w:t>
      </w:r>
      <w:r w:rsidRPr="000B154D">
        <w:rPr>
          <w:rStyle w:val="apple-converted-space"/>
          <w:rFonts w:ascii="Times New Roman" w:hAnsi="Times New Roman"/>
          <w:color w:val="000000" w:themeColor="text1"/>
          <w:sz w:val="24"/>
          <w:szCs w:val="24"/>
          <w:shd w:val="clear" w:color="auto" w:fill="FFFFFF"/>
        </w:rPr>
        <w:t> </w:t>
      </w:r>
      <w:r w:rsidRPr="000B154D">
        <w:rPr>
          <w:rStyle w:val="block"/>
          <w:rFonts w:ascii="Times New Roman" w:hAnsi="Times New Roman"/>
          <w:color w:val="000000" w:themeColor="text1"/>
          <w:sz w:val="24"/>
          <w:szCs w:val="24"/>
          <w:shd w:val="clear" w:color="auto" w:fill="FFFFFF"/>
        </w:rPr>
        <w:t>Radar Target</w:t>
      </w:r>
      <w:r w:rsidRPr="000B154D">
        <w:rPr>
          <w:rStyle w:val="apple-converted-space"/>
          <w:rFonts w:ascii="Times New Roman" w:hAnsi="Times New Roman"/>
          <w:color w:val="000000" w:themeColor="text1"/>
          <w:sz w:val="24"/>
          <w:szCs w:val="24"/>
          <w:shd w:val="clear" w:color="auto" w:fill="FFFFFF"/>
        </w:rPr>
        <w:t> </w:t>
      </w:r>
      <w:r w:rsidRPr="000B154D">
        <w:rPr>
          <w:rFonts w:ascii="Times New Roman" w:hAnsi="Times New Roman"/>
          <w:color w:val="000000" w:themeColor="text1"/>
          <w:sz w:val="24"/>
          <w:szCs w:val="24"/>
          <w:shd w:val="clear" w:color="auto" w:fill="FFFFFF"/>
        </w:rPr>
        <w:t>block models a radar target that reflects the signal according to the specified radar cross section (RCS).  Since we</w:t>
      </w:r>
      <w:r>
        <w:rPr>
          <w:rFonts w:ascii="Times New Roman" w:hAnsi="Times New Roman"/>
          <w:color w:val="404040"/>
          <w:sz w:val="24"/>
          <w:szCs w:val="24"/>
          <w:shd w:val="clear" w:color="auto" w:fill="FFFFFF"/>
        </w:rPr>
        <w:t xml:space="preserve"> </w:t>
      </w:r>
      <w:r w:rsidRPr="00515A93">
        <w:rPr>
          <w:rFonts w:ascii="Times New Roman" w:hAnsi="Times New Roman"/>
          <w:color w:val="000000" w:themeColor="text1"/>
          <w:sz w:val="24"/>
          <w:szCs w:val="24"/>
          <w:shd w:val="clear" w:color="auto" w:fill="FFFFFF"/>
        </w:rPr>
        <w:t xml:space="preserve">are </w:t>
      </w:r>
      <w:r>
        <w:rPr>
          <w:rFonts w:ascii="Times New Roman" w:hAnsi="Times New Roman"/>
          <w:color w:val="000000" w:themeColor="text1"/>
          <w:sz w:val="24"/>
          <w:szCs w:val="24"/>
          <w:shd w:val="clear" w:color="auto" w:fill="FFFFFF"/>
        </w:rPr>
        <w:t>using 1 square meter radar cross section, the same is specified in this block. The target position is specified using a Target platform and specifying the limits that we want to test. The target positions and velocity are given by its platform block.</w:t>
      </w:r>
    </w:p>
    <w:p w14:paraId="1BF9E87C" w14:textId="77777777" w:rsidR="007E2DF4" w:rsidRDefault="007E2DF4" w:rsidP="00B067A5">
      <w:pPr>
        <w:spacing w:line="360" w:lineRule="auto"/>
        <w:jc w:val="both"/>
        <w:rPr>
          <w:rFonts w:ascii="Times New Roman" w:hAnsi="Times New Roman"/>
          <w:sz w:val="24"/>
          <w:szCs w:val="24"/>
        </w:rPr>
      </w:pPr>
    </w:p>
    <w:p w14:paraId="7DC507DB" w14:textId="3436DA5A" w:rsidR="003A5114" w:rsidRDefault="000A1305" w:rsidP="00627F55">
      <w:pPr>
        <w:spacing w:line="360" w:lineRule="auto"/>
        <w:jc w:val="center"/>
        <w:rPr>
          <w:rFonts w:ascii="Times New Roman" w:hAnsi="Times New Roman"/>
          <w:sz w:val="24"/>
          <w:szCs w:val="24"/>
        </w:rPr>
      </w:pPr>
      <w:r>
        <w:rPr>
          <w:noProof/>
        </w:rPr>
        <w:lastRenderedPageBreak/>
        <w:drawing>
          <wp:inline distT="0" distB="0" distL="0" distR="0" wp14:anchorId="376372F5" wp14:editId="3CA31B5D">
            <wp:extent cx="4362450" cy="5996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50" cy="5996940"/>
                    </a:xfrm>
                    <a:prstGeom prst="rect">
                      <a:avLst/>
                    </a:prstGeom>
                  </pic:spPr>
                </pic:pic>
              </a:graphicData>
            </a:graphic>
          </wp:inline>
        </w:drawing>
      </w:r>
    </w:p>
    <w:p w14:paraId="352C9AA5" w14:textId="77777777" w:rsidR="00627F55" w:rsidRDefault="00627F55" w:rsidP="00627F55">
      <w:pPr>
        <w:spacing w:line="360" w:lineRule="auto"/>
        <w:jc w:val="center"/>
        <w:rPr>
          <w:rFonts w:ascii="Times New Roman" w:hAnsi="Times New Roman"/>
          <w:i/>
          <w:iCs/>
          <w:sz w:val="24"/>
          <w:szCs w:val="24"/>
        </w:rPr>
      </w:pPr>
      <w:r>
        <w:rPr>
          <w:rFonts w:ascii="Times New Roman" w:hAnsi="Times New Roman"/>
          <w:i/>
          <w:iCs/>
          <w:sz w:val="24"/>
          <w:szCs w:val="24"/>
        </w:rPr>
        <w:t>Radar Equation calculator for Peak Transmit Power</w:t>
      </w:r>
    </w:p>
    <w:p w14:paraId="2733EAEB" w14:textId="18C8C8E2" w:rsidR="005A44A6" w:rsidRDefault="005A44A6" w:rsidP="00627F55">
      <w:pPr>
        <w:spacing w:line="360" w:lineRule="auto"/>
        <w:rPr>
          <w:rFonts w:ascii="Times New Roman" w:hAnsi="Times New Roman"/>
          <w:sz w:val="24"/>
          <w:szCs w:val="24"/>
        </w:rPr>
      </w:pPr>
    </w:p>
    <w:p w14:paraId="16289733" w14:textId="634433B1" w:rsidR="00515A93" w:rsidRDefault="00515A93" w:rsidP="00515A93">
      <w:pPr>
        <w:pStyle w:val="Heading3"/>
      </w:pPr>
      <w:bookmarkStart w:id="39" w:name="_Toc42952808"/>
      <w:r>
        <w:t>Receiver Preamplifier</w:t>
      </w:r>
      <w:bookmarkEnd w:id="39"/>
    </w:p>
    <w:p w14:paraId="4A7FED95" w14:textId="5C415EF2" w:rsidR="00515A93" w:rsidRDefault="00515A93" w:rsidP="00515A93">
      <w:pPr>
        <w:spacing w:line="360" w:lineRule="auto"/>
        <w:jc w:val="both"/>
        <w:rPr>
          <w:rFonts w:ascii="Times New Roman" w:hAnsi="Times New Roman"/>
          <w:color w:val="000000" w:themeColor="text1"/>
          <w:sz w:val="24"/>
          <w:szCs w:val="24"/>
          <w:shd w:val="clear" w:color="auto" w:fill="FFFFFF"/>
        </w:rPr>
      </w:pPr>
      <w:r w:rsidRPr="00515A93">
        <w:rPr>
          <w:rFonts w:ascii="Times New Roman" w:hAnsi="Times New Roman"/>
          <w:color w:val="000000" w:themeColor="text1"/>
          <w:sz w:val="24"/>
          <w:szCs w:val="24"/>
          <w:shd w:val="clear" w:color="auto" w:fill="FFFFFF"/>
        </w:rPr>
        <w:t>The</w:t>
      </w:r>
      <w:r w:rsidRPr="00515A93">
        <w:rPr>
          <w:rStyle w:val="apple-converted-space"/>
          <w:rFonts w:ascii="Times New Roman" w:hAnsi="Times New Roman"/>
          <w:color w:val="000000" w:themeColor="text1"/>
          <w:sz w:val="24"/>
          <w:szCs w:val="24"/>
          <w:shd w:val="clear" w:color="auto" w:fill="FFFFFF"/>
        </w:rPr>
        <w:t> </w:t>
      </w:r>
      <w:r w:rsidRPr="00515A93">
        <w:rPr>
          <w:rStyle w:val="block"/>
          <w:rFonts w:ascii="Times New Roman" w:hAnsi="Times New Roman"/>
          <w:color w:val="000000" w:themeColor="text1"/>
          <w:sz w:val="24"/>
          <w:szCs w:val="24"/>
          <w:shd w:val="clear" w:color="auto" w:fill="FFFFFF"/>
        </w:rPr>
        <w:t>Receiver Preamp</w:t>
      </w:r>
      <w:r w:rsidRPr="00515A93">
        <w:rPr>
          <w:rStyle w:val="apple-converted-space"/>
          <w:rFonts w:ascii="Times New Roman" w:hAnsi="Times New Roman"/>
          <w:color w:val="000000" w:themeColor="text1"/>
          <w:sz w:val="24"/>
          <w:szCs w:val="24"/>
          <w:shd w:val="clear" w:color="auto" w:fill="FFFFFF"/>
        </w:rPr>
        <w:t> </w:t>
      </w:r>
      <w:r w:rsidRPr="00515A93">
        <w:rPr>
          <w:rFonts w:ascii="Times New Roman" w:hAnsi="Times New Roman"/>
          <w:color w:val="000000" w:themeColor="text1"/>
          <w:sz w:val="24"/>
          <w:szCs w:val="24"/>
          <w:shd w:val="clear" w:color="auto" w:fill="FFFFFF"/>
        </w:rPr>
        <w:t xml:space="preserve">block implements a receiver preamplifier that amplifies an input signal and adds thermal noise. We assume that the only noise present at the receiver is the thermal noise, so there is no clutter involved in this simulation. The power of the thermal noise is related to the receiver bandwidth. The receiver's noise bandwidth is set to be the same as the bandwidth of the waveform. This is often the case in real systems. We also assume that the receiver has a 20 dB gain and a </w:t>
      </w:r>
      <w:r>
        <w:rPr>
          <w:rFonts w:ascii="Times New Roman" w:hAnsi="Times New Roman"/>
          <w:color w:val="000000" w:themeColor="text1"/>
          <w:sz w:val="24"/>
          <w:szCs w:val="24"/>
          <w:shd w:val="clear" w:color="auto" w:fill="FFFFFF"/>
        </w:rPr>
        <w:t>1</w:t>
      </w:r>
      <w:r w:rsidRPr="00515A93">
        <w:rPr>
          <w:rFonts w:ascii="Times New Roman" w:hAnsi="Times New Roman"/>
          <w:color w:val="000000" w:themeColor="text1"/>
          <w:sz w:val="24"/>
          <w:szCs w:val="24"/>
          <w:shd w:val="clear" w:color="auto" w:fill="FFFFFF"/>
        </w:rPr>
        <w:t xml:space="preserve"> dB noise figure.</w:t>
      </w:r>
      <w:r>
        <w:rPr>
          <w:rFonts w:ascii="Times New Roman" w:hAnsi="Times New Roman"/>
          <w:color w:val="000000" w:themeColor="text1"/>
          <w:sz w:val="24"/>
          <w:szCs w:val="24"/>
          <w:shd w:val="clear" w:color="auto" w:fill="FFFFFF"/>
        </w:rPr>
        <w:t xml:space="preserve"> </w:t>
      </w:r>
    </w:p>
    <w:p w14:paraId="52E44853" w14:textId="18EFA1A4" w:rsidR="00515A93" w:rsidRDefault="00515A93" w:rsidP="00515A93">
      <w:pPr>
        <w:spacing w:line="360" w:lineRule="auto"/>
        <w:jc w:val="both"/>
        <w:rPr>
          <w:rFonts w:ascii="Times New Roman" w:hAnsi="Times New Roman"/>
          <w:color w:val="000000" w:themeColor="text1"/>
          <w:sz w:val="24"/>
          <w:szCs w:val="24"/>
          <w:shd w:val="clear" w:color="auto" w:fill="FFFFFF"/>
        </w:rPr>
      </w:pPr>
      <w:r w:rsidRPr="00515A93">
        <w:rPr>
          <w:rFonts w:ascii="Times New Roman" w:hAnsi="Times New Roman"/>
          <w:color w:val="000000" w:themeColor="text1"/>
          <w:sz w:val="24"/>
          <w:szCs w:val="24"/>
          <w:shd w:val="clear" w:color="auto" w:fill="FFFFFF"/>
        </w:rPr>
        <w:lastRenderedPageBreak/>
        <w:t>Note that because we are modeling a monostatic radar, the receiver cannot be turned on until the transmitter is off. Therefore, we set the EnableInputPort property to true so that a synchronization signal can be passed from the transmitter to the receiver.</w:t>
      </w:r>
      <w:r>
        <w:rPr>
          <w:rFonts w:ascii="Times New Roman" w:hAnsi="Times New Roman"/>
          <w:color w:val="000000" w:themeColor="text1"/>
          <w:sz w:val="24"/>
          <w:szCs w:val="24"/>
          <w:shd w:val="clear" w:color="auto" w:fill="FFFFFF"/>
        </w:rPr>
        <w:t xml:space="preserve"> This is done by using a Bitwise NOT block in our simulation.</w:t>
      </w:r>
    </w:p>
    <w:p w14:paraId="3C18E001" w14:textId="77777777" w:rsidR="008534FB" w:rsidRDefault="008534FB" w:rsidP="00515A93">
      <w:pPr>
        <w:spacing w:line="360" w:lineRule="auto"/>
        <w:jc w:val="both"/>
        <w:rPr>
          <w:rFonts w:ascii="Times New Roman" w:hAnsi="Times New Roman"/>
          <w:color w:val="000000" w:themeColor="text1"/>
          <w:sz w:val="24"/>
          <w:szCs w:val="24"/>
          <w:shd w:val="clear" w:color="auto" w:fill="FFFFFF"/>
        </w:rPr>
      </w:pPr>
    </w:p>
    <w:p w14:paraId="21EFCF38" w14:textId="3B176966" w:rsidR="00627F55" w:rsidRDefault="00627F55" w:rsidP="00627F55">
      <w:pPr>
        <w:pStyle w:val="Heading3"/>
      </w:pPr>
      <w:bookmarkStart w:id="40" w:name="_Toc42952809"/>
      <w:r>
        <w:t>Detection Threshold</w:t>
      </w:r>
      <w:bookmarkEnd w:id="40"/>
    </w:p>
    <w:p w14:paraId="0C33462D" w14:textId="2DB6498E" w:rsidR="00627F55" w:rsidRDefault="00627F55" w:rsidP="00627F55">
      <w:pPr>
        <w:spacing w:line="360" w:lineRule="auto"/>
        <w:jc w:val="both"/>
        <w:rPr>
          <w:rFonts w:ascii="Times New Roman" w:hAnsi="Times New Roman"/>
          <w:color w:val="000000" w:themeColor="text1"/>
          <w:sz w:val="24"/>
          <w:szCs w:val="24"/>
          <w:shd w:val="clear" w:color="auto" w:fill="FFFFFF"/>
        </w:rPr>
      </w:pPr>
      <w:r w:rsidRPr="00627F55">
        <w:rPr>
          <w:rFonts w:ascii="Times New Roman" w:hAnsi="Times New Roman"/>
          <w:color w:val="000000" w:themeColor="text1"/>
          <w:sz w:val="24"/>
          <w:szCs w:val="24"/>
          <w:shd w:val="clear" w:color="auto" w:fill="FFFFFF"/>
        </w:rPr>
        <w:t xml:space="preserve">The detector compares the signal power to a given threshold. In radar applications, the threshold is often chosen so that the Pfa is below a certain level. In this case, we assume the noise is white Gaussian and the detection is noncoherent. </w:t>
      </w:r>
      <w:r w:rsidR="001420FD">
        <w:rPr>
          <w:rFonts w:ascii="Times New Roman" w:hAnsi="Times New Roman"/>
          <w:color w:val="000000" w:themeColor="text1"/>
          <w:sz w:val="24"/>
          <w:szCs w:val="24"/>
          <w:shd w:val="clear" w:color="auto" w:fill="FFFFFF"/>
        </w:rPr>
        <w:t>We will in steps see how we arrive at a detection threshold. We have used a MATLAB code for this. The noise power is calculated by the following:</w:t>
      </w:r>
    </w:p>
    <w:p w14:paraId="45309424" w14:textId="12824914" w:rsidR="001420FD" w:rsidRDefault="001420FD" w:rsidP="001420FD">
      <w:pPr>
        <w:spacing w:line="360" w:lineRule="auto"/>
        <w:jc w:val="center"/>
        <w:rPr>
          <w:rFonts w:ascii="Times New Roman" w:hAnsi="Times New Roman"/>
          <w:color w:val="000000" w:themeColor="text1"/>
          <w:sz w:val="24"/>
          <w:szCs w:val="24"/>
        </w:rPr>
      </w:pPr>
      <w:r>
        <w:rPr>
          <w:noProof/>
        </w:rPr>
        <w:drawing>
          <wp:inline distT="0" distB="0" distL="0" distR="0" wp14:anchorId="03AE45DD" wp14:editId="2716031D">
            <wp:extent cx="5731510" cy="6057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05790"/>
                    </a:xfrm>
                    <a:prstGeom prst="rect">
                      <a:avLst/>
                    </a:prstGeom>
                  </pic:spPr>
                </pic:pic>
              </a:graphicData>
            </a:graphic>
          </wp:inline>
        </w:drawing>
      </w:r>
    </w:p>
    <w:p w14:paraId="2B3A3A11" w14:textId="44AE742A" w:rsidR="001420FD" w:rsidRDefault="001420FD" w:rsidP="001420F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NBW is noise bandwidth which we assumed to be equal to Pulse bandwidth (1/PW). The noisepow() function of matlab calculates the noise power of our system. 1 here is Noise Figure and 290 is the </w:t>
      </w:r>
      <w:r w:rsidRPr="00711C8C">
        <w:rPr>
          <w:rFonts w:ascii="Times New Roman" w:hAnsi="Times New Roman"/>
          <w:color w:val="000000" w:themeColor="text1"/>
          <w:sz w:val="24"/>
          <w:szCs w:val="24"/>
        </w:rPr>
        <w:t>atmospheric</w:t>
      </w:r>
      <w:r>
        <w:rPr>
          <w:rFonts w:ascii="Times New Roman" w:hAnsi="Times New Roman"/>
          <w:color w:val="000000" w:themeColor="text1"/>
          <w:sz w:val="24"/>
          <w:szCs w:val="24"/>
        </w:rPr>
        <w:t xml:space="preserve"> temperature. The threshold is calculated by multiplying noise power with SNR threshold as </w:t>
      </w:r>
      <w:r w:rsidRPr="001420FD">
        <w:rPr>
          <w:rStyle w:val="HTMLCode"/>
          <w:rFonts w:ascii="Times New Roman" w:eastAsia="Calibri" w:hAnsi="Times New Roman" w:cs="Times New Roman"/>
          <w:color w:val="000000" w:themeColor="text1"/>
          <w:sz w:val="24"/>
          <w:szCs w:val="24"/>
        </w:rPr>
        <w:t>npwgnthresh()</w:t>
      </w:r>
      <w:r w:rsidRPr="001420FD">
        <w:rPr>
          <w:rStyle w:val="apple-converted-space"/>
          <w:rFonts w:ascii="Times New Roman" w:hAnsi="Times New Roman"/>
          <w:color w:val="000000" w:themeColor="text1"/>
          <w:sz w:val="24"/>
          <w:szCs w:val="24"/>
          <w:shd w:val="clear" w:color="auto" w:fill="FFFFFF"/>
        </w:rPr>
        <w:t> </w:t>
      </w:r>
      <w:r w:rsidRPr="001420FD">
        <w:rPr>
          <w:rFonts w:ascii="Times New Roman" w:hAnsi="Times New Roman"/>
          <w:color w:val="000000" w:themeColor="text1"/>
          <w:sz w:val="24"/>
          <w:szCs w:val="24"/>
          <w:shd w:val="clear" w:color="auto" w:fill="FFFFFF"/>
        </w:rPr>
        <w:t>calculates the SNR threshold in decibels for detecting a deterministic signal in white Gaussian noise</w:t>
      </w:r>
      <w:r w:rsidRPr="001420FD">
        <w:rPr>
          <w:rFonts w:ascii="Times New Roman" w:hAnsi="Times New Roman"/>
          <w:color w:val="000000" w:themeColor="text1"/>
          <w:sz w:val="24"/>
          <w:szCs w:val="24"/>
        </w:rPr>
        <w:t>.</w:t>
      </w:r>
      <w:r>
        <w:rPr>
          <w:rFonts w:ascii="Times New Roman" w:hAnsi="Times New Roman"/>
          <w:color w:val="000000" w:themeColor="text1"/>
          <w:sz w:val="24"/>
          <w:szCs w:val="24"/>
        </w:rPr>
        <w:t xml:space="preserve"> We have </w:t>
      </w:r>
      <w:r w:rsidR="008D210E">
        <w:rPr>
          <w:rFonts w:ascii="Times New Roman" w:hAnsi="Times New Roman"/>
          <w:color w:val="000000" w:themeColor="text1"/>
          <w:sz w:val="24"/>
          <w:szCs w:val="24"/>
        </w:rPr>
        <w:t xml:space="preserve">also </w:t>
      </w:r>
      <w:r>
        <w:rPr>
          <w:rFonts w:ascii="Times New Roman" w:hAnsi="Times New Roman"/>
          <w:color w:val="000000" w:themeColor="text1"/>
          <w:sz w:val="24"/>
          <w:szCs w:val="24"/>
        </w:rPr>
        <w:t xml:space="preserve">considered non </w:t>
      </w:r>
      <w:r w:rsidR="00711C8C">
        <w:rPr>
          <w:rFonts w:ascii="Times New Roman" w:hAnsi="Times New Roman"/>
          <w:color w:val="000000" w:themeColor="text1"/>
          <w:sz w:val="24"/>
          <w:szCs w:val="24"/>
        </w:rPr>
        <w:t>coherent</w:t>
      </w:r>
      <w:r>
        <w:rPr>
          <w:rFonts w:ascii="Times New Roman" w:hAnsi="Times New Roman"/>
          <w:color w:val="000000" w:themeColor="text1"/>
          <w:sz w:val="24"/>
          <w:szCs w:val="24"/>
        </w:rPr>
        <w:t xml:space="preserve"> </w:t>
      </w:r>
      <w:r w:rsidR="00711C8C">
        <w:rPr>
          <w:rFonts w:ascii="Times New Roman" w:hAnsi="Times New Roman"/>
          <w:color w:val="000000" w:themeColor="text1"/>
          <w:sz w:val="24"/>
          <w:szCs w:val="24"/>
        </w:rPr>
        <w:t>integration of 10 pulses.</w:t>
      </w:r>
    </w:p>
    <w:p w14:paraId="01210820" w14:textId="19047F31" w:rsidR="00711C8C" w:rsidRDefault="00711C8C" w:rsidP="00711C8C">
      <w:pPr>
        <w:pStyle w:val="Heading3"/>
      </w:pPr>
      <w:bookmarkStart w:id="41" w:name="_Toc42952810"/>
      <w:r>
        <w:t>Matched Filter</w:t>
      </w:r>
      <w:bookmarkEnd w:id="41"/>
    </w:p>
    <w:p w14:paraId="5C903A1D" w14:textId="20BD2DBF" w:rsidR="00711C8C" w:rsidRDefault="00711C8C" w:rsidP="00711C8C">
      <w:pPr>
        <w:spacing w:line="360" w:lineRule="auto"/>
        <w:jc w:val="both"/>
        <w:rPr>
          <w:rFonts w:ascii="Times New Roman" w:hAnsi="Times New Roman"/>
          <w:color w:val="000000" w:themeColor="text1"/>
          <w:sz w:val="24"/>
          <w:szCs w:val="24"/>
          <w:shd w:val="clear" w:color="auto" w:fill="FFFFFF"/>
        </w:rPr>
      </w:pPr>
      <w:r w:rsidRPr="00711C8C">
        <w:rPr>
          <w:rFonts w:ascii="Times New Roman" w:hAnsi="Times New Roman"/>
          <w:color w:val="000000" w:themeColor="text1"/>
          <w:sz w:val="24"/>
          <w:szCs w:val="24"/>
          <w:shd w:val="clear" w:color="auto" w:fill="FFFFFF"/>
        </w:rPr>
        <w:t>The matched filter offers a processing gain which improves the detection threshold. It convolves the received signal with a local, time-reversed, and conjugated copy of transmitted waveform. Therefore, we must specify the transmitted waveform when creating our matched filter. The received pulses are first passed through a matched filter to improve the SNR before doing pulse integration, threshold detection, etc.</w:t>
      </w:r>
      <w:r>
        <w:rPr>
          <w:rFonts w:ascii="Times New Roman" w:hAnsi="Times New Roman"/>
          <w:color w:val="000000" w:themeColor="text1"/>
          <w:sz w:val="24"/>
          <w:szCs w:val="24"/>
          <w:shd w:val="clear" w:color="auto" w:fill="FFFFFF"/>
        </w:rPr>
        <w:t xml:space="preserve"> </w:t>
      </w:r>
    </w:p>
    <w:p w14:paraId="1490BB4D" w14:textId="54F31514" w:rsidR="00711C8C" w:rsidRDefault="00711C8C" w:rsidP="00711C8C">
      <w:pPr>
        <w:spacing w:line="360" w:lineRule="auto"/>
        <w:jc w:val="center"/>
        <w:rPr>
          <w:rFonts w:ascii="Times New Roman" w:hAnsi="Times New Roman"/>
          <w:color w:val="000000" w:themeColor="text1"/>
          <w:sz w:val="24"/>
          <w:szCs w:val="24"/>
        </w:rPr>
      </w:pPr>
      <w:r>
        <w:rPr>
          <w:noProof/>
        </w:rPr>
        <w:drawing>
          <wp:inline distT="0" distB="0" distL="0" distR="0" wp14:anchorId="7D8BD8E3" wp14:editId="7F19FED3">
            <wp:extent cx="5343525" cy="967740"/>
            <wp:effectExtent l="0" t="0" r="952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967740"/>
                    </a:xfrm>
                    <a:prstGeom prst="rect">
                      <a:avLst/>
                    </a:prstGeom>
                  </pic:spPr>
                </pic:pic>
              </a:graphicData>
            </a:graphic>
          </wp:inline>
        </w:drawing>
      </w:r>
    </w:p>
    <w:p w14:paraId="0C7C81D3" w14:textId="55C8D3EC" w:rsidR="00711C8C" w:rsidRDefault="00711C8C" w:rsidP="00711C8C">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Reflected Echo and Time Reversed Pulse</w:t>
      </w:r>
    </w:p>
    <w:p w14:paraId="1476E937" w14:textId="60F1389E" w:rsidR="00711C8C" w:rsidRDefault="00711C8C" w:rsidP="00711C8C">
      <w:pPr>
        <w:spacing w:line="360" w:lineRule="auto"/>
        <w:jc w:val="both"/>
        <w:rPr>
          <w:rFonts w:ascii="Times New Roman" w:hAnsi="Times New Roman"/>
          <w:color w:val="000000" w:themeColor="text1"/>
          <w:sz w:val="24"/>
          <w:szCs w:val="24"/>
        </w:rPr>
      </w:pPr>
      <w:r w:rsidRPr="00711C8C">
        <w:rPr>
          <w:rFonts w:ascii="Times New Roman" w:hAnsi="Times New Roman"/>
          <w:color w:val="000000" w:themeColor="text1"/>
          <w:sz w:val="24"/>
          <w:szCs w:val="24"/>
        </w:rPr>
        <w:lastRenderedPageBreak/>
        <w:t>Convolution process</w:t>
      </w:r>
      <w:r w:rsidR="006D0DF6">
        <w:rPr>
          <w:rFonts w:ascii="Times New Roman" w:hAnsi="Times New Roman"/>
          <w:color w:val="000000" w:themeColor="text1"/>
          <w:sz w:val="24"/>
          <w:szCs w:val="24"/>
        </w:rPr>
        <w:t xml:space="preserve"> involves</w:t>
      </w:r>
      <w:r w:rsidRPr="00711C8C">
        <w:rPr>
          <w:rFonts w:ascii="Times New Roman" w:hAnsi="Times New Roman"/>
          <w:color w:val="000000" w:themeColor="text1"/>
          <w:sz w:val="24"/>
          <w:szCs w:val="24"/>
        </w:rPr>
        <w:t xml:space="preserve"> </w:t>
      </w:r>
      <w:r w:rsidR="006D0DF6">
        <w:rPr>
          <w:rFonts w:ascii="Times New Roman" w:hAnsi="Times New Roman"/>
          <w:color w:val="000000" w:themeColor="text1"/>
          <w:sz w:val="24"/>
          <w:szCs w:val="24"/>
        </w:rPr>
        <w:t>moving</w:t>
      </w:r>
      <w:r w:rsidRPr="00711C8C">
        <w:rPr>
          <w:rFonts w:ascii="Times New Roman" w:hAnsi="Times New Roman"/>
          <w:color w:val="000000" w:themeColor="text1"/>
          <w:sz w:val="24"/>
          <w:szCs w:val="24"/>
        </w:rPr>
        <w:t xml:space="preserve"> digitized pulses </w:t>
      </w:r>
      <w:r w:rsidR="006D0DF6" w:rsidRPr="00711C8C">
        <w:rPr>
          <w:rFonts w:ascii="Times New Roman" w:hAnsi="Times New Roman"/>
          <w:color w:val="000000" w:themeColor="text1"/>
          <w:sz w:val="24"/>
          <w:szCs w:val="24"/>
        </w:rPr>
        <w:t>by each</w:t>
      </w:r>
      <w:r w:rsidRPr="00711C8C">
        <w:rPr>
          <w:rFonts w:ascii="Times New Roman" w:hAnsi="Times New Roman"/>
          <w:color w:val="000000" w:themeColor="text1"/>
          <w:sz w:val="24"/>
          <w:szCs w:val="24"/>
        </w:rPr>
        <w:t xml:space="preserve"> other, in steps </w:t>
      </w:r>
      <w:r w:rsidR="006D0DF6">
        <w:rPr>
          <w:rFonts w:ascii="Times New Roman" w:hAnsi="Times New Roman"/>
          <w:color w:val="000000" w:themeColor="text1"/>
          <w:sz w:val="24"/>
          <w:szCs w:val="24"/>
        </w:rPr>
        <w:t>and w</w:t>
      </w:r>
      <w:r w:rsidRPr="00711C8C">
        <w:rPr>
          <w:rFonts w:ascii="Times New Roman" w:hAnsi="Times New Roman"/>
          <w:color w:val="000000" w:themeColor="text1"/>
          <w:sz w:val="24"/>
          <w:szCs w:val="24"/>
        </w:rPr>
        <w:t>hen data overlaps, multiply samples and sum them up</w:t>
      </w:r>
      <w:r w:rsidR="006D0DF6">
        <w:rPr>
          <w:rFonts w:ascii="Times New Roman" w:hAnsi="Times New Roman"/>
          <w:color w:val="000000" w:themeColor="text1"/>
          <w:sz w:val="24"/>
          <w:szCs w:val="24"/>
        </w:rPr>
        <w:t>. In the following explanation we have shown the convolution of a pulse made of three samples.</w:t>
      </w:r>
    </w:p>
    <w:p w14:paraId="280B6CF5" w14:textId="55931377" w:rsidR="006D0DF6" w:rsidRDefault="006D0DF6" w:rsidP="006D0DF6">
      <w:pPr>
        <w:spacing w:line="360" w:lineRule="auto"/>
        <w:jc w:val="center"/>
        <w:rPr>
          <w:rFonts w:ascii="Times New Roman" w:hAnsi="Times New Roman"/>
          <w:color w:val="000000" w:themeColor="text1"/>
          <w:sz w:val="24"/>
          <w:szCs w:val="24"/>
        </w:rPr>
      </w:pPr>
      <w:r>
        <w:rPr>
          <w:noProof/>
        </w:rPr>
        <w:drawing>
          <wp:inline distT="0" distB="0" distL="0" distR="0" wp14:anchorId="1F87B75C" wp14:editId="4EB88ABD">
            <wp:extent cx="5731510" cy="18078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07845"/>
                    </a:xfrm>
                    <a:prstGeom prst="rect">
                      <a:avLst/>
                    </a:prstGeom>
                  </pic:spPr>
                </pic:pic>
              </a:graphicData>
            </a:graphic>
          </wp:inline>
        </w:drawing>
      </w:r>
    </w:p>
    <w:p w14:paraId="46462950" w14:textId="61783136" w:rsidR="00515A93" w:rsidRDefault="006D0DF6" w:rsidP="006D0DF6">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no overlapping during convolution</w:t>
      </w:r>
    </w:p>
    <w:p w14:paraId="5B04D66F" w14:textId="39679EAE" w:rsidR="006D0DF6" w:rsidRDefault="006D0DF6" w:rsidP="006D0DF6">
      <w:pPr>
        <w:spacing w:line="360" w:lineRule="auto"/>
        <w:jc w:val="center"/>
        <w:rPr>
          <w:rFonts w:ascii="Times New Roman" w:hAnsi="Times New Roman"/>
          <w:i/>
          <w:iCs/>
          <w:color w:val="000000" w:themeColor="text1"/>
          <w:sz w:val="24"/>
          <w:szCs w:val="24"/>
        </w:rPr>
      </w:pPr>
      <w:r>
        <w:rPr>
          <w:noProof/>
        </w:rPr>
        <w:drawing>
          <wp:inline distT="0" distB="0" distL="0" distR="0" wp14:anchorId="6B05B9CA" wp14:editId="516B972C">
            <wp:extent cx="5731510" cy="16211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21155"/>
                    </a:xfrm>
                    <a:prstGeom prst="rect">
                      <a:avLst/>
                    </a:prstGeom>
                  </pic:spPr>
                </pic:pic>
              </a:graphicData>
            </a:graphic>
          </wp:inline>
        </w:drawing>
      </w:r>
    </w:p>
    <w:p w14:paraId="573F51DA" w14:textId="79ECAE22" w:rsidR="006D0DF6" w:rsidRDefault="006D0DF6" w:rsidP="006D0DF6">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convolution when one sample overlap</w:t>
      </w:r>
    </w:p>
    <w:p w14:paraId="3731D7E6" w14:textId="77777777" w:rsidR="006D0DF6" w:rsidRDefault="006D0DF6" w:rsidP="006D0DF6">
      <w:pPr>
        <w:spacing w:line="360" w:lineRule="auto"/>
        <w:jc w:val="center"/>
        <w:rPr>
          <w:rFonts w:ascii="Times New Roman" w:hAnsi="Times New Roman"/>
          <w:i/>
          <w:iCs/>
          <w:color w:val="000000" w:themeColor="text1"/>
          <w:sz w:val="24"/>
          <w:szCs w:val="24"/>
        </w:rPr>
      </w:pPr>
    </w:p>
    <w:p w14:paraId="10CA3A86" w14:textId="6E3B3E40" w:rsidR="006D0DF6" w:rsidRDefault="006D0DF6" w:rsidP="006D0DF6">
      <w:pPr>
        <w:spacing w:line="360" w:lineRule="auto"/>
        <w:jc w:val="center"/>
        <w:rPr>
          <w:rFonts w:ascii="Times New Roman" w:hAnsi="Times New Roman"/>
          <w:i/>
          <w:iCs/>
          <w:color w:val="000000" w:themeColor="text1"/>
          <w:sz w:val="24"/>
          <w:szCs w:val="24"/>
        </w:rPr>
      </w:pPr>
      <w:r>
        <w:rPr>
          <w:noProof/>
        </w:rPr>
        <w:drawing>
          <wp:inline distT="0" distB="0" distL="0" distR="0" wp14:anchorId="7D3E0E1C" wp14:editId="2F4B1396">
            <wp:extent cx="5731510" cy="1550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50035"/>
                    </a:xfrm>
                    <a:prstGeom prst="rect">
                      <a:avLst/>
                    </a:prstGeom>
                  </pic:spPr>
                </pic:pic>
              </a:graphicData>
            </a:graphic>
          </wp:inline>
        </w:drawing>
      </w:r>
    </w:p>
    <w:p w14:paraId="71D01881" w14:textId="07E14E2F" w:rsidR="006D0DF6" w:rsidRDefault="006D0DF6" w:rsidP="006D0DF6">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convolution when two samples overlap</w:t>
      </w:r>
    </w:p>
    <w:p w14:paraId="6981100D" w14:textId="1751BEA8" w:rsidR="006D0DF6" w:rsidRDefault="006D0DF6" w:rsidP="006D0DF6">
      <w:pPr>
        <w:spacing w:line="360" w:lineRule="auto"/>
        <w:jc w:val="center"/>
        <w:rPr>
          <w:rFonts w:ascii="Times New Roman" w:hAnsi="Times New Roman"/>
          <w:i/>
          <w:iCs/>
          <w:color w:val="000000" w:themeColor="text1"/>
          <w:sz w:val="24"/>
          <w:szCs w:val="24"/>
        </w:rPr>
      </w:pPr>
    </w:p>
    <w:p w14:paraId="360BF724" w14:textId="2F57CA8B" w:rsidR="006D0DF6" w:rsidRDefault="006D0DF6" w:rsidP="006D0DF6">
      <w:pPr>
        <w:spacing w:line="360" w:lineRule="auto"/>
        <w:jc w:val="center"/>
        <w:rPr>
          <w:rFonts w:ascii="Times New Roman" w:hAnsi="Times New Roman"/>
          <w:i/>
          <w:iCs/>
          <w:color w:val="000000" w:themeColor="text1"/>
          <w:sz w:val="24"/>
          <w:szCs w:val="24"/>
        </w:rPr>
      </w:pPr>
      <w:r>
        <w:rPr>
          <w:noProof/>
        </w:rPr>
        <w:lastRenderedPageBreak/>
        <w:drawing>
          <wp:inline distT="0" distB="0" distL="0" distR="0" wp14:anchorId="1D096B86" wp14:editId="1CB037C2">
            <wp:extent cx="5731510" cy="1437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7005"/>
                    </a:xfrm>
                    <a:prstGeom prst="rect">
                      <a:avLst/>
                    </a:prstGeom>
                  </pic:spPr>
                </pic:pic>
              </a:graphicData>
            </a:graphic>
          </wp:inline>
        </w:drawing>
      </w:r>
    </w:p>
    <w:p w14:paraId="3DE31C0D" w14:textId="48D2FD78" w:rsidR="006D0DF6" w:rsidRDefault="006D0DF6" w:rsidP="006D0DF6">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convolution when three samples overlap</w:t>
      </w:r>
    </w:p>
    <w:p w14:paraId="75290ECC" w14:textId="606B7F10" w:rsidR="006D0DF6" w:rsidRDefault="006D0DF6" w:rsidP="006D0DF6">
      <w:pPr>
        <w:spacing w:line="360" w:lineRule="auto"/>
        <w:jc w:val="center"/>
        <w:rPr>
          <w:rFonts w:ascii="Times New Roman" w:hAnsi="Times New Roman"/>
          <w:i/>
          <w:iCs/>
          <w:color w:val="000000" w:themeColor="text1"/>
          <w:sz w:val="24"/>
          <w:szCs w:val="24"/>
        </w:rPr>
      </w:pPr>
      <w:r>
        <w:rPr>
          <w:noProof/>
        </w:rPr>
        <w:drawing>
          <wp:inline distT="0" distB="0" distL="0" distR="0" wp14:anchorId="523A0B00" wp14:editId="4AD6AAA1">
            <wp:extent cx="5731510" cy="15132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13205"/>
                    </a:xfrm>
                    <a:prstGeom prst="rect">
                      <a:avLst/>
                    </a:prstGeom>
                  </pic:spPr>
                </pic:pic>
              </a:graphicData>
            </a:graphic>
          </wp:inline>
        </w:drawing>
      </w:r>
      <w:r>
        <w:rPr>
          <w:rFonts w:ascii="Times New Roman" w:hAnsi="Times New Roman"/>
          <w:i/>
          <w:iCs/>
          <w:color w:val="000000" w:themeColor="text1"/>
          <w:sz w:val="24"/>
          <w:szCs w:val="24"/>
        </w:rPr>
        <w:t>On convolution when, again, two samples overlap</w:t>
      </w:r>
    </w:p>
    <w:p w14:paraId="6246D49E" w14:textId="5257AE27" w:rsidR="006D0DF6" w:rsidRDefault="006D0DF6" w:rsidP="006D0DF6">
      <w:pPr>
        <w:spacing w:line="360" w:lineRule="auto"/>
        <w:jc w:val="center"/>
        <w:rPr>
          <w:rFonts w:ascii="Times New Roman" w:hAnsi="Times New Roman"/>
          <w:i/>
          <w:iCs/>
          <w:color w:val="000000" w:themeColor="text1"/>
          <w:sz w:val="24"/>
          <w:szCs w:val="24"/>
        </w:rPr>
      </w:pPr>
    </w:p>
    <w:p w14:paraId="08C0F892" w14:textId="5ABAFC0B" w:rsidR="006D0DF6" w:rsidRDefault="006D0DF6" w:rsidP="006D0DF6">
      <w:pPr>
        <w:spacing w:line="360" w:lineRule="auto"/>
        <w:jc w:val="center"/>
        <w:rPr>
          <w:rFonts w:ascii="Times New Roman" w:hAnsi="Times New Roman"/>
          <w:i/>
          <w:iCs/>
          <w:color w:val="000000" w:themeColor="text1"/>
          <w:sz w:val="24"/>
          <w:szCs w:val="24"/>
        </w:rPr>
      </w:pPr>
      <w:r>
        <w:rPr>
          <w:noProof/>
        </w:rPr>
        <w:drawing>
          <wp:inline distT="0" distB="0" distL="0" distR="0" wp14:anchorId="27B44A04" wp14:editId="16978AF6">
            <wp:extent cx="5731510" cy="1501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01140"/>
                    </a:xfrm>
                    <a:prstGeom prst="rect">
                      <a:avLst/>
                    </a:prstGeom>
                  </pic:spPr>
                </pic:pic>
              </a:graphicData>
            </a:graphic>
          </wp:inline>
        </w:drawing>
      </w:r>
    </w:p>
    <w:p w14:paraId="07FC9C57" w14:textId="6678E7B9" w:rsidR="006D0DF6" w:rsidRDefault="006D0DF6" w:rsidP="006D0DF6">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convolution when, again, one sample overlaps</w:t>
      </w:r>
    </w:p>
    <w:p w14:paraId="475E9520" w14:textId="128BBC34" w:rsidR="006D0DF6" w:rsidRDefault="006D0DF6" w:rsidP="006D0DF6">
      <w:pPr>
        <w:spacing w:line="360" w:lineRule="auto"/>
        <w:jc w:val="center"/>
        <w:rPr>
          <w:rFonts w:ascii="Times New Roman" w:hAnsi="Times New Roman"/>
          <w:i/>
          <w:iCs/>
          <w:color w:val="000000" w:themeColor="text1"/>
          <w:sz w:val="24"/>
          <w:szCs w:val="24"/>
        </w:rPr>
      </w:pPr>
    </w:p>
    <w:p w14:paraId="15BFC69F" w14:textId="3E846C43" w:rsidR="006D0DF6" w:rsidRDefault="006D0DF6" w:rsidP="006D0DF6">
      <w:pPr>
        <w:spacing w:line="360" w:lineRule="auto"/>
        <w:jc w:val="center"/>
        <w:rPr>
          <w:rFonts w:ascii="Times New Roman" w:hAnsi="Times New Roman"/>
          <w:i/>
          <w:iCs/>
          <w:color w:val="000000" w:themeColor="text1"/>
          <w:sz w:val="24"/>
          <w:szCs w:val="24"/>
        </w:rPr>
      </w:pPr>
      <w:r>
        <w:rPr>
          <w:noProof/>
        </w:rPr>
        <w:drawing>
          <wp:inline distT="0" distB="0" distL="0" distR="0" wp14:anchorId="52428FBF" wp14:editId="311CF233">
            <wp:extent cx="5731510" cy="14916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91615"/>
                    </a:xfrm>
                    <a:prstGeom prst="rect">
                      <a:avLst/>
                    </a:prstGeom>
                  </pic:spPr>
                </pic:pic>
              </a:graphicData>
            </a:graphic>
          </wp:inline>
        </w:drawing>
      </w:r>
    </w:p>
    <w:p w14:paraId="5517B00D" w14:textId="2351EB27" w:rsidR="006D0DF6" w:rsidRPr="007E2DF4" w:rsidRDefault="006D0DF6" w:rsidP="007E2DF4">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On convolution when, again, no sample overlaps</w:t>
      </w:r>
    </w:p>
    <w:p w14:paraId="6A574ECD" w14:textId="171FB5E3" w:rsidR="008D210E" w:rsidRDefault="006D0DF6" w:rsidP="008D210E">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This is how signal to noise ratio improvement is achieved by use of matched filter. </w:t>
      </w:r>
      <w:r w:rsidR="008D210E">
        <w:rPr>
          <w:rFonts w:ascii="Times New Roman" w:hAnsi="Times New Roman"/>
          <w:color w:val="000000" w:themeColor="text1"/>
          <w:sz w:val="24"/>
          <w:szCs w:val="24"/>
        </w:rPr>
        <w:t xml:space="preserve">The matched filter block does this for us in Simulink. We need to provide the input signal pulse as an input along with the received echo. The matched filter draws its coefficients from the input signal that we have given to it as input and hence improves the SNR. </w:t>
      </w:r>
    </w:p>
    <w:p w14:paraId="36917306" w14:textId="6E45ED52" w:rsidR="008D210E" w:rsidRDefault="008D210E" w:rsidP="008D210E">
      <w:pPr>
        <w:spacing w:line="360" w:lineRule="auto"/>
        <w:jc w:val="both"/>
        <w:rPr>
          <w:rFonts w:ascii="Times New Roman" w:hAnsi="Times New Roman"/>
          <w:color w:val="000000" w:themeColor="text1"/>
          <w:sz w:val="24"/>
          <w:szCs w:val="24"/>
          <w:shd w:val="clear" w:color="auto" w:fill="FFFFFF"/>
        </w:rPr>
      </w:pPr>
      <w:r w:rsidRPr="008D210E">
        <w:rPr>
          <w:rFonts w:ascii="Times New Roman" w:hAnsi="Times New Roman"/>
          <w:color w:val="000000" w:themeColor="text1"/>
          <w:sz w:val="24"/>
          <w:szCs w:val="24"/>
          <w:shd w:val="clear" w:color="auto" w:fill="FFFFFF"/>
        </w:rPr>
        <w:t>The threshold is then increased by the matched filter processing gain.</w:t>
      </w:r>
    </w:p>
    <w:p w14:paraId="0BAE6791" w14:textId="7CB2668A" w:rsidR="008D210E" w:rsidRDefault="008D210E" w:rsidP="008D210E">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The new threshold is calculated as:</w:t>
      </w:r>
    </w:p>
    <w:p w14:paraId="6314BBCF" w14:textId="24FEE8BA" w:rsidR="008D210E" w:rsidRDefault="008534FB" w:rsidP="008534FB">
      <w:pPr>
        <w:spacing w:line="360" w:lineRule="auto"/>
        <w:rPr>
          <w:rFonts w:ascii="Times New Roman" w:hAnsi="Times New Roman"/>
          <w:color w:val="000000" w:themeColor="text1"/>
          <w:sz w:val="24"/>
          <w:szCs w:val="24"/>
        </w:rPr>
      </w:pPr>
      <w:r>
        <w:rPr>
          <w:noProof/>
        </w:rPr>
        <w:drawing>
          <wp:inline distT="0" distB="0" distL="0" distR="0" wp14:anchorId="10522AF7" wp14:editId="3B46F90F">
            <wp:extent cx="3905250" cy="447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250" cy="447675"/>
                    </a:xfrm>
                    <a:prstGeom prst="rect">
                      <a:avLst/>
                    </a:prstGeom>
                  </pic:spPr>
                </pic:pic>
              </a:graphicData>
            </a:graphic>
          </wp:inline>
        </w:drawing>
      </w:r>
    </w:p>
    <w:p w14:paraId="4F09A557" w14:textId="24467343" w:rsidR="007C2643" w:rsidRDefault="008534FB" w:rsidP="008534F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6.021 is the SNR gain output from matched filter. We have taken the square root of the threshold power value because we will define it in terms of amplitude. The output of threshold that we obtained from the above calculation is as under:</w:t>
      </w:r>
    </w:p>
    <w:p w14:paraId="12A812AB" w14:textId="60CB144F" w:rsidR="008534FB" w:rsidRDefault="008534FB" w:rsidP="008534FB">
      <w:pPr>
        <w:spacing w:line="360" w:lineRule="auto"/>
        <w:jc w:val="both"/>
        <w:rPr>
          <w:rFonts w:ascii="Times New Roman" w:hAnsi="Times New Roman"/>
          <w:color w:val="000000" w:themeColor="text1"/>
          <w:sz w:val="24"/>
          <w:szCs w:val="24"/>
        </w:rPr>
      </w:pPr>
      <w:r>
        <w:rPr>
          <w:noProof/>
        </w:rPr>
        <w:drawing>
          <wp:inline distT="0" distB="0" distL="0" distR="0" wp14:anchorId="1D0B3BAF" wp14:editId="52FD6916">
            <wp:extent cx="1781175" cy="733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1175" cy="733425"/>
                    </a:xfrm>
                    <a:prstGeom prst="rect">
                      <a:avLst/>
                    </a:prstGeom>
                  </pic:spPr>
                </pic:pic>
              </a:graphicData>
            </a:graphic>
          </wp:inline>
        </w:drawing>
      </w:r>
    </w:p>
    <w:p w14:paraId="743AC22D" w14:textId="119EB429" w:rsidR="00F455DE" w:rsidRDefault="00C244DF" w:rsidP="00F455DE">
      <w:pPr>
        <w:spacing w:line="360" w:lineRule="auto"/>
        <w:jc w:val="center"/>
        <w:rPr>
          <w:rFonts w:ascii="Times New Roman" w:hAnsi="Times New Roman"/>
          <w:color w:val="000000" w:themeColor="text1"/>
          <w:sz w:val="24"/>
          <w:szCs w:val="24"/>
        </w:rPr>
      </w:pPr>
      <w:r>
        <w:rPr>
          <w:noProof/>
        </w:rPr>
        <w:drawing>
          <wp:inline distT="0" distB="0" distL="0" distR="0" wp14:anchorId="10723B66" wp14:editId="5DC3B7C3">
            <wp:extent cx="5731510" cy="18059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05940"/>
                    </a:xfrm>
                    <a:prstGeom prst="rect">
                      <a:avLst/>
                    </a:prstGeom>
                  </pic:spPr>
                </pic:pic>
              </a:graphicData>
            </a:graphic>
          </wp:inline>
        </w:drawing>
      </w:r>
    </w:p>
    <w:p w14:paraId="7EFE9A44" w14:textId="4110E289" w:rsidR="00CB049E" w:rsidRDefault="00C244DF" w:rsidP="00F455DE">
      <w:pPr>
        <w:spacing w:line="360" w:lineRule="auto"/>
        <w:jc w:val="center"/>
        <w:rPr>
          <w:rFonts w:ascii="Times New Roman" w:hAnsi="Times New Roman"/>
          <w:color w:val="000000" w:themeColor="text1"/>
          <w:sz w:val="24"/>
          <w:szCs w:val="24"/>
        </w:rPr>
      </w:pPr>
      <w:r>
        <w:rPr>
          <w:noProof/>
        </w:rPr>
        <w:drawing>
          <wp:inline distT="0" distB="0" distL="0" distR="0" wp14:anchorId="3FCF89B2" wp14:editId="1899EE79">
            <wp:extent cx="5731510" cy="17373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37360"/>
                    </a:xfrm>
                    <a:prstGeom prst="rect">
                      <a:avLst/>
                    </a:prstGeom>
                  </pic:spPr>
                </pic:pic>
              </a:graphicData>
            </a:graphic>
          </wp:inline>
        </w:drawing>
      </w:r>
    </w:p>
    <w:p w14:paraId="44632FEC" w14:textId="75015DC8" w:rsidR="00F455DE" w:rsidRPr="00F455DE" w:rsidRDefault="00F455DE" w:rsidP="00F455DE">
      <w:pPr>
        <w:spacing w:line="360" w:lineRule="auto"/>
        <w:jc w:val="center"/>
        <w:rPr>
          <w:rFonts w:ascii="Times New Roman" w:hAnsi="Times New Roman"/>
          <w:i/>
          <w:iCs/>
          <w:color w:val="000000" w:themeColor="text1"/>
          <w:sz w:val="24"/>
          <w:szCs w:val="24"/>
        </w:rPr>
      </w:pPr>
      <w:r>
        <w:rPr>
          <w:rFonts w:ascii="Times New Roman" w:hAnsi="Times New Roman"/>
          <w:i/>
          <w:iCs/>
          <w:color w:val="000000" w:themeColor="text1"/>
          <w:sz w:val="24"/>
          <w:szCs w:val="24"/>
        </w:rPr>
        <w:t>Improved SNR in Matched Filter Output over Receiver Preamplifier output</w:t>
      </w:r>
    </w:p>
    <w:p w14:paraId="2CD2A225" w14:textId="4040728F" w:rsidR="005441A2" w:rsidRDefault="008534FB" w:rsidP="008534FB">
      <w:pPr>
        <w:pStyle w:val="Heading3"/>
      </w:pPr>
      <w:bookmarkStart w:id="42" w:name="_Toc42952811"/>
      <w:r>
        <w:lastRenderedPageBreak/>
        <w:t>Time Varying Gain (TVG)</w:t>
      </w:r>
      <w:bookmarkEnd w:id="42"/>
    </w:p>
    <w:p w14:paraId="61DB22B3" w14:textId="13BD9213" w:rsidR="003679C0" w:rsidRPr="003679C0" w:rsidRDefault="003679C0" w:rsidP="003679C0">
      <w:pPr>
        <w:pStyle w:val="NormalWeb"/>
        <w:shd w:val="clear" w:color="auto" w:fill="FFFFFF"/>
        <w:spacing w:before="0" w:beforeAutospacing="0" w:after="150" w:afterAutospacing="0" w:line="360" w:lineRule="auto"/>
        <w:jc w:val="both"/>
        <w:rPr>
          <w:color w:val="000000" w:themeColor="text1"/>
        </w:rPr>
      </w:pPr>
      <w:r w:rsidRPr="003679C0">
        <w:rPr>
          <w:color w:val="000000" w:themeColor="text1"/>
        </w:rPr>
        <w:t>After the matched filter stage, the SNR is improved. However, because the received signal power is dependent on the range, the return of a close target is still much stronger than the return of a target farther away. Therefore, the noise from a close-range bin also has a significant chance of surpassing the threshold and shadowing a target farther away. To ensure the threshold is fair to all the targets within the detectable range, we can use a time varying gain to compensate for the range dependent loss in the received echo.</w:t>
      </w:r>
    </w:p>
    <w:p w14:paraId="2ECF0F8F" w14:textId="77777777" w:rsidR="003679C0" w:rsidRPr="003679C0" w:rsidRDefault="003679C0" w:rsidP="003679C0">
      <w:pPr>
        <w:pStyle w:val="NormalWeb"/>
        <w:shd w:val="clear" w:color="auto" w:fill="FFFFFF"/>
        <w:spacing w:before="0" w:beforeAutospacing="0" w:after="150" w:afterAutospacing="0" w:line="360" w:lineRule="auto"/>
        <w:jc w:val="both"/>
        <w:rPr>
          <w:color w:val="000000" w:themeColor="text1"/>
        </w:rPr>
      </w:pPr>
      <w:r w:rsidRPr="003679C0">
        <w:rPr>
          <w:color w:val="000000" w:themeColor="text1"/>
        </w:rPr>
        <w:t>To compensate for the range dependent loss, we first calculate the range gates corresponding to each signal sample and then calculate the free space path loss corresponding to each range gate. Once that information is obtained, we apply a time varying gain to the received pulse so that the returns are as if from the same reference range (the maximum detectable range).</w:t>
      </w:r>
    </w:p>
    <w:p w14:paraId="0377BEE8" w14:textId="1B3A879C" w:rsidR="008534FB" w:rsidRDefault="00D256DF" w:rsidP="00D256DF">
      <w:pPr>
        <w:pStyle w:val="Heading4"/>
      </w:pPr>
      <w:r w:rsidRPr="00D256DF">
        <w:t>Range Gate</w:t>
      </w:r>
      <w:r w:rsidR="0030421D">
        <w:t>s</w:t>
      </w:r>
    </w:p>
    <w:p w14:paraId="341273FC" w14:textId="336DFC71" w:rsidR="008534FB" w:rsidRDefault="00C01015" w:rsidP="00B43BDC">
      <w:pPr>
        <w:spacing w:line="360" w:lineRule="auto"/>
        <w:jc w:val="both"/>
        <w:rPr>
          <w:rFonts w:ascii="Times New Roman" w:hAnsi="Times New Roman"/>
          <w:sz w:val="24"/>
          <w:szCs w:val="24"/>
        </w:rPr>
      </w:pPr>
      <w:r>
        <w:rPr>
          <w:rFonts w:ascii="Times New Roman" w:hAnsi="Times New Roman"/>
          <w:sz w:val="24"/>
          <w:szCs w:val="24"/>
        </w:rPr>
        <w:t xml:space="preserve">The equal spacing of the Maximum </w:t>
      </w:r>
      <w:r>
        <w:rPr>
          <w:rFonts w:ascii="Times New Roman" w:hAnsi="Times New Roman"/>
          <w:i/>
          <w:iCs/>
          <w:sz w:val="24"/>
          <w:szCs w:val="24"/>
        </w:rPr>
        <w:t xml:space="preserve">unambiguous </w:t>
      </w:r>
      <w:r>
        <w:rPr>
          <w:rFonts w:ascii="Times New Roman" w:hAnsi="Times New Roman"/>
          <w:sz w:val="24"/>
          <w:szCs w:val="24"/>
        </w:rPr>
        <w:t>Range into a number as are the number of samples present in one Pulse Repetition Interval (PRI)</w:t>
      </w:r>
      <w:r w:rsidR="00B43BDC">
        <w:rPr>
          <w:rFonts w:ascii="Times New Roman" w:hAnsi="Times New Roman"/>
          <w:sz w:val="24"/>
          <w:szCs w:val="24"/>
        </w:rPr>
        <w:t xml:space="preserve"> is what</w:t>
      </w:r>
      <w:r>
        <w:rPr>
          <w:rFonts w:ascii="Times New Roman" w:hAnsi="Times New Roman"/>
          <w:sz w:val="24"/>
          <w:szCs w:val="24"/>
        </w:rPr>
        <w:t xml:space="preserve"> forms Range Gates. As in our case we saw that there are 400 samples in one PRI. Since our Maximum </w:t>
      </w:r>
      <w:r>
        <w:rPr>
          <w:rFonts w:ascii="Times New Roman" w:hAnsi="Times New Roman"/>
          <w:i/>
          <w:iCs/>
          <w:sz w:val="24"/>
          <w:szCs w:val="24"/>
        </w:rPr>
        <w:t xml:space="preserve">unambiguous </w:t>
      </w:r>
      <w:r>
        <w:rPr>
          <w:rFonts w:ascii="Times New Roman" w:hAnsi="Times New Roman"/>
          <w:sz w:val="24"/>
          <w:szCs w:val="24"/>
        </w:rPr>
        <w:t xml:space="preserve">Range requirement is 6000 </w:t>
      </w:r>
      <w:r w:rsidR="00B43BDC">
        <w:rPr>
          <w:rFonts w:ascii="Times New Roman" w:hAnsi="Times New Roman"/>
          <w:sz w:val="24"/>
          <w:szCs w:val="24"/>
        </w:rPr>
        <w:t>meters</w:t>
      </w:r>
      <w:r>
        <w:rPr>
          <w:rFonts w:ascii="Times New Roman" w:hAnsi="Times New Roman"/>
          <w:sz w:val="24"/>
          <w:szCs w:val="24"/>
        </w:rPr>
        <w:t>,</w:t>
      </w:r>
      <w:r w:rsidR="00B43BDC">
        <w:rPr>
          <w:rFonts w:ascii="Times New Roman" w:hAnsi="Times New Roman"/>
          <w:sz w:val="24"/>
          <w:szCs w:val="24"/>
        </w:rPr>
        <w:t xml:space="preserve"> we can say that there are 400 range gates in 6000 meters each separated by 6000/400 = 15 meters.</w:t>
      </w:r>
    </w:p>
    <w:p w14:paraId="5970E237" w14:textId="77777777" w:rsidR="0030421D" w:rsidRDefault="0030421D" w:rsidP="00B43BDC">
      <w:pPr>
        <w:spacing w:line="360" w:lineRule="auto"/>
        <w:jc w:val="both"/>
        <w:rPr>
          <w:rFonts w:ascii="Times New Roman" w:hAnsi="Times New Roman"/>
          <w:sz w:val="24"/>
          <w:szCs w:val="24"/>
        </w:rPr>
      </w:pPr>
      <w:r>
        <w:rPr>
          <w:rFonts w:ascii="Times New Roman" w:hAnsi="Times New Roman"/>
          <w:sz w:val="24"/>
          <w:szCs w:val="24"/>
        </w:rPr>
        <w:t>Range gates are derived from Fast time grids which are nothing but equally spaced PRI. Each time slot is equal to PRI divided by number of samples in one PRI. In our case it is equal to PRI/400 = 1e-7.</w:t>
      </w:r>
    </w:p>
    <w:p w14:paraId="1D7A4575" w14:textId="68DEAFEC" w:rsidR="00B43BDC" w:rsidRDefault="0030421D" w:rsidP="00B43BDC">
      <w:pPr>
        <w:spacing w:line="360" w:lineRule="auto"/>
        <w:jc w:val="both"/>
        <w:rPr>
          <w:rFonts w:ascii="Times New Roman" w:hAnsi="Times New Roman"/>
          <w:sz w:val="24"/>
          <w:szCs w:val="24"/>
        </w:rPr>
      </w:pPr>
      <w:r>
        <w:rPr>
          <w:rFonts w:ascii="Times New Roman" w:hAnsi="Times New Roman"/>
          <w:sz w:val="24"/>
          <w:szCs w:val="24"/>
        </w:rPr>
        <w:t xml:space="preserve">Slow time grids are equally spaced time slot where each time slot corresponds to one PRI. The number of slow time grids is equal to number of pulses that we want to collect in our </w:t>
      </w:r>
      <w:r w:rsidRPr="0067165F">
        <w:rPr>
          <w:rFonts w:ascii="Times New Roman" w:hAnsi="Times New Roman"/>
          <w:i/>
          <w:iCs/>
          <w:sz w:val="24"/>
          <w:szCs w:val="24"/>
        </w:rPr>
        <w:t>data matrix</w:t>
      </w:r>
      <w:r>
        <w:rPr>
          <w:rFonts w:ascii="Times New Roman" w:hAnsi="Times New Roman"/>
          <w:sz w:val="24"/>
          <w:szCs w:val="24"/>
        </w:rPr>
        <w:t xml:space="preserve"> for our further calculations.</w:t>
      </w:r>
      <w:r w:rsidR="0067165F">
        <w:rPr>
          <w:rFonts w:ascii="Times New Roman" w:hAnsi="Times New Roman"/>
          <w:sz w:val="24"/>
          <w:szCs w:val="24"/>
        </w:rPr>
        <w:t xml:space="preserve"> </w:t>
      </w:r>
      <w:r w:rsidR="0067165F">
        <w:rPr>
          <w:rFonts w:ascii="Times New Roman" w:hAnsi="Times New Roman"/>
          <w:i/>
          <w:iCs/>
          <w:sz w:val="24"/>
          <w:szCs w:val="24"/>
        </w:rPr>
        <w:t xml:space="preserve"> Data Matrix </w:t>
      </w:r>
      <w:r w:rsidR="0067165F">
        <w:rPr>
          <w:rFonts w:ascii="Times New Roman" w:hAnsi="Times New Roman"/>
          <w:sz w:val="24"/>
          <w:szCs w:val="24"/>
        </w:rPr>
        <w:t xml:space="preserve">is nothing but an array of slow and fast time grids. </w:t>
      </w:r>
    </w:p>
    <w:p w14:paraId="767B3EFF" w14:textId="7CACE08E" w:rsidR="0030421D" w:rsidRDefault="0030421D" w:rsidP="00B43BDC">
      <w:pPr>
        <w:spacing w:line="360" w:lineRule="auto"/>
        <w:jc w:val="both"/>
        <w:rPr>
          <w:rFonts w:ascii="Times New Roman" w:hAnsi="Times New Roman"/>
          <w:sz w:val="24"/>
          <w:szCs w:val="24"/>
        </w:rPr>
      </w:pPr>
      <w:r>
        <w:rPr>
          <w:rFonts w:ascii="Times New Roman" w:hAnsi="Times New Roman"/>
          <w:sz w:val="24"/>
          <w:szCs w:val="24"/>
        </w:rPr>
        <w:t xml:space="preserve">It is to be noted here that each slow time grid collects the pulse and each fast time grid collects the intensity of the reflected beam of a particular sample. It </w:t>
      </w:r>
      <w:r w:rsidR="006F0D52">
        <w:rPr>
          <w:rFonts w:ascii="Times New Roman" w:hAnsi="Times New Roman"/>
          <w:sz w:val="24"/>
          <w:szCs w:val="24"/>
        </w:rPr>
        <w:t>will not</w:t>
      </w:r>
      <w:r>
        <w:rPr>
          <w:rFonts w:ascii="Times New Roman" w:hAnsi="Times New Roman"/>
          <w:sz w:val="24"/>
          <w:szCs w:val="24"/>
        </w:rPr>
        <w:t xml:space="preserve"> be wrong to say that each fast time grid corresponds to a specific sample in the PRI </w:t>
      </w:r>
      <w:r w:rsidR="006F0D52">
        <w:rPr>
          <w:rFonts w:ascii="Times New Roman" w:hAnsi="Times New Roman"/>
          <w:sz w:val="24"/>
          <w:szCs w:val="24"/>
        </w:rPr>
        <w:t>for every echo that is received. As an example, the 300</w:t>
      </w:r>
      <w:r w:rsidR="006F0D52" w:rsidRPr="006F0D52">
        <w:rPr>
          <w:rFonts w:ascii="Times New Roman" w:hAnsi="Times New Roman"/>
          <w:sz w:val="24"/>
          <w:szCs w:val="24"/>
          <w:vertAlign w:val="superscript"/>
        </w:rPr>
        <w:t>th</w:t>
      </w:r>
      <w:r w:rsidR="006F0D52">
        <w:rPr>
          <w:rFonts w:ascii="Times New Roman" w:hAnsi="Times New Roman"/>
          <w:sz w:val="24"/>
          <w:szCs w:val="24"/>
        </w:rPr>
        <w:t xml:space="preserve"> fast time grid will record the intensity of the 300</w:t>
      </w:r>
      <w:r w:rsidR="006F0D52" w:rsidRPr="006F0D52">
        <w:rPr>
          <w:rFonts w:ascii="Times New Roman" w:hAnsi="Times New Roman"/>
          <w:sz w:val="24"/>
          <w:szCs w:val="24"/>
          <w:vertAlign w:val="superscript"/>
        </w:rPr>
        <w:t>th</w:t>
      </w:r>
      <w:r w:rsidR="006F0D52">
        <w:rPr>
          <w:rFonts w:ascii="Times New Roman" w:hAnsi="Times New Roman"/>
          <w:sz w:val="24"/>
          <w:szCs w:val="24"/>
        </w:rPr>
        <w:t xml:space="preserve"> sample of the pulse each time. It is another thing that the sample may or may not contain the echo from a target.</w:t>
      </w:r>
    </w:p>
    <w:p w14:paraId="70B66096" w14:textId="7F41C727" w:rsidR="006F0D52" w:rsidRDefault="006F0D52" w:rsidP="00B43BDC">
      <w:pPr>
        <w:spacing w:line="360" w:lineRule="auto"/>
        <w:jc w:val="both"/>
        <w:rPr>
          <w:rFonts w:ascii="Times New Roman" w:hAnsi="Times New Roman"/>
          <w:sz w:val="24"/>
          <w:szCs w:val="24"/>
        </w:rPr>
      </w:pPr>
      <w:r>
        <w:rPr>
          <w:rFonts w:ascii="Times New Roman" w:hAnsi="Times New Roman"/>
          <w:sz w:val="24"/>
          <w:szCs w:val="24"/>
        </w:rPr>
        <w:t>Given below is an example</w:t>
      </w:r>
      <w:r w:rsidRPr="006F0D52">
        <w:rPr>
          <w:rFonts w:ascii="Times New Roman" w:hAnsi="Times New Roman"/>
          <w:sz w:val="24"/>
          <w:szCs w:val="24"/>
        </w:rPr>
        <w:t xml:space="preserve"> of two targets, one staying in the </w:t>
      </w:r>
      <w:r>
        <w:rPr>
          <w:rFonts w:ascii="Times New Roman" w:hAnsi="Times New Roman"/>
          <w:sz w:val="24"/>
          <w:szCs w:val="24"/>
        </w:rPr>
        <w:t>fast time grid</w:t>
      </w:r>
      <w:r w:rsidRPr="006F0D52">
        <w:rPr>
          <w:rFonts w:ascii="Times New Roman" w:hAnsi="Times New Roman"/>
          <w:sz w:val="24"/>
          <w:szCs w:val="24"/>
        </w:rPr>
        <w:t xml:space="preserve"> (orange) and one moving in different </w:t>
      </w:r>
      <w:r w:rsidR="0067165F">
        <w:rPr>
          <w:rFonts w:ascii="Times New Roman" w:hAnsi="Times New Roman"/>
          <w:sz w:val="24"/>
          <w:szCs w:val="24"/>
        </w:rPr>
        <w:t xml:space="preserve">fast time grids </w:t>
      </w:r>
      <w:r w:rsidR="0067165F" w:rsidRPr="006F0D52">
        <w:rPr>
          <w:rFonts w:ascii="Times New Roman" w:hAnsi="Times New Roman"/>
          <w:sz w:val="24"/>
          <w:szCs w:val="24"/>
        </w:rPr>
        <w:t>(green)</w:t>
      </w:r>
      <w:r w:rsidR="0067165F">
        <w:rPr>
          <w:rFonts w:ascii="Times New Roman" w:hAnsi="Times New Roman"/>
          <w:sz w:val="24"/>
          <w:szCs w:val="24"/>
        </w:rPr>
        <w:t>.</w:t>
      </w:r>
      <w:r w:rsidR="0067165F" w:rsidRPr="006F0D52">
        <w:rPr>
          <w:rFonts w:ascii="Times New Roman" w:hAnsi="Times New Roman"/>
          <w:sz w:val="24"/>
          <w:szCs w:val="24"/>
        </w:rPr>
        <w:t xml:space="preserve"> </w:t>
      </w:r>
    </w:p>
    <w:p w14:paraId="198230DC" w14:textId="2BC5C4D9" w:rsidR="0067165F" w:rsidRDefault="0067165F" w:rsidP="0067165F">
      <w:pPr>
        <w:spacing w:line="360" w:lineRule="auto"/>
        <w:jc w:val="center"/>
        <w:rPr>
          <w:rFonts w:ascii="Times New Roman" w:hAnsi="Times New Roman"/>
          <w:sz w:val="24"/>
          <w:szCs w:val="24"/>
        </w:rPr>
      </w:pPr>
      <w:r>
        <w:rPr>
          <w:noProof/>
        </w:rPr>
        <w:lastRenderedPageBreak/>
        <w:drawing>
          <wp:inline distT="0" distB="0" distL="0" distR="0" wp14:anchorId="7E9632BF" wp14:editId="4CC13973">
            <wp:extent cx="5731510" cy="2983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83865"/>
                    </a:xfrm>
                    <a:prstGeom prst="rect">
                      <a:avLst/>
                    </a:prstGeom>
                  </pic:spPr>
                </pic:pic>
              </a:graphicData>
            </a:graphic>
          </wp:inline>
        </w:drawing>
      </w:r>
    </w:p>
    <w:p w14:paraId="5D1D8B07" w14:textId="27DCCBF3" w:rsidR="0067165F" w:rsidRDefault="0067165F" w:rsidP="0067165F">
      <w:pPr>
        <w:spacing w:line="360" w:lineRule="auto"/>
        <w:jc w:val="center"/>
        <w:rPr>
          <w:rFonts w:ascii="Times New Roman" w:hAnsi="Times New Roman"/>
          <w:i/>
          <w:iCs/>
          <w:sz w:val="24"/>
          <w:szCs w:val="24"/>
        </w:rPr>
      </w:pPr>
      <w:r>
        <w:rPr>
          <w:rFonts w:ascii="Times New Roman" w:hAnsi="Times New Roman"/>
          <w:i/>
          <w:iCs/>
          <w:sz w:val="24"/>
          <w:szCs w:val="24"/>
        </w:rPr>
        <w:t>Targets updated in data matrix for first pulse.</w:t>
      </w:r>
    </w:p>
    <w:p w14:paraId="5C88E8D1" w14:textId="27DCCBF3" w:rsidR="0067165F" w:rsidRDefault="0067165F" w:rsidP="0067165F">
      <w:pPr>
        <w:spacing w:line="360" w:lineRule="auto"/>
        <w:jc w:val="center"/>
        <w:rPr>
          <w:rFonts w:ascii="Times New Roman" w:hAnsi="Times New Roman"/>
          <w:i/>
          <w:iCs/>
          <w:sz w:val="24"/>
          <w:szCs w:val="24"/>
        </w:rPr>
      </w:pPr>
    </w:p>
    <w:p w14:paraId="2389F25A" w14:textId="465D94C4" w:rsidR="0067165F" w:rsidRDefault="0067165F" w:rsidP="0067165F">
      <w:pPr>
        <w:spacing w:line="360" w:lineRule="auto"/>
        <w:jc w:val="center"/>
        <w:rPr>
          <w:rFonts w:ascii="Times New Roman" w:hAnsi="Times New Roman"/>
          <w:i/>
          <w:iCs/>
          <w:sz w:val="24"/>
          <w:szCs w:val="24"/>
        </w:rPr>
      </w:pPr>
      <w:r>
        <w:rPr>
          <w:noProof/>
        </w:rPr>
        <w:drawing>
          <wp:inline distT="0" distB="0" distL="0" distR="0" wp14:anchorId="47623D5A" wp14:editId="668ED102">
            <wp:extent cx="5731510" cy="2919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19095"/>
                    </a:xfrm>
                    <a:prstGeom prst="rect">
                      <a:avLst/>
                    </a:prstGeom>
                  </pic:spPr>
                </pic:pic>
              </a:graphicData>
            </a:graphic>
          </wp:inline>
        </w:drawing>
      </w:r>
    </w:p>
    <w:p w14:paraId="7C7AC39C" w14:textId="0F20EB36" w:rsidR="0067165F" w:rsidRDefault="0067165F" w:rsidP="0067165F">
      <w:pPr>
        <w:spacing w:line="360" w:lineRule="auto"/>
        <w:jc w:val="center"/>
        <w:rPr>
          <w:rFonts w:ascii="Times New Roman" w:hAnsi="Times New Roman"/>
          <w:i/>
          <w:iCs/>
          <w:sz w:val="24"/>
          <w:szCs w:val="24"/>
        </w:rPr>
      </w:pPr>
      <w:r>
        <w:rPr>
          <w:rFonts w:ascii="Times New Roman" w:hAnsi="Times New Roman"/>
          <w:i/>
          <w:iCs/>
          <w:sz w:val="24"/>
          <w:szCs w:val="24"/>
        </w:rPr>
        <w:t>Targets updated in data matrix for second pulse.</w:t>
      </w:r>
    </w:p>
    <w:p w14:paraId="7CEC3F72" w14:textId="06009A56" w:rsidR="0067165F" w:rsidRPr="0067165F" w:rsidRDefault="0067165F" w:rsidP="0067165F">
      <w:pPr>
        <w:spacing w:line="360" w:lineRule="auto"/>
        <w:jc w:val="both"/>
        <w:rPr>
          <w:rFonts w:ascii="Times New Roman" w:hAnsi="Times New Roman"/>
          <w:sz w:val="24"/>
          <w:szCs w:val="24"/>
        </w:rPr>
      </w:pPr>
      <w:r>
        <w:rPr>
          <w:rFonts w:ascii="Times New Roman" w:hAnsi="Times New Roman"/>
          <w:sz w:val="24"/>
          <w:szCs w:val="24"/>
        </w:rPr>
        <w:t>It is to be mentioned here that B in the figure stand for bandwidth of the pulse which we know as the reciprocal of pulse width. The sampling frequency is usually an integral multiple of the Pulse Bandwidth</w:t>
      </w:r>
    </w:p>
    <w:p w14:paraId="4FA72E90" w14:textId="2AAB7075" w:rsidR="0067165F" w:rsidRDefault="0067165F" w:rsidP="0067165F">
      <w:pPr>
        <w:spacing w:line="360" w:lineRule="auto"/>
        <w:jc w:val="center"/>
        <w:rPr>
          <w:rFonts w:ascii="Times New Roman" w:hAnsi="Times New Roman"/>
          <w:i/>
          <w:iCs/>
          <w:sz w:val="24"/>
          <w:szCs w:val="24"/>
        </w:rPr>
      </w:pPr>
      <w:r>
        <w:rPr>
          <w:noProof/>
        </w:rPr>
        <w:lastRenderedPageBreak/>
        <w:drawing>
          <wp:inline distT="0" distB="0" distL="0" distR="0" wp14:anchorId="36083722" wp14:editId="3E473921">
            <wp:extent cx="5731510" cy="2998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98470"/>
                    </a:xfrm>
                    <a:prstGeom prst="rect">
                      <a:avLst/>
                    </a:prstGeom>
                  </pic:spPr>
                </pic:pic>
              </a:graphicData>
            </a:graphic>
          </wp:inline>
        </w:drawing>
      </w:r>
    </w:p>
    <w:p w14:paraId="605A2CF1" w14:textId="3B8E29C9" w:rsidR="0067165F" w:rsidRDefault="0067165F" w:rsidP="0067165F">
      <w:pPr>
        <w:spacing w:line="360" w:lineRule="auto"/>
        <w:jc w:val="center"/>
        <w:rPr>
          <w:rFonts w:ascii="Times New Roman" w:hAnsi="Times New Roman"/>
          <w:i/>
          <w:iCs/>
          <w:sz w:val="24"/>
          <w:szCs w:val="24"/>
        </w:rPr>
      </w:pPr>
      <w:r>
        <w:rPr>
          <w:rFonts w:ascii="Times New Roman" w:hAnsi="Times New Roman"/>
          <w:i/>
          <w:iCs/>
          <w:sz w:val="24"/>
          <w:szCs w:val="24"/>
        </w:rPr>
        <w:t>Targets updated in data matrix for third pulse.</w:t>
      </w:r>
    </w:p>
    <w:p w14:paraId="0E05F460" w14:textId="77777777" w:rsidR="0067165F" w:rsidRDefault="0067165F" w:rsidP="0067165F">
      <w:pPr>
        <w:spacing w:line="360" w:lineRule="auto"/>
        <w:jc w:val="center"/>
        <w:rPr>
          <w:rFonts w:ascii="Times New Roman" w:hAnsi="Times New Roman"/>
          <w:i/>
          <w:iCs/>
          <w:sz w:val="24"/>
          <w:szCs w:val="24"/>
        </w:rPr>
      </w:pPr>
    </w:p>
    <w:p w14:paraId="15949F9D" w14:textId="57E5E20E" w:rsidR="0067165F" w:rsidRDefault="0067165F" w:rsidP="0067165F">
      <w:pPr>
        <w:spacing w:line="360" w:lineRule="auto"/>
        <w:jc w:val="center"/>
        <w:rPr>
          <w:rFonts w:ascii="Times New Roman" w:hAnsi="Times New Roman"/>
          <w:i/>
          <w:iCs/>
          <w:sz w:val="24"/>
          <w:szCs w:val="24"/>
        </w:rPr>
      </w:pPr>
      <w:r>
        <w:rPr>
          <w:noProof/>
        </w:rPr>
        <w:drawing>
          <wp:inline distT="0" distB="0" distL="0" distR="0" wp14:anchorId="6B8B8EF1" wp14:editId="465CA99F">
            <wp:extent cx="5731510" cy="2933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33700"/>
                    </a:xfrm>
                    <a:prstGeom prst="rect">
                      <a:avLst/>
                    </a:prstGeom>
                  </pic:spPr>
                </pic:pic>
              </a:graphicData>
            </a:graphic>
          </wp:inline>
        </w:drawing>
      </w:r>
    </w:p>
    <w:p w14:paraId="09FE97F1" w14:textId="602D7F93" w:rsidR="0067165F" w:rsidRDefault="0067165F" w:rsidP="0067165F">
      <w:pPr>
        <w:spacing w:line="360" w:lineRule="auto"/>
        <w:jc w:val="center"/>
        <w:rPr>
          <w:rFonts w:ascii="Times New Roman" w:hAnsi="Times New Roman"/>
          <w:i/>
          <w:iCs/>
          <w:sz w:val="24"/>
          <w:szCs w:val="24"/>
        </w:rPr>
      </w:pPr>
      <w:r>
        <w:rPr>
          <w:rFonts w:ascii="Times New Roman" w:hAnsi="Times New Roman"/>
          <w:i/>
          <w:iCs/>
          <w:sz w:val="24"/>
          <w:szCs w:val="24"/>
        </w:rPr>
        <w:t>Targets updated in data matrix for forth pulse.</w:t>
      </w:r>
    </w:p>
    <w:p w14:paraId="4C841C4B" w14:textId="5C6B6911" w:rsidR="0067165F" w:rsidRDefault="0067165F" w:rsidP="0067165F">
      <w:pPr>
        <w:spacing w:line="360" w:lineRule="auto"/>
        <w:jc w:val="both"/>
        <w:rPr>
          <w:rFonts w:ascii="Times New Roman" w:hAnsi="Times New Roman"/>
          <w:sz w:val="24"/>
          <w:szCs w:val="24"/>
        </w:rPr>
      </w:pPr>
      <w:r>
        <w:rPr>
          <w:rFonts w:ascii="Times New Roman" w:hAnsi="Times New Roman"/>
          <w:sz w:val="24"/>
          <w:szCs w:val="24"/>
        </w:rPr>
        <w:t xml:space="preserve">This concept is introduced in this section because the time varying gain block use the range gates to introduce gain for various ranges so as to compensate for </w:t>
      </w:r>
      <w:r w:rsidR="00312EDA">
        <w:rPr>
          <w:rFonts w:ascii="Times New Roman" w:hAnsi="Times New Roman"/>
          <w:sz w:val="24"/>
          <w:szCs w:val="24"/>
        </w:rPr>
        <w:t xml:space="preserve">propagation losses. The </w:t>
      </w:r>
      <w:r w:rsidR="00403A25">
        <w:rPr>
          <w:rFonts w:ascii="Times New Roman" w:hAnsi="Times New Roman"/>
          <w:sz w:val="24"/>
          <w:szCs w:val="24"/>
        </w:rPr>
        <w:t>TVG</w:t>
      </w:r>
      <w:r w:rsidR="00312EDA">
        <w:rPr>
          <w:rFonts w:ascii="Times New Roman" w:hAnsi="Times New Roman"/>
          <w:sz w:val="24"/>
          <w:szCs w:val="24"/>
        </w:rPr>
        <w:t xml:space="preserve"> block requires us to provide the reference loss which is the free space path loss due to the maximum range that the radar works for. </w:t>
      </w:r>
      <w:r w:rsidR="00403A25">
        <w:rPr>
          <w:rFonts w:ascii="Times New Roman" w:hAnsi="Times New Roman"/>
          <w:sz w:val="24"/>
          <w:szCs w:val="24"/>
        </w:rPr>
        <w:t>TVG</w:t>
      </w:r>
      <w:r w:rsidR="00312EDA">
        <w:rPr>
          <w:rFonts w:ascii="Times New Roman" w:hAnsi="Times New Roman"/>
          <w:sz w:val="24"/>
          <w:szCs w:val="24"/>
        </w:rPr>
        <w:t xml:space="preserve"> also needs us to provide it with a column of free space path losses due to various range gates. This is accomplished by using the </w:t>
      </w:r>
      <w:r w:rsidR="00312EDA" w:rsidRPr="00312EDA">
        <w:rPr>
          <w:rFonts w:ascii="Times New Roman" w:hAnsi="Times New Roman"/>
          <w:sz w:val="24"/>
          <w:szCs w:val="24"/>
        </w:rPr>
        <w:t>fspl(</w:t>
      </w:r>
      <w:r w:rsidR="00312EDA">
        <w:rPr>
          <w:rFonts w:ascii="Times New Roman" w:hAnsi="Times New Roman"/>
          <w:sz w:val="24"/>
          <w:szCs w:val="24"/>
        </w:rPr>
        <w:t xml:space="preserve">R, </w:t>
      </w:r>
      <w:r w:rsidR="00312EDA" w:rsidRPr="00312EDA">
        <w:rPr>
          <w:rFonts w:ascii="Times New Roman" w:hAnsi="Times New Roman"/>
          <w:sz w:val="24"/>
          <w:szCs w:val="24"/>
        </w:rPr>
        <w:lastRenderedPageBreak/>
        <w:t>Lambda)</w:t>
      </w:r>
      <w:r w:rsidR="00312EDA">
        <w:rPr>
          <w:rFonts w:ascii="Times New Roman" w:hAnsi="Times New Roman"/>
          <w:sz w:val="24"/>
          <w:szCs w:val="24"/>
        </w:rPr>
        <w:t xml:space="preserve"> function of MATLAB which directly gives us the free space path losses which are then fed to the </w:t>
      </w:r>
      <w:r w:rsidR="00403A25">
        <w:rPr>
          <w:rFonts w:ascii="Times New Roman" w:hAnsi="Times New Roman"/>
          <w:sz w:val="24"/>
          <w:szCs w:val="24"/>
        </w:rPr>
        <w:t>TVG</w:t>
      </w:r>
      <w:r w:rsidR="00312EDA">
        <w:rPr>
          <w:rFonts w:ascii="Times New Roman" w:hAnsi="Times New Roman"/>
          <w:sz w:val="24"/>
          <w:szCs w:val="24"/>
        </w:rPr>
        <w:t xml:space="preserve"> block. The free space path loss for maximum range is as under. R for us is 6000 meters and lambda i.e. wavelength is 0.06 meters.</w:t>
      </w:r>
    </w:p>
    <w:p w14:paraId="3C827B9C" w14:textId="7C8FDD9E" w:rsidR="00312EDA" w:rsidRDefault="00312EDA" w:rsidP="0067165F">
      <w:pPr>
        <w:spacing w:line="360" w:lineRule="auto"/>
        <w:jc w:val="both"/>
        <w:rPr>
          <w:rFonts w:ascii="Times New Roman" w:hAnsi="Times New Roman"/>
          <w:sz w:val="24"/>
          <w:szCs w:val="24"/>
        </w:rPr>
      </w:pPr>
      <w:r>
        <w:rPr>
          <w:noProof/>
        </w:rPr>
        <w:drawing>
          <wp:inline distT="0" distB="0" distL="0" distR="0" wp14:anchorId="3C74632F" wp14:editId="580DD279">
            <wp:extent cx="2924175" cy="1409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75" cy="1409700"/>
                    </a:xfrm>
                    <a:prstGeom prst="rect">
                      <a:avLst/>
                    </a:prstGeom>
                  </pic:spPr>
                </pic:pic>
              </a:graphicData>
            </a:graphic>
          </wp:inline>
        </w:drawing>
      </w:r>
    </w:p>
    <w:p w14:paraId="3635FE3F" w14:textId="22ABACDC" w:rsidR="00312EDA" w:rsidRDefault="00403A25" w:rsidP="0067165F">
      <w:pPr>
        <w:spacing w:line="360" w:lineRule="auto"/>
        <w:jc w:val="both"/>
        <w:rPr>
          <w:rFonts w:ascii="Times New Roman" w:hAnsi="Times New Roman"/>
          <w:sz w:val="24"/>
          <w:szCs w:val="24"/>
        </w:rPr>
      </w:pPr>
      <w:r>
        <w:rPr>
          <w:rFonts w:ascii="Times New Roman" w:hAnsi="Times New Roman"/>
          <w:sz w:val="24"/>
          <w:szCs w:val="24"/>
        </w:rPr>
        <w:t>The loss is multiplied by 2 for round trip consideration.</w:t>
      </w:r>
    </w:p>
    <w:p w14:paraId="1E2179CB" w14:textId="6E2238EC" w:rsidR="00403A25" w:rsidRDefault="00403A25" w:rsidP="0067165F">
      <w:pPr>
        <w:spacing w:line="360" w:lineRule="auto"/>
        <w:jc w:val="both"/>
        <w:rPr>
          <w:rFonts w:ascii="Times New Roman" w:hAnsi="Times New Roman"/>
          <w:sz w:val="24"/>
          <w:szCs w:val="24"/>
        </w:rPr>
      </w:pPr>
      <w:r>
        <w:rPr>
          <w:rFonts w:ascii="Times New Roman" w:hAnsi="Times New Roman"/>
          <w:sz w:val="24"/>
          <w:szCs w:val="24"/>
        </w:rPr>
        <w:t>The column path losses for TVG is obtained as under.</w:t>
      </w:r>
    </w:p>
    <w:p w14:paraId="076698C3" w14:textId="77777777" w:rsidR="00403A25" w:rsidRDefault="00403A25" w:rsidP="0067165F">
      <w:pPr>
        <w:spacing w:line="360" w:lineRule="auto"/>
        <w:jc w:val="both"/>
        <w:rPr>
          <w:rFonts w:ascii="Times New Roman" w:hAnsi="Times New Roman"/>
          <w:sz w:val="24"/>
          <w:szCs w:val="24"/>
        </w:rPr>
      </w:pPr>
      <w:r>
        <w:rPr>
          <w:noProof/>
        </w:rPr>
        <w:drawing>
          <wp:inline distT="0" distB="0" distL="0" distR="0" wp14:anchorId="4D844E3B" wp14:editId="57FD3C27">
            <wp:extent cx="5731510" cy="5842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84200"/>
                    </a:xfrm>
                    <a:prstGeom prst="rect">
                      <a:avLst/>
                    </a:prstGeom>
                  </pic:spPr>
                </pic:pic>
              </a:graphicData>
            </a:graphic>
          </wp:inline>
        </w:drawing>
      </w:r>
    </w:p>
    <w:p w14:paraId="2F1345BF" w14:textId="3C2B8CFA" w:rsidR="00403A25" w:rsidRDefault="00403A25" w:rsidP="0067165F">
      <w:pPr>
        <w:spacing w:line="360" w:lineRule="auto"/>
        <w:jc w:val="both"/>
        <w:rPr>
          <w:rFonts w:ascii="Times New Roman" w:hAnsi="Times New Roman"/>
          <w:sz w:val="24"/>
          <w:szCs w:val="24"/>
        </w:rPr>
      </w:pPr>
      <w:r>
        <w:rPr>
          <w:rFonts w:ascii="Times New Roman" w:hAnsi="Times New Roman"/>
          <w:sz w:val="24"/>
          <w:szCs w:val="24"/>
        </w:rPr>
        <w:t>The range loss column is now fed to the TVG for its processing. The improved output for targets at farther ranges is obtained as:</w:t>
      </w:r>
    </w:p>
    <w:p w14:paraId="6DCC20E5" w14:textId="148B64D5" w:rsidR="001365EB" w:rsidRDefault="00C244DF" w:rsidP="001365EB">
      <w:pPr>
        <w:spacing w:line="360" w:lineRule="auto"/>
        <w:jc w:val="center"/>
        <w:rPr>
          <w:rFonts w:ascii="Times New Roman" w:hAnsi="Times New Roman"/>
          <w:sz w:val="24"/>
          <w:szCs w:val="24"/>
        </w:rPr>
      </w:pPr>
      <w:r>
        <w:rPr>
          <w:noProof/>
        </w:rPr>
        <w:drawing>
          <wp:inline distT="0" distB="0" distL="0" distR="0" wp14:anchorId="42A7ED29" wp14:editId="48F3EDAF">
            <wp:extent cx="5731510" cy="2438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38400"/>
                    </a:xfrm>
                    <a:prstGeom prst="rect">
                      <a:avLst/>
                    </a:prstGeom>
                  </pic:spPr>
                </pic:pic>
              </a:graphicData>
            </a:graphic>
          </wp:inline>
        </w:drawing>
      </w:r>
    </w:p>
    <w:p w14:paraId="5F468F39" w14:textId="5B7F7E3C" w:rsidR="001365EB" w:rsidRDefault="001365EB" w:rsidP="001365EB">
      <w:pPr>
        <w:spacing w:line="360" w:lineRule="auto"/>
        <w:jc w:val="center"/>
        <w:rPr>
          <w:rFonts w:ascii="Times New Roman" w:hAnsi="Times New Roman"/>
          <w:sz w:val="24"/>
          <w:szCs w:val="24"/>
        </w:rPr>
      </w:pPr>
      <w:r>
        <w:rPr>
          <w:rFonts w:ascii="Times New Roman" w:hAnsi="Times New Roman"/>
          <w:i/>
          <w:iCs/>
          <w:sz w:val="24"/>
          <w:szCs w:val="24"/>
        </w:rPr>
        <w:t>Gain introduced to compensate for path losses at greater ranges.</w:t>
      </w:r>
    </w:p>
    <w:p w14:paraId="207D5B98" w14:textId="2AC48846" w:rsidR="001365EB" w:rsidRPr="001365EB" w:rsidRDefault="001365EB" w:rsidP="001365EB">
      <w:pPr>
        <w:shd w:val="clear" w:color="auto" w:fill="FFFFFF"/>
        <w:spacing w:after="150" w:line="360" w:lineRule="auto"/>
        <w:jc w:val="both"/>
        <w:rPr>
          <w:rFonts w:ascii="Times New Roman" w:eastAsia="Times New Roman" w:hAnsi="Times New Roman"/>
          <w:color w:val="000000" w:themeColor="text1"/>
          <w:sz w:val="24"/>
          <w:szCs w:val="24"/>
          <w:lang w:val="en-IN" w:eastAsia="en-IN"/>
        </w:rPr>
      </w:pPr>
      <w:r w:rsidRPr="001365EB">
        <w:rPr>
          <w:rFonts w:ascii="Times New Roman" w:eastAsia="Times New Roman" w:hAnsi="Times New Roman"/>
          <w:color w:val="000000" w:themeColor="text1"/>
          <w:sz w:val="24"/>
          <w:szCs w:val="24"/>
          <w:lang w:val="en-IN" w:eastAsia="en-IN"/>
        </w:rPr>
        <w:t>The time varying gain operation results in a ramp in the noise floor. However, the target return is now range independent. A constant threshold can now be used for detection across the entire detectable range.</w:t>
      </w:r>
    </w:p>
    <w:p w14:paraId="042F9DB4" w14:textId="0F0E157C" w:rsidR="001365EB" w:rsidRDefault="001365EB" w:rsidP="001365EB">
      <w:pPr>
        <w:shd w:val="clear" w:color="auto" w:fill="FFFFFF"/>
        <w:spacing w:after="150" w:line="360" w:lineRule="auto"/>
        <w:jc w:val="both"/>
        <w:rPr>
          <w:rFonts w:ascii="Times New Roman" w:eastAsia="Times New Roman" w:hAnsi="Times New Roman"/>
          <w:color w:val="000000" w:themeColor="text1"/>
          <w:sz w:val="24"/>
          <w:szCs w:val="24"/>
          <w:lang w:val="en-IN" w:eastAsia="en-IN"/>
        </w:rPr>
      </w:pPr>
      <w:r>
        <w:rPr>
          <w:rFonts w:ascii="Times New Roman" w:eastAsia="Times New Roman" w:hAnsi="Times New Roman"/>
          <w:color w:val="000000" w:themeColor="text1"/>
          <w:sz w:val="24"/>
          <w:szCs w:val="24"/>
          <w:lang w:val="en-IN" w:eastAsia="en-IN"/>
        </w:rPr>
        <w:lastRenderedPageBreak/>
        <w:t>Received echo may not surpass the threshold value</w:t>
      </w:r>
      <w:r w:rsidRPr="001365EB">
        <w:rPr>
          <w:rFonts w:ascii="Times New Roman" w:eastAsia="Times New Roman" w:hAnsi="Times New Roman"/>
          <w:color w:val="000000" w:themeColor="text1"/>
          <w:sz w:val="24"/>
          <w:szCs w:val="24"/>
          <w:lang w:val="en-IN" w:eastAsia="en-IN"/>
        </w:rPr>
        <w:t>.</w:t>
      </w:r>
      <w:r>
        <w:rPr>
          <w:rFonts w:ascii="Times New Roman" w:eastAsia="Times New Roman" w:hAnsi="Times New Roman"/>
          <w:color w:val="000000" w:themeColor="text1"/>
          <w:sz w:val="24"/>
          <w:szCs w:val="24"/>
          <w:lang w:val="en-IN" w:eastAsia="en-IN"/>
        </w:rPr>
        <w:t xml:space="preserve"> Therefore,</w:t>
      </w:r>
      <w:r w:rsidRPr="001365EB">
        <w:rPr>
          <w:rFonts w:ascii="Times New Roman" w:eastAsia="Times New Roman" w:hAnsi="Times New Roman"/>
          <w:color w:val="000000" w:themeColor="text1"/>
          <w:sz w:val="24"/>
          <w:szCs w:val="24"/>
          <w:lang w:val="en-IN" w:eastAsia="en-IN"/>
        </w:rPr>
        <w:t xml:space="preserve"> </w:t>
      </w:r>
      <w:r>
        <w:rPr>
          <w:rFonts w:ascii="Times New Roman" w:eastAsia="Times New Roman" w:hAnsi="Times New Roman"/>
          <w:color w:val="000000" w:themeColor="text1"/>
          <w:sz w:val="24"/>
          <w:szCs w:val="24"/>
          <w:lang w:val="en-IN" w:eastAsia="en-IN"/>
        </w:rPr>
        <w:t>w</w:t>
      </w:r>
      <w:r w:rsidRPr="001365EB">
        <w:rPr>
          <w:rFonts w:ascii="Times New Roman" w:eastAsia="Times New Roman" w:hAnsi="Times New Roman"/>
          <w:color w:val="000000" w:themeColor="text1"/>
          <w:sz w:val="24"/>
          <w:szCs w:val="24"/>
          <w:lang w:val="en-IN" w:eastAsia="en-IN"/>
        </w:rPr>
        <w:t>e need to perform pulse integration to ensure the power of returned echoes from the targets can surpass the threshold while leaving the noise floor below the bar. This is expected since it is the pulse integration which allows us to use the lower power pulse train.</w:t>
      </w:r>
    </w:p>
    <w:p w14:paraId="2A5AE64D" w14:textId="2342ED96" w:rsidR="001365EB" w:rsidRDefault="001365EB" w:rsidP="001365EB">
      <w:pPr>
        <w:pStyle w:val="Heading3"/>
        <w:rPr>
          <w:rFonts w:eastAsia="Times New Roman"/>
          <w:lang w:val="en-IN" w:eastAsia="en-IN"/>
        </w:rPr>
      </w:pPr>
      <w:bookmarkStart w:id="43" w:name="_Toc42952812"/>
      <w:r>
        <w:rPr>
          <w:rFonts w:eastAsia="Times New Roman"/>
          <w:lang w:val="en-IN" w:eastAsia="en-IN"/>
        </w:rPr>
        <w:t>Non-Coherent Pulse integration</w:t>
      </w:r>
      <w:bookmarkEnd w:id="43"/>
    </w:p>
    <w:p w14:paraId="754CB041" w14:textId="77777777" w:rsidR="005F3004" w:rsidRDefault="001365EB" w:rsidP="005F3004">
      <w:pPr>
        <w:spacing w:line="360" w:lineRule="auto"/>
        <w:jc w:val="both"/>
        <w:rPr>
          <w:rFonts w:ascii="Times New Roman" w:hAnsi="Times New Roman"/>
          <w:sz w:val="24"/>
          <w:szCs w:val="24"/>
          <w:lang w:val="en-IN" w:eastAsia="en-IN"/>
        </w:rPr>
      </w:pPr>
      <w:r w:rsidRPr="005F3004">
        <w:rPr>
          <w:rFonts w:ascii="Times New Roman" w:hAnsi="Times New Roman"/>
          <w:sz w:val="24"/>
          <w:szCs w:val="24"/>
          <w:lang w:val="en-IN" w:eastAsia="en-IN"/>
        </w:rPr>
        <w:t>It common to use noncoherent integration to improve the SNR. Noncoherent integration discards the phase of the individual echo samples, averaging only the amplitude information. It is easier to perform noncoherent integration. In fact, displaying the signal onto a persistent display whose brightness is proportional to signal amplitude will provide noncoherent integration. Even if the display is not persistent, the operator’s “eye</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memory”</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will</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provide</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some</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noncoherent</w:t>
      </w:r>
      <w:r w:rsidR="005F3004">
        <w:rPr>
          <w:rFonts w:ascii="Times New Roman" w:hAnsi="Times New Roman"/>
          <w:sz w:val="24"/>
          <w:szCs w:val="24"/>
          <w:lang w:val="en-IN" w:eastAsia="en-IN"/>
        </w:rPr>
        <w:t xml:space="preserve"> </w:t>
      </w:r>
      <w:r w:rsidRPr="005F3004">
        <w:rPr>
          <w:rFonts w:ascii="Times New Roman" w:hAnsi="Times New Roman"/>
          <w:sz w:val="24"/>
          <w:szCs w:val="24"/>
          <w:lang w:val="en-IN" w:eastAsia="en-IN"/>
        </w:rPr>
        <w:t>integration.</w:t>
      </w:r>
      <w:r w:rsidR="005F3004">
        <w:rPr>
          <w:rFonts w:ascii="Times New Roman" w:hAnsi="Times New Roman"/>
          <w:sz w:val="24"/>
          <w:szCs w:val="24"/>
          <w:lang w:val="en-IN" w:eastAsia="en-IN"/>
        </w:rPr>
        <w:t xml:space="preserve"> The SNR improvement can be given as:</w:t>
      </w:r>
    </w:p>
    <w:p w14:paraId="7DC1EB18" w14:textId="6C789044" w:rsidR="001365EB" w:rsidRDefault="007C2643" w:rsidP="005F3004">
      <w:pPr>
        <w:spacing w:line="360" w:lineRule="auto"/>
        <w:jc w:val="center"/>
        <w:rPr>
          <w:rFonts w:ascii="Times New Roman" w:hAnsi="Times New Roman"/>
          <w:sz w:val="24"/>
          <w:szCs w:val="24"/>
          <w:lang w:val="en-IN" w:eastAsia="en-IN"/>
        </w:rPr>
      </w:pPr>
      <m:oMath>
        <m:r>
          <w:rPr>
            <w:rFonts w:ascii="Cambria Math" w:hAnsi="Cambria Math"/>
            <w:sz w:val="24"/>
            <w:szCs w:val="24"/>
            <w:lang w:val="en-IN" w:eastAsia="en-IN"/>
          </w:rPr>
          <m:t>√</m:t>
        </m:r>
      </m:oMath>
      <w:r w:rsidR="001365EB" w:rsidRPr="005F3004">
        <w:rPr>
          <w:rFonts w:ascii="Times New Roman" w:hAnsi="Times New Roman"/>
          <w:sz w:val="24"/>
          <w:szCs w:val="24"/>
          <w:lang w:val="en-IN" w:eastAsia="en-IN"/>
        </w:rPr>
        <w:t xml:space="preserve">np ·SNR ≤ </w:t>
      </w:r>
      <w:r w:rsidR="005F3004">
        <w:rPr>
          <w:rFonts w:ascii="Times New Roman" w:hAnsi="Times New Roman"/>
          <w:sz w:val="24"/>
          <w:szCs w:val="24"/>
          <w:lang w:val="en-IN" w:eastAsia="en-IN"/>
        </w:rPr>
        <w:t xml:space="preserve"> </w:t>
      </w:r>
      <w:r w:rsidR="001365EB" w:rsidRPr="005F3004">
        <w:rPr>
          <w:rFonts w:ascii="Times New Roman" w:hAnsi="Times New Roman"/>
          <w:sz w:val="24"/>
          <w:szCs w:val="24"/>
          <w:lang w:val="en-IN" w:eastAsia="en-IN"/>
        </w:rPr>
        <w:t>SNR</w:t>
      </w:r>
      <w:r w:rsidR="001365EB" w:rsidRPr="005F3004">
        <w:rPr>
          <w:rFonts w:ascii="Times New Roman" w:hAnsi="Times New Roman"/>
          <w:sz w:val="20"/>
          <w:szCs w:val="20"/>
          <w:lang w:val="en-IN" w:eastAsia="en-IN"/>
        </w:rPr>
        <w:t>nc</w:t>
      </w:r>
      <w:r w:rsidR="001365EB" w:rsidRPr="005F3004">
        <w:rPr>
          <w:rFonts w:ascii="Times New Roman" w:hAnsi="Times New Roman"/>
          <w:sz w:val="24"/>
          <w:szCs w:val="24"/>
          <w:lang w:val="en-IN" w:eastAsia="en-IN"/>
        </w:rPr>
        <w:t xml:space="preserve">(np) </w:t>
      </w:r>
    </w:p>
    <w:p w14:paraId="455248B0" w14:textId="2CD1616D" w:rsidR="005F3004" w:rsidRDefault="005F3004" w:rsidP="005F3004">
      <w:pPr>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Here np = Number of pulses integrated. The improved output obtained after Pulse integration is shown as under.</w:t>
      </w:r>
    </w:p>
    <w:p w14:paraId="77936A90" w14:textId="2A3A6158" w:rsidR="005F3004" w:rsidRDefault="00C244DF" w:rsidP="005F3004">
      <w:pPr>
        <w:spacing w:line="360" w:lineRule="auto"/>
        <w:jc w:val="center"/>
        <w:rPr>
          <w:rFonts w:ascii="Times New Roman" w:hAnsi="Times New Roman"/>
          <w:sz w:val="24"/>
          <w:szCs w:val="24"/>
          <w:lang w:val="en-IN" w:eastAsia="en-IN"/>
        </w:rPr>
      </w:pPr>
      <w:r>
        <w:rPr>
          <w:noProof/>
        </w:rPr>
        <w:drawing>
          <wp:inline distT="0" distB="0" distL="0" distR="0" wp14:anchorId="1CB54829" wp14:editId="0EE00F14">
            <wp:extent cx="5859780" cy="25298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780" cy="2529840"/>
                    </a:xfrm>
                    <a:prstGeom prst="rect">
                      <a:avLst/>
                    </a:prstGeom>
                  </pic:spPr>
                </pic:pic>
              </a:graphicData>
            </a:graphic>
          </wp:inline>
        </w:drawing>
      </w:r>
    </w:p>
    <w:p w14:paraId="5E7B057D" w14:textId="0FCB366F" w:rsidR="006423FB" w:rsidRDefault="006423FB" w:rsidP="005F3004">
      <w:pPr>
        <w:spacing w:line="360" w:lineRule="auto"/>
        <w:jc w:val="center"/>
        <w:rPr>
          <w:rFonts w:ascii="Times New Roman" w:hAnsi="Times New Roman"/>
          <w:i/>
          <w:iCs/>
          <w:sz w:val="24"/>
          <w:szCs w:val="24"/>
          <w:lang w:val="en-IN" w:eastAsia="en-IN"/>
        </w:rPr>
      </w:pPr>
      <w:r>
        <w:rPr>
          <w:rFonts w:ascii="Times New Roman" w:hAnsi="Times New Roman"/>
          <w:i/>
          <w:iCs/>
          <w:sz w:val="24"/>
          <w:szCs w:val="24"/>
          <w:lang w:val="en-IN" w:eastAsia="en-IN"/>
        </w:rPr>
        <w:t>Considerably improved SNR after Pulse integration</w:t>
      </w:r>
    </w:p>
    <w:p w14:paraId="01F3E771" w14:textId="056976D3" w:rsidR="006423FB" w:rsidRDefault="006423FB" w:rsidP="006423FB">
      <w:pPr>
        <w:pStyle w:val="Heading3"/>
        <w:rPr>
          <w:lang w:val="en-IN" w:eastAsia="en-IN"/>
        </w:rPr>
      </w:pPr>
      <w:bookmarkStart w:id="44" w:name="_Toc42952813"/>
      <w:r>
        <w:rPr>
          <w:lang w:val="en-IN" w:eastAsia="en-IN"/>
        </w:rPr>
        <w:t>Range Estimation</w:t>
      </w:r>
      <w:bookmarkEnd w:id="44"/>
    </w:p>
    <w:p w14:paraId="399A3211" w14:textId="0FBD422D" w:rsidR="006423FB" w:rsidRDefault="006423FB" w:rsidP="005F3004">
      <w:pPr>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Finally, the Array plot block of Simulink is used to display the detected distance. Since our pulse had 400 samples, the column of these samples is fed to the Array plot. The array plot displays the intensity of these samples with equal spacing. Since the 400 equally spaced margins on the x-axis represent 6000 meters</w:t>
      </w:r>
      <w:r w:rsidR="001D541A">
        <w:rPr>
          <w:rFonts w:ascii="Times New Roman" w:hAnsi="Times New Roman"/>
          <w:sz w:val="24"/>
          <w:szCs w:val="24"/>
          <w:lang w:val="en-IN" w:eastAsia="en-IN"/>
        </w:rPr>
        <w:t xml:space="preserve">, </w:t>
      </w:r>
      <w:r w:rsidR="00E9593B">
        <w:rPr>
          <w:rFonts w:ascii="Times New Roman" w:hAnsi="Times New Roman"/>
          <w:sz w:val="24"/>
          <w:szCs w:val="24"/>
          <w:lang w:val="en-IN" w:eastAsia="en-IN"/>
        </w:rPr>
        <w:t xml:space="preserve">A sample increment of 15 </w:t>
      </w:r>
      <w:r w:rsidR="001D541A">
        <w:rPr>
          <w:rFonts w:ascii="Times New Roman" w:hAnsi="Times New Roman"/>
          <w:sz w:val="24"/>
          <w:szCs w:val="24"/>
          <w:lang w:val="en-IN" w:eastAsia="en-IN"/>
        </w:rPr>
        <w:t xml:space="preserve">is given </w:t>
      </w:r>
      <w:r w:rsidR="00E9593B">
        <w:rPr>
          <w:rFonts w:ascii="Times New Roman" w:hAnsi="Times New Roman"/>
          <w:sz w:val="24"/>
          <w:szCs w:val="24"/>
          <w:lang w:val="en-IN" w:eastAsia="en-IN"/>
        </w:rPr>
        <w:t>to the Array Plot block.</w:t>
      </w:r>
    </w:p>
    <w:p w14:paraId="6ABF61E6" w14:textId="77777777" w:rsidR="00B067A5" w:rsidRDefault="00B067A5" w:rsidP="005F3004">
      <w:pPr>
        <w:spacing w:line="360" w:lineRule="auto"/>
        <w:jc w:val="both"/>
        <w:rPr>
          <w:rFonts w:ascii="Times New Roman" w:hAnsi="Times New Roman"/>
          <w:sz w:val="24"/>
          <w:szCs w:val="24"/>
          <w:lang w:val="en-IN" w:eastAsia="en-IN"/>
        </w:rPr>
      </w:pPr>
    </w:p>
    <w:p w14:paraId="12224A44" w14:textId="4B1B9F07" w:rsidR="00E9593B" w:rsidRDefault="00C244DF" w:rsidP="00E9593B">
      <w:pPr>
        <w:spacing w:line="360" w:lineRule="auto"/>
        <w:jc w:val="center"/>
        <w:rPr>
          <w:rFonts w:ascii="Times New Roman" w:hAnsi="Times New Roman"/>
          <w:sz w:val="24"/>
          <w:szCs w:val="24"/>
          <w:lang w:val="en-IN" w:eastAsia="en-IN"/>
        </w:rPr>
      </w:pPr>
      <w:r>
        <w:rPr>
          <w:noProof/>
        </w:rPr>
        <w:drawing>
          <wp:inline distT="0" distB="0" distL="0" distR="0" wp14:anchorId="1ACE4C74" wp14:editId="41D6D200">
            <wp:extent cx="5731510" cy="26746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674620"/>
                    </a:xfrm>
                    <a:prstGeom prst="rect">
                      <a:avLst/>
                    </a:prstGeom>
                  </pic:spPr>
                </pic:pic>
              </a:graphicData>
            </a:graphic>
          </wp:inline>
        </w:drawing>
      </w:r>
    </w:p>
    <w:p w14:paraId="7DB0ADA6" w14:textId="673CF72D" w:rsidR="00B067A5" w:rsidRPr="00B067A5" w:rsidRDefault="00B067A5" w:rsidP="00E9593B">
      <w:pPr>
        <w:spacing w:line="360" w:lineRule="auto"/>
        <w:jc w:val="center"/>
        <w:rPr>
          <w:rFonts w:ascii="Times New Roman" w:hAnsi="Times New Roman"/>
          <w:i/>
          <w:iCs/>
          <w:sz w:val="24"/>
          <w:szCs w:val="24"/>
          <w:lang w:val="en-IN" w:eastAsia="en-IN"/>
        </w:rPr>
      </w:pPr>
      <w:r>
        <w:rPr>
          <w:rFonts w:ascii="Times New Roman" w:hAnsi="Times New Roman"/>
          <w:i/>
          <w:iCs/>
          <w:sz w:val="24"/>
          <w:szCs w:val="24"/>
          <w:lang w:val="en-IN" w:eastAsia="en-IN"/>
        </w:rPr>
        <w:t>Range Estimation</w:t>
      </w:r>
    </w:p>
    <w:p w14:paraId="10E29DB2" w14:textId="1524337F" w:rsidR="003C5F99" w:rsidRDefault="003C5F99" w:rsidP="00E9593B">
      <w:pPr>
        <w:spacing w:line="360" w:lineRule="auto"/>
        <w:jc w:val="center"/>
        <w:rPr>
          <w:rFonts w:ascii="Times New Roman" w:hAnsi="Times New Roman"/>
          <w:sz w:val="24"/>
          <w:szCs w:val="24"/>
          <w:lang w:val="en-IN" w:eastAsia="en-IN"/>
        </w:rPr>
      </w:pPr>
      <w:r>
        <w:rPr>
          <w:noProof/>
        </w:rPr>
        <w:drawing>
          <wp:inline distT="0" distB="0" distL="0" distR="0" wp14:anchorId="28D848AF" wp14:editId="6BACEA56">
            <wp:extent cx="3209925" cy="302514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9925" cy="3025140"/>
                    </a:xfrm>
                    <a:prstGeom prst="rect">
                      <a:avLst/>
                    </a:prstGeom>
                  </pic:spPr>
                </pic:pic>
              </a:graphicData>
            </a:graphic>
          </wp:inline>
        </w:drawing>
      </w:r>
    </w:p>
    <w:p w14:paraId="114D7736" w14:textId="25352C1A" w:rsidR="00E9593B" w:rsidRDefault="003C5F99" w:rsidP="00E9593B">
      <w:pPr>
        <w:spacing w:line="360" w:lineRule="auto"/>
        <w:jc w:val="center"/>
        <w:rPr>
          <w:rFonts w:ascii="Times New Roman" w:hAnsi="Times New Roman"/>
          <w:i/>
          <w:iCs/>
          <w:sz w:val="24"/>
          <w:szCs w:val="24"/>
          <w:lang w:val="en-IN" w:eastAsia="en-IN"/>
        </w:rPr>
      </w:pPr>
      <w:r>
        <w:rPr>
          <w:rFonts w:ascii="Times New Roman" w:hAnsi="Times New Roman"/>
          <w:i/>
          <w:iCs/>
          <w:sz w:val="24"/>
          <w:szCs w:val="24"/>
          <w:lang w:val="en-IN" w:eastAsia="en-IN"/>
        </w:rPr>
        <w:t xml:space="preserve"> </w:t>
      </w:r>
      <w:r w:rsidR="00B067A5">
        <w:rPr>
          <w:rFonts w:ascii="Times New Roman" w:hAnsi="Times New Roman"/>
          <w:i/>
          <w:iCs/>
          <w:sz w:val="24"/>
          <w:szCs w:val="24"/>
          <w:lang w:val="en-IN" w:eastAsia="en-IN"/>
        </w:rPr>
        <w:t>P</w:t>
      </w:r>
      <w:r>
        <w:rPr>
          <w:rFonts w:ascii="Times New Roman" w:hAnsi="Times New Roman"/>
          <w:i/>
          <w:iCs/>
          <w:sz w:val="24"/>
          <w:szCs w:val="24"/>
          <w:lang w:val="en-IN" w:eastAsia="en-IN"/>
        </w:rPr>
        <w:t>eak</w:t>
      </w:r>
      <w:r w:rsidR="00B067A5">
        <w:rPr>
          <w:rFonts w:ascii="Times New Roman" w:hAnsi="Times New Roman"/>
          <w:i/>
          <w:iCs/>
          <w:sz w:val="24"/>
          <w:szCs w:val="24"/>
          <w:lang w:val="en-IN" w:eastAsia="en-IN"/>
        </w:rPr>
        <w:t xml:space="preserve"> corresponding to range</w:t>
      </w:r>
      <w:r>
        <w:rPr>
          <w:rFonts w:ascii="Times New Roman" w:hAnsi="Times New Roman"/>
          <w:i/>
          <w:iCs/>
          <w:sz w:val="24"/>
          <w:szCs w:val="24"/>
          <w:lang w:val="en-IN" w:eastAsia="en-IN"/>
        </w:rPr>
        <w:t xml:space="preserve"> and </w:t>
      </w:r>
      <w:r w:rsidR="00B067A5">
        <w:rPr>
          <w:rFonts w:ascii="Times New Roman" w:hAnsi="Times New Roman"/>
          <w:i/>
          <w:iCs/>
          <w:sz w:val="24"/>
          <w:szCs w:val="24"/>
          <w:lang w:val="en-IN" w:eastAsia="en-IN"/>
        </w:rPr>
        <w:t xml:space="preserve">defined </w:t>
      </w:r>
      <w:r>
        <w:rPr>
          <w:rFonts w:ascii="Times New Roman" w:hAnsi="Times New Roman"/>
          <w:i/>
          <w:iCs/>
          <w:sz w:val="24"/>
          <w:szCs w:val="24"/>
          <w:lang w:val="en-IN" w:eastAsia="en-IN"/>
        </w:rPr>
        <w:t xml:space="preserve">threshold </w:t>
      </w:r>
    </w:p>
    <w:p w14:paraId="33730E5D" w14:textId="77777777" w:rsidR="00B067A5" w:rsidRDefault="00B067A5" w:rsidP="00E9593B">
      <w:pPr>
        <w:spacing w:line="360" w:lineRule="auto"/>
        <w:jc w:val="both"/>
        <w:rPr>
          <w:rFonts w:ascii="Times New Roman" w:hAnsi="Times New Roman"/>
          <w:sz w:val="24"/>
          <w:szCs w:val="24"/>
          <w:lang w:val="en-IN" w:eastAsia="en-IN"/>
        </w:rPr>
      </w:pPr>
    </w:p>
    <w:p w14:paraId="3317E6F9" w14:textId="5FFAD7E8" w:rsidR="00E9593B" w:rsidRDefault="00E9593B" w:rsidP="00E9593B">
      <w:pPr>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A range of 30</w:t>
      </w:r>
      <w:r w:rsidR="003C5F99">
        <w:rPr>
          <w:rFonts w:ascii="Times New Roman" w:hAnsi="Times New Roman"/>
          <w:sz w:val="24"/>
          <w:szCs w:val="24"/>
          <w:lang w:val="en-IN" w:eastAsia="en-IN"/>
        </w:rPr>
        <w:t>4</w:t>
      </w:r>
      <w:r>
        <w:rPr>
          <w:rFonts w:ascii="Times New Roman" w:hAnsi="Times New Roman"/>
          <w:sz w:val="24"/>
          <w:szCs w:val="24"/>
          <w:lang w:val="en-IN" w:eastAsia="en-IN"/>
        </w:rPr>
        <w:t xml:space="preserve">5 meters is successfully measured with little error. The received echo is well above threshold value of 1.585e-6. A little noise may also be detected above threshold in some </w:t>
      </w:r>
      <w:r w:rsidR="00904234">
        <w:rPr>
          <w:rFonts w:ascii="Times New Roman" w:hAnsi="Times New Roman"/>
          <w:sz w:val="24"/>
          <w:szCs w:val="24"/>
          <w:lang w:val="en-IN" w:eastAsia="en-IN"/>
        </w:rPr>
        <w:t>simulations</w:t>
      </w:r>
      <w:r>
        <w:rPr>
          <w:rFonts w:ascii="Times New Roman" w:hAnsi="Times New Roman"/>
          <w:sz w:val="24"/>
          <w:szCs w:val="24"/>
          <w:lang w:val="en-IN" w:eastAsia="en-IN"/>
        </w:rPr>
        <w:t xml:space="preserve"> but that would be only </w:t>
      </w:r>
      <w:r w:rsidR="00904234">
        <w:rPr>
          <w:rFonts w:ascii="Times New Roman" w:hAnsi="Times New Roman"/>
          <w:sz w:val="24"/>
          <w:szCs w:val="24"/>
          <w:lang w:val="en-IN" w:eastAsia="en-IN"/>
        </w:rPr>
        <w:t xml:space="preserve">approximately </w:t>
      </w:r>
      <w:r>
        <w:rPr>
          <w:rFonts w:ascii="Times New Roman" w:hAnsi="Times New Roman"/>
          <w:sz w:val="24"/>
          <w:szCs w:val="24"/>
          <w:lang w:val="en-IN" w:eastAsia="en-IN"/>
        </w:rPr>
        <w:t xml:space="preserve">above 5800 meters </w:t>
      </w:r>
      <w:r w:rsidR="00904234">
        <w:rPr>
          <w:rFonts w:ascii="Times New Roman" w:hAnsi="Times New Roman"/>
          <w:sz w:val="24"/>
          <w:szCs w:val="24"/>
          <w:lang w:val="en-IN" w:eastAsia="en-IN"/>
        </w:rPr>
        <w:t>which is quite near to our</w:t>
      </w:r>
      <w:r>
        <w:rPr>
          <w:rFonts w:ascii="Times New Roman" w:hAnsi="Times New Roman"/>
          <w:sz w:val="24"/>
          <w:szCs w:val="24"/>
          <w:lang w:val="en-IN" w:eastAsia="en-IN"/>
        </w:rPr>
        <w:t xml:space="preserve"> </w:t>
      </w:r>
      <w:r>
        <w:rPr>
          <w:rFonts w:ascii="Times New Roman" w:hAnsi="Times New Roman"/>
          <w:sz w:val="24"/>
          <w:szCs w:val="24"/>
          <w:lang w:val="en-IN" w:eastAsia="en-IN"/>
        </w:rPr>
        <w:lastRenderedPageBreak/>
        <w:t xml:space="preserve">maximum </w:t>
      </w:r>
      <w:r>
        <w:rPr>
          <w:rFonts w:ascii="Times New Roman" w:hAnsi="Times New Roman"/>
          <w:i/>
          <w:iCs/>
          <w:sz w:val="24"/>
          <w:szCs w:val="24"/>
          <w:lang w:val="en-IN" w:eastAsia="en-IN"/>
        </w:rPr>
        <w:t xml:space="preserve">unambiguous </w:t>
      </w:r>
      <w:r>
        <w:rPr>
          <w:rFonts w:ascii="Times New Roman" w:hAnsi="Times New Roman"/>
          <w:sz w:val="24"/>
          <w:szCs w:val="24"/>
          <w:lang w:val="en-IN" w:eastAsia="en-IN"/>
        </w:rPr>
        <w:t xml:space="preserve">Range of 6000 meters. Noise </w:t>
      </w:r>
      <w:r w:rsidR="00904234">
        <w:rPr>
          <w:rFonts w:ascii="Times New Roman" w:hAnsi="Times New Roman"/>
          <w:sz w:val="24"/>
          <w:szCs w:val="24"/>
          <w:lang w:val="en-IN" w:eastAsia="en-IN"/>
        </w:rPr>
        <w:t xml:space="preserve">level </w:t>
      </w:r>
      <w:r>
        <w:rPr>
          <w:rFonts w:ascii="Times New Roman" w:hAnsi="Times New Roman"/>
          <w:sz w:val="24"/>
          <w:szCs w:val="24"/>
          <w:lang w:val="en-IN" w:eastAsia="en-IN"/>
        </w:rPr>
        <w:t xml:space="preserve">reaches above threshold near maximum </w:t>
      </w:r>
      <w:r>
        <w:rPr>
          <w:rFonts w:ascii="Times New Roman" w:hAnsi="Times New Roman"/>
          <w:i/>
          <w:iCs/>
          <w:sz w:val="24"/>
          <w:szCs w:val="24"/>
          <w:lang w:val="en-IN" w:eastAsia="en-IN"/>
        </w:rPr>
        <w:t xml:space="preserve">unambiguous </w:t>
      </w:r>
      <w:r>
        <w:rPr>
          <w:rFonts w:ascii="Times New Roman" w:hAnsi="Times New Roman"/>
          <w:sz w:val="24"/>
          <w:szCs w:val="24"/>
          <w:lang w:val="en-IN" w:eastAsia="en-IN"/>
        </w:rPr>
        <w:t>Range of 6000 meters in very few simulations.</w:t>
      </w:r>
    </w:p>
    <w:p w14:paraId="1292B248" w14:textId="7CE612D8" w:rsidR="00F0632E" w:rsidRPr="008E63D4" w:rsidRDefault="00F0632E" w:rsidP="002E4EDB">
      <w:pPr>
        <w:pStyle w:val="Heading2"/>
        <w:rPr>
          <w:color w:val="auto"/>
          <w:lang w:eastAsia="en-IN"/>
        </w:rPr>
      </w:pPr>
      <w:bookmarkStart w:id="45" w:name="_Toc42952814"/>
      <w:r>
        <w:rPr>
          <w:lang w:eastAsia="en-IN"/>
        </w:rPr>
        <w:t>Multi Target Detections</w:t>
      </w:r>
      <w:bookmarkEnd w:id="45"/>
      <w:r w:rsidRPr="008E63D4">
        <w:rPr>
          <w:sz w:val="24"/>
          <w:szCs w:val="24"/>
          <w:lang w:eastAsia="en-IN"/>
        </w:rPr>
        <w:t xml:space="preserve">  </w:t>
      </w:r>
    </w:p>
    <w:p w14:paraId="51283382" w14:textId="6686EEFD" w:rsidR="008E63D4" w:rsidRDefault="008E63D4" w:rsidP="005E0A62">
      <w:pPr>
        <w:spacing w:line="360" w:lineRule="auto"/>
        <w:jc w:val="both"/>
        <w:rPr>
          <w:rFonts w:ascii="Times New Roman" w:hAnsi="Times New Roman"/>
          <w:color w:val="000000" w:themeColor="text1"/>
          <w:sz w:val="24"/>
          <w:szCs w:val="24"/>
          <w:lang w:val="en-IN" w:eastAsia="en-IN" w:bidi="hi-IN"/>
        </w:rPr>
      </w:pPr>
      <w:r>
        <w:rPr>
          <w:noProof/>
        </w:rPr>
        <w:drawing>
          <wp:inline distT="0" distB="0" distL="0" distR="0" wp14:anchorId="5D4E8680" wp14:editId="0D21E18A">
            <wp:extent cx="5731510" cy="38023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802380"/>
                    </a:xfrm>
                    <a:prstGeom prst="rect">
                      <a:avLst/>
                    </a:prstGeom>
                  </pic:spPr>
                </pic:pic>
              </a:graphicData>
            </a:graphic>
          </wp:inline>
        </w:drawing>
      </w:r>
    </w:p>
    <w:p w14:paraId="618B5685" w14:textId="39793102" w:rsidR="008E63D4" w:rsidRPr="008E63D4" w:rsidRDefault="008E63D4" w:rsidP="008E63D4">
      <w:pPr>
        <w:spacing w:line="360" w:lineRule="auto"/>
        <w:jc w:val="center"/>
        <w:rPr>
          <w:rFonts w:ascii="Times New Roman" w:hAnsi="Times New Roman"/>
          <w:i/>
          <w:iCs/>
          <w:color w:val="000000" w:themeColor="text1"/>
          <w:sz w:val="24"/>
          <w:szCs w:val="24"/>
          <w:lang w:val="en-IN" w:eastAsia="en-IN" w:bidi="hi-IN"/>
        </w:rPr>
      </w:pPr>
      <w:r>
        <w:rPr>
          <w:rFonts w:ascii="Times New Roman" w:hAnsi="Times New Roman"/>
          <w:i/>
          <w:iCs/>
          <w:color w:val="000000" w:themeColor="text1"/>
          <w:sz w:val="24"/>
          <w:szCs w:val="24"/>
          <w:lang w:val="en-IN" w:eastAsia="en-IN" w:bidi="hi-IN"/>
        </w:rPr>
        <w:t>Schematic for multi target detection</w:t>
      </w:r>
    </w:p>
    <w:p w14:paraId="3F3D6C95" w14:textId="326E0684" w:rsidR="008E63D4" w:rsidRDefault="005E0A62" w:rsidP="00F0632E">
      <w:pPr>
        <w:spacing w:line="360" w:lineRule="auto"/>
        <w:jc w:val="both"/>
        <w:rPr>
          <w:rFonts w:ascii="Times New Roman" w:hAnsi="Times New Roman"/>
          <w:color w:val="000000" w:themeColor="text1"/>
          <w:sz w:val="24"/>
          <w:szCs w:val="24"/>
          <w:lang w:val="en-IN" w:eastAsia="en-IN" w:bidi="hi-IN"/>
        </w:rPr>
      </w:pPr>
      <w:r>
        <w:rPr>
          <w:rFonts w:ascii="Times New Roman" w:hAnsi="Times New Roman"/>
          <w:color w:val="000000" w:themeColor="text1"/>
          <w:sz w:val="24"/>
          <w:szCs w:val="24"/>
          <w:lang w:val="en-IN" w:eastAsia="en-IN" w:bidi="hi-IN"/>
        </w:rPr>
        <w:t xml:space="preserve">The parameters that we set to achieve in the previous discussion remains same here as well. </w:t>
      </w:r>
      <w:r w:rsidR="008E63D4">
        <w:rPr>
          <w:rFonts w:ascii="Times New Roman" w:hAnsi="Times New Roman"/>
          <w:color w:val="000000" w:themeColor="text1"/>
          <w:sz w:val="24"/>
          <w:szCs w:val="24"/>
          <w:lang w:val="en-IN" w:eastAsia="en-IN" w:bidi="hi-IN"/>
        </w:rPr>
        <w:t>We will be able to see a few more characteristics in some detail here.</w:t>
      </w:r>
    </w:p>
    <w:p w14:paraId="07CF18F3" w14:textId="77777777" w:rsidR="005E0A62" w:rsidRPr="005E0A62" w:rsidRDefault="005E0A62" w:rsidP="005E0A62">
      <w:pPr>
        <w:pStyle w:val="NormalWeb"/>
        <w:shd w:val="clear" w:color="auto" w:fill="FFFFFF"/>
        <w:spacing w:before="0" w:beforeAutospacing="0" w:after="150" w:afterAutospacing="0" w:line="360" w:lineRule="auto"/>
        <w:jc w:val="both"/>
        <w:rPr>
          <w:color w:val="000000" w:themeColor="text1"/>
        </w:rPr>
      </w:pPr>
      <w:r>
        <w:rPr>
          <w:color w:val="000000" w:themeColor="text1"/>
          <w:lang w:bidi="hi-IN"/>
        </w:rPr>
        <w:t xml:space="preserve">The explanation and working of most of the schematic remains the same as was in the previous section. </w:t>
      </w:r>
      <w:r w:rsidRPr="005E0A62">
        <w:rPr>
          <w:color w:val="000000" w:themeColor="text1"/>
        </w:rPr>
        <w:t>The blocks added to the previous example are:</w:t>
      </w:r>
    </w:p>
    <w:p w14:paraId="2EFCC75E" w14:textId="3B9E3E30" w:rsidR="005E0A62" w:rsidRDefault="005E0A62" w:rsidP="005E0A62">
      <w:pPr>
        <w:pStyle w:val="NormalWeb"/>
        <w:shd w:val="clear" w:color="auto" w:fill="FFFFFF"/>
        <w:spacing w:before="0" w:beforeAutospacing="0" w:after="75" w:afterAutospacing="0" w:line="360" w:lineRule="auto"/>
        <w:jc w:val="both"/>
        <w:rPr>
          <w:color w:val="000000" w:themeColor="text1"/>
        </w:rPr>
      </w:pPr>
      <w:r w:rsidRPr="00985C1C">
        <w:rPr>
          <w:rStyle w:val="HTMLCode"/>
          <w:rFonts w:ascii="Times New Roman" w:hAnsi="Times New Roman" w:cs="Times New Roman"/>
          <w:b/>
          <w:bCs/>
          <w:color w:val="000000" w:themeColor="text1"/>
          <w:sz w:val="24"/>
          <w:szCs w:val="24"/>
        </w:rPr>
        <w:t>Narrowband Tx Array</w:t>
      </w:r>
      <w:r w:rsidRPr="005E0A62">
        <w:rPr>
          <w:color w:val="000000" w:themeColor="text1"/>
        </w:rPr>
        <w:t xml:space="preserve"> </w:t>
      </w:r>
      <w:r>
        <w:rPr>
          <w:color w:val="000000" w:themeColor="text1"/>
        </w:rPr>
        <w:t>m</w:t>
      </w:r>
      <w:r w:rsidRPr="005E0A62">
        <w:rPr>
          <w:color w:val="000000" w:themeColor="text1"/>
        </w:rPr>
        <w:t xml:space="preserve">odels an antenna array for transmitting narrowband signals. The antenna array is configured using the "Sensor Array" tab of the block's dialog panel. </w:t>
      </w:r>
    </w:p>
    <w:p w14:paraId="424C0971" w14:textId="158C1544" w:rsidR="00985C1C" w:rsidRDefault="005E0A62" w:rsidP="005E0A62">
      <w:pPr>
        <w:pStyle w:val="NormalWeb"/>
        <w:shd w:val="clear" w:color="auto" w:fill="FFFFFF"/>
        <w:spacing w:before="0" w:beforeAutospacing="0" w:after="75" w:afterAutospacing="0" w:line="360" w:lineRule="auto"/>
        <w:jc w:val="both"/>
        <w:rPr>
          <w:color w:val="000000" w:themeColor="text1"/>
        </w:rPr>
      </w:pPr>
      <w:r>
        <w:rPr>
          <w:color w:val="000000" w:themeColor="text1"/>
        </w:rPr>
        <w:t>We are using the most basic antenna i.e. single e</w:t>
      </w:r>
      <w:r w:rsidR="00985C1C">
        <w:rPr>
          <w:color w:val="000000" w:themeColor="text1"/>
        </w:rPr>
        <w:t xml:space="preserve">lement </w:t>
      </w:r>
      <w:r>
        <w:rPr>
          <w:color w:val="000000" w:themeColor="text1"/>
        </w:rPr>
        <w:t>Isotropic antenna</w:t>
      </w:r>
      <w:r w:rsidR="00985C1C">
        <w:rPr>
          <w:color w:val="000000" w:themeColor="text1"/>
        </w:rPr>
        <w:t>. We can also analyse the directivity pattern of the type of antenna element by clicking on “Analyze” tab of block’s dialog panel. The same is done in the following picture for an isotropic antenna with single element. The directivity is constant in all the directions.</w:t>
      </w:r>
    </w:p>
    <w:p w14:paraId="3A1899A3" w14:textId="77777777" w:rsidR="00985C1C" w:rsidRDefault="00985C1C" w:rsidP="005E0A62">
      <w:pPr>
        <w:pStyle w:val="NormalWeb"/>
        <w:shd w:val="clear" w:color="auto" w:fill="FFFFFF"/>
        <w:spacing w:before="0" w:beforeAutospacing="0" w:after="75" w:afterAutospacing="0" w:line="360" w:lineRule="auto"/>
        <w:jc w:val="both"/>
        <w:rPr>
          <w:color w:val="000000" w:themeColor="text1"/>
        </w:rPr>
      </w:pPr>
    </w:p>
    <w:p w14:paraId="678F5B89" w14:textId="505DF2C6" w:rsidR="005E0A62" w:rsidRDefault="00985C1C" w:rsidP="00985C1C">
      <w:pPr>
        <w:pStyle w:val="NormalWeb"/>
        <w:shd w:val="clear" w:color="auto" w:fill="FFFFFF"/>
        <w:spacing w:before="0" w:beforeAutospacing="0" w:after="75" w:afterAutospacing="0" w:line="360" w:lineRule="auto"/>
        <w:jc w:val="center"/>
        <w:rPr>
          <w:color w:val="000000" w:themeColor="text1"/>
        </w:rPr>
      </w:pPr>
      <w:r>
        <w:rPr>
          <w:noProof/>
        </w:rPr>
        <w:lastRenderedPageBreak/>
        <w:drawing>
          <wp:inline distT="0" distB="0" distL="0" distR="0" wp14:anchorId="4C2B71AF" wp14:editId="2DED2D69">
            <wp:extent cx="5731510" cy="4229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229100"/>
                    </a:xfrm>
                    <a:prstGeom prst="rect">
                      <a:avLst/>
                    </a:prstGeom>
                  </pic:spPr>
                </pic:pic>
              </a:graphicData>
            </a:graphic>
          </wp:inline>
        </w:drawing>
      </w:r>
    </w:p>
    <w:p w14:paraId="3F3788CC" w14:textId="1FC548C4" w:rsidR="00985C1C" w:rsidRDefault="00985C1C" w:rsidP="00985C1C">
      <w:pPr>
        <w:pStyle w:val="NormalWeb"/>
        <w:shd w:val="clear" w:color="auto" w:fill="FFFFFF"/>
        <w:spacing w:before="0" w:beforeAutospacing="0" w:after="75" w:afterAutospacing="0" w:line="360" w:lineRule="auto"/>
        <w:jc w:val="center"/>
        <w:rPr>
          <w:i/>
          <w:iCs/>
          <w:color w:val="000000" w:themeColor="text1"/>
        </w:rPr>
      </w:pPr>
      <w:r>
        <w:rPr>
          <w:i/>
          <w:iCs/>
          <w:color w:val="000000" w:themeColor="text1"/>
        </w:rPr>
        <w:t>Analysing the directivity pattern</w:t>
      </w:r>
    </w:p>
    <w:p w14:paraId="6E8553C7" w14:textId="77777777" w:rsidR="00EE520D" w:rsidRPr="00985C1C" w:rsidRDefault="00EE520D" w:rsidP="00985C1C">
      <w:pPr>
        <w:pStyle w:val="NormalWeb"/>
        <w:shd w:val="clear" w:color="auto" w:fill="FFFFFF"/>
        <w:spacing w:before="0" w:beforeAutospacing="0" w:after="75" w:afterAutospacing="0" w:line="360" w:lineRule="auto"/>
        <w:jc w:val="center"/>
        <w:rPr>
          <w:i/>
          <w:iCs/>
          <w:color w:val="000000" w:themeColor="text1"/>
        </w:rPr>
      </w:pPr>
    </w:p>
    <w:p w14:paraId="3A5EF4FB" w14:textId="11E832FA" w:rsidR="005E0A62" w:rsidRDefault="00985C1C" w:rsidP="00766363">
      <w:pPr>
        <w:spacing w:line="360" w:lineRule="auto"/>
        <w:jc w:val="both"/>
        <w:rPr>
          <w:rFonts w:ascii="Times New Roman" w:hAnsi="Times New Roman"/>
          <w:color w:val="000000" w:themeColor="text1"/>
          <w:sz w:val="24"/>
          <w:szCs w:val="24"/>
          <w:shd w:val="clear" w:color="auto" w:fill="FFFFFF"/>
        </w:rPr>
      </w:pPr>
      <w:r w:rsidRPr="00985C1C">
        <w:rPr>
          <w:rFonts w:ascii="Times New Roman" w:hAnsi="Times New Roman"/>
          <w:color w:val="000000" w:themeColor="text1"/>
          <w:sz w:val="24"/>
          <w:szCs w:val="24"/>
          <w:shd w:val="clear" w:color="auto" w:fill="FFFFFF"/>
        </w:rPr>
        <w:t>The</w:t>
      </w:r>
      <w:r w:rsidRPr="00985C1C">
        <w:rPr>
          <w:rStyle w:val="apple-converted-space"/>
          <w:rFonts w:ascii="Times New Roman" w:hAnsi="Times New Roman"/>
          <w:color w:val="000000" w:themeColor="text1"/>
          <w:sz w:val="24"/>
          <w:szCs w:val="24"/>
          <w:shd w:val="clear" w:color="auto" w:fill="FFFFFF"/>
        </w:rPr>
        <w:t> </w:t>
      </w:r>
      <w:r w:rsidRPr="00985C1C">
        <w:rPr>
          <w:rStyle w:val="block"/>
          <w:rFonts w:ascii="Times New Roman" w:hAnsi="Times New Roman"/>
          <w:b/>
          <w:bCs/>
          <w:color w:val="000000" w:themeColor="text1"/>
          <w:sz w:val="24"/>
          <w:szCs w:val="24"/>
          <w:shd w:val="clear" w:color="auto" w:fill="FFFFFF"/>
        </w:rPr>
        <w:t>Range Angle</w:t>
      </w:r>
      <w:r>
        <w:rPr>
          <w:rStyle w:val="block"/>
          <w:rFonts w:ascii="Times New Roman" w:hAnsi="Times New Roman"/>
          <w:color w:val="000000" w:themeColor="text1"/>
          <w:sz w:val="24"/>
          <w:szCs w:val="24"/>
          <w:shd w:val="clear" w:color="auto" w:fill="FFFFFF"/>
        </w:rPr>
        <w:t xml:space="preserve"> </w:t>
      </w:r>
      <w:r w:rsidRPr="00985C1C">
        <w:rPr>
          <w:rFonts w:ascii="Times New Roman" w:hAnsi="Times New Roman"/>
          <w:color w:val="000000" w:themeColor="text1"/>
          <w:sz w:val="24"/>
          <w:szCs w:val="24"/>
          <w:shd w:val="clear" w:color="auto" w:fill="FFFFFF"/>
        </w:rPr>
        <w:t>block calculates the ranges and/or the azimuth and elevation angles of several positions with respect to a reference position</w:t>
      </w:r>
      <w:r w:rsidR="00781E9B">
        <w:rPr>
          <w:rFonts w:ascii="Times New Roman" w:hAnsi="Times New Roman"/>
          <w:color w:val="000000" w:themeColor="text1"/>
          <w:sz w:val="24"/>
          <w:szCs w:val="24"/>
          <w:shd w:val="clear" w:color="auto" w:fill="FFFFFF"/>
        </w:rPr>
        <w:t xml:space="preserve"> (Radar position)</w:t>
      </w:r>
      <w:r w:rsidRPr="00985C1C">
        <w:rPr>
          <w:rFonts w:ascii="Times New Roman" w:hAnsi="Times New Roman"/>
          <w:color w:val="000000" w:themeColor="text1"/>
          <w:sz w:val="24"/>
          <w:szCs w:val="24"/>
          <w:shd w:val="clear" w:color="auto" w:fill="FFFFFF"/>
        </w:rPr>
        <w:t xml:space="preserve"> and with respect to a reference axes orientation. The reference position and reference axes can be specified in the block dialog or using input ports.</w:t>
      </w:r>
      <w:r>
        <w:rPr>
          <w:rFonts w:ascii="Times New Roman" w:hAnsi="Times New Roman"/>
          <w:color w:val="000000" w:themeColor="text1"/>
          <w:sz w:val="24"/>
          <w:szCs w:val="24"/>
          <w:shd w:val="clear" w:color="auto" w:fill="FFFFFF"/>
        </w:rPr>
        <w:t xml:space="preserve"> This information is fed to the Narrowband Tx and Rx arrays.</w:t>
      </w:r>
    </w:p>
    <w:p w14:paraId="631BEDB7" w14:textId="3921D07F" w:rsidR="00985C1C" w:rsidRDefault="00985C1C" w:rsidP="00985C1C">
      <w:pPr>
        <w:spacing w:line="360" w:lineRule="auto"/>
        <w:jc w:val="both"/>
        <w:rPr>
          <w:rFonts w:ascii="Times New Roman" w:hAnsi="Times New Roman"/>
          <w:color w:val="000000" w:themeColor="text1"/>
          <w:sz w:val="24"/>
          <w:szCs w:val="24"/>
          <w:shd w:val="clear" w:color="auto" w:fill="FFFFFF"/>
        </w:rPr>
      </w:pPr>
      <w:r w:rsidRPr="00766363">
        <w:rPr>
          <w:rStyle w:val="HTMLCode"/>
          <w:rFonts w:ascii="Times New Roman" w:eastAsia="Calibri" w:hAnsi="Times New Roman" w:cs="Times New Roman"/>
          <w:color w:val="000000" w:themeColor="text1"/>
          <w:sz w:val="24"/>
          <w:szCs w:val="24"/>
          <w:shd w:val="clear" w:color="auto" w:fill="FFFFFF"/>
        </w:rPr>
        <w:t>Narrowband Rx Array</w:t>
      </w:r>
      <w:r w:rsidR="00766363" w:rsidRPr="00766363">
        <w:rPr>
          <w:rFonts w:ascii="Times New Roman" w:hAnsi="Times New Roman"/>
          <w:color w:val="000000" w:themeColor="text1"/>
          <w:sz w:val="24"/>
          <w:szCs w:val="24"/>
          <w:shd w:val="clear" w:color="auto" w:fill="FFFFFF"/>
        </w:rPr>
        <w:t>, like the Tx Array</w:t>
      </w:r>
      <w:r w:rsidRPr="00766363">
        <w:rPr>
          <w:rFonts w:ascii="Times New Roman" w:hAnsi="Times New Roman"/>
          <w:color w:val="000000" w:themeColor="text1"/>
          <w:sz w:val="24"/>
          <w:szCs w:val="24"/>
          <w:shd w:val="clear" w:color="auto" w:fill="FFFFFF"/>
        </w:rPr>
        <w:t xml:space="preserve"> </w:t>
      </w:r>
      <w:r w:rsidR="00766363" w:rsidRPr="00766363">
        <w:rPr>
          <w:rFonts w:ascii="Times New Roman" w:hAnsi="Times New Roman"/>
          <w:color w:val="000000" w:themeColor="text1"/>
          <w:sz w:val="24"/>
          <w:szCs w:val="24"/>
          <w:shd w:val="clear" w:color="auto" w:fill="FFFFFF"/>
        </w:rPr>
        <w:t>m</w:t>
      </w:r>
      <w:r w:rsidRPr="00766363">
        <w:rPr>
          <w:rFonts w:ascii="Times New Roman" w:hAnsi="Times New Roman"/>
          <w:color w:val="000000" w:themeColor="text1"/>
          <w:sz w:val="24"/>
          <w:szCs w:val="24"/>
          <w:shd w:val="clear" w:color="auto" w:fill="FFFFFF"/>
        </w:rPr>
        <w:t xml:space="preserve">odels an antenna array for receiving narrowband signals. </w:t>
      </w:r>
      <w:r w:rsidR="00766363">
        <w:rPr>
          <w:rFonts w:ascii="Times New Roman" w:hAnsi="Times New Roman"/>
          <w:color w:val="000000" w:themeColor="text1"/>
          <w:sz w:val="24"/>
          <w:szCs w:val="24"/>
          <w:shd w:val="clear" w:color="auto" w:fill="FFFFFF"/>
        </w:rPr>
        <w:t>The received signals are passed onto the Receiver preamplifier for further processing, which remains the same as was in the previous section.</w:t>
      </w:r>
    </w:p>
    <w:p w14:paraId="61486B3B" w14:textId="3E7DF4CF" w:rsidR="00766363" w:rsidRDefault="00766363" w:rsidP="00985C1C">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The various output waveforms are shown as under:</w:t>
      </w:r>
    </w:p>
    <w:p w14:paraId="324A2CFD" w14:textId="27A28F3E" w:rsidR="00E92CBC" w:rsidRDefault="003C5F99" w:rsidP="00E92CBC">
      <w:pPr>
        <w:spacing w:line="360" w:lineRule="auto"/>
        <w:rPr>
          <w:rFonts w:ascii="Times New Roman" w:hAnsi="Times New Roman"/>
          <w:color w:val="000000" w:themeColor="text1"/>
          <w:sz w:val="24"/>
          <w:szCs w:val="24"/>
          <w:shd w:val="clear" w:color="auto" w:fill="FFFFFF"/>
        </w:rPr>
      </w:pPr>
      <w:r>
        <w:rPr>
          <w:noProof/>
        </w:rPr>
        <w:lastRenderedPageBreak/>
        <w:drawing>
          <wp:inline distT="0" distB="0" distL="0" distR="0" wp14:anchorId="79EC851C" wp14:editId="165F53A3">
            <wp:extent cx="5731510" cy="15621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62100"/>
                    </a:xfrm>
                    <a:prstGeom prst="rect">
                      <a:avLst/>
                    </a:prstGeom>
                  </pic:spPr>
                </pic:pic>
              </a:graphicData>
            </a:graphic>
          </wp:inline>
        </w:drawing>
      </w:r>
      <w:r w:rsidRPr="003C5F99">
        <w:rPr>
          <w:noProof/>
        </w:rPr>
        <w:t xml:space="preserve"> </w:t>
      </w:r>
      <w:r>
        <w:rPr>
          <w:noProof/>
        </w:rPr>
        <w:drawing>
          <wp:inline distT="0" distB="0" distL="0" distR="0" wp14:anchorId="708DF5D7" wp14:editId="2498B9BE">
            <wp:extent cx="5731510" cy="16306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630680"/>
                    </a:xfrm>
                    <a:prstGeom prst="rect">
                      <a:avLst/>
                    </a:prstGeom>
                  </pic:spPr>
                </pic:pic>
              </a:graphicData>
            </a:graphic>
          </wp:inline>
        </w:drawing>
      </w:r>
    </w:p>
    <w:p w14:paraId="05762C75" w14:textId="0BEBEB90" w:rsidR="00E92CBC" w:rsidRDefault="00E92CBC" w:rsidP="00E92CBC">
      <w:pPr>
        <w:spacing w:line="360" w:lineRule="auto"/>
        <w:jc w:val="center"/>
        <w:rPr>
          <w:rFonts w:ascii="Times New Roman" w:hAnsi="Times New Roman"/>
          <w:i/>
          <w:iCs/>
          <w:color w:val="000000" w:themeColor="text1"/>
          <w:sz w:val="24"/>
          <w:szCs w:val="24"/>
          <w:shd w:val="clear" w:color="auto" w:fill="FFFFFF"/>
        </w:rPr>
      </w:pPr>
      <w:r>
        <w:rPr>
          <w:rFonts w:ascii="Times New Roman" w:hAnsi="Times New Roman"/>
          <w:i/>
          <w:iCs/>
          <w:color w:val="000000" w:themeColor="text1"/>
          <w:sz w:val="24"/>
          <w:szCs w:val="24"/>
          <w:shd w:val="clear" w:color="auto" w:fill="FFFFFF"/>
        </w:rPr>
        <w:t>Receive preamplifier and Matched filter outputs for multitarget</w:t>
      </w:r>
    </w:p>
    <w:p w14:paraId="74B8A6EF" w14:textId="77777777" w:rsidR="00EE520D" w:rsidRDefault="00EE520D" w:rsidP="00E92CBC">
      <w:pPr>
        <w:spacing w:line="360" w:lineRule="auto"/>
        <w:jc w:val="center"/>
        <w:rPr>
          <w:rFonts w:ascii="Times New Roman" w:hAnsi="Times New Roman"/>
          <w:i/>
          <w:iCs/>
          <w:color w:val="000000" w:themeColor="text1"/>
          <w:sz w:val="24"/>
          <w:szCs w:val="24"/>
          <w:shd w:val="clear" w:color="auto" w:fill="FFFFFF"/>
        </w:rPr>
      </w:pPr>
    </w:p>
    <w:p w14:paraId="6946D41A" w14:textId="297B04DD" w:rsidR="00E92CBC" w:rsidRDefault="00E92CBC" w:rsidP="00E92CBC">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The increase in the number of peaks shows presence of more than one target.</w:t>
      </w:r>
    </w:p>
    <w:p w14:paraId="6F765259" w14:textId="78CC03F6" w:rsidR="00E92CBC" w:rsidRDefault="003C5F99" w:rsidP="00E92CBC">
      <w:pPr>
        <w:spacing w:line="360" w:lineRule="auto"/>
        <w:jc w:val="center"/>
        <w:rPr>
          <w:rFonts w:ascii="Times New Roman" w:hAnsi="Times New Roman"/>
          <w:color w:val="000000" w:themeColor="text1"/>
          <w:sz w:val="24"/>
          <w:szCs w:val="24"/>
          <w:shd w:val="clear" w:color="auto" w:fill="FFFFFF"/>
        </w:rPr>
      </w:pPr>
      <w:r>
        <w:rPr>
          <w:noProof/>
        </w:rPr>
        <w:drawing>
          <wp:inline distT="0" distB="0" distL="0" distR="0" wp14:anchorId="45C0F41F" wp14:editId="618A9890">
            <wp:extent cx="5829300" cy="21228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9300" cy="2122805"/>
                    </a:xfrm>
                    <a:prstGeom prst="rect">
                      <a:avLst/>
                    </a:prstGeom>
                  </pic:spPr>
                </pic:pic>
              </a:graphicData>
            </a:graphic>
          </wp:inline>
        </w:drawing>
      </w:r>
    </w:p>
    <w:p w14:paraId="45B61902" w14:textId="5D274FAA" w:rsidR="00E92CBC" w:rsidRDefault="00E92CBC" w:rsidP="00E92CBC">
      <w:pPr>
        <w:spacing w:line="360" w:lineRule="auto"/>
        <w:jc w:val="center"/>
        <w:rPr>
          <w:rFonts w:ascii="Times New Roman" w:hAnsi="Times New Roman"/>
          <w:i/>
          <w:iCs/>
          <w:color w:val="000000" w:themeColor="text1"/>
          <w:sz w:val="24"/>
          <w:szCs w:val="24"/>
          <w:shd w:val="clear" w:color="auto" w:fill="FFFFFF"/>
        </w:rPr>
      </w:pPr>
      <w:r>
        <w:rPr>
          <w:rFonts w:ascii="Times New Roman" w:hAnsi="Times New Roman"/>
          <w:i/>
          <w:iCs/>
          <w:color w:val="000000" w:themeColor="text1"/>
          <w:sz w:val="24"/>
          <w:szCs w:val="24"/>
          <w:shd w:val="clear" w:color="auto" w:fill="FFFFFF"/>
        </w:rPr>
        <w:t>More prominent peaks in TVG output</w:t>
      </w:r>
      <w:r w:rsidR="003C5F99">
        <w:rPr>
          <w:rFonts w:ascii="Times New Roman" w:hAnsi="Times New Roman"/>
          <w:i/>
          <w:iCs/>
          <w:color w:val="000000" w:themeColor="text1"/>
          <w:sz w:val="24"/>
          <w:szCs w:val="24"/>
          <w:shd w:val="clear" w:color="auto" w:fill="FFFFFF"/>
        </w:rPr>
        <w:t xml:space="preserve"> for multitarget</w:t>
      </w:r>
    </w:p>
    <w:p w14:paraId="76E39156" w14:textId="71B44E38" w:rsidR="00E92CBC" w:rsidRDefault="003C5F99" w:rsidP="001D541A">
      <w:pPr>
        <w:spacing w:line="360" w:lineRule="auto"/>
        <w:jc w:val="center"/>
        <w:rPr>
          <w:rFonts w:ascii="Times New Roman" w:hAnsi="Times New Roman"/>
          <w:i/>
          <w:iCs/>
          <w:color w:val="000000" w:themeColor="text1"/>
          <w:sz w:val="24"/>
          <w:szCs w:val="24"/>
          <w:shd w:val="clear" w:color="auto" w:fill="FFFFFF"/>
        </w:rPr>
      </w:pPr>
      <w:r>
        <w:rPr>
          <w:noProof/>
        </w:rPr>
        <w:lastRenderedPageBreak/>
        <w:drawing>
          <wp:inline distT="0" distB="0" distL="0" distR="0" wp14:anchorId="5D4975D5" wp14:editId="585472EC">
            <wp:extent cx="5731510" cy="240220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02205"/>
                    </a:xfrm>
                    <a:prstGeom prst="rect">
                      <a:avLst/>
                    </a:prstGeom>
                  </pic:spPr>
                </pic:pic>
              </a:graphicData>
            </a:graphic>
          </wp:inline>
        </w:drawing>
      </w:r>
      <w:r w:rsidR="00E92CBC">
        <w:rPr>
          <w:rFonts w:ascii="Times New Roman" w:hAnsi="Times New Roman"/>
          <w:i/>
          <w:iCs/>
          <w:color w:val="000000" w:themeColor="text1"/>
          <w:sz w:val="24"/>
          <w:szCs w:val="24"/>
          <w:shd w:val="clear" w:color="auto" w:fill="FFFFFF"/>
        </w:rPr>
        <w:t>Pulse integration output</w:t>
      </w:r>
      <w:r>
        <w:rPr>
          <w:rFonts w:ascii="Times New Roman" w:hAnsi="Times New Roman"/>
          <w:i/>
          <w:iCs/>
          <w:color w:val="000000" w:themeColor="text1"/>
          <w:sz w:val="24"/>
          <w:szCs w:val="24"/>
          <w:shd w:val="clear" w:color="auto" w:fill="FFFFFF"/>
        </w:rPr>
        <w:t xml:space="preserve"> for multitarget</w:t>
      </w:r>
    </w:p>
    <w:p w14:paraId="200F2DC6" w14:textId="05AB5538" w:rsidR="00E92CBC" w:rsidRDefault="00600519" w:rsidP="00E92CBC">
      <w:pPr>
        <w:spacing w:line="360" w:lineRule="auto"/>
        <w:jc w:val="center"/>
        <w:rPr>
          <w:rFonts w:ascii="Times New Roman" w:hAnsi="Times New Roman"/>
          <w:i/>
          <w:iCs/>
          <w:color w:val="000000" w:themeColor="text1"/>
          <w:sz w:val="24"/>
          <w:szCs w:val="24"/>
          <w:shd w:val="clear" w:color="auto" w:fill="FFFFFF"/>
        </w:rPr>
      </w:pPr>
      <w:r>
        <w:rPr>
          <w:noProof/>
        </w:rPr>
        <w:drawing>
          <wp:inline distT="0" distB="0" distL="0" distR="0" wp14:anchorId="18F10509" wp14:editId="60D64DEE">
            <wp:extent cx="5731510" cy="274828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48280"/>
                    </a:xfrm>
                    <a:prstGeom prst="rect">
                      <a:avLst/>
                    </a:prstGeom>
                  </pic:spPr>
                </pic:pic>
              </a:graphicData>
            </a:graphic>
          </wp:inline>
        </w:drawing>
      </w:r>
    </w:p>
    <w:p w14:paraId="135485F9" w14:textId="77777777" w:rsidR="003C5F99" w:rsidRDefault="003C5F99" w:rsidP="00E92CBC">
      <w:pPr>
        <w:spacing w:line="360" w:lineRule="auto"/>
        <w:jc w:val="center"/>
        <w:rPr>
          <w:rFonts w:ascii="Times New Roman" w:hAnsi="Times New Roman"/>
          <w:i/>
          <w:iCs/>
          <w:color w:val="000000" w:themeColor="text1"/>
          <w:sz w:val="24"/>
          <w:szCs w:val="24"/>
          <w:shd w:val="clear" w:color="auto" w:fill="FFFFFF"/>
        </w:rPr>
      </w:pPr>
    </w:p>
    <w:p w14:paraId="5E12BDD9" w14:textId="779AF7BD" w:rsidR="00781E9B" w:rsidRPr="00E92CBC" w:rsidRDefault="00781E9B" w:rsidP="00E92CBC">
      <w:pPr>
        <w:spacing w:line="360" w:lineRule="auto"/>
        <w:jc w:val="center"/>
        <w:rPr>
          <w:rFonts w:ascii="Times New Roman" w:hAnsi="Times New Roman"/>
          <w:i/>
          <w:iCs/>
          <w:color w:val="000000" w:themeColor="text1"/>
          <w:sz w:val="24"/>
          <w:szCs w:val="24"/>
          <w:shd w:val="clear" w:color="auto" w:fill="FFFFFF"/>
        </w:rPr>
      </w:pPr>
      <w:r>
        <w:rPr>
          <w:rFonts w:ascii="Times New Roman" w:hAnsi="Times New Roman"/>
          <w:i/>
          <w:iCs/>
          <w:color w:val="000000" w:themeColor="text1"/>
          <w:sz w:val="24"/>
          <w:szCs w:val="24"/>
          <w:shd w:val="clear" w:color="auto" w:fill="FFFFFF"/>
        </w:rPr>
        <w:t>Multitarget Detection Output</w:t>
      </w:r>
    </w:p>
    <w:p w14:paraId="5FC822F5" w14:textId="4A8D5B5D" w:rsidR="005F3004" w:rsidRDefault="00781E9B" w:rsidP="005F3004">
      <w:pPr>
        <w:spacing w:line="360" w:lineRule="auto"/>
        <w:jc w:val="both"/>
        <w:rPr>
          <w:rFonts w:ascii="Times New Roman" w:hAnsi="Times New Roman"/>
          <w:color w:val="000000" w:themeColor="text1"/>
          <w:sz w:val="24"/>
          <w:szCs w:val="24"/>
          <w:lang w:val="en-IN" w:eastAsia="en-IN" w:bidi="hi-IN"/>
        </w:rPr>
      </w:pPr>
      <w:r>
        <w:rPr>
          <w:rFonts w:ascii="Times New Roman" w:hAnsi="Times New Roman"/>
          <w:color w:val="000000" w:themeColor="text1"/>
          <w:sz w:val="24"/>
          <w:szCs w:val="24"/>
          <w:lang w:val="en-IN" w:eastAsia="en-IN" w:bidi="hi-IN"/>
        </w:rPr>
        <w:t>Four targets have been successfully detected above the threshold value</w:t>
      </w:r>
      <w:r w:rsidR="00A4140A">
        <w:rPr>
          <w:rFonts w:ascii="Times New Roman" w:hAnsi="Times New Roman"/>
          <w:color w:val="000000" w:themeColor="text1"/>
          <w:sz w:val="24"/>
          <w:szCs w:val="24"/>
          <w:lang w:val="en-IN" w:eastAsia="en-IN" w:bidi="hi-IN"/>
        </w:rPr>
        <w:t xml:space="preserve"> of 1.585e-6</w:t>
      </w:r>
      <w:r>
        <w:rPr>
          <w:rFonts w:ascii="Times New Roman" w:hAnsi="Times New Roman"/>
          <w:color w:val="000000" w:themeColor="text1"/>
          <w:sz w:val="24"/>
          <w:szCs w:val="24"/>
          <w:lang w:val="en-IN" w:eastAsia="en-IN" w:bidi="hi-IN"/>
        </w:rPr>
        <w:t>. We can clearly note a range resolution of up to 60 meters have been obtained by looking at the targets detected at 3585 meter</w:t>
      </w:r>
      <w:r w:rsidR="00A4140A">
        <w:rPr>
          <w:rFonts w:ascii="Times New Roman" w:hAnsi="Times New Roman"/>
          <w:color w:val="000000" w:themeColor="text1"/>
          <w:sz w:val="24"/>
          <w:szCs w:val="24"/>
          <w:lang w:val="en-IN" w:eastAsia="en-IN" w:bidi="hi-IN"/>
        </w:rPr>
        <w:t>s</w:t>
      </w:r>
      <w:r>
        <w:rPr>
          <w:rFonts w:ascii="Times New Roman" w:hAnsi="Times New Roman"/>
          <w:color w:val="000000" w:themeColor="text1"/>
          <w:sz w:val="24"/>
          <w:szCs w:val="24"/>
          <w:lang w:val="en-IN" w:eastAsia="en-IN" w:bidi="hi-IN"/>
        </w:rPr>
        <w:t xml:space="preserve"> and 3645 </w:t>
      </w:r>
      <w:r w:rsidR="00A4140A">
        <w:rPr>
          <w:rFonts w:ascii="Times New Roman" w:hAnsi="Times New Roman"/>
          <w:color w:val="000000" w:themeColor="text1"/>
          <w:sz w:val="24"/>
          <w:szCs w:val="24"/>
          <w:lang w:val="en-IN" w:eastAsia="en-IN" w:bidi="hi-IN"/>
        </w:rPr>
        <w:t>meters</w:t>
      </w:r>
      <w:r>
        <w:rPr>
          <w:rFonts w:ascii="Times New Roman" w:hAnsi="Times New Roman"/>
          <w:color w:val="000000" w:themeColor="text1"/>
          <w:sz w:val="24"/>
          <w:szCs w:val="24"/>
          <w:lang w:val="en-IN" w:eastAsia="en-IN" w:bidi="hi-IN"/>
        </w:rPr>
        <w:t xml:space="preserve">. </w:t>
      </w:r>
      <w:r w:rsidR="006D1E75">
        <w:rPr>
          <w:rFonts w:ascii="Times New Roman" w:hAnsi="Times New Roman"/>
          <w:color w:val="000000" w:themeColor="text1"/>
          <w:sz w:val="24"/>
          <w:szCs w:val="24"/>
          <w:lang w:val="en-IN" w:eastAsia="en-IN" w:bidi="hi-IN"/>
        </w:rPr>
        <w:t>The threshold was set at the same level as was done for single target detection.</w:t>
      </w:r>
    </w:p>
    <w:p w14:paraId="0B307901" w14:textId="2BF6E06B" w:rsidR="00904234" w:rsidRDefault="00904234" w:rsidP="005F3004">
      <w:pPr>
        <w:spacing w:line="360" w:lineRule="auto"/>
        <w:jc w:val="both"/>
        <w:rPr>
          <w:rFonts w:ascii="Times New Roman" w:hAnsi="Times New Roman"/>
          <w:color w:val="000000" w:themeColor="text1"/>
          <w:sz w:val="24"/>
          <w:szCs w:val="24"/>
          <w:lang w:val="en-IN" w:eastAsia="en-IN" w:bidi="hi-IN"/>
        </w:rPr>
      </w:pPr>
      <w:r>
        <w:rPr>
          <w:rFonts w:ascii="Times New Roman" w:hAnsi="Times New Roman"/>
          <w:color w:val="000000" w:themeColor="text1"/>
          <w:sz w:val="24"/>
          <w:szCs w:val="24"/>
          <w:lang w:val="en-IN" w:eastAsia="en-IN" w:bidi="hi-IN"/>
        </w:rPr>
        <w:t>Whatever we wanted to address and achieve in range determination was achieved in this chapter. In the next chapter we will device a quite simple model by which we can detect the velocity of a target.</w:t>
      </w:r>
    </w:p>
    <w:p w14:paraId="31F8CE31" w14:textId="7C02AE4D" w:rsidR="00904234" w:rsidRPr="00781E9B" w:rsidRDefault="00904234" w:rsidP="00904234">
      <w:pPr>
        <w:pStyle w:val="Heading1"/>
        <w:numPr>
          <w:ilvl w:val="0"/>
          <w:numId w:val="2"/>
        </w:numPr>
        <w:rPr>
          <w:lang w:eastAsia="en-IN"/>
        </w:rPr>
      </w:pPr>
      <w:bookmarkStart w:id="46" w:name="_Toc42952815"/>
      <w:r>
        <w:rPr>
          <w:lang w:eastAsia="en-IN"/>
        </w:rPr>
        <w:lastRenderedPageBreak/>
        <w:t>Velocity Estimation</w:t>
      </w:r>
      <w:bookmarkEnd w:id="46"/>
    </w:p>
    <w:p w14:paraId="7B652AC7" w14:textId="5715D8EB" w:rsidR="00904234" w:rsidRDefault="00904234" w:rsidP="001365EB">
      <w:pPr>
        <w:spacing w:line="360" w:lineRule="auto"/>
        <w:jc w:val="both"/>
        <w:rPr>
          <w:rFonts w:ascii="Times New Roman" w:hAnsi="Times New Roman"/>
          <w:sz w:val="24"/>
          <w:szCs w:val="24"/>
          <w:lang w:val="en-IN" w:eastAsia="en-IN"/>
        </w:rPr>
      </w:pPr>
    </w:p>
    <w:p w14:paraId="7C2F9CC3" w14:textId="2EF829C8" w:rsidR="00904234" w:rsidRDefault="00904234" w:rsidP="001365EB">
      <w:pPr>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Till now, we were dealing with stationary objects. </w:t>
      </w:r>
      <w:r w:rsidR="00FF7E01">
        <w:rPr>
          <w:rFonts w:ascii="Times New Roman" w:hAnsi="Times New Roman"/>
          <w:sz w:val="24"/>
          <w:szCs w:val="24"/>
          <w:lang w:val="en-IN" w:eastAsia="en-IN"/>
        </w:rPr>
        <w:t>We will try and analyse a simple model of velocity estimation using the MATLAB code in this section.</w:t>
      </w:r>
    </w:p>
    <w:p w14:paraId="33DF3802" w14:textId="6BFB3140" w:rsidR="00FF7E01" w:rsidRPr="00FF7E01" w:rsidRDefault="00FF7E01" w:rsidP="002E4EDB">
      <w:pPr>
        <w:pStyle w:val="Heading2"/>
      </w:pPr>
      <w:bookmarkStart w:id="47" w:name="_Toc42952816"/>
      <w:r w:rsidRPr="00FF7E01">
        <w:t>Doppler Effect</w:t>
      </w:r>
      <w:bookmarkEnd w:id="47"/>
    </w:p>
    <w:p w14:paraId="64592E44" w14:textId="77777777" w:rsidR="00FF7E01" w:rsidRPr="006D1E75" w:rsidRDefault="00FF7E01" w:rsidP="006D1E75">
      <w:pPr>
        <w:pStyle w:val="NormalWeb"/>
        <w:spacing w:before="120" w:beforeAutospacing="0" w:after="144" w:afterAutospacing="0" w:line="360" w:lineRule="auto"/>
        <w:ind w:left="48" w:right="48"/>
        <w:jc w:val="both"/>
        <w:rPr>
          <w:color w:val="000000"/>
        </w:rPr>
      </w:pPr>
      <w:r w:rsidRPr="006D1E75">
        <w:rPr>
          <w:color w:val="000000"/>
        </w:rPr>
        <w:t>If the target is not stationary, then there will be a change in the frequency of the signal that is transmitted from the Radar and that is received by the Radar. This effect is known as the Doppler effect.</w:t>
      </w:r>
    </w:p>
    <w:p w14:paraId="4C50C50A" w14:textId="77777777" w:rsidR="00FF7E01" w:rsidRPr="006D1E75" w:rsidRDefault="00FF7E01" w:rsidP="006D1E75">
      <w:pPr>
        <w:pStyle w:val="NormalWeb"/>
        <w:spacing w:before="120" w:beforeAutospacing="0" w:after="144" w:afterAutospacing="0" w:line="360" w:lineRule="auto"/>
        <w:ind w:left="48" w:right="48"/>
        <w:jc w:val="both"/>
        <w:rPr>
          <w:color w:val="000000"/>
        </w:rPr>
      </w:pPr>
      <w:r w:rsidRPr="006D1E75">
        <w:rPr>
          <w:color w:val="000000"/>
        </w:rPr>
        <w:t>According to the Doppler effect, we will get the following two possible cases −</w:t>
      </w:r>
    </w:p>
    <w:p w14:paraId="51A3DE68" w14:textId="755E7834" w:rsidR="00FF7E01" w:rsidRPr="006D1E75" w:rsidRDefault="00FF7E01" w:rsidP="006D1E75">
      <w:pPr>
        <w:pStyle w:val="NormalWeb"/>
        <w:numPr>
          <w:ilvl w:val="0"/>
          <w:numId w:val="7"/>
        </w:numPr>
        <w:spacing w:before="120" w:beforeAutospacing="0" w:after="144" w:afterAutospacing="0" w:line="360" w:lineRule="auto"/>
        <w:ind w:left="768" w:right="48"/>
        <w:jc w:val="both"/>
        <w:rPr>
          <w:color w:val="000000"/>
        </w:rPr>
      </w:pPr>
      <w:r w:rsidRPr="006D1E75">
        <w:rPr>
          <w:color w:val="000000"/>
        </w:rPr>
        <w:t>The frequency of the received signal will </w:t>
      </w:r>
      <w:r w:rsidR="002E4EDB" w:rsidRPr="006D1E75">
        <w:rPr>
          <w:color w:val="000000"/>
        </w:rPr>
        <w:t>increase when</w:t>
      </w:r>
      <w:r w:rsidRPr="006D1E75">
        <w:rPr>
          <w:color w:val="000000"/>
        </w:rPr>
        <w:t xml:space="preserve"> the target moves towards the direction of the Radar.</w:t>
      </w:r>
    </w:p>
    <w:p w14:paraId="16982A74" w14:textId="7F80147D" w:rsidR="00FF7E01" w:rsidRPr="006D1E75" w:rsidRDefault="00FF7E01" w:rsidP="006D1E75">
      <w:pPr>
        <w:pStyle w:val="NormalWeb"/>
        <w:numPr>
          <w:ilvl w:val="0"/>
          <w:numId w:val="7"/>
        </w:numPr>
        <w:spacing w:before="120" w:beforeAutospacing="0" w:after="144" w:afterAutospacing="0" w:line="360" w:lineRule="auto"/>
        <w:ind w:left="768" w:right="48"/>
        <w:jc w:val="both"/>
        <w:rPr>
          <w:color w:val="000000"/>
        </w:rPr>
      </w:pPr>
      <w:r w:rsidRPr="006D1E75">
        <w:rPr>
          <w:color w:val="000000"/>
        </w:rPr>
        <w:t>The frequency of the received signal will </w:t>
      </w:r>
      <w:r w:rsidR="002E4EDB" w:rsidRPr="006D1E75">
        <w:rPr>
          <w:color w:val="000000"/>
        </w:rPr>
        <w:t>decrease when</w:t>
      </w:r>
      <w:r w:rsidRPr="006D1E75">
        <w:rPr>
          <w:color w:val="000000"/>
        </w:rPr>
        <w:t xml:space="preserve"> the target moves away from the Radar.</w:t>
      </w:r>
    </w:p>
    <w:p w14:paraId="66A1627B" w14:textId="77777777" w:rsidR="00FF7E01" w:rsidRPr="006D1E75" w:rsidRDefault="00FF7E01" w:rsidP="006D1E75">
      <w:pPr>
        <w:pStyle w:val="NormalWeb"/>
        <w:spacing w:before="120" w:beforeAutospacing="0" w:after="144" w:afterAutospacing="0" w:line="360" w:lineRule="auto"/>
        <w:ind w:left="48" w:right="48"/>
        <w:jc w:val="both"/>
        <w:rPr>
          <w:color w:val="000000"/>
        </w:rPr>
      </w:pPr>
      <w:r w:rsidRPr="006D1E75">
        <w:rPr>
          <w:color w:val="000000"/>
        </w:rPr>
        <w:t>Now, let us derive the formula for Doppler frequency.</w:t>
      </w:r>
    </w:p>
    <w:p w14:paraId="584BE751" w14:textId="77777777" w:rsidR="00FF7E01" w:rsidRPr="002E4EDB" w:rsidRDefault="00FF7E01" w:rsidP="002E4EDB">
      <w:pPr>
        <w:pStyle w:val="Heading2"/>
        <w:rPr>
          <w:color w:val="auto"/>
        </w:rPr>
      </w:pPr>
      <w:bookmarkStart w:id="48" w:name="_Toc42952817"/>
      <w:r w:rsidRPr="002E4EDB">
        <w:t>Derivation of Doppler Frequency</w:t>
      </w:r>
      <w:bookmarkEnd w:id="48"/>
    </w:p>
    <w:p w14:paraId="1F43AF0F" w14:textId="62EF7CA3" w:rsidR="006D1E75" w:rsidRDefault="006D1E75" w:rsidP="00404186">
      <w:pPr>
        <w:pStyle w:val="NormalWeb"/>
        <w:spacing w:before="0" w:beforeAutospacing="0" w:after="0" w:afterAutospacing="0" w:line="480" w:lineRule="auto"/>
        <w:ind w:left="48" w:right="48"/>
        <w:jc w:val="both"/>
        <w:rPr>
          <w:color w:val="000000"/>
        </w:rPr>
      </w:pPr>
      <w:r w:rsidRPr="00404186">
        <w:rPr>
          <w:color w:val="000000"/>
          <w:shd w:val="clear" w:color="auto" w:fill="FFFFFF"/>
        </w:rPr>
        <w:t>If </w:t>
      </w:r>
      <w:r w:rsidRPr="00404186">
        <w:rPr>
          <w:rStyle w:val="mjxassistivemathml"/>
          <w:rFonts w:eastAsia="Calibri"/>
          <w:color w:val="000000"/>
          <w:bdr w:val="none" w:sz="0" w:space="0" w:color="auto" w:frame="1"/>
          <w:shd w:val="clear" w:color="auto" w:fill="FFFFFF"/>
        </w:rPr>
        <w:t>λ</w:t>
      </w:r>
      <w:r w:rsidRPr="00404186">
        <w:rPr>
          <w:color w:val="000000"/>
          <w:shd w:val="clear" w:color="auto" w:fill="FFFFFF"/>
        </w:rPr>
        <w:t> is one wavelength, then the number of wave lengths N that are present in a two-way communication path between the Radar and target will be equal to </w:t>
      </w:r>
      <w:r w:rsidRPr="00404186">
        <w:rPr>
          <w:rStyle w:val="mjxassistivemathml"/>
          <w:rFonts w:eastAsia="Calibri"/>
          <w:color w:val="000000"/>
          <w:bdr w:val="none" w:sz="0" w:space="0" w:color="auto" w:frame="1"/>
          <w:shd w:val="clear" w:color="auto" w:fill="FFFFFF"/>
        </w:rPr>
        <w:t>2R/λ</w:t>
      </w:r>
      <w:r w:rsidRPr="00404186">
        <w:rPr>
          <w:color w:val="000000"/>
          <w:shd w:val="clear" w:color="auto" w:fill="FFFFFF"/>
        </w:rPr>
        <w:t>. We know that one wavelength </w:t>
      </w:r>
      <w:r w:rsidRPr="00404186">
        <w:rPr>
          <w:rStyle w:val="mjxassistivemathml"/>
          <w:rFonts w:eastAsia="Calibri"/>
          <w:color w:val="000000"/>
          <w:bdr w:val="none" w:sz="0" w:space="0" w:color="auto" w:frame="1"/>
          <w:shd w:val="clear" w:color="auto" w:fill="FFFFFF"/>
        </w:rPr>
        <w:t>λ</w:t>
      </w:r>
      <w:r w:rsidRPr="00404186">
        <w:rPr>
          <w:color w:val="000000"/>
          <w:shd w:val="clear" w:color="auto" w:fill="FFFFFF"/>
        </w:rPr>
        <w:t> corresponds to an angular excursion of </w:t>
      </w:r>
      <w:r w:rsidRPr="00404186">
        <w:rPr>
          <w:rStyle w:val="mjxassistivemathml"/>
          <w:rFonts w:eastAsia="Calibri"/>
          <w:color w:val="000000"/>
          <w:bdr w:val="none" w:sz="0" w:space="0" w:color="auto" w:frame="1"/>
          <w:shd w:val="clear" w:color="auto" w:fill="FFFFFF"/>
        </w:rPr>
        <w:t>2π</w:t>
      </w:r>
      <w:r w:rsidRPr="00404186">
        <w:rPr>
          <w:color w:val="000000"/>
          <w:shd w:val="clear" w:color="auto" w:fill="FFFFFF"/>
        </w:rPr>
        <w:t> radians. So, the </w:t>
      </w:r>
      <w:r w:rsidRPr="00404186">
        <w:rPr>
          <w:i/>
          <w:iCs/>
          <w:color w:val="000000"/>
          <w:shd w:val="clear" w:color="auto" w:fill="FFFFFF"/>
        </w:rPr>
        <w:t>total angle of excursion</w:t>
      </w:r>
      <w:r w:rsidRPr="00404186">
        <w:rPr>
          <w:color w:val="000000"/>
          <w:shd w:val="clear" w:color="auto" w:fill="FFFFFF"/>
        </w:rPr>
        <w:t> made by the electromagnetic wave during the two-way communication path between the Radar and target will be equal to </w:t>
      </w:r>
      <w:r w:rsidRPr="00404186">
        <w:rPr>
          <w:rStyle w:val="mjxassistivemathml"/>
          <w:rFonts w:eastAsia="Calibri"/>
          <w:color w:val="000000"/>
          <w:bdr w:val="none" w:sz="0" w:space="0" w:color="auto" w:frame="1"/>
          <w:shd w:val="clear" w:color="auto" w:fill="FFFFFF"/>
        </w:rPr>
        <w:t>4πR/λ</w:t>
      </w:r>
      <w:r w:rsidRPr="00404186">
        <w:rPr>
          <w:color w:val="000000"/>
          <w:shd w:val="clear" w:color="auto" w:fill="FFFFFF"/>
        </w:rPr>
        <w:t xml:space="preserve"> radians. </w:t>
      </w:r>
      <w:r w:rsidRPr="00404186">
        <w:rPr>
          <w:color w:val="000000"/>
        </w:rPr>
        <w:t>Following is the mathematical formula for </w:t>
      </w:r>
      <w:r w:rsidRPr="00404186">
        <w:rPr>
          <w:i/>
          <w:iCs/>
          <w:color w:val="000000"/>
        </w:rPr>
        <w:t>angular frequency</w:t>
      </w:r>
      <w:r w:rsidRPr="00404186">
        <w:rPr>
          <w:color w:val="000000"/>
        </w:rPr>
        <w:t>, </w:t>
      </w:r>
      <w:r w:rsidRPr="00404186">
        <w:rPr>
          <w:color w:val="000000"/>
          <w:bdr w:val="none" w:sz="0" w:space="0" w:color="auto" w:frame="1"/>
        </w:rPr>
        <w:t>ω</w:t>
      </w:r>
      <w:r w:rsidRPr="00404186">
        <w:rPr>
          <w:color w:val="000000"/>
        </w:rPr>
        <w:t> –</w:t>
      </w:r>
    </w:p>
    <w:p w14:paraId="188D6EB5" w14:textId="63AF1B6B" w:rsidR="00404186" w:rsidRDefault="00404186" w:rsidP="00404186">
      <w:pPr>
        <w:pStyle w:val="NormalWeb"/>
        <w:spacing w:before="0" w:beforeAutospacing="0" w:after="0" w:afterAutospacing="0" w:line="480" w:lineRule="auto"/>
        <w:ind w:left="48" w:right="48"/>
        <w:jc w:val="center"/>
        <w:rPr>
          <w:color w:val="000000"/>
        </w:rPr>
      </w:pPr>
      <w:r>
        <w:rPr>
          <w:noProof/>
        </w:rPr>
        <w:drawing>
          <wp:inline distT="0" distB="0" distL="0" distR="0" wp14:anchorId="4CC50BA1" wp14:editId="530D5124">
            <wp:extent cx="1132115" cy="40277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52835" b="8075"/>
                    <a:stretch/>
                  </pic:blipFill>
                  <pic:spPr bwMode="auto">
                    <a:xfrm>
                      <a:off x="0" y="0"/>
                      <a:ext cx="1132115" cy="402771"/>
                    </a:xfrm>
                    <a:prstGeom prst="rect">
                      <a:avLst/>
                    </a:prstGeom>
                    <a:ln>
                      <a:noFill/>
                    </a:ln>
                    <a:extLst>
                      <a:ext uri="{53640926-AAD7-44D8-BBD7-CCE9431645EC}">
                        <a14:shadowObscured xmlns:a14="http://schemas.microsoft.com/office/drawing/2010/main"/>
                      </a:ext>
                    </a:extLst>
                  </pic:spPr>
                </pic:pic>
              </a:graphicData>
            </a:graphic>
          </wp:inline>
        </w:drawing>
      </w:r>
    </w:p>
    <w:p w14:paraId="4FBBC830" w14:textId="13C2A2D4" w:rsidR="00404186" w:rsidRDefault="00404186" w:rsidP="00404186">
      <w:pPr>
        <w:pStyle w:val="NormalWeb"/>
        <w:spacing w:before="0" w:beforeAutospacing="0" w:after="0" w:afterAutospacing="0" w:line="360" w:lineRule="auto"/>
        <w:ind w:left="48" w:right="48"/>
        <w:jc w:val="both"/>
        <w:rPr>
          <w:color w:val="000000" w:themeColor="text1"/>
          <w:shd w:val="clear" w:color="auto" w:fill="FFFFFF"/>
        </w:rPr>
      </w:pPr>
      <w:r w:rsidRPr="00404186">
        <w:rPr>
          <w:color w:val="000000" w:themeColor="text1"/>
          <w:shd w:val="clear" w:color="auto" w:fill="FFFFFF"/>
        </w:rPr>
        <w:t>Following equation shows the mathematical relationship between the angular frequency </w:t>
      </w:r>
      <w:r w:rsidRPr="00404186">
        <w:rPr>
          <w:rStyle w:val="mjxassistivemathml"/>
          <w:rFonts w:eastAsia="Calibri"/>
          <w:color w:val="000000" w:themeColor="text1"/>
          <w:bdr w:val="none" w:sz="0" w:space="0" w:color="auto" w:frame="1"/>
          <w:shd w:val="clear" w:color="auto" w:fill="FFFFFF"/>
        </w:rPr>
        <w:t>ω</w:t>
      </w:r>
      <w:r w:rsidRPr="00404186">
        <w:rPr>
          <w:color w:val="000000" w:themeColor="text1"/>
          <w:shd w:val="clear" w:color="auto" w:fill="FFFFFF"/>
        </w:rPr>
        <w:t> and phase angle </w:t>
      </w:r>
      <w:r w:rsidRPr="00404186">
        <w:rPr>
          <w:rStyle w:val="mjxassistivemathml"/>
          <w:rFonts w:eastAsia="Calibri"/>
          <w:color w:val="000000" w:themeColor="text1"/>
          <w:bdr w:val="none" w:sz="0" w:space="0" w:color="auto" w:frame="1"/>
          <w:shd w:val="clear" w:color="auto" w:fill="FFFFFF"/>
        </w:rPr>
        <w:t>ϕ</w:t>
      </w:r>
      <w:r w:rsidRPr="00404186">
        <w:rPr>
          <w:color w:val="000000" w:themeColor="text1"/>
          <w:shd w:val="clear" w:color="auto" w:fill="FFFFFF"/>
        </w:rPr>
        <w:t> </w:t>
      </w:r>
      <w:r>
        <w:rPr>
          <w:color w:val="000000" w:themeColor="text1"/>
          <w:shd w:val="clear" w:color="auto" w:fill="FFFFFF"/>
        </w:rPr>
        <w:t>–</w:t>
      </w:r>
    </w:p>
    <w:p w14:paraId="5C63C75B" w14:textId="209599F3" w:rsidR="00404186" w:rsidRDefault="00404186" w:rsidP="00404186">
      <w:pPr>
        <w:pStyle w:val="NormalWeb"/>
        <w:spacing w:before="0" w:beforeAutospacing="0" w:after="0" w:afterAutospacing="0" w:line="360" w:lineRule="auto"/>
        <w:ind w:left="48" w:right="48"/>
        <w:jc w:val="center"/>
        <w:rPr>
          <w:color w:val="000000" w:themeColor="text1"/>
        </w:rPr>
      </w:pPr>
      <w:r>
        <w:rPr>
          <w:noProof/>
        </w:rPr>
        <w:lastRenderedPageBreak/>
        <w:drawing>
          <wp:inline distT="0" distB="0" distL="0" distR="0" wp14:anchorId="29649D97" wp14:editId="13F71F46">
            <wp:extent cx="1165860" cy="7543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52923" b="1000"/>
                    <a:stretch/>
                  </pic:blipFill>
                  <pic:spPr bwMode="auto">
                    <a:xfrm>
                      <a:off x="0" y="0"/>
                      <a:ext cx="1165860" cy="754380"/>
                    </a:xfrm>
                    <a:prstGeom prst="rect">
                      <a:avLst/>
                    </a:prstGeom>
                    <a:ln>
                      <a:noFill/>
                    </a:ln>
                    <a:extLst>
                      <a:ext uri="{53640926-AAD7-44D8-BBD7-CCE9431645EC}">
                        <a14:shadowObscured xmlns:a14="http://schemas.microsoft.com/office/drawing/2010/main"/>
                      </a:ext>
                    </a:extLst>
                  </pic:spPr>
                </pic:pic>
              </a:graphicData>
            </a:graphic>
          </wp:inline>
        </w:drawing>
      </w:r>
    </w:p>
    <w:p w14:paraId="263FC50A" w14:textId="7C11D51A" w:rsidR="00404186" w:rsidRDefault="00404186" w:rsidP="00404186">
      <w:pPr>
        <w:pStyle w:val="NormalWeb"/>
        <w:spacing w:before="0" w:beforeAutospacing="0" w:after="0" w:afterAutospacing="0" w:line="360" w:lineRule="auto"/>
        <w:ind w:left="48" w:right="48"/>
        <w:jc w:val="both"/>
        <w:rPr>
          <w:color w:val="000000"/>
          <w:shd w:val="clear" w:color="auto" w:fill="FFFFFF"/>
        </w:rPr>
      </w:pPr>
      <w:r w:rsidRPr="00404186">
        <w:rPr>
          <w:color w:val="000000"/>
          <w:shd w:val="clear" w:color="auto" w:fill="FFFFFF"/>
        </w:rPr>
        <w:t xml:space="preserve">Equate the right-hand side terms of </w:t>
      </w:r>
      <w:r w:rsidR="003044C5">
        <w:rPr>
          <w:color w:val="000000"/>
          <w:shd w:val="clear" w:color="auto" w:fill="FFFFFF"/>
        </w:rPr>
        <w:t>above equations</w:t>
      </w:r>
      <w:r w:rsidRPr="00404186">
        <w:rPr>
          <w:color w:val="000000"/>
          <w:shd w:val="clear" w:color="auto" w:fill="FFFFFF"/>
        </w:rPr>
        <w:t xml:space="preserve"> since the left-hand side terms of those two equations are same.</w:t>
      </w:r>
    </w:p>
    <w:p w14:paraId="2BF1677A" w14:textId="1ECC5230" w:rsidR="00404186" w:rsidRDefault="003044C5" w:rsidP="00404186">
      <w:pPr>
        <w:pStyle w:val="NormalWeb"/>
        <w:spacing w:before="0" w:beforeAutospacing="0" w:after="0" w:afterAutospacing="0" w:line="360" w:lineRule="auto"/>
        <w:ind w:left="48" w:right="48"/>
        <w:jc w:val="center"/>
        <w:rPr>
          <w:color w:val="000000" w:themeColor="text1"/>
        </w:rPr>
      </w:pPr>
      <w:r>
        <w:rPr>
          <w:noProof/>
        </w:rPr>
        <w:drawing>
          <wp:inline distT="0" distB="0" distL="0" distR="0" wp14:anchorId="1A5E0D8B" wp14:editId="253A46AB">
            <wp:extent cx="1323975" cy="6191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3975" cy="619125"/>
                    </a:xfrm>
                    <a:prstGeom prst="rect">
                      <a:avLst/>
                    </a:prstGeom>
                  </pic:spPr>
                </pic:pic>
              </a:graphicData>
            </a:graphic>
          </wp:inline>
        </w:drawing>
      </w:r>
    </w:p>
    <w:p w14:paraId="1F79B2A9" w14:textId="16AEB6C0" w:rsidR="003044C5" w:rsidRDefault="003044C5" w:rsidP="00404186">
      <w:pPr>
        <w:pStyle w:val="NormalWeb"/>
        <w:spacing w:before="0" w:beforeAutospacing="0" w:after="0" w:afterAutospacing="0" w:line="360" w:lineRule="auto"/>
        <w:ind w:left="48" w:right="48"/>
        <w:jc w:val="center"/>
        <w:rPr>
          <w:color w:val="000000" w:themeColor="text1"/>
        </w:rPr>
      </w:pPr>
      <w:r>
        <w:rPr>
          <w:noProof/>
        </w:rPr>
        <w:drawing>
          <wp:inline distT="0" distB="0" distL="0" distR="0" wp14:anchorId="47A5B08D" wp14:editId="3A72F208">
            <wp:extent cx="1590675" cy="7429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90675" cy="742950"/>
                    </a:xfrm>
                    <a:prstGeom prst="rect">
                      <a:avLst/>
                    </a:prstGeom>
                  </pic:spPr>
                </pic:pic>
              </a:graphicData>
            </a:graphic>
          </wp:inline>
        </w:drawing>
      </w:r>
    </w:p>
    <w:p w14:paraId="1935213B" w14:textId="035D32D9" w:rsidR="00404186" w:rsidRDefault="00404186" w:rsidP="00404186">
      <w:pPr>
        <w:pStyle w:val="NormalWeb"/>
        <w:spacing w:before="0" w:beforeAutospacing="0" w:after="0" w:afterAutospacing="0" w:line="360" w:lineRule="auto"/>
        <w:ind w:left="48" w:right="48"/>
        <w:jc w:val="both"/>
        <w:rPr>
          <w:color w:val="000000"/>
          <w:shd w:val="clear" w:color="auto" w:fill="FFFFFF"/>
        </w:rPr>
      </w:pPr>
      <w:r w:rsidRPr="00404186">
        <w:rPr>
          <w:color w:val="000000"/>
          <w:shd w:val="clear" w:color="auto" w:fill="FFFFFF"/>
        </w:rPr>
        <w:t>Substitute,</w:t>
      </w:r>
      <w:r w:rsidRPr="00404186">
        <w:rPr>
          <w:rStyle w:val="mjxassistivemathml"/>
          <w:rFonts w:eastAsia="Calibri"/>
          <w:color w:val="000000"/>
          <w:bdr w:val="none" w:sz="0" w:space="0" w:color="auto" w:frame="1"/>
          <w:shd w:val="clear" w:color="auto" w:fill="FFFFFF"/>
        </w:rPr>
        <w:t xml:space="preserve"> f=fd</w:t>
      </w:r>
      <w:r w:rsidRPr="00404186">
        <w:rPr>
          <w:color w:val="000000"/>
          <w:shd w:val="clear" w:color="auto" w:fill="FFFFFF"/>
        </w:rPr>
        <w:t> and ϕ</w:t>
      </w:r>
      <w:r w:rsidRPr="00404186">
        <w:rPr>
          <w:rStyle w:val="mjxassistivemathml"/>
          <w:rFonts w:eastAsia="Calibri"/>
          <w:color w:val="000000"/>
          <w:bdr w:val="none" w:sz="0" w:space="0" w:color="auto" w:frame="1"/>
          <w:shd w:val="clear" w:color="auto" w:fill="FFFFFF"/>
        </w:rPr>
        <w:t>=4πR/λ</w:t>
      </w:r>
    </w:p>
    <w:p w14:paraId="0C9A90EB" w14:textId="215ED11D" w:rsidR="00404186" w:rsidRDefault="00404186" w:rsidP="00404186">
      <w:pPr>
        <w:pStyle w:val="NormalWeb"/>
        <w:spacing w:before="0" w:beforeAutospacing="0" w:after="0" w:afterAutospacing="0" w:line="360" w:lineRule="auto"/>
        <w:ind w:left="48" w:right="48"/>
        <w:jc w:val="center"/>
        <w:rPr>
          <w:color w:val="000000" w:themeColor="text1"/>
        </w:rPr>
      </w:pPr>
      <w:r>
        <w:rPr>
          <w:noProof/>
        </w:rPr>
        <w:drawing>
          <wp:inline distT="0" distB="0" distL="0" distR="0" wp14:anchorId="21D07486" wp14:editId="6EBE9B75">
            <wp:extent cx="2857500" cy="1760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 r="662" b="37143"/>
                    <a:stretch/>
                  </pic:blipFill>
                  <pic:spPr bwMode="auto">
                    <a:xfrm>
                      <a:off x="0" y="0"/>
                      <a:ext cx="2857500" cy="1760220"/>
                    </a:xfrm>
                    <a:prstGeom prst="rect">
                      <a:avLst/>
                    </a:prstGeom>
                    <a:ln>
                      <a:noFill/>
                    </a:ln>
                    <a:extLst>
                      <a:ext uri="{53640926-AAD7-44D8-BBD7-CCE9431645EC}">
                        <a14:shadowObscured xmlns:a14="http://schemas.microsoft.com/office/drawing/2010/main"/>
                      </a:ext>
                    </a:extLst>
                  </pic:spPr>
                </pic:pic>
              </a:graphicData>
            </a:graphic>
          </wp:inline>
        </w:drawing>
      </w:r>
    </w:p>
    <w:p w14:paraId="4D8917E1" w14:textId="3825A977" w:rsidR="003044C5" w:rsidRDefault="003044C5" w:rsidP="00404186">
      <w:pPr>
        <w:pStyle w:val="NormalWeb"/>
        <w:spacing w:before="0" w:beforeAutospacing="0" w:after="0" w:afterAutospacing="0" w:line="360" w:lineRule="auto"/>
        <w:ind w:left="48" w:right="48"/>
        <w:jc w:val="center"/>
        <w:rPr>
          <w:color w:val="000000" w:themeColor="text1"/>
        </w:rPr>
      </w:pPr>
      <w:r>
        <w:rPr>
          <w:noProof/>
        </w:rPr>
        <w:drawing>
          <wp:inline distT="0" distB="0" distL="0" distR="0" wp14:anchorId="17E30383" wp14:editId="7B0A84CA">
            <wp:extent cx="1485900" cy="857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85900" cy="857250"/>
                    </a:xfrm>
                    <a:prstGeom prst="rect">
                      <a:avLst/>
                    </a:prstGeom>
                  </pic:spPr>
                </pic:pic>
              </a:graphicData>
            </a:graphic>
          </wp:inline>
        </w:drawing>
      </w:r>
    </w:p>
    <w:p w14:paraId="58122136" w14:textId="77777777" w:rsidR="00404186" w:rsidRPr="00404186" w:rsidRDefault="00404186" w:rsidP="00404186">
      <w:pPr>
        <w:spacing w:before="120" w:after="144"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Where,</w:t>
      </w:r>
    </w:p>
    <w:p w14:paraId="4A90F739" w14:textId="7A380A0C" w:rsidR="00404186" w:rsidRPr="00404186" w:rsidRDefault="00404186" w:rsidP="00404186">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bdr w:val="none" w:sz="0" w:space="0" w:color="auto" w:frame="1"/>
          <w:shd w:val="clear" w:color="auto" w:fill="FFFFFF"/>
          <w:lang w:val="en-IN" w:eastAsia="en-IN"/>
        </w:rPr>
        <w:t>fd</w:t>
      </w:r>
      <w:r w:rsidRPr="00404186">
        <w:rPr>
          <w:rFonts w:ascii="Times New Roman" w:eastAsia="Times New Roman" w:hAnsi="Times New Roman"/>
          <w:color w:val="000000"/>
          <w:sz w:val="24"/>
          <w:szCs w:val="24"/>
          <w:lang w:val="en-IN" w:eastAsia="en-IN"/>
        </w:rPr>
        <w:t> is the Doppler frequency</w:t>
      </w:r>
    </w:p>
    <w:p w14:paraId="3669210C" w14:textId="3C9E9585" w:rsidR="00404186" w:rsidRDefault="00404186" w:rsidP="00404186">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bdr w:val="none" w:sz="0" w:space="0" w:color="auto" w:frame="1"/>
          <w:shd w:val="clear" w:color="auto" w:fill="FFFFFF"/>
          <w:lang w:val="en-IN" w:eastAsia="en-IN"/>
        </w:rPr>
        <w:t>Vr</w:t>
      </w:r>
      <w:r w:rsidRPr="00404186">
        <w:rPr>
          <w:rFonts w:ascii="Times New Roman" w:eastAsia="Times New Roman" w:hAnsi="Times New Roman"/>
          <w:color w:val="000000"/>
          <w:sz w:val="24"/>
          <w:szCs w:val="24"/>
          <w:lang w:val="en-IN" w:eastAsia="en-IN"/>
        </w:rPr>
        <w:t> is the relative velocity</w:t>
      </w:r>
    </w:p>
    <w:p w14:paraId="0DD2EE0A" w14:textId="7002A7AF" w:rsidR="00404186" w:rsidRDefault="00404186" w:rsidP="00404186">
      <w:pPr>
        <w:spacing w:after="0" w:line="360" w:lineRule="auto"/>
        <w:ind w:left="48" w:right="48"/>
        <w:jc w:val="both"/>
        <w:rPr>
          <w:rFonts w:ascii="Times New Roman" w:eastAsia="Times New Roman" w:hAnsi="Times New Roman"/>
          <w:color w:val="000000"/>
          <w:sz w:val="24"/>
          <w:szCs w:val="24"/>
          <w:lang w:val="en-IN" w:eastAsia="en-IN"/>
        </w:rPr>
      </w:pPr>
    </w:p>
    <w:p w14:paraId="79527107" w14:textId="2A1F2EAE" w:rsidR="00404186" w:rsidRPr="00404186" w:rsidRDefault="00404186" w:rsidP="00404186">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We can find the value of Doppler frequency </w:t>
      </w:r>
      <w:r w:rsidRPr="00404186">
        <w:rPr>
          <w:rFonts w:ascii="Times New Roman" w:eastAsia="Times New Roman" w:hAnsi="Times New Roman"/>
          <w:color w:val="000000"/>
          <w:sz w:val="24"/>
          <w:szCs w:val="24"/>
          <w:bdr w:val="none" w:sz="0" w:space="0" w:color="auto" w:frame="1"/>
          <w:lang w:val="en-IN" w:eastAsia="en-IN"/>
        </w:rPr>
        <w:t>fd</w:t>
      </w:r>
      <w:r w:rsidRPr="00404186">
        <w:rPr>
          <w:rFonts w:ascii="Times New Roman" w:eastAsia="Times New Roman" w:hAnsi="Times New Roman"/>
          <w:color w:val="000000"/>
          <w:sz w:val="24"/>
          <w:szCs w:val="24"/>
          <w:lang w:val="en-IN" w:eastAsia="en-IN"/>
        </w:rPr>
        <w:t> by substituting the values of </w:t>
      </w:r>
      <w:r w:rsidRPr="00404186">
        <w:rPr>
          <w:rFonts w:ascii="Times New Roman" w:eastAsia="Times New Roman" w:hAnsi="Times New Roman"/>
          <w:color w:val="000000"/>
          <w:sz w:val="24"/>
          <w:szCs w:val="24"/>
          <w:bdr w:val="none" w:sz="0" w:space="0" w:color="auto" w:frame="1"/>
          <w:shd w:val="clear" w:color="auto" w:fill="FFFFFF"/>
          <w:lang w:val="en-IN" w:eastAsia="en-IN"/>
        </w:rPr>
        <w:t>Vr</w:t>
      </w:r>
      <w:r w:rsidRPr="00404186">
        <w:rPr>
          <w:rFonts w:ascii="Times New Roman" w:eastAsia="Times New Roman" w:hAnsi="Times New Roman"/>
          <w:color w:val="000000"/>
          <w:sz w:val="24"/>
          <w:szCs w:val="24"/>
          <w:lang w:val="en-IN" w:eastAsia="en-IN"/>
        </w:rPr>
        <w:t> and </w:t>
      </w:r>
      <w:r w:rsidRPr="00404186">
        <w:rPr>
          <w:rFonts w:ascii="Times New Roman" w:eastAsia="Times New Roman" w:hAnsi="Times New Roman"/>
          <w:color w:val="000000"/>
          <w:sz w:val="24"/>
          <w:szCs w:val="24"/>
          <w:bdr w:val="none" w:sz="0" w:space="0" w:color="auto" w:frame="1"/>
          <w:lang w:val="en-IN" w:eastAsia="en-IN"/>
        </w:rPr>
        <w:t>λ</w:t>
      </w:r>
      <w:r w:rsidRPr="00404186">
        <w:rPr>
          <w:rFonts w:ascii="Times New Roman" w:eastAsia="Times New Roman" w:hAnsi="Times New Roman"/>
          <w:color w:val="000000"/>
          <w:sz w:val="24"/>
          <w:szCs w:val="24"/>
          <w:lang w:val="en-IN" w:eastAsia="en-IN"/>
        </w:rPr>
        <w:t> </w:t>
      </w:r>
    </w:p>
    <w:p w14:paraId="6AC7073C" w14:textId="06F661FA" w:rsidR="00404186" w:rsidRDefault="00404186" w:rsidP="00404186">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Substitute, </w:t>
      </w:r>
      <w:r w:rsidRPr="00404186">
        <w:rPr>
          <w:rFonts w:ascii="Times New Roman" w:eastAsia="Times New Roman" w:hAnsi="Times New Roman"/>
          <w:color w:val="000000"/>
          <w:sz w:val="24"/>
          <w:szCs w:val="24"/>
          <w:bdr w:val="none" w:sz="0" w:space="0" w:color="auto" w:frame="1"/>
          <w:shd w:val="clear" w:color="auto" w:fill="FFFFFF"/>
          <w:lang w:val="en-IN" w:eastAsia="en-IN"/>
        </w:rPr>
        <w:t>λ=C/f</w:t>
      </w:r>
      <w:r w:rsidRPr="00404186">
        <w:rPr>
          <w:rFonts w:ascii="Times New Roman" w:eastAsia="Times New Roman" w:hAnsi="Times New Roman"/>
          <w:color w:val="000000"/>
          <w:sz w:val="24"/>
          <w:szCs w:val="24"/>
          <w:lang w:val="en-IN" w:eastAsia="en-IN"/>
        </w:rPr>
        <w:t xml:space="preserve"> </w:t>
      </w:r>
    </w:p>
    <w:p w14:paraId="2D663981" w14:textId="5E16DD36" w:rsidR="00404186" w:rsidRDefault="00404186" w:rsidP="00404186">
      <w:pPr>
        <w:spacing w:after="0" w:line="360" w:lineRule="auto"/>
        <w:ind w:left="48" w:right="48"/>
        <w:jc w:val="center"/>
        <w:rPr>
          <w:rFonts w:ascii="Times New Roman" w:eastAsia="Times New Roman" w:hAnsi="Times New Roman"/>
          <w:color w:val="000000"/>
          <w:sz w:val="24"/>
          <w:szCs w:val="24"/>
          <w:lang w:val="en-IN" w:eastAsia="en-IN"/>
        </w:rPr>
      </w:pPr>
      <w:r>
        <w:rPr>
          <w:noProof/>
        </w:rPr>
        <w:drawing>
          <wp:inline distT="0" distB="0" distL="0" distR="0" wp14:anchorId="22E74A40" wp14:editId="1F2B2517">
            <wp:extent cx="2407920" cy="937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6666" t="-1" r="8095" b="56653"/>
                    <a:stretch/>
                  </pic:blipFill>
                  <pic:spPr bwMode="auto">
                    <a:xfrm>
                      <a:off x="0" y="0"/>
                      <a:ext cx="2407920" cy="937260"/>
                    </a:xfrm>
                    <a:prstGeom prst="rect">
                      <a:avLst/>
                    </a:prstGeom>
                    <a:ln>
                      <a:noFill/>
                    </a:ln>
                    <a:extLst>
                      <a:ext uri="{53640926-AAD7-44D8-BBD7-CCE9431645EC}">
                        <a14:shadowObscured xmlns:a14="http://schemas.microsoft.com/office/drawing/2010/main"/>
                      </a:ext>
                    </a:extLst>
                  </pic:spPr>
                </pic:pic>
              </a:graphicData>
            </a:graphic>
          </wp:inline>
        </w:drawing>
      </w:r>
    </w:p>
    <w:p w14:paraId="2E314AA4" w14:textId="33850766" w:rsidR="003044C5" w:rsidRDefault="003044C5" w:rsidP="00404186">
      <w:pPr>
        <w:spacing w:after="0" w:line="360" w:lineRule="auto"/>
        <w:ind w:left="48" w:right="48"/>
        <w:jc w:val="center"/>
        <w:rPr>
          <w:rFonts w:ascii="Times New Roman" w:eastAsia="Times New Roman" w:hAnsi="Times New Roman"/>
          <w:color w:val="000000"/>
          <w:sz w:val="24"/>
          <w:szCs w:val="24"/>
          <w:lang w:val="en-IN" w:eastAsia="en-IN"/>
        </w:rPr>
      </w:pPr>
      <w:r>
        <w:rPr>
          <w:noProof/>
        </w:rPr>
        <w:lastRenderedPageBreak/>
        <w:drawing>
          <wp:inline distT="0" distB="0" distL="0" distR="0" wp14:anchorId="1179A32F" wp14:editId="0275EE5C">
            <wp:extent cx="1666875" cy="781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66875" cy="781050"/>
                    </a:xfrm>
                    <a:prstGeom prst="rect">
                      <a:avLst/>
                    </a:prstGeom>
                  </pic:spPr>
                </pic:pic>
              </a:graphicData>
            </a:graphic>
          </wp:inline>
        </w:drawing>
      </w:r>
    </w:p>
    <w:p w14:paraId="08CEE76F" w14:textId="77777777" w:rsidR="00404186" w:rsidRPr="00404186" w:rsidRDefault="00404186" w:rsidP="00327502">
      <w:pPr>
        <w:spacing w:before="120" w:after="144"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Where,</w:t>
      </w:r>
    </w:p>
    <w:p w14:paraId="04915389" w14:textId="244335BD" w:rsidR="00404186" w:rsidRPr="00404186" w:rsidRDefault="00404186" w:rsidP="00327502">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9"/>
          <w:szCs w:val="29"/>
          <w:bdr w:val="none" w:sz="0" w:space="0" w:color="auto" w:frame="1"/>
          <w:shd w:val="clear" w:color="auto" w:fill="FFFFFF"/>
          <w:lang w:val="en-IN" w:eastAsia="en-IN"/>
        </w:rPr>
        <w:t>f</w:t>
      </w:r>
      <w:r w:rsidRPr="00404186">
        <w:rPr>
          <w:rFonts w:ascii="Times New Roman" w:eastAsia="Times New Roman" w:hAnsi="Times New Roman"/>
          <w:color w:val="000000"/>
          <w:sz w:val="24"/>
          <w:szCs w:val="24"/>
          <w:lang w:val="en-IN" w:eastAsia="en-IN"/>
        </w:rPr>
        <w:t> is the frequency of transmitted signal</w:t>
      </w:r>
    </w:p>
    <w:p w14:paraId="563E69D0" w14:textId="3A902E05" w:rsidR="00404186" w:rsidRPr="00404186" w:rsidRDefault="00404186" w:rsidP="00327502">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9"/>
          <w:szCs w:val="29"/>
          <w:bdr w:val="none" w:sz="0" w:space="0" w:color="auto" w:frame="1"/>
          <w:shd w:val="clear" w:color="auto" w:fill="FFFFFF"/>
          <w:lang w:val="en-IN" w:eastAsia="en-IN"/>
        </w:rPr>
        <w:t>C</w:t>
      </w:r>
      <w:r w:rsidRPr="00404186">
        <w:rPr>
          <w:rFonts w:ascii="Times New Roman" w:eastAsia="Times New Roman" w:hAnsi="Times New Roman"/>
          <w:color w:val="000000"/>
          <w:sz w:val="24"/>
          <w:szCs w:val="24"/>
          <w:lang w:val="en-IN" w:eastAsia="en-IN"/>
        </w:rPr>
        <w:t xml:space="preserve"> is the speed of light </w:t>
      </w:r>
    </w:p>
    <w:p w14:paraId="336E2F7F" w14:textId="69785A43" w:rsidR="00404186" w:rsidRPr="00404186" w:rsidRDefault="00404186" w:rsidP="00327502">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We can find the value of Doppler frequency, </w:t>
      </w:r>
      <w:r w:rsidRPr="00404186">
        <w:rPr>
          <w:rFonts w:ascii="Times New Roman" w:eastAsia="Times New Roman" w:hAnsi="Times New Roman"/>
          <w:color w:val="000000"/>
          <w:sz w:val="29"/>
          <w:szCs w:val="29"/>
          <w:bdr w:val="none" w:sz="0" w:space="0" w:color="auto" w:frame="1"/>
          <w:shd w:val="clear" w:color="auto" w:fill="FFFFFF"/>
          <w:lang w:val="en-IN" w:eastAsia="en-IN"/>
        </w:rPr>
        <w:t>f</w:t>
      </w:r>
      <w:r w:rsidRPr="00404186">
        <w:rPr>
          <w:rFonts w:ascii="Times New Roman" w:eastAsia="Times New Roman" w:hAnsi="Times New Roman"/>
          <w:color w:val="000000"/>
          <w:sz w:val="20"/>
          <w:szCs w:val="20"/>
          <w:bdr w:val="none" w:sz="0" w:space="0" w:color="auto" w:frame="1"/>
          <w:shd w:val="clear" w:color="auto" w:fill="FFFFFF"/>
          <w:lang w:val="en-IN" w:eastAsia="en-IN"/>
        </w:rPr>
        <w:t>d</w:t>
      </w:r>
      <w:r w:rsidRPr="00404186">
        <w:rPr>
          <w:rFonts w:ascii="Times New Roman" w:eastAsia="Times New Roman" w:hAnsi="Times New Roman"/>
          <w:color w:val="000000"/>
          <w:sz w:val="24"/>
          <w:szCs w:val="24"/>
          <w:lang w:val="en-IN" w:eastAsia="en-IN"/>
        </w:rPr>
        <w:t> by substituting the values of </w:t>
      </w:r>
      <w:r w:rsidRPr="00404186">
        <w:rPr>
          <w:rFonts w:ascii="Times New Roman" w:eastAsia="Times New Roman" w:hAnsi="Times New Roman"/>
          <w:color w:val="000000"/>
          <w:sz w:val="29"/>
          <w:szCs w:val="29"/>
          <w:bdr w:val="none" w:sz="0" w:space="0" w:color="auto" w:frame="1"/>
          <w:shd w:val="clear" w:color="auto" w:fill="FFFFFF"/>
          <w:lang w:val="en-IN" w:eastAsia="en-IN"/>
        </w:rPr>
        <w:t>V</w:t>
      </w:r>
      <w:r w:rsidRPr="00404186">
        <w:rPr>
          <w:rFonts w:ascii="Times New Roman" w:eastAsia="Times New Roman" w:hAnsi="Times New Roman"/>
          <w:color w:val="000000"/>
          <w:sz w:val="20"/>
          <w:szCs w:val="20"/>
          <w:bdr w:val="none" w:sz="0" w:space="0" w:color="auto" w:frame="1"/>
          <w:shd w:val="clear" w:color="auto" w:fill="FFFFFF"/>
          <w:lang w:val="en-IN" w:eastAsia="en-IN"/>
        </w:rPr>
        <w:t>r</w:t>
      </w:r>
      <w:r w:rsidRPr="00404186">
        <w:rPr>
          <w:rFonts w:ascii="Times New Roman" w:eastAsia="Times New Roman" w:hAnsi="Times New Roman"/>
          <w:color w:val="000000"/>
          <w:sz w:val="29"/>
          <w:szCs w:val="29"/>
          <w:bdr w:val="none" w:sz="0" w:space="0" w:color="auto" w:frame="1"/>
          <w:shd w:val="clear" w:color="auto" w:fill="FFFFFF"/>
          <w:lang w:val="en-IN" w:eastAsia="en-IN"/>
        </w:rPr>
        <w:t>,f</w:t>
      </w:r>
      <w:r w:rsidRPr="00404186">
        <w:rPr>
          <w:rFonts w:ascii="Times New Roman" w:eastAsia="Times New Roman" w:hAnsi="Times New Roman"/>
          <w:color w:val="000000"/>
          <w:sz w:val="24"/>
          <w:szCs w:val="24"/>
          <w:lang w:val="en-IN" w:eastAsia="en-IN"/>
        </w:rPr>
        <w:t> and </w:t>
      </w:r>
      <w:r w:rsidRPr="00404186">
        <w:rPr>
          <w:rFonts w:ascii="Times New Roman" w:eastAsia="Times New Roman" w:hAnsi="Times New Roman"/>
          <w:color w:val="000000"/>
          <w:sz w:val="29"/>
          <w:szCs w:val="29"/>
          <w:bdr w:val="none" w:sz="0" w:space="0" w:color="auto" w:frame="1"/>
          <w:shd w:val="clear" w:color="auto" w:fill="FFFFFF"/>
          <w:lang w:val="en-IN" w:eastAsia="en-IN"/>
        </w:rPr>
        <w:t>C</w:t>
      </w:r>
      <w:r w:rsidRPr="00404186">
        <w:rPr>
          <w:rFonts w:ascii="Times New Roman" w:eastAsia="Times New Roman" w:hAnsi="Times New Roman"/>
          <w:color w:val="000000"/>
          <w:sz w:val="24"/>
          <w:szCs w:val="24"/>
          <w:lang w:val="en-IN" w:eastAsia="en-IN"/>
        </w:rPr>
        <w:t>.</w:t>
      </w:r>
    </w:p>
    <w:p w14:paraId="2520FA4C" w14:textId="2A78F4CE" w:rsidR="00404186" w:rsidRDefault="00404186" w:rsidP="00327502">
      <w:pPr>
        <w:spacing w:after="0" w:line="360" w:lineRule="auto"/>
        <w:ind w:left="48" w:right="48"/>
        <w:jc w:val="both"/>
        <w:rPr>
          <w:rFonts w:ascii="Times New Roman" w:eastAsia="Times New Roman" w:hAnsi="Times New Roman"/>
          <w:color w:val="000000"/>
          <w:sz w:val="24"/>
          <w:szCs w:val="24"/>
          <w:lang w:val="en-IN" w:eastAsia="en-IN"/>
        </w:rPr>
      </w:pPr>
      <w:r w:rsidRPr="00404186">
        <w:rPr>
          <w:rFonts w:ascii="Times New Roman" w:eastAsia="Times New Roman" w:hAnsi="Times New Roman"/>
          <w:color w:val="000000"/>
          <w:sz w:val="24"/>
          <w:szCs w:val="24"/>
          <w:lang w:val="en-IN" w:eastAsia="en-IN"/>
        </w:rPr>
        <w:t xml:space="preserve">Note that </w:t>
      </w:r>
      <w:r w:rsidR="003044C5">
        <w:rPr>
          <w:rFonts w:ascii="Times New Roman" w:eastAsia="Times New Roman" w:hAnsi="Times New Roman"/>
          <w:color w:val="000000"/>
          <w:sz w:val="24"/>
          <w:szCs w:val="24"/>
          <w:lang w:val="en-IN" w:eastAsia="en-IN"/>
        </w:rPr>
        <w:t xml:space="preserve">above are </w:t>
      </w:r>
      <w:r w:rsidR="003044C5" w:rsidRPr="00404186">
        <w:rPr>
          <w:rFonts w:ascii="Times New Roman" w:eastAsia="Times New Roman" w:hAnsi="Times New Roman"/>
          <w:color w:val="000000"/>
          <w:sz w:val="24"/>
          <w:szCs w:val="24"/>
          <w:lang w:val="en-IN" w:eastAsia="en-IN"/>
        </w:rPr>
        <w:t>show</w:t>
      </w:r>
      <w:r w:rsidR="003044C5">
        <w:rPr>
          <w:rFonts w:ascii="Times New Roman" w:eastAsia="Times New Roman" w:hAnsi="Times New Roman"/>
          <w:color w:val="000000"/>
          <w:sz w:val="24"/>
          <w:szCs w:val="24"/>
          <w:lang w:val="en-IN" w:eastAsia="en-IN"/>
        </w:rPr>
        <w:t xml:space="preserve">n </w:t>
      </w:r>
      <w:r w:rsidR="003044C5" w:rsidRPr="00404186">
        <w:rPr>
          <w:rFonts w:ascii="Times New Roman" w:eastAsia="Times New Roman" w:hAnsi="Times New Roman"/>
          <w:color w:val="000000"/>
          <w:sz w:val="24"/>
          <w:szCs w:val="24"/>
          <w:lang w:val="en-IN" w:eastAsia="en-IN"/>
        </w:rPr>
        <w:t>two</w:t>
      </w:r>
      <w:r w:rsidRPr="00404186">
        <w:rPr>
          <w:rFonts w:ascii="Times New Roman" w:eastAsia="Times New Roman" w:hAnsi="Times New Roman"/>
          <w:color w:val="000000"/>
          <w:sz w:val="24"/>
          <w:szCs w:val="24"/>
          <w:lang w:val="en-IN" w:eastAsia="en-IN"/>
        </w:rPr>
        <w:t xml:space="preserve"> formulae of Doppler frequency, </w:t>
      </w:r>
      <w:r w:rsidRPr="00404186">
        <w:rPr>
          <w:rFonts w:ascii="Times New Roman" w:eastAsia="Times New Roman" w:hAnsi="Times New Roman"/>
          <w:color w:val="000000"/>
          <w:sz w:val="29"/>
          <w:szCs w:val="29"/>
          <w:bdr w:val="none" w:sz="0" w:space="0" w:color="auto" w:frame="1"/>
          <w:shd w:val="clear" w:color="auto" w:fill="FFFFFF"/>
          <w:lang w:val="en-IN" w:eastAsia="en-IN"/>
        </w:rPr>
        <w:t>f</w:t>
      </w:r>
      <w:r w:rsidRPr="00404186">
        <w:rPr>
          <w:rFonts w:ascii="Times New Roman" w:eastAsia="Times New Roman" w:hAnsi="Times New Roman"/>
          <w:color w:val="000000"/>
          <w:sz w:val="20"/>
          <w:szCs w:val="20"/>
          <w:bdr w:val="none" w:sz="0" w:space="0" w:color="auto" w:frame="1"/>
          <w:shd w:val="clear" w:color="auto" w:fill="FFFFFF"/>
          <w:lang w:val="en-IN" w:eastAsia="en-IN"/>
        </w:rPr>
        <w:t>d</w:t>
      </w:r>
      <w:r w:rsidRPr="00404186">
        <w:rPr>
          <w:rFonts w:ascii="Times New Roman" w:eastAsia="Times New Roman" w:hAnsi="Times New Roman"/>
          <w:color w:val="000000"/>
          <w:sz w:val="24"/>
          <w:szCs w:val="24"/>
          <w:lang w:val="en-IN" w:eastAsia="en-IN"/>
        </w:rPr>
        <w:t>. We can use either for finding Doppler frequency, </w:t>
      </w:r>
      <w:r w:rsidRPr="00404186">
        <w:rPr>
          <w:rFonts w:ascii="Times New Roman" w:eastAsia="Times New Roman" w:hAnsi="Times New Roman"/>
          <w:color w:val="000000"/>
          <w:sz w:val="29"/>
          <w:szCs w:val="29"/>
          <w:bdr w:val="none" w:sz="0" w:space="0" w:color="auto" w:frame="1"/>
          <w:shd w:val="clear" w:color="auto" w:fill="FFFFFF"/>
          <w:lang w:val="en-IN" w:eastAsia="en-IN"/>
        </w:rPr>
        <w:t>f</w:t>
      </w:r>
      <w:r w:rsidRPr="00404186">
        <w:rPr>
          <w:rFonts w:ascii="Times New Roman" w:eastAsia="Times New Roman" w:hAnsi="Times New Roman"/>
          <w:color w:val="000000"/>
          <w:sz w:val="20"/>
          <w:szCs w:val="20"/>
          <w:bdr w:val="none" w:sz="0" w:space="0" w:color="auto" w:frame="1"/>
          <w:shd w:val="clear" w:color="auto" w:fill="FFFFFF"/>
          <w:lang w:val="en-IN" w:eastAsia="en-IN"/>
        </w:rPr>
        <w:t>d</w:t>
      </w:r>
      <w:r w:rsidRPr="00404186">
        <w:rPr>
          <w:rFonts w:ascii="Times New Roman" w:eastAsia="Times New Roman" w:hAnsi="Times New Roman"/>
          <w:color w:val="000000"/>
          <w:sz w:val="24"/>
          <w:szCs w:val="24"/>
          <w:lang w:val="en-IN" w:eastAsia="en-IN"/>
        </w:rPr>
        <w:t> based on the given data.</w:t>
      </w:r>
    </w:p>
    <w:p w14:paraId="13C71037" w14:textId="77777777" w:rsidR="00327502" w:rsidRDefault="00327502" w:rsidP="00327502">
      <w:pPr>
        <w:spacing w:after="0" w:line="360" w:lineRule="auto"/>
        <w:ind w:left="48" w:right="48"/>
        <w:jc w:val="both"/>
        <w:rPr>
          <w:rFonts w:ascii="Times New Roman" w:eastAsia="Times New Roman" w:hAnsi="Times New Roman"/>
          <w:color w:val="000000"/>
          <w:sz w:val="24"/>
          <w:szCs w:val="24"/>
          <w:lang w:val="en-IN" w:eastAsia="en-IN"/>
        </w:rPr>
      </w:pPr>
    </w:p>
    <w:p w14:paraId="4EF23384" w14:textId="48D16E1A" w:rsidR="00327502" w:rsidRDefault="00327502" w:rsidP="00327502">
      <w:pPr>
        <w:pStyle w:val="Heading2"/>
        <w:rPr>
          <w:rFonts w:eastAsia="Times New Roman"/>
          <w:lang w:eastAsia="en-IN"/>
        </w:rPr>
      </w:pPr>
      <w:bookmarkStart w:id="49" w:name="_Toc42952818"/>
      <w:r>
        <w:rPr>
          <w:rFonts w:eastAsia="Times New Roman"/>
          <w:lang w:eastAsia="en-IN"/>
        </w:rPr>
        <w:t>Velocity estimation using MATLAB Code</w:t>
      </w:r>
      <w:bookmarkEnd w:id="49"/>
    </w:p>
    <w:p w14:paraId="1E549178" w14:textId="77777777" w:rsidR="0088003D" w:rsidRPr="0088003D" w:rsidRDefault="00327502" w:rsidP="0088003D">
      <w:pPr>
        <w:spacing w:line="360" w:lineRule="auto"/>
        <w:jc w:val="both"/>
        <w:rPr>
          <w:rFonts w:ascii="Times New Roman" w:hAnsi="Times New Roman"/>
          <w:sz w:val="24"/>
          <w:szCs w:val="24"/>
          <w:lang w:val="en-IN" w:eastAsia="en-IN" w:bidi="hi-IN"/>
        </w:rPr>
      </w:pPr>
      <w:r w:rsidRPr="0088003D">
        <w:rPr>
          <w:rFonts w:ascii="Times New Roman" w:hAnsi="Times New Roman"/>
          <w:sz w:val="24"/>
          <w:szCs w:val="24"/>
          <w:lang w:val="en-IN" w:eastAsia="en-IN" w:bidi="hi-IN"/>
        </w:rPr>
        <w:t xml:space="preserve">We seek to design a model that will estimate the velocity of </w:t>
      </w:r>
      <w:r w:rsidR="0088003D" w:rsidRPr="0088003D">
        <w:rPr>
          <w:rFonts w:ascii="Times New Roman" w:hAnsi="Times New Roman"/>
          <w:sz w:val="24"/>
          <w:szCs w:val="24"/>
          <w:lang w:val="en-IN" w:eastAsia="en-IN" w:bidi="hi-IN"/>
        </w:rPr>
        <w:t>a single target. The designing of various blocks involved is established first. It is in no way different than the Simulink blocks that we had used earlier. We are just representing them in form of code now. It is done as under.</w:t>
      </w:r>
    </w:p>
    <w:p w14:paraId="6C763644" w14:textId="77777777" w:rsidR="0088003D" w:rsidRDefault="0088003D" w:rsidP="00327502">
      <w:pPr>
        <w:rPr>
          <w:lang w:val="en-IN" w:eastAsia="en-IN" w:bidi="hi-IN"/>
        </w:rPr>
      </w:pPr>
      <w:r>
        <w:rPr>
          <w:noProof/>
        </w:rPr>
        <w:drawing>
          <wp:inline distT="0" distB="0" distL="0" distR="0" wp14:anchorId="33E58AD8" wp14:editId="4B7F8034">
            <wp:extent cx="5731510" cy="17145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14500"/>
                    </a:xfrm>
                    <a:prstGeom prst="rect">
                      <a:avLst/>
                    </a:prstGeom>
                  </pic:spPr>
                </pic:pic>
              </a:graphicData>
            </a:graphic>
          </wp:inline>
        </w:drawing>
      </w:r>
    </w:p>
    <w:p w14:paraId="65EF8E06" w14:textId="77777777" w:rsidR="0088003D" w:rsidRDefault="0088003D" w:rsidP="00327502">
      <w:pPr>
        <w:rPr>
          <w:lang w:val="en-IN" w:eastAsia="en-IN" w:bidi="hi-IN"/>
        </w:rPr>
      </w:pPr>
      <w:r>
        <w:rPr>
          <w:noProof/>
        </w:rPr>
        <w:drawing>
          <wp:inline distT="0" distB="0" distL="0" distR="0" wp14:anchorId="4E717B37" wp14:editId="3E03241F">
            <wp:extent cx="5731510" cy="188150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1505"/>
                    </a:xfrm>
                    <a:prstGeom prst="rect">
                      <a:avLst/>
                    </a:prstGeom>
                  </pic:spPr>
                </pic:pic>
              </a:graphicData>
            </a:graphic>
          </wp:inline>
        </w:drawing>
      </w:r>
    </w:p>
    <w:p w14:paraId="07EF7C1C" w14:textId="77777777" w:rsidR="0088003D" w:rsidRDefault="0088003D" w:rsidP="00327502">
      <w:pPr>
        <w:rPr>
          <w:lang w:val="en-IN" w:eastAsia="en-IN" w:bidi="hi-IN"/>
        </w:rPr>
      </w:pPr>
      <w:r>
        <w:rPr>
          <w:noProof/>
        </w:rPr>
        <w:lastRenderedPageBreak/>
        <w:drawing>
          <wp:inline distT="0" distB="0" distL="0" distR="0" wp14:anchorId="5F49923C" wp14:editId="6D095FD4">
            <wp:extent cx="5693410" cy="97917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665" t="19937"/>
                    <a:stretch/>
                  </pic:blipFill>
                  <pic:spPr bwMode="auto">
                    <a:xfrm>
                      <a:off x="0" y="0"/>
                      <a:ext cx="5693410" cy="979170"/>
                    </a:xfrm>
                    <a:prstGeom prst="rect">
                      <a:avLst/>
                    </a:prstGeom>
                    <a:ln>
                      <a:noFill/>
                    </a:ln>
                    <a:extLst>
                      <a:ext uri="{53640926-AAD7-44D8-BBD7-CCE9431645EC}">
                        <a14:shadowObscured xmlns:a14="http://schemas.microsoft.com/office/drawing/2010/main"/>
                      </a:ext>
                    </a:extLst>
                  </pic:spPr>
                </pic:pic>
              </a:graphicData>
            </a:graphic>
          </wp:inline>
        </w:drawing>
      </w:r>
    </w:p>
    <w:p w14:paraId="2D6EF103" w14:textId="51AF6183" w:rsidR="00327502" w:rsidRDefault="0088003D" w:rsidP="0088003D">
      <w:pPr>
        <w:spacing w:line="360" w:lineRule="auto"/>
        <w:jc w:val="both"/>
        <w:rPr>
          <w:rFonts w:ascii="Times New Roman" w:hAnsi="Times New Roman"/>
          <w:sz w:val="24"/>
          <w:szCs w:val="24"/>
          <w:lang w:val="en-IN" w:eastAsia="en-IN" w:bidi="hi-IN"/>
        </w:rPr>
      </w:pPr>
      <w:r w:rsidRPr="0088003D">
        <w:rPr>
          <w:rFonts w:ascii="Times New Roman" w:hAnsi="Times New Roman"/>
          <w:sz w:val="24"/>
          <w:szCs w:val="24"/>
          <w:lang w:val="en-IN" w:eastAsia="en-IN" w:bidi="hi-IN"/>
        </w:rPr>
        <w:t>It is important to note here that we are using a different waveform and a different operating frequency here.</w:t>
      </w:r>
      <w:r>
        <w:rPr>
          <w:rFonts w:ascii="Times New Roman" w:hAnsi="Times New Roman"/>
          <w:sz w:val="24"/>
          <w:szCs w:val="24"/>
          <w:lang w:val="en-IN" w:eastAsia="en-IN" w:bidi="hi-IN"/>
        </w:rPr>
        <w:t xml:space="preserve"> </w:t>
      </w:r>
    </w:p>
    <w:p w14:paraId="503CB01C" w14:textId="7AF8A04C" w:rsidR="0088003D" w:rsidRDefault="0088003D" w:rsidP="0088003D">
      <w:pPr>
        <w:spacing w:line="360" w:lineRule="auto"/>
        <w:jc w:val="both"/>
        <w:rPr>
          <w:rFonts w:ascii="Times New Roman" w:hAnsi="Times New Roman"/>
          <w:sz w:val="24"/>
          <w:szCs w:val="24"/>
          <w:lang w:val="en-IN" w:eastAsia="en-IN" w:bidi="hi-IN"/>
        </w:rPr>
      </w:pPr>
      <w:r>
        <w:rPr>
          <w:noProof/>
        </w:rPr>
        <w:drawing>
          <wp:inline distT="0" distB="0" distL="0" distR="0" wp14:anchorId="1A34E990" wp14:editId="7AF10C1B">
            <wp:extent cx="3886200" cy="13430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86200" cy="1343025"/>
                    </a:xfrm>
                    <a:prstGeom prst="rect">
                      <a:avLst/>
                    </a:prstGeom>
                  </pic:spPr>
                </pic:pic>
              </a:graphicData>
            </a:graphic>
          </wp:inline>
        </w:drawing>
      </w:r>
    </w:p>
    <w:p w14:paraId="2F2A8DDA" w14:textId="3AB030B9" w:rsidR="0088003D" w:rsidRDefault="0088003D"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t>We are using ten pulses for pulse integration and formation of data matrix.</w:t>
      </w:r>
    </w:p>
    <w:p w14:paraId="1449F03E" w14:textId="508038FF" w:rsidR="0088003D" w:rsidRDefault="0088003D" w:rsidP="0088003D">
      <w:pPr>
        <w:spacing w:line="360" w:lineRule="auto"/>
        <w:jc w:val="both"/>
        <w:rPr>
          <w:rFonts w:ascii="Times New Roman" w:hAnsi="Times New Roman"/>
          <w:sz w:val="24"/>
          <w:szCs w:val="24"/>
          <w:lang w:val="en-IN" w:eastAsia="en-IN" w:bidi="hi-IN"/>
        </w:rPr>
      </w:pPr>
      <w:r>
        <w:rPr>
          <w:noProof/>
        </w:rPr>
        <w:drawing>
          <wp:inline distT="0" distB="0" distL="0" distR="0" wp14:anchorId="03B72BA4" wp14:editId="0B86E15C">
            <wp:extent cx="5731510" cy="2799715"/>
            <wp:effectExtent l="0" t="0" r="254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799715"/>
                    </a:xfrm>
                    <a:prstGeom prst="rect">
                      <a:avLst/>
                    </a:prstGeom>
                  </pic:spPr>
                </pic:pic>
              </a:graphicData>
            </a:graphic>
          </wp:inline>
        </w:drawing>
      </w:r>
    </w:p>
    <w:p w14:paraId="62177FC7" w14:textId="3FAF315F" w:rsidR="0088003D" w:rsidRDefault="00F072DC"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t xml:space="preserve">The ‘rxsig’ array will form the data matrix.  </w:t>
      </w:r>
      <w:r w:rsidR="0088003D">
        <w:rPr>
          <w:rFonts w:ascii="Times New Roman" w:hAnsi="Times New Roman"/>
          <w:sz w:val="24"/>
          <w:szCs w:val="24"/>
          <w:lang w:val="en-IN" w:eastAsia="en-IN" w:bidi="hi-IN"/>
        </w:rPr>
        <w:t xml:space="preserve">The for loop just explains the waveform propagation </w:t>
      </w:r>
      <w:r>
        <w:rPr>
          <w:rFonts w:ascii="Times New Roman" w:hAnsi="Times New Roman"/>
          <w:sz w:val="24"/>
          <w:szCs w:val="24"/>
          <w:lang w:val="en-IN" w:eastAsia="en-IN" w:bidi="hi-IN"/>
        </w:rPr>
        <w:t xml:space="preserve">to and from the targets. The ten pulses are collected in the column of the data matrix. </w:t>
      </w:r>
    </w:p>
    <w:p w14:paraId="007B6425" w14:textId="7C7B9ACD" w:rsidR="00F072DC" w:rsidRDefault="00F072DC" w:rsidP="0088003D">
      <w:pPr>
        <w:spacing w:line="360" w:lineRule="auto"/>
        <w:jc w:val="both"/>
        <w:rPr>
          <w:rFonts w:ascii="Times New Roman" w:hAnsi="Times New Roman"/>
          <w:sz w:val="24"/>
          <w:szCs w:val="24"/>
          <w:lang w:val="en-IN" w:eastAsia="en-IN" w:bidi="hi-IN"/>
        </w:rPr>
      </w:pPr>
      <w:r>
        <w:rPr>
          <w:noProof/>
        </w:rPr>
        <w:drawing>
          <wp:inline distT="0" distB="0" distL="0" distR="0" wp14:anchorId="43F4DFF7" wp14:editId="2440E54B">
            <wp:extent cx="4981575" cy="1066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81575" cy="1066800"/>
                    </a:xfrm>
                    <a:prstGeom prst="rect">
                      <a:avLst/>
                    </a:prstGeom>
                  </pic:spPr>
                </pic:pic>
              </a:graphicData>
            </a:graphic>
          </wp:inline>
        </w:drawing>
      </w:r>
    </w:p>
    <w:p w14:paraId="7AD3C6B2" w14:textId="5D4F6284" w:rsidR="00F072DC" w:rsidRDefault="00F072DC"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lastRenderedPageBreak/>
        <w:t>The range gates are created as was explained during simulation results.</w:t>
      </w:r>
    </w:p>
    <w:p w14:paraId="49835D23" w14:textId="748568E2" w:rsidR="00F072DC" w:rsidRDefault="00F072DC" w:rsidP="0088003D">
      <w:pPr>
        <w:spacing w:line="360" w:lineRule="auto"/>
        <w:jc w:val="both"/>
        <w:rPr>
          <w:rFonts w:ascii="Times New Roman" w:hAnsi="Times New Roman"/>
          <w:sz w:val="24"/>
          <w:szCs w:val="24"/>
          <w:lang w:val="en-IN" w:eastAsia="en-IN" w:bidi="hi-IN"/>
        </w:rPr>
      </w:pPr>
      <w:r>
        <w:rPr>
          <w:noProof/>
        </w:rPr>
        <w:drawing>
          <wp:inline distT="0" distB="0" distL="0" distR="0" wp14:anchorId="570239D5" wp14:editId="6EE223D4">
            <wp:extent cx="5731510" cy="185356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853565"/>
                    </a:xfrm>
                    <a:prstGeom prst="rect">
                      <a:avLst/>
                    </a:prstGeom>
                  </pic:spPr>
                </pic:pic>
              </a:graphicData>
            </a:graphic>
          </wp:inline>
        </w:drawing>
      </w:r>
    </w:p>
    <w:p w14:paraId="3D15A375" w14:textId="77914F0B" w:rsidR="00F072DC" w:rsidRDefault="00F072DC"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t>The threshold is defined and any peaks above it are detected as target and is stored in range_detect array. This is now used to give the range estimate of the target as was clearly explained in chapter 3.</w:t>
      </w:r>
    </w:p>
    <w:p w14:paraId="1C924CC3" w14:textId="325F6726" w:rsidR="00F072DC" w:rsidRDefault="00F072DC" w:rsidP="0088003D">
      <w:pPr>
        <w:spacing w:line="360" w:lineRule="auto"/>
        <w:jc w:val="both"/>
        <w:rPr>
          <w:rFonts w:ascii="Times New Roman" w:hAnsi="Times New Roman"/>
          <w:sz w:val="24"/>
          <w:szCs w:val="24"/>
          <w:lang w:val="en-IN" w:eastAsia="en-IN" w:bidi="hi-IN"/>
        </w:rPr>
      </w:pPr>
      <w:r>
        <w:rPr>
          <w:noProof/>
        </w:rPr>
        <w:drawing>
          <wp:inline distT="0" distB="0" distL="0" distR="0" wp14:anchorId="1683F022" wp14:editId="5E9FFBFA">
            <wp:extent cx="4857750" cy="1943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943100"/>
                    </a:xfrm>
                    <a:prstGeom prst="rect">
                      <a:avLst/>
                    </a:prstGeom>
                  </pic:spPr>
                </pic:pic>
              </a:graphicData>
            </a:graphic>
          </wp:inline>
        </w:drawing>
      </w:r>
    </w:p>
    <w:p w14:paraId="1104E184" w14:textId="69498AF0" w:rsidR="00F072DC" w:rsidRDefault="00F072DC"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t>The basic idea behind periodogram is that we obtain the Fast Fourier transform the range gate that detected the target. This is now plotted. The peak in the periodo</w:t>
      </w:r>
      <w:r w:rsidR="00D5082A">
        <w:rPr>
          <w:rFonts w:ascii="Times New Roman" w:hAnsi="Times New Roman"/>
          <w:sz w:val="24"/>
          <w:szCs w:val="24"/>
          <w:lang w:val="en-IN" w:eastAsia="en-IN" w:bidi="hi-IN"/>
        </w:rPr>
        <w:t>gram plot gives us the doppler frequency which can now be used for calculating the velocity of the target as shown.</w:t>
      </w:r>
    </w:p>
    <w:p w14:paraId="456405C2" w14:textId="71DDF0AA" w:rsidR="00D5082A" w:rsidRDefault="00D5082A" w:rsidP="0088003D">
      <w:pPr>
        <w:spacing w:line="360" w:lineRule="auto"/>
        <w:jc w:val="both"/>
        <w:rPr>
          <w:rFonts w:ascii="Times New Roman" w:hAnsi="Times New Roman"/>
          <w:sz w:val="24"/>
          <w:szCs w:val="24"/>
          <w:lang w:val="en-IN" w:eastAsia="en-IN" w:bidi="hi-IN"/>
        </w:rPr>
      </w:pPr>
      <w:r>
        <w:rPr>
          <w:noProof/>
        </w:rPr>
        <w:drawing>
          <wp:inline distT="0" distB="0" distL="0" distR="0" wp14:anchorId="3C22B77E" wp14:editId="784B0A7A">
            <wp:extent cx="5731510" cy="17373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737360"/>
                    </a:xfrm>
                    <a:prstGeom prst="rect">
                      <a:avLst/>
                    </a:prstGeom>
                  </pic:spPr>
                </pic:pic>
              </a:graphicData>
            </a:graphic>
          </wp:inline>
        </w:drawing>
      </w:r>
    </w:p>
    <w:p w14:paraId="6A669DD2" w14:textId="37CAAE37" w:rsidR="00D5082A" w:rsidRDefault="00D5082A" w:rsidP="0088003D">
      <w:pPr>
        <w:spacing w:line="360" w:lineRule="auto"/>
        <w:jc w:val="both"/>
        <w:rPr>
          <w:rFonts w:ascii="Times New Roman" w:hAnsi="Times New Roman"/>
          <w:sz w:val="24"/>
          <w:szCs w:val="24"/>
          <w:lang w:val="en-IN" w:eastAsia="en-IN" w:bidi="hi-IN"/>
        </w:rPr>
      </w:pPr>
      <w:r>
        <w:rPr>
          <w:rFonts w:ascii="Times New Roman" w:hAnsi="Times New Roman"/>
          <w:sz w:val="24"/>
          <w:szCs w:val="24"/>
          <w:lang w:val="en-IN" w:eastAsia="en-IN" w:bidi="hi-IN"/>
        </w:rPr>
        <w:t>Obtaining the peak of periodogram, we display the doppler frequency and hence calculate the target speed and range.</w:t>
      </w:r>
    </w:p>
    <w:p w14:paraId="758A4CEB" w14:textId="7A1F71C5" w:rsidR="00D5082A" w:rsidRDefault="00D5082A" w:rsidP="00D5082A">
      <w:pPr>
        <w:pStyle w:val="Heading2"/>
        <w:rPr>
          <w:lang w:eastAsia="en-IN"/>
        </w:rPr>
      </w:pPr>
      <w:bookmarkStart w:id="50" w:name="_Toc42952819"/>
      <w:r>
        <w:rPr>
          <w:lang w:eastAsia="en-IN"/>
        </w:rPr>
        <w:lastRenderedPageBreak/>
        <w:t>Results</w:t>
      </w:r>
      <w:bookmarkEnd w:id="50"/>
    </w:p>
    <w:p w14:paraId="235C8E20" w14:textId="6C71787D" w:rsidR="00D5082A" w:rsidRDefault="00D5082A" w:rsidP="00D5082A">
      <w:pPr>
        <w:rPr>
          <w:lang w:val="en-IN" w:eastAsia="en-IN" w:bidi="hi-IN"/>
        </w:rPr>
      </w:pPr>
      <w:r>
        <w:rPr>
          <w:noProof/>
        </w:rPr>
        <w:drawing>
          <wp:inline distT="0" distB="0" distL="0" distR="0" wp14:anchorId="5A50BABB" wp14:editId="3CD0EAF6">
            <wp:extent cx="5731510" cy="432943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329430"/>
                    </a:xfrm>
                    <a:prstGeom prst="rect">
                      <a:avLst/>
                    </a:prstGeom>
                  </pic:spPr>
                </pic:pic>
              </a:graphicData>
            </a:graphic>
          </wp:inline>
        </w:drawing>
      </w:r>
    </w:p>
    <w:p w14:paraId="23722433" w14:textId="77777777" w:rsidR="003044C5" w:rsidRDefault="003044C5" w:rsidP="00D5082A">
      <w:pPr>
        <w:spacing w:line="360" w:lineRule="auto"/>
        <w:jc w:val="both"/>
        <w:rPr>
          <w:rFonts w:ascii="Times New Roman" w:hAnsi="Times New Roman"/>
          <w:color w:val="000000" w:themeColor="text1"/>
          <w:sz w:val="24"/>
          <w:szCs w:val="24"/>
          <w:lang w:val="en-IN" w:eastAsia="en-IN" w:bidi="hi-IN"/>
        </w:rPr>
      </w:pPr>
    </w:p>
    <w:p w14:paraId="582851F7" w14:textId="7D543B41" w:rsidR="00D5082A" w:rsidRDefault="00D5082A" w:rsidP="00D5082A">
      <w:pPr>
        <w:spacing w:line="360" w:lineRule="auto"/>
        <w:jc w:val="both"/>
        <w:rPr>
          <w:rFonts w:ascii="Times New Roman" w:hAnsi="Times New Roman"/>
          <w:color w:val="000000" w:themeColor="text1"/>
          <w:sz w:val="24"/>
          <w:szCs w:val="24"/>
          <w:lang w:val="en-IN" w:eastAsia="en-IN" w:bidi="hi-IN"/>
        </w:rPr>
      </w:pPr>
      <w:r>
        <w:rPr>
          <w:rFonts w:ascii="Times New Roman" w:hAnsi="Times New Roman"/>
          <w:color w:val="000000" w:themeColor="text1"/>
          <w:sz w:val="24"/>
          <w:szCs w:val="24"/>
          <w:lang w:val="en-IN" w:eastAsia="en-IN" w:bidi="hi-IN"/>
        </w:rPr>
        <w:t>This shows the periodogram with peak of frequency spectrum at 937.50 kHz which corresponds to a velocity of 140.5 m/sec. It matches with the one that we had provided in the target platform block.</w:t>
      </w:r>
    </w:p>
    <w:p w14:paraId="5331D712" w14:textId="776676E1" w:rsidR="00D5082A" w:rsidRDefault="00D5082A" w:rsidP="00D5082A">
      <w:pPr>
        <w:spacing w:line="360" w:lineRule="auto"/>
        <w:jc w:val="both"/>
        <w:rPr>
          <w:rFonts w:ascii="Times New Roman" w:hAnsi="Times New Roman"/>
          <w:color w:val="000000" w:themeColor="text1"/>
          <w:sz w:val="24"/>
          <w:szCs w:val="24"/>
          <w:lang w:val="en-IN" w:eastAsia="en-IN" w:bidi="hi-IN"/>
        </w:rPr>
      </w:pPr>
      <w:r>
        <w:rPr>
          <w:noProof/>
        </w:rPr>
        <w:drawing>
          <wp:inline distT="0" distB="0" distL="0" distR="0" wp14:anchorId="436C8DEE" wp14:editId="368DCA57">
            <wp:extent cx="5248275" cy="523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48275" cy="523875"/>
                    </a:xfrm>
                    <a:prstGeom prst="rect">
                      <a:avLst/>
                    </a:prstGeom>
                  </pic:spPr>
                </pic:pic>
              </a:graphicData>
            </a:graphic>
          </wp:inline>
        </w:drawing>
      </w:r>
      <w:r>
        <w:rPr>
          <w:noProof/>
        </w:rPr>
        <w:drawing>
          <wp:inline distT="0" distB="0" distL="0" distR="0" wp14:anchorId="30EB7A85" wp14:editId="54C7FFA1">
            <wp:extent cx="3905250" cy="304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5250" cy="304800"/>
                    </a:xfrm>
                    <a:prstGeom prst="rect">
                      <a:avLst/>
                    </a:prstGeom>
                  </pic:spPr>
                </pic:pic>
              </a:graphicData>
            </a:graphic>
          </wp:inline>
        </w:drawing>
      </w:r>
    </w:p>
    <w:p w14:paraId="56E9A68A" w14:textId="29C3E413" w:rsidR="00B067A5" w:rsidRDefault="00D5082A" w:rsidP="00B067A5">
      <w:pPr>
        <w:spacing w:line="360" w:lineRule="auto"/>
        <w:jc w:val="both"/>
        <w:rPr>
          <w:rFonts w:ascii="Times New Roman" w:hAnsi="Times New Roman"/>
          <w:color w:val="000000" w:themeColor="text1"/>
          <w:sz w:val="24"/>
          <w:szCs w:val="24"/>
          <w:lang w:val="en-IN" w:eastAsia="en-IN" w:bidi="hi-IN"/>
        </w:rPr>
      </w:pPr>
      <w:r>
        <w:rPr>
          <w:rFonts w:ascii="Times New Roman" w:hAnsi="Times New Roman"/>
          <w:color w:val="000000" w:themeColor="text1"/>
          <w:sz w:val="24"/>
          <w:szCs w:val="24"/>
          <w:lang w:val="en-IN" w:eastAsia="en-IN" w:bidi="hi-IN"/>
        </w:rPr>
        <w:t>The above are the results obtained from MATLAB code.</w:t>
      </w:r>
      <w:r w:rsidR="003044C5">
        <w:rPr>
          <w:rFonts w:ascii="Times New Roman" w:hAnsi="Times New Roman"/>
          <w:color w:val="000000" w:themeColor="text1"/>
          <w:sz w:val="24"/>
          <w:szCs w:val="24"/>
          <w:lang w:val="en-IN" w:eastAsia="en-IN" w:bidi="hi-IN"/>
        </w:rPr>
        <w:t xml:space="preserve"> Hence, velocity estimations have been successfully carried out using periodogram method.</w:t>
      </w:r>
    </w:p>
    <w:p w14:paraId="253DA4B6" w14:textId="48E4ACC3" w:rsidR="00B067A5" w:rsidRDefault="00B067A5" w:rsidP="00B067A5">
      <w:pPr>
        <w:spacing w:line="360" w:lineRule="auto"/>
        <w:jc w:val="both"/>
        <w:rPr>
          <w:rFonts w:ascii="Times New Roman" w:hAnsi="Times New Roman"/>
          <w:color w:val="000000" w:themeColor="text1"/>
          <w:sz w:val="24"/>
          <w:szCs w:val="24"/>
          <w:lang w:val="en-IN" w:eastAsia="en-IN" w:bidi="hi-IN"/>
        </w:rPr>
      </w:pPr>
    </w:p>
    <w:p w14:paraId="05B7F8B3" w14:textId="7DCCAEFC" w:rsidR="00B067A5" w:rsidRDefault="00B067A5" w:rsidP="00B067A5">
      <w:pPr>
        <w:spacing w:line="360" w:lineRule="auto"/>
        <w:jc w:val="both"/>
        <w:rPr>
          <w:rFonts w:ascii="Times New Roman" w:hAnsi="Times New Roman"/>
          <w:color w:val="000000" w:themeColor="text1"/>
          <w:sz w:val="24"/>
          <w:szCs w:val="24"/>
          <w:lang w:val="en-IN" w:eastAsia="en-IN" w:bidi="hi-IN"/>
        </w:rPr>
      </w:pPr>
    </w:p>
    <w:p w14:paraId="3061F016" w14:textId="6C123F8F" w:rsidR="00B067A5" w:rsidRPr="00B067A5" w:rsidRDefault="00B067A5" w:rsidP="00B067A5">
      <w:pPr>
        <w:pStyle w:val="Heading1"/>
        <w:numPr>
          <w:ilvl w:val="0"/>
          <w:numId w:val="2"/>
        </w:numPr>
        <w:rPr>
          <w:lang w:eastAsia="en-IN"/>
        </w:rPr>
      </w:pPr>
      <w:bookmarkStart w:id="51" w:name="_Toc42952820"/>
      <w:r>
        <w:rPr>
          <w:lang w:eastAsia="en-IN"/>
        </w:rPr>
        <w:lastRenderedPageBreak/>
        <w:t>Conclusion</w:t>
      </w:r>
      <w:bookmarkEnd w:id="51"/>
    </w:p>
    <w:p w14:paraId="1E9D4296" w14:textId="6A2B4E44" w:rsidR="00FF7E01" w:rsidRDefault="00FF7E01" w:rsidP="00FF7E01">
      <w:pPr>
        <w:rPr>
          <w:rFonts w:ascii="Times New Roman" w:hAnsi="Times New Roman"/>
          <w:sz w:val="24"/>
          <w:szCs w:val="24"/>
          <w:lang w:val="en-IN" w:bidi="hi-IN"/>
        </w:rPr>
      </w:pPr>
    </w:p>
    <w:p w14:paraId="1A667CA5" w14:textId="1ABED949" w:rsidR="00B067A5" w:rsidRDefault="00B067A5" w:rsidP="00B067A5">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The range and velocity estimations have been successfully obtained using MATLAB and Simulink. But these have been done in somewhat ideal environment. There are many more factors on which the performance of Radar system depends which require much more complex understanding. But the same can </w:t>
      </w:r>
      <w:r w:rsidR="001D541A">
        <w:rPr>
          <w:rFonts w:ascii="Times New Roman" w:hAnsi="Times New Roman"/>
          <w:sz w:val="24"/>
          <w:szCs w:val="24"/>
          <w:lang w:val="en-IN" w:bidi="hi-IN"/>
        </w:rPr>
        <w:t xml:space="preserve">be </w:t>
      </w:r>
      <w:r>
        <w:rPr>
          <w:rFonts w:ascii="Times New Roman" w:hAnsi="Times New Roman"/>
          <w:sz w:val="24"/>
          <w:szCs w:val="24"/>
          <w:lang w:val="en-IN" w:bidi="hi-IN"/>
        </w:rPr>
        <w:t xml:space="preserve">done by using similar software. </w:t>
      </w:r>
    </w:p>
    <w:p w14:paraId="5046D13E" w14:textId="26D7248D" w:rsidR="00B067A5" w:rsidRDefault="00B067A5" w:rsidP="00B067A5">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 xml:space="preserve">Starting from being purely military in use Radar has found varied applications for civil life as well. </w:t>
      </w:r>
      <w:r w:rsidR="005A776A">
        <w:rPr>
          <w:rFonts w:ascii="Times New Roman" w:hAnsi="Times New Roman"/>
          <w:sz w:val="24"/>
          <w:szCs w:val="24"/>
          <w:lang w:val="en-IN" w:bidi="hi-IN"/>
        </w:rPr>
        <w:t>It is</w:t>
      </w:r>
      <w:r>
        <w:rPr>
          <w:rFonts w:ascii="Times New Roman" w:hAnsi="Times New Roman"/>
          <w:sz w:val="24"/>
          <w:szCs w:val="24"/>
          <w:lang w:val="en-IN" w:bidi="hi-IN"/>
        </w:rPr>
        <w:t xml:space="preserve"> a very potent tool and can be </w:t>
      </w:r>
      <w:r w:rsidR="005A776A">
        <w:rPr>
          <w:rFonts w:ascii="Times New Roman" w:hAnsi="Times New Roman"/>
          <w:sz w:val="24"/>
          <w:szCs w:val="24"/>
          <w:lang w:val="en-IN" w:bidi="hi-IN"/>
        </w:rPr>
        <w:t>used in a variety of ways. The research into millimetre waves is going to provide us with advance uses of Radar.</w:t>
      </w:r>
    </w:p>
    <w:p w14:paraId="649FCF6E" w14:textId="3C4969A8" w:rsidR="00B067A5" w:rsidRDefault="005A776A" w:rsidP="005A776A">
      <w:pPr>
        <w:spacing w:line="360" w:lineRule="auto"/>
        <w:jc w:val="both"/>
        <w:rPr>
          <w:rFonts w:ascii="Times New Roman" w:hAnsi="Times New Roman"/>
          <w:sz w:val="24"/>
          <w:szCs w:val="24"/>
          <w:lang w:val="en-IN" w:bidi="hi-IN"/>
        </w:rPr>
      </w:pPr>
      <w:r>
        <w:rPr>
          <w:rFonts w:ascii="Times New Roman" w:hAnsi="Times New Roman"/>
          <w:sz w:val="24"/>
          <w:szCs w:val="24"/>
          <w:lang w:val="en-IN" w:bidi="hi-IN"/>
        </w:rPr>
        <w:t>The technology is here to stay forever</w:t>
      </w:r>
      <w:r w:rsidR="001D541A">
        <w:rPr>
          <w:rFonts w:ascii="Times New Roman" w:hAnsi="Times New Roman"/>
          <w:sz w:val="24"/>
          <w:szCs w:val="24"/>
          <w:lang w:val="en-IN" w:bidi="hi-IN"/>
        </w:rPr>
        <w:t xml:space="preserve"> to</w:t>
      </w:r>
      <w:r>
        <w:rPr>
          <w:rFonts w:ascii="Times New Roman" w:hAnsi="Times New Roman"/>
          <w:sz w:val="24"/>
          <w:szCs w:val="24"/>
          <w:lang w:val="en-IN" w:bidi="hi-IN"/>
        </w:rPr>
        <w:t xml:space="preserve"> advance the life of mankind.</w:t>
      </w:r>
    </w:p>
    <w:p w14:paraId="35840743" w14:textId="77777777" w:rsidR="005A776A" w:rsidRDefault="005A776A" w:rsidP="005A776A">
      <w:pPr>
        <w:spacing w:line="360" w:lineRule="auto"/>
        <w:jc w:val="both"/>
        <w:rPr>
          <w:rFonts w:ascii="Times New Roman" w:hAnsi="Times New Roman"/>
          <w:sz w:val="24"/>
          <w:szCs w:val="24"/>
          <w:lang w:val="en-IN" w:bidi="hi-IN"/>
        </w:rPr>
      </w:pPr>
    </w:p>
    <w:p w14:paraId="26EE0F0C" w14:textId="25176092" w:rsidR="005A776A" w:rsidRDefault="005A776A" w:rsidP="005A776A">
      <w:pPr>
        <w:spacing w:line="360" w:lineRule="auto"/>
        <w:jc w:val="center"/>
        <w:rPr>
          <w:rFonts w:ascii="Times New Roman" w:hAnsi="Times New Roman"/>
          <w:sz w:val="24"/>
          <w:szCs w:val="24"/>
          <w:lang w:val="en-IN" w:bidi="hi-IN"/>
        </w:rPr>
      </w:pPr>
      <w:r>
        <w:rPr>
          <w:rFonts w:ascii="Times New Roman" w:hAnsi="Times New Roman"/>
          <w:noProof/>
          <w:sz w:val="24"/>
          <w:szCs w:val="24"/>
          <w:lang w:val="en-IN" w:bidi="hi-IN"/>
        </w:rPr>
        <w:drawing>
          <wp:inline distT="0" distB="0" distL="0" distR="0" wp14:anchorId="3E808AE3" wp14:editId="02E208E8">
            <wp:extent cx="3175000" cy="3937000"/>
            <wp:effectExtent l="0" t="0" r="635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01-005-01s.jpg"/>
                    <pic:cNvPicPr/>
                  </pic:nvPicPr>
                  <pic:blipFill>
                    <a:blip r:embed="rId91">
                      <a:extLst>
                        <a:ext uri="{28A0092B-C50C-407E-A947-70E740481C1C}">
                          <a14:useLocalDpi xmlns:a14="http://schemas.microsoft.com/office/drawing/2010/main" val="0"/>
                        </a:ext>
                      </a:extLst>
                    </a:blip>
                    <a:stretch>
                      <a:fillRect/>
                    </a:stretch>
                  </pic:blipFill>
                  <pic:spPr>
                    <a:xfrm>
                      <a:off x="0" y="0"/>
                      <a:ext cx="3175000" cy="3937000"/>
                    </a:xfrm>
                    <a:prstGeom prst="rect">
                      <a:avLst/>
                    </a:prstGeom>
                  </pic:spPr>
                </pic:pic>
              </a:graphicData>
            </a:graphic>
          </wp:inline>
        </w:drawing>
      </w:r>
    </w:p>
    <w:p w14:paraId="4C785F7D" w14:textId="77777777" w:rsidR="005A776A" w:rsidRDefault="005A776A" w:rsidP="005A776A">
      <w:pPr>
        <w:spacing w:line="360" w:lineRule="auto"/>
        <w:jc w:val="center"/>
        <w:rPr>
          <w:rFonts w:ascii="Times New Roman" w:hAnsi="Times New Roman"/>
          <w:i/>
          <w:iCs/>
          <w:sz w:val="24"/>
          <w:szCs w:val="24"/>
          <w:lang w:val="en-IN" w:bidi="hi-IN"/>
        </w:rPr>
      </w:pPr>
      <w:r>
        <w:rPr>
          <w:rFonts w:ascii="Times New Roman" w:hAnsi="Times New Roman"/>
          <w:i/>
          <w:iCs/>
          <w:sz w:val="24"/>
          <w:szCs w:val="24"/>
          <w:lang w:val="en-IN" w:bidi="hi-IN"/>
        </w:rPr>
        <w:t>ALTAIR, A radar system for very precise measurements</w:t>
      </w:r>
    </w:p>
    <w:p w14:paraId="718C4750" w14:textId="77777777" w:rsidR="005A776A" w:rsidRDefault="005A776A" w:rsidP="005A776A">
      <w:pPr>
        <w:spacing w:line="360" w:lineRule="auto"/>
        <w:jc w:val="center"/>
        <w:rPr>
          <w:rFonts w:ascii="Times New Roman" w:hAnsi="Times New Roman"/>
          <w:i/>
          <w:iCs/>
          <w:sz w:val="24"/>
          <w:szCs w:val="24"/>
          <w:lang w:val="en-IN" w:bidi="hi-IN"/>
        </w:rPr>
      </w:pPr>
    </w:p>
    <w:p w14:paraId="57A9BD12" w14:textId="77777777" w:rsidR="005A776A" w:rsidRDefault="005A776A" w:rsidP="005A776A">
      <w:pPr>
        <w:spacing w:line="360" w:lineRule="auto"/>
        <w:jc w:val="center"/>
        <w:rPr>
          <w:rFonts w:ascii="Times New Roman" w:hAnsi="Times New Roman"/>
          <w:i/>
          <w:iCs/>
          <w:sz w:val="24"/>
          <w:szCs w:val="24"/>
          <w:lang w:val="en-IN" w:bidi="hi-IN"/>
        </w:rPr>
      </w:pPr>
    </w:p>
    <w:p w14:paraId="0CE0829B" w14:textId="6276AA99" w:rsidR="005A776A" w:rsidRDefault="005A776A" w:rsidP="005A776A">
      <w:pPr>
        <w:pStyle w:val="Heading1"/>
      </w:pPr>
      <w:bookmarkStart w:id="52" w:name="_Toc42952821"/>
      <w:r>
        <w:lastRenderedPageBreak/>
        <w:t>References</w:t>
      </w:r>
      <w:bookmarkEnd w:id="52"/>
      <w:r>
        <w:t xml:space="preserve"> </w:t>
      </w:r>
    </w:p>
    <w:p w14:paraId="7D7BA7D7" w14:textId="0BE2D167" w:rsidR="005A776A" w:rsidRDefault="005A776A" w:rsidP="005A776A">
      <w:pPr>
        <w:rPr>
          <w:lang w:val="en-IN" w:bidi="hi-IN"/>
        </w:rPr>
      </w:pPr>
    </w:p>
    <w:p w14:paraId="3F60A885"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 xml:space="preserve">Atkins, R., Radar Cross Section Tutorial, 1999 </w:t>
      </w:r>
      <w:r w:rsidRPr="0099658C">
        <w:rPr>
          <w:rFonts w:ascii="Times New Roman" w:hAnsi="Times New Roman" w:cs="Times New Roman"/>
          <w:i/>
          <w:color w:val="000000" w:themeColor="text1"/>
          <w:sz w:val="24"/>
          <w:szCs w:val="24"/>
        </w:rPr>
        <w:t>IEEE</w:t>
      </w:r>
      <w:r w:rsidRPr="0099658C">
        <w:rPr>
          <w:rFonts w:ascii="Times New Roman" w:hAnsi="Times New Roman" w:cs="Times New Roman"/>
          <w:color w:val="000000" w:themeColor="text1"/>
          <w:sz w:val="24"/>
          <w:szCs w:val="24"/>
        </w:rPr>
        <w:t xml:space="preserve"> National Radar Conference, 22 April 199.,</w:t>
      </w:r>
    </w:p>
    <w:p w14:paraId="7A2DC61D"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M. I. Skolnik, Introduction to RADAR Systems, New York: McGraw-Hill, 2001.</w:t>
      </w:r>
    </w:p>
    <w:p w14:paraId="49163188"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Vilas s bagad,et al, Microwave and RADAR Engineering, 2008.</w:t>
      </w:r>
    </w:p>
    <w:p w14:paraId="737716EE"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F. E. Nathanson, RADAR Design Principles, New York: McGraw-Hill, 1991.</w:t>
      </w:r>
    </w:p>
    <w:p w14:paraId="3AB79136"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Louis N. Ridenour. Radar System Engineering, volume 1 of MIT Radiation Laboratory Series. McGraw-Hill, NewYork, 1947.</w:t>
      </w:r>
    </w:p>
    <w:p w14:paraId="2F4A9C0F"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Panel on Frequency Allocations and Spectrum Protection for Scientifi c Uses, Handbook of Frequency Allocations and Spectrum Protection for Scientifi c Uses, Washington, The National academic press, 2nd edition, 2015.</w:t>
      </w:r>
    </w:p>
    <w:p w14:paraId="5C51C450"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David Jenn, “Plasma Antennas: Survey of Techniques and Current State of the Art,” NPS Technical Report NPS-CRC-03-01, September 2003.</w:t>
      </w:r>
    </w:p>
    <w:p w14:paraId="47E51B3C"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A. S. Kiran Kumar, “Significance of RISAT-1 in ISRO’s Earth Observation Programme” Current Science, Vol. 104,No. 4, 25 February 2013.</w:t>
      </w:r>
    </w:p>
    <w:p w14:paraId="3B52B566" w14:textId="77777777" w:rsidR="0099658C" w:rsidRPr="0099658C" w:rsidRDefault="00B60DEE" w:rsidP="0099658C">
      <w:pPr>
        <w:pStyle w:val="NoSpacing"/>
        <w:numPr>
          <w:ilvl w:val="0"/>
          <w:numId w:val="8"/>
        </w:numPr>
        <w:spacing w:line="360" w:lineRule="auto"/>
        <w:jc w:val="both"/>
        <w:rPr>
          <w:rFonts w:ascii="Times New Roman" w:hAnsi="Times New Roman" w:cs="Times New Roman"/>
          <w:color w:val="000000" w:themeColor="text1"/>
          <w:sz w:val="24"/>
          <w:szCs w:val="24"/>
        </w:rPr>
      </w:pPr>
      <w:hyperlink r:id="rId92" w:history="1">
        <w:r w:rsidR="0099658C" w:rsidRPr="0099658C">
          <w:rPr>
            <w:rStyle w:val="Hyperlink"/>
            <w:rFonts w:ascii="Times New Roman" w:hAnsi="Times New Roman" w:cs="Times New Roman"/>
            <w:color w:val="000000" w:themeColor="text1"/>
            <w:sz w:val="24"/>
            <w:szCs w:val="24"/>
            <w:u w:val="none"/>
          </w:rPr>
          <w:t>http://www.digitaltrends.com/computin-g/new-satellite-images-shed-light-on-the-7-8-magnitude-nepal-earthquake/</w:t>
        </w:r>
      </w:hyperlink>
      <w:r w:rsidR="0099658C" w:rsidRPr="0099658C">
        <w:rPr>
          <w:rFonts w:ascii="Times New Roman" w:hAnsi="Times New Roman" w:cs="Times New Roman"/>
          <w:color w:val="000000" w:themeColor="text1"/>
          <w:sz w:val="24"/>
          <w:szCs w:val="24"/>
        </w:rPr>
        <w:t>.</w:t>
      </w:r>
    </w:p>
    <w:p w14:paraId="6F05D368"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Skolnik, M., Introduction to Radar Systems, New York, McGraw-Hill, 3rd Edition, 2001.</w:t>
      </w:r>
    </w:p>
    <w:p w14:paraId="4D8C3650"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 xml:space="preserve"> Barton, D. K., Modern radar System Analysis, Norwood, Mass., Artech House, 1988</w:t>
      </w:r>
    </w:p>
    <w:p w14:paraId="170C8CE2"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3" w:history="1">
        <w:r w:rsidR="0099658C" w:rsidRPr="0099658C">
          <w:rPr>
            <w:rStyle w:val="Hyperlink"/>
            <w:rFonts w:ascii="Times New Roman" w:hAnsi="Times New Roman"/>
            <w:color w:val="000000" w:themeColor="text1"/>
            <w:sz w:val="24"/>
            <w:szCs w:val="24"/>
            <w:u w:val="none"/>
          </w:rPr>
          <w:t>https://in.mathworks.com/help/phased/ug/radar-equation.html</w:t>
        </w:r>
      </w:hyperlink>
    </w:p>
    <w:p w14:paraId="57856A34"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4" w:history="1">
        <w:r w:rsidR="0099658C" w:rsidRPr="0099658C">
          <w:rPr>
            <w:rStyle w:val="Hyperlink"/>
            <w:rFonts w:ascii="Times New Roman" w:hAnsi="Times New Roman"/>
            <w:color w:val="000000" w:themeColor="text1"/>
            <w:sz w:val="24"/>
            <w:szCs w:val="24"/>
            <w:u w:val="none"/>
          </w:rPr>
          <w:t>https://in.mathworks.com/help/phased/ug/doppler-shift-and-pulse-doppler-processing.html</w:t>
        </w:r>
      </w:hyperlink>
    </w:p>
    <w:p w14:paraId="34483E42"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5" w:history="1">
        <w:r w:rsidR="0099658C" w:rsidRPr="0099658C">
          <w:rPr>
            <w:rStyle w:val="Hyperlink"/>
            <w:rFonts w:ascii="Times New Roman" w:hAnsi="Times New Roman"/>
            <w:color w:val="000000" w:themeColor="text1"/>
            <w:sz w:val="24"/>
            <w:szCs w:val="24"/>
            <w:u w:val="none"/>
          </w:rPr>
          <w:t>https://in.mathworks.com/help/phased/examples/designing-a-basic-monostatic-pulse-radar.html</w:t>
        </w:r>
      </w:hyperlink>
    </w:p>
    <w:p w14:paraId="52893CFF"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6" w:history="1">
        <w:r w:rsidR="0099658C" w:rsidRPr="0099658C">
          <w:rPr>
            <w:rStyle w:val="Hyperlink"/>
            <w:rFonts w:ascii="Times New Roman" w:hAnsi="Times New Roman"/>
            <w:color w:val="000000" w:themeColor="text1"/>
            <w:sz w:val="24"/>
            <w:szCs w:val="24"/>
            <w:u w:val="none"/>
          </w:rPr>
          <w:t>https://in.mathworks.com/videos/modeling-and-simulating-radar-systems-using-matlab-and-simulink-81966.html?elqsid=1590804973736&amp;potential_use=Student</w:t>
        </w:r>
      </w:hyperlink>
    </w:p>
    <w:p w14:paraId="75F5E65D"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7" w:history="1">
        <w:r w:rsidR="0099658C" w:rsidRPr="0099658C">
          <w:rPr>
            <w:rStyle w:val="Hyperlink"/>
            <w:rFonts w:ascii="Times New Roman" w:hAnsi="Times New Roman"/>
            <w:color w:val="000000" w:themeColor="text1"/>
            <w:sz w:val="24"/>
            <w:szCs w:val="24"/>
            <w:u w:val="none"/>
          </w:rPr>
          <w:t>https://in.mathworks.com/videos/design-and-verify-rf-transceivers-for-radar-systems-81990.html?elqsid=1590805489105&amp;potential_use=Student</w:t>
        </w:r>
      </w:hyperlink>
    </w:p>
    <w:p w14:paraId="759374EB"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8" w:history="1">
        <w:r w:rsidR="0099658C" w:rsidRPr="0099658C">
          <w:rPr>
            <w:rStyle w:val="Hyperlink"/>
            <w:rFonts w:ascii="Times New Roman" w:hAnsi="Times New Roman"/>
            <w:color w:val="000000" w:themeColor="text1"/>
            <w:sz w:val="24"/>
            <w:szCs w:val="24"/>
            <w:u w:val="none"/>
          </w:rPr>
          <w:t>https://fas.org/man/dod-101/navy/docs/es310/radarsys/radarsys.htm</w:t>
        </w:r>
      </w:hyperlink>
    </w:p>
    <w:p w14:paraId="34F95462"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99" w:history="1">
        <w:r w:rsidR="0099658C" w:rsidRPr="0099658C">
          <w:rPr>
            <w:rStyle w:val="Hyperlink"/>
            <w:rFonts w:ascii="Times New Roman" w:hAnsi="Times New Roman"/>
            <w:color w:val="000000" w:themeColor="text1"/>
            <w:sz w:val="24"/>
            <w:szCs w:val="24"/>
            <w:u w:val="none"/>
          </w:rPr>
          <w:t>https://www.tutorialspoint.com/radar_systems/radar_systems_pulse_radar.htm</w:t>
        </w:r>
      </w:hyperlink>
    </w:p>
    <w:p w14:paraId="5C26F490"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0" w:history="1">
        <w:r w:rsidR="0099658C" w:rsidRPr="0099658C">
          <w:rPr>
            <w:rStyle w:val="Hyperlink"/>
            <w:rFonts w:ascii="Times New Roman" w:hAnsi="Times New Roman"/>
            <w:color w:val="000000" w:themeColor="text1"/>
            <w:sz w:val="24"/>
            <w:szCs w:val="24"/>
            <w:u w:val="none"/>
          </w:rPr>
          <w:t>https://www.electronics-notes.com/articles/radio/radio-receiver-sensitivity/what-is-noise-figure-measurement-calculation-formula.php</w:t>
        </w:r>
      </w:hyperlink>
    </w:p>
    <w:p w14:paraId="5D8124A8"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1" w:history="1">
        <w:r w:rsidR="0099658C" w:rsidRPr="0099658C">
          <w:rPr>
            <w:rStyle w:val="Hyperlink"/>
            <w:rFonts w:ascii="Times New Roman" w:hAnsi="Times New Roman"/>
            <w:color w:val="000000" w:themeColor="text1"/>
            <w:sz w:val="24"/>
            <w:szCs w:val="24"/>
            <w:u w:val="none"/>
          </w:rPr>
          <w:t>https://in.mathworks.com/help/phased/ref/radarequationcalculator-app.html</w:t>
        </w:r>
      </w:hyperlink>
    </w:p>
    <w:p w14:paraId="3E6833E6"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2" w:history="1">
        <w:r w:rsidR="0099658C" w:rsidRPr="0099658C">
          <w:rPr>
            <w:rStyle w:val="Hyperlink"/>
            <w:rFonts w:ascii="Times New Roman" w:hAnsi="Times New Roman"/>
            <w:color w:val="000000" w:themeColor="text1"/>
            <w:sz w:val="24"/>
            <w:szCs w:val="24"/>
            <w:u w:val="none"/>
          </w:rPr>
          <w:t>https://en.wikipedia.org/wiki/Radar_signal_characteristics</w:t>
        </w:r>
      </w:hyperlink>
    </w:p>
    <w:p w14:paraId="3E9BC37D"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3" w:history="1">
        <w:r w:rsidR="0099658C" w:rsidRPr="0099658C">
          <w:rPr>
            <w:rStyle w:val="Hyperlink"/>
            <w:rFonts w:ascii="Times New Roman" w:hAnsi="Times New Roman"/>
            <w:color w:val="000000" w:themeColor="text1"/>
            <w:sz w:val="24"/>
            <w:szCs w:val="24"/>
            <w:u w:val="none"/>
          </w:rPr>
          <w:t>https://courses.cs.washington.edu/courses/cse466/15au/pdfs/lectures/Sampling.pdf</w:t>
        </w:r>
      </w:hyperlink>
    </w:p>
    <w:p w14:paraId="78A77071"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4" w:history="1">
        <w:r w:rsidR="0099658C" w:rsidRPr="0099658C">
          <w:rPr>
            <w:rStyle w:val="Hyperlink"/>
            <w:rFonts w:ascii="Times New Roman" w:hAnsi="Times New Roman"/>
            <w:color w:val="000000" w:themeColor="text1"/>
            <w:sz w:val="24"/>
            <w:szCs w:val="24"/>
            <w:u w:val="none"/>
          </w:rPr>
          <w:t>https://faculty.nps.edu/jenn/Seminars/RadarFundamentals.pdf</w:t>
        </w:r>
      </w:hyperlink>
    </w:p>
    <w:p w14:paraId="4A919DAE" w14:textId="77777777" w:rsidR="0099658C" w:rsidRPr="0099658C" w:rsidRDefault="00B60DEE" w:rsidP="0099658C">
      <w:pPr>
        <w:pStyle w:val="ListParagraph"/>
        <w:numPr>
          <w:ilvl w:val="0"/>
          <w:numId w:val="8"/>
        </w:numPr>
        <w:spacing w:after="160" w:line="360" w:lineRule="auto"/>
        <w:jc w:val="both"/>
        <w:rPr>
          <w:rStyle w:val="Hyperlink"/>
          <w:rFonts w:ascii="Times New Roman" w:hAnsi="Times New Roman"/>
          <w:color w:val="000000" w:themeColor="text1"/>
          <w:sz w:val="24"/>
          <w:szCs w:val="24"/>
          <w:u w:val="none"/>
        </w:rPr>
      </w:pPr>
      <w:hyperlink r:id="rId105" w:history="1">
        <w:r w:rsidR="0099658C" w:rsidRPr="0099658C">
          <w:rPr>
            <w:rStyle w:val="Hyperlink"/>
            <w:rFonts w:ascii="Times New Roman" w:hAnsi="Times New Roman"/>
            <w:color w:val="000000" w:themeColor="text1"/>
            <w:sz w:val="24"/>
            <w:szCs w:val="24"/>
            <w:u w:val="none"/>
          </w:rPr>
          <w:t>https://www.britannica.com/technology/radar/Doppler-weather-radar</w:t>
        </w:r>
      </w:hyperlink>
    </w:p>
    <w:p w14:paraId="4F5AF526"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06" w:history="1">
        <w:r w:rsidR="0099658C" w:rsidRPr="0099658C">
          <w:rPr>
            <w:rStyle w:val="Hyperlink"/>
            <w:rFonts w:ascii="Times New Roman" w:hAnsi="Times New Roman"/>
            <w:color w:val="000000" w:themeColor="text1"/>
            <w:sz w:val="24"/>
            <w:szCs w:val="24"/>
            <w:u w:val="none"/>
          </w:rPr>
          <w:t>http://dsp-book.narod.ru/RSAD/C1828_PDF_C03.pdf</w:t>
        </w:r>
      </w:hyperlink>
    </w:p>
    <w:p w14:paraId="6F7BA3F2" w14:textId="77777777" w:rsidR="0099658C" w:rsidRPr="0099658C" w:rsidRDefault="00B60DEE" w:rsidP="0099658C">
      <w:pPr>
        <w:pStyle w:val="ListParagraph"/>
        <w:numPr>
          <w:ilvl w:val="0"/>
          <w:numId w:val="8"/>
        </w:numPr>
        <w:spacing w:after="160" w:line="360" w:lineRule="auto"/>
        <w:jc w:val="both"/>
        <w:rPr>
          <w:rStyle w:val="Hyperlink"/>
          <w:rFonts w:ascii="Times New Roman" w:hAnsi="Times New Roman"/>
          <w:color w:val="000000" w:themeColor="text1"/>
          <w:sz w:val="24"/>
          <w:szCs w:val="24"/>
          <w:u w:val="none"/>
        </w:rPr>
      </w:pPr>
      <w:hyperlink r:id="rId107" w:history="1">
        <w:r w:rsidR="0099658C" w:rsidRPr="0099658C">
          <w:rPr>
            <w:rStyle w:val="Hyperlink"/>
            <w:rFonts w:ascii="Times New Roman" w:hAnsi="Times New Roman"/>
            <w:color w:val="000000" w:themeColor="text1"/>
            <w:sz w:val="24"/>
            <w:szCs w:val="24"/>
            <w:u w:val="none"/>
          </w:rPr>
          <w:t>https://in.mathworks.com/help/phased/radar-and-ew-systems.html</w:t>
        </w:r>
      </w:hyperlink>
    </w:p>
    <w:p w14:paraId="754D5F64" w14:textId="77777777" w:rsidR="0099658C" w:rsidRPr="0099658C" w:rsidRDefault="00B60DEE" w:rsidP="0099658C">
      <w:pPr>
        <w:pStyle w:val="ListParagraph"/>
        <w:numPr>
          <w:ilvl w:val="0"/>
          <w:numId w:val="8"/>
        </w:numPr>
        <w:spacing w:after="160" w:line="360" w:lineRule="auto"/>
        <w:jc w:val="both"/>
        <w:rPr>
          <w:rStyle w:val="Hyperlink"/>
          <w:rFonts w:ascii="Times New Roman" w:hAnsi="Times New Roman"/>
          <w:color w:val="000000" w:themeColor="text1"/>
          <w:sz w:val="24"/>
          <w:szCs w:val="24"/>
          <w:u w:val="none"/>
        </w:rPr>
      </w:pPr>
      <w:hyperlink r:id="rId108" w:history="1">
        <w:r w:rsidR="0099658C" w:rsidRPr="0099658C">
          <w:rPr>
            <w:rStyle w:val="Hyperlink"/>
            <w:rFonts w:ascii="Times New Roman" w:hAnsi="Times New Roman"/>
            <w:color w:val="000000" w:themeColor="text1"/>
            <w:sz w:val="24"/>
            <w:szCs w:val="24"/>
            <w:u w:val="none"/>
          </w:rPr>
          <w:t>https://udrc.eng.ed.ac.uk/sites/udrc.eng.ed.ac.uk/files/attachments/Introduction%20Radar%20signal%20processing.pdf</w:t>
        </w:r>
      </w:hyperlink>
    </w:p>
    <w:p w14:paraId="34516F7F" w14:textId="77777777" w:rsidR="0099658C" w:rsidRPr="0099658C" w:rsidRDefault="00B60DEE" w:rsidP="0099658C">
      <w:pPr>
        <w:pStyle w:val="ListParagraph"/>
        <w:numPr>
          <w:ilvl w:val="0"/>
          <w:numId w:val="8"/>
        </w:numPr>
        <w:spacing w:after="160" w:line="360" w:lineRule="auto"/>
        <w:jc w:val="both"/>
        <w:rPr>
          <w:rStyle w:val="Hyperlink"/>
          <w:rFonts w:ascii="Times New Roman" w:hAnsi="Times New Roman"/>
          <w:color w:val="000000" w:themeColor="text1"/>
          <w:sz w:val="24"/>
          <w:szCs w:val="24"/>
          <w:u w:val="none"/>
        </w:rPr>
      </w:pPr>
      <w:hyperlink r:id="rId109" w:history="1">
        <w:r w:rsidR="0099658C" w:rsidRPr="0099658C">
          <w:rPr>
            <w:rStyle w:val="Hyperlink"/>
            <w:rFonts w:ascii="Times New Roman" w:hAnsi="Times New Roman"/>
            <w:color w:val="000000" w:themeColor="text1"/>
            <w:sz w:val="24"/>
            <w:szCs w:val="24"/>
            <w:u w:val="none"/>
          </w:rPr>
          <w:t>https://www.youtube.com/watch?v=EsKdiyCHOik</w:t>
        </w:r>
      </w:hyperlink>
    </w:p>
    <w:p w14:paraId="332F31D4" w14:textId="77777777" w:rsidR="0099658C" w:rsidRPr="0099658C" w:rsidRDefault="00B60DEE" w:rsidP="0099658C">
      <w:pPr>
        <w:pStyle w:val="ListParagraph"/>
        <w:numPr>
          <w:ilvl w:val="0"/>
          <w:numId w:val="8"/>
        </w:numPr>
        <w:spacing w:after="160" w:line="360" w:lineRule="auto"/>
        <w:jc w:val="both"/>
        <w:rPr>
          <w:rStyle w:val="Hyperlink"/>
          <w:rFonts w:ascii="Times New Roman" w:hAnsi="Times New Roman"/>
          <w:color w:val="000000" w:themeColor="text1"/>
          <w:sz w:val="24"/>
          <w:szCs w:val="24"/>
          <w:u w:val="none"/>
        </w:rPr>
      </w:pPr>
      <w:hyperlink r:id="rId110" w:history="1">
        <w:r w:rsidR="0099658C" w:rsidRPr="0099658C">
          <w:rPr>
            <w:rStyle w:val="Hyperlink"/>
            <w:rFonts w:ascii="Times New Roman" w:hAnsi="Times New Roman"/>
            <w:color w:val="000000" w:themeColor="text1"/>
            <w:sz w:val="24"/>
            <w:szCs w:val="24"/>
            <w:u w:val="none"/>
          </w:rPr>
          <w:t>https://www.youtube.com/watch?v=z7X6jgFnB6Y</w:t>
        </w:r>
      </w:hyperlink>
    </w:p>
    <w:p w14:paraId="349771ED"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11" w:history="1">
        <w:r w:rsidR="0099658C" w:rsidRPr="0099658C">
          <w:rPr>
            <w:rStyle w:val="Hyperlink"/>
            <w:rFonts w:ascii="Times New Roman" w:hAnsi="Times New Roman"/>
            <w:color w:val="000000" w:themeColor="text1"/>
            <w:sz w:val="24"/>
            <w:szCs w:val="24"/>
            <w:u w:val="none"/>
          </w:rPr>
          <w:t>https://www.alamy.com/stock-photo/air-traffic-control-radar.html</w:t>
        </w:r>
      </w:hyperlink>
    </w:p>
    <w:p w14:paraId="30FA57C2" w14:textId="77777777" w:rsidR="0099658C" w:rsidRPr="0099658C" w:rsidRDefault="00B60DEE" w:rsidP="0099658C">
      <w:pPr>
        <w:pStyle w:val="ListParagraph"/>
        <w:numPr>
          <w:ilvl w:val="0"/>
          <w:numId w:val="8"/>
        </w:numPr>
        <w:spacing w:after="160" w:line="360" w:lineRule="auto"/>
        <w:jc w:val="both"/>
        <w:rPr>
          <w:rFonts w:ascii="Times New Roman" w:hAnsi="Times New Roman"/>
          <w:color w:val="000000" w:themeColor="text1"/>
          <w:sz w:val="24"/>
          <w:szCs w:val="24"/>
        </w:rPr>
      </w:pPr>
      <w:hyperlink r:id="rId112" w:history="1">
        <w:r w:rsidR="0099658C" w:rsidRPr="0099658C">
          <w:rPr>
            <w:rStyle w:val="Hyperlink"/>
            <w:rFonts w:ascii="Times New Roman" w:hAnsi="Times New Roman"/>
            <w:color w:val="000000" w:themeColor="text1"/>
            <w:sz w:val="24"/>
            <w:szCs w:val="24"/>
            <w:u w:val="none"/>
          </w:rPr>
          <w:t>https://www.researchgate.net/publication/317427496_RADAR_and_its_Applications/link/593a6c57aca272bcd1ea1c40/download</w:t>
        </w:r>
      </w:hyperlink>
    </w:p>
    <w:p w14:paraId="0F056BF8"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Balanis, C. A., Antenna Theory: Analysis and design, 2</w:t>
      </w:r>
      <w:r w:rsidRPr="0099658C">
        <w:rPr>
          <w:rFonts w:ascii="Times New Roman" w:hAnsi="Times New Roman" w:cs="Times New Roman"/>
          <w:color w:val="000000" w:themeColor="text1"/>
          <w:sz w:val="24"/>
          <w:szCs w:val="24"/>
          <w:vertAlign w:val="superscript"/>
        </w:rPr>
        <w:t>nd</w:t>
      </w:r>
      <w:r w:rsidRPr="0099658C">
        <w:rPr>
          <w:rFonts w:ascii="Times New Roman" w:hAnsi="Times New Roman" w:cs="Times New Roman"/>
          <w:color w:val="000000" w:themeColor="text1"/>
          <w:sz w:val="24"/>
          <w:szCs w:val="24"/>
        </w:rPr>
        <w:t xml:space="preserve"> Edition, New York, Wiley, 1997</w:t>
      </w:r>
    </w:p>
    <w:p w14:paraId="5E0BCF4D"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 xml:space="preserve"> Mailloux, R. J., Phased Array Antenna Handbook, Norwood, Mass., Artech House, 1994.</w:t>
      </w:r>
    </w:p>
    <w:p w14:paraId="061C9E62"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Nathanson, F. E., Radar Design Principles, New York, McGraw-Hill, 2nd Edition, 1991</w:t>
      </w:r>
    </w:p>
    <w:p w14:paraId="12F4CE2D"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 xml:space="preserve"> Eastwood, E., Radar Ornithology, London, Methuen, 1967.</w:t>
      </w:r>
    </w:p>
    <w:p w14:paraId="54964D24" w14:textId="77777777" w:rsidR="0099658C" w:rsidRPr="0099658C" w:rsidRDefault="0099658C" w:rsidP="0099658C">
      <w:pPr>
        <w:pStyle w:val="NoSpacing"/>
        <w:numPr>
          <w:ilvl w:val="0"/>
          <w:numId w:val="8"/>
        </w:numPr>
        <w:spacing w:line="360" w:lineRule="auto"/>
        <w:jc w:val="both"/>
        <w:rPr>
          <w:rFonts w:ascii="Times New Roman" w:hAnsi="Times New Roman" w:cs="Times New Roman"/>
          <w:color w:val="000000" w:themeColor="text1"/>
          <w:sz w:val="24"/>
          <w:szCs w:val="24"/>
        </w:rPr>
      </w:pPr>
      <w:r w:rsidRPr="0099658C">
        <w:rPr>
          <w:rFonts w:ascii="Times New Roman" w:hAnsi="Times New Roman" w:cs="Times New Roman"/>
          <w:color w:val="000000" w:themeColor="text1"/>
          <w:sz w:val="24"/>
          <w:szCs w:val="24"/>
        </w:rPr>
        <w:t>Toomay, J. C., Radar Principles for the Non-Specialist, New York, Van Nostrand Reinhold, 1989.</w:t>
      </w:r>
    </w:p>
    <w:p w14:paraId="17881E48" w14:textId="77777777" w:rsidR="005A776A" w:rsidRPr="005A776A" w:rsidRDefault="005A776A" w:rsidP="005A776A">
      <w:pPr>
        <w:rPr>
          <w:lang w:val="en-IN" w:bidi="hi-IN"/>
        </w:rPr>
      </w:pPr>
    </w:p>
    <w:sectPr w:rsidR="005A776A" w:rsidRPr="005A776A" w:rsidSect="00FD2199">
      <w:footerReference w:type="default" r:id="rId11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9EC43" w14:textId="77777777" w:rsidR="00B60DEE" w:rsidRDefault="00B60DEE" w:rsidP="00D162E0">
      <w:pPr>
        <w:spacing w:after="0" w:line="240" w:lineRule="auto"/>
      </w:pPr>
      <w:r>
        <w:separator/>
      </w:r>
    </w:p>
  </w:endnote>
  <w:endnote w:type="continuationSeparator" w:id="0">
    <w:p w14:paraId="4226D485" w14:textId="77777777" w:rsidR="00B60DEE" w:rsidRDefault="00B60DEE" w:rsidP="00D16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5401958"/>
      <w:docPartObj>
        <w:docPartGallery w:val="Page Numbers (Bottom of Page)"/>
        <w:docPartUnique/>
      </w:docPartObj>
    </w:sdtPr>
    <w:sdtEndPr>
      <w:rPr>
        <w:noProof/>
      </w:rPr>
    </w:sdtEndPr>
    <w:sdtContent>
      <w:p w14:paraId="6E7BB6EB" w14:textId="7F797AF1" w:rsidR="00B0700E" w:rsidRDefault="00B070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A2CCD4" w14:textId="77777777" w:rsidR="00B0700E" w:rsidRDefault="00B07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09F9C" w14:textId="77777777" w:rsidR="00B60DEE" w:rsidRDefault="00B60DEE" w:rsidP="00D162E0">
      <w:pPr>
        <w:spacing w:after="0" w:line="240" w:lineRule="auto"/>
      </w:pPr>
      <w:r>
        <w:separator/>
      </w:r>
    </w:p>
  </w:footnote>
  <w:footnote w:type="continuationSeparator" w:id="0">
    <w:p w14:paraId="03B454DB" w14:textId="77777777" w:rsidR="00B60DEE" w:rsidRDefault="00B60DEE" w:rsidP="00D16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E64FA"/>
    <w:multiLevelType w:val="multilevel"/>
    <w:tmpl w:val="8E829A38"/>
    <w:lvl w:ilvl="0">
      <w:start w:val="1"/>
      <w:numFmt w:val="decimal"/>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48153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AD2469"/>
    <w:multiLevelType w:val="multilevel"/>
    <w:tmpl w:val="1692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14131"/>
    <w:multiLevelType w:val="hybridMultilevel"/>
    <w:tmpl w:val="72BC091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0C2107"/>
    <w:multiLevelType w:val="hybridMultilevel"/>
    <w:tmpl w:val="8D906B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0902BB"/>
    <w:multiLevelType w:val="hybridMultilevel"/>
    <w:tmpl w:val="D5F226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A562DE"/>
    <w:multiLevelType w:val="hybridMultilevel"/>
    <w:tmpl w:val="5E401A54"/>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9993029"/>
    <w:multiLevelType w:val="multilevel"/>
    <w:tmpl w:val="8D20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5"/>
  </w:num>
  <w:num w:numId="6">
    <w:abstractNumId w:val="2"/>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99"/>
    <w:rsid w:val="00000B3D"/>
    <w:rsid w:val="000060A2"/>
    <w:rsid w:val="00017FF1"/>
    <w:rsid w:val="00072314"/>
    <w:rsid w:val="000766F7"/>
    <w:rsid w:val="000809BC"/>
    <w:rsid w:val="00083C44"/>
    <w:rsid w:val="000A1305"/>
    <w:rsid w:val="000B154D"/>
    <w:rsid w:val="000B373F"/>
    <w:rsid w:val="000C33E2"/>
    <w:rsid w:val="000F6A4F"/>
    <w:rsid w:val="00100550"/>
    <w:rsid w:val="00110AAF"/>
    <w:rsid w:val="001365EB"/>
    <w:rsid w:val="001420FD"/>
    <w:rsid w:val="00145940"/>
    <w:rsid w:val="00163B52"/>
    <w:rsid w:val="00180426"/>
    <w:rsid w:val="001A13EF"/>
    <w:rsid w:val="001A20BB"/>
    <w:rsid w:val="001B23A8"/>
    <w:rsid w:val="001C491D"/>
    <w:rsid w:val="001D541A"/>
    <w:rsid w:val="001E6C5D"/>
    <w:rsid w:val="00202074"/>
    <w:rsid w:val="002179D0"/>
    <w:rsid w:val="002362B5"/>
    <w:rsid w:val="00244851"/>
    <w:rsid w:val="00296F5C"/>
    <w:rsid w:val="002A26C0"/>
    <w:rsid w:val="002C0678"/>
    <w:rsid w:val="002E4EDB"/>
    <w:rsid w:val="00303D13"/>
    <w:rsid w:val="0030421D"/>
    <w:rsid w:val="003044C5"/>
    <w:rsid w:val="00312EDA"/>
    <w:rsid w:val="00327502"/>
    <w:rsid w:val="00337BFA"/>
    <w:rsid w:val="00341320"/>
    <w:rsid w:val="00354776"/>
    <w:rsid w:val="003679C0"/>
    <w:rsid w:val="00386EA5"/>
    <w:rsid w:val="003907B1"/>
    <w:rsid w:val="003A44E7"/>
    <w:rsid w:val="003A5114"/>
    <w:rsid w:val="003B4D91"/>
    <w:rsid w:val="003C5F99"/>
    <w:rsid w:val="003E6DE8"/>
    <w:rsid w:val="00400A30"/>
    <w:rsid w:val="00403A25"/>
    <w:rsid w:val="00404186"/>
    <w:rsid w:val="004316F2"/>
    <w:rsid w:val="00452404"/>
    <w:rsid w:val="00477BEF"/>
    <w:rsid w:val="00515A93"/>
    <w:rsid w:val="005441A2"/>
    <w:rsid w:val="00565039"/>
    <w:rsid w:val="00583071"/>
    <w:rsid w:val="00594D6D"/>
    <w:rsid w:val="005A44A6"/>
    <w:rsid w:val="005A776A"/>
    <w:rsid w:val="005B40B2"/>
    <w:rsid w:val="005C2AA9"/>
    <w:rsid w:val="005D4A41"/>
    <w:rsid w:val="005E0A62"/>
    <w:rsid w:val="005F3004"/>
    <w:rsid w:val="00600519"/>
    <w:rsid w:val="006170F4"/>
    <w:rsid w:val="00627F55"/>
    <w:rsid w:val="006423FB"/>
    <w:rsid w:val="0067165F"/>
    <w:rsid w:val="00676D37"/>
    <w:rsid w:val="0068057D"/>
    <w:rsid w:val="006A1030"/>
    <w:rsid w:val="006A7919"/>
    <w:rsid w:val="006C3EA2"/>
    <w:rsid w:val="006D0DF6"/>
    <w:rsid w:val="006D1E75"/>
    <w:rsid w:val="006F0D52"/>
    <w:rsid w:val="00705F94"/>
    <w:rsid w:val="00711C8C"/>
    <w:rsid w:val="00724FDC"/>
    <w:rsid w:val="0072727D"/>
    <w:rsid w:val="007353D5"/>
    <w:rsid w:val="00762A43"/>
    <w:rsid w:val="00766363"/>
    <w:rsid w:val="00766407"/>
    <w:rsid w:val="00781E9B"/>
    <w:rsid w:val="0079411F"/>
    <w:rsid w:val="007A0F4A"/>
    <w:rsid w:val="007B6E14"/>
    <w:rsid w:val="007B7F8B"/>
    <w:rsid w:val="007C2643"/>
    <w:rsid w:val="007E2DF4"/>
    <w:rsid w:val="00814101"/>
    <w:rsid w:val="00815000"/>
    <w:rsid w:val="008313D4"/>
    <w:rsid w:val="008534FB"/>
    <w:rsid w:val="008627D2"/>
    <w:rsid w:val="0088003D"/>
    <w:rsid w:val="008A608D"/>
    <w:rsid w:val="008A77AD"/>
    <w:rsid w:val="008B1A7D"/>
    <w:rsid w:val="008D210E"/>
    <w:rsid w:val="008E63D4"/>
    <w:rsid w:val="008E6C16"/>
    <w:rsid w:val="008F75CB"/>
    <w:rsid w:val="00904234"/>
    <w:rsid w:val="00925A6A"/>
    <w:rsid w:val="009413AD"/>
    <w:rsid w:val="00985C1C"/>
    <w:rsid w:val="0099658C"/>
    <w:rsid w:val="009D52CA"/>
    <w:rsid w:val="00A31A3C"/>
    <w:rsid w:val="00A4140A"/>
    <w:rsid w:val="00A5293B"/>
    <w:rsid w:val="00A6507D"/>
    <w:rsid w:val="00AA4682"/>
    <w:rsid w:val="00AC1EFC"/>
    <w:rsid w:val="00AC5F82"/>
    <w:rsid w:val="00B067A5"/>
    <w:rsid w:val="00B0700E"/>
    <w:rsid w:val="00B32860"/>
    <w:rsid w:val="00B43BDC"/>
    <w:rsid w:val="00B447DC"/>
    <w:rsid w:val="00B554D1"/>
    <w:rsid w:val="00B60DEE"/>
    <w:rsid w:val="00B632C0"/>
    <w:rsid w:val="00B835D4"/>
    <w:rsid w:val="00B90827"/>
    <w:rsid w:val="00BA0346"/>
    <w:rsid w:val="00BA3064"/>
    <w:rsid w:val="00BD422D"/>
    <w:rsid w:val="00BD4B22"/>
    <w:rsid w:val="00BF2D57"/>
    <w:rsid w:val="00C01015"/>
    <w:rsid w:val="00C02BCF"/>
    <w:rsid w:val="00C244DF"/>
    <w:rsid w:val="00C349C0"/>
    <w:rsid w:val="00C36CF5"/>
    <w:rsid w:val="00C64423"/>
    <w:rsid w:val="00C70B00"/>
    <w:rsid w:val="00C80CF0"/>
    <w:rsid w:val="00C861D7"/>
    <w:rsid w:val="00C8721E"/>
    <w:rsid w:val="00CA1A48"/>
    <w:rsid w:val="00CB049E"/>
    <w:rsid w:val="00CD4536"/>
    <w:rsid w:val="00D162E0"/>
    <w:rsid w:val="00D256DF"/>
    <w:rsid w:val="00D5082A"/>
    <w:rsid w:val="00D66B5C"/>
    <w:rsid w:val="00D75B1E"/>
    <w:rsid w:val="00DA2815"/>
    <w:rsid w:val="00DA517D"/>
    <w:rsid w:val="00DB5127"/>
    <w:rsid w:val="00DB6610"/>
    <w:rsid w:val="00DC047F"/>
    <w:rsid w:val="00E0651C"/>
    <w:rsid w:val="00E227AF"/>
    <w:rsid w:val="00E365C0"/>
    <w:rsid w:val="00E635EC"/>
    <w:rsid w:val="00E66C71"/>
    <w:rsid w:val="00E92CBC"/>
    <w:rsid w:val="00E9593B"/>
    <w:rsid w:val="00E97DC8"/>
    <w:rsid w:val="00EA464F"/>
    <w:rsid w:val="00ED758C"/>
    <w:rsid w:val="00EE520D"/>
    <w:rsid w:val="00EF0787"/>
    <w:rsid w:val="00EF0DFB"/>
    <w:rsid w:val="00F0632E"/>
    <w:rsid w:val="00F072DC"/>
    <w:rsid w:val="00F16D6E"/>
    <w:rsid w:val="00F455DE"/>
    <w:rsid w:val="00F608F2"/>
    <w:rsid w:val="00FA045C"/>
    <w:rsid w:val="00FC129C"/>
    <w:rsid w:val="00FC177B"/>
    <w:rsid w:val="00FD2199"/>
    <w:rsid w:val="00FE5896"/>
    <w:rsid w:val="00FF1EA5"/>
    <w:rsid w:val="00FF5F50"/>
    <w:rsid w:val="00FF7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5234"/>
  <w15:chartTrackingRefBased/>
  <w15:docId w15:val="{E9C6C7CC-7735-40FB-8503-3552A4B6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199"/>
    <w:pPr>
      <w:spacing w:after="200" w:line="276" w:lineRule="auto"/>
    </w:pPr>
    <w:rPr>
      <w:rFonts w:ascii="Calibri" w:eastAsia="Calibri" w:hAnsi="Calibri" w:cs="Times New Roman"/>
      <w:lang w:val="en-US"/>
    </w:rPr>
  </w:style>
  <w:style w:type="paragraph" w:styleId="Heading1">
    <w:name w:val="heading 1"/>
    <w:basedOn w:val="Style3"/>
    <w:next w:val="Normal"/>
    <w:link w:val="Heading1Char"/>
    <w:autoRedefine/>
    <w:uiPriority w:val="9"/>
    <w:qFormat/>
    <w:rsid w:val="000809BC"/>
    <w:pPr>
      <w:keepNext/>
      <w:keepLines/>
      <w:spacing w:before="240" w:after="0" w:line="360" w:lineRule="auto"/>
      <w:outlineLvl w:val="0"/>
    </w:pPr>
    <w:rPr>
      <w:rFonts w:eastAsiaTheme="majorEastAsia" w:cs="Times New Roman"/>
      <w:i/>
      <w:iCs/>
      <w:color w:val="000000" w:themeColor="text1"/>
      <w:sz w:val="36"/>
      <w:szCs w:val="36"/>
    </w:rPr>
  </w:style>
  <w:style w:type="paragraph" w:styleId="Heading2">
    <w:name w:val="heading 2"/>
    <w:basedOn w:val="Normal"/>
    <w:next w:val="Normal"/>
    <w:link w:val="Heading2Char"/>
    <w:autoRedefine/>
    <w:uiPriority w:val="9"/>
    <w:unhideWhenUsed/>
    <w:qFormat/>
    <w:rsid w:val="002E4EDB"/>
    <w:pPr>
      <w:keepNext/>
      <w:keepLines/>
      <w:numPr>
        <w:ilvl w:val="1"/>
        <w:numId w:val="2"/>
      </w:numPr>
      <w:spacing w:after="240"/>
      <w:jc w:val="both"/>
      <w:outlineLvl w:val="1"/>
    </w:pPr>
    <w:rPr>
      <w:rFonts w:ascii="Times New Roman" w:eastAsiaTheme="majorEastAsia" w:hAnsi="Times New Roman" w:cstheme="majorHAnsi"/>
      <w:b/>
      <w:bCs/>
      <w:i/>
      <w:color w:val="000000" w:themeColor="text1"/>
      <w:sz w:val="28"/>
      <w:szCs w:val="35"/>
      <w:lang w:val="en-IN" w:bidi="hi-IN"/>
    </w:rPr>
  </w:style>
  <w:style w:type="paragraph" w:styleId="Heading3">
    <w:name w:val="heading 3"/>
    <w:basedOn w:val="Normal"/>
    <w:next w:val="Normal"/>
    <w:link w:val="Heading3Char"/>
    <w:autoRedefine/>
    <w:uiPriority w:val="9"/>
    <w:unhideWhenUsed/>
    <w:qFormat/>
    <w:rsid w:val="00083C44"/>
    <w:pPr>
      <w:keepNext/>
      <w:keepLines/>
      <w:numPr>
        <w:ilvl w:val="2"/>
        <w:numId w:val="2"/>
      </w:numPr>
      <w:spacing w:before="40" w:after="40"/>
      <w:jc w:val="both"/>
      <w:outlineLvl w:val="2"/>
    </w:pPr>
    <w:rPr>
      <w:rFonts w:ascii="Times New Roman" w:eastAsiaTheme="majorEastAsia" w:hAnsi="Times New Roman" w:cstheme="majorBidi"/>
      <w:b/>
      <w:i/>
      <w:color w:val="000000" w:themeColor="text1"/>
      <w:sz w:val="24"/>
      <w:szCs w:val="24"/>
    </w:rPr>
  </w:style>
  <w:style w:type="paragraph" w:styleId="Heading4">
    <w:name w:val="heading 4"/>
    <w:basedOn w:val="Normal"/>
    <w:next w:val="Normal"/>
    <w:link w:val="Heading4Char"/>
    <w:autoRedefine/>
    <w:uiPriority w:val="9"/>
    <w:unhideWhenUsed/>
    <w:qFormat/>
    <w:rsid w:val="00D256DF"/>
    <w:pPr>
      <w:keepNext/>
      <w:keepLines/>
      <w:numPr>
        <w:ilvl w:val="3"/>
        <w:numId w:val="2"/>
      </w:numPr>
      <w:spacing w:before="40" w:after="40" w:line="360" w:lineRule="auto"/>
      <w:ind w:left="862" w:hanging="862"/>
      <w:jc w:val="both"/>
      <w:outlineLvl w:val="3"/>
    </w:pPr>
    <w:rPr>
      <w:rFonts w:ascii="Times New Roman" w:eastAsiaTheme="majorEastAsia" w:hAnsi="Times New Roman"/>
      <w:b/>
      <w:i/>
      <w:iCs/>
      <w:color w:val="000000" w:themeColor="text1"/>
      <w:sz w:val="24"/>
    </w:rPr>
  </w:style>
  <w:style w:type="paragraph" w:styleId="Heading5">
    <w:name w:val="heading 5"/>
    <w:basedOn w:val="Normal"/>
    <w:next w:val="Normal"/>
    <w:link w:val="Heading5Char"/>
    <w:uiPriority w:val="9"/>
    <w:semiHidden/>
    <w:unhideWhenUsed/>
    <w:qFormat/>
    <w:rsid w:val="00D162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62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62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62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62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FD2199"/>
    <w:pPr>
      <w:pBdr>
        <w:bottom w:val="single" w:sz="6" w:space="1" w:color="auto"/>
      </w:pBdr>
      <w:spacing w:after="0" w:line="240" w:lineRule="auto"/>
      <w:jc w:val="right"/>
    </w:pPr>
    <w:rPr>
      <w:rFonts w:ascii="Times New Roman" w:hAnsi="Times New Roman"/>
      <w:b/>
      <w:sz w:val="36"/>
      <w:szCs w:val="36"/>
      <w:lang w:val="en-IN"/>
    </w:rPr>
  </w:style>
  <w:style w:type="character" w:customStyle="1" w:styleId="Style1Char">
    <w:name w:val="Style1 Char"/>
    <w:link w:val="Style1"/>
    <w:rsid w:val="00FD2199"/>
    <w:rPr>
      <w:rFonts w:ascii="Times New Roman" w:eastAsia="Calibri" w:hAnsi="Times New Roman" w:cs="Times New Roman"/>
      <w:b/>
      <w:sz w:val="36"/>
      <w:szCs w:val="36"/>
    </w:rPr>
  </w:style>
  <w:style w:type="paragraph" w:customStyle="1" w:styleId="Style3">
    <w:name w:val="Style3"/>
    <w:basedOn w:val="Header"/>
    <w:link w:val="Style3Char"/>
    <w:qFormat/>
    <w:rsid w:val="0099658C"/>
    <w:pPr>
      <w:pBdr>
        <w:bottom w:val="thinThickThinSmallGap" w:sz="12" w:space="1" w:color="auto"/>
      </w:pBdr>
      <w:spacing w:after="480"/>
      <w:jc w:val="both"/>
    </w:pPr>
    <w:rPr>
      <w:rFonts w:ascii="Times New Roman" w:hAnsi="Times New Roman" w:cs="Mangal"/>
      <w:b/>
      <w:sz w:val="48"/>
      <w:szCs w:val="40"/>
      <w:lang w:val="en-IN" w:bidi="hi-IN"/>
    </w:rPr>
  </w:style>
  <w:style w:type="character" w:customStyle="1" w:styleId="Style3Char">
    <w:name w:val="Style3 Char"/>
    <w:link w:val="Style3"/>
    <w:rsid w:val="0099658C"/>
    <w:rPr>
      <w:rFonts w:ascii="Times New Roman" w:eastAsia="Calibri" w:hAnsi="Times New Roman" w:cs="Mangal"/>
      <w:b/>
      <w:sz w:val="48"/>
      <w:szCs w:val="40"/>
      <w:lang w:bidi="hi-IN"/>
    </w:rPr>
  </w:style>
  <w:style w:type="paragraph" w:styleId="Header">
    <w:name w:val="header"/>
    <w:basedOn w:val="Normal"/>
    <w:link w:val="HeaderChar"/>
    <w:uiPriority w:val="99"/>
    <w:unhideWhenUsed/>
    <w:rsid w:val="00FD2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199"/>
    <w:rPr>
      <w:rFonts w:ascii="Calibri" w:eastAsia="Calibri" w:hAnsi="Calibri" w:cs="Times New Roman"/>
      <w:lang w:val="en-US"/>
    </w:rPr>
  </w:style>
  <w:style w:type="paragraph" w:styleId="Footer">
    <w:name w:val="footer"/>
    <w:basedOn w:val="Normal"/>
    <w:link w:val="FooterChar"/>
    <w:uiPriority w:val="99"/>
    <w:unhideWhenUsed/>
    <w:rsid w:val="00D162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2E0"/>
    <w:rPr>
      <w:rFonts w:ascii="Calibri" w:eastAsia="Calibri" w:hAnsi="Calibri" w:cs="Times New Roman"/>
      <w:lang w:val="en-US"/>
    </w:rPr>
  </w:style>
  <w:style w:type="paragraph" w:styleId="ListParagraph">
    <w:name w:val="List Paragraph"/>
    <w:basedOn w:val="Normal"/>
    <w:uiPriority w:val="34"/>
    <w:qFormat/>
    <w:rsid w:val="00D162E0"/>
    <w:pPr>
      <w:ind w:left="720"/>
      <w:contextualSpacing/>
    </w:pPr>
  </w:style>
  <w:style w:type="character" w:customStyle="1" w:styleId="Heading1Char">
    <w:name w:val="Heading 1 Char"/>
    <w:basedOn w:val="DefaultParagraphFont"/>
    <w:link w:val="Heading1"/>
    <w:uiPriority w:val="9"/>
    <w:rsid w:val="000809BC"/>
    <w:rPr>
      <w:rFonts w:ascii="Times New Roman" w:eastAsiaTheme="majorEastAsia" w:hAnsi="Times New Roman" w:cs="Times New Roman"/>
      <w:b/>
      <w:i/>
      <w:iCs/>
      <w:color w:val="000000" w:themeColor="text1"/>
      <w:sz w:val="36"/>
      <w:szCs w:val="36"/>
      <w:lang w:bidi="hi-IN"/>
    </w:rPr>
  </w:style>
  <w:style w:type="character" w:customStyle="1" w:styleId="Heading2Char">
    <w:name w:val="Heading 2 Char"/>
    <w:basedOn w:val="DefaultParagraphFont"/>
    <w:link w:val="Heading2"/>
    <w:uiPriority w:val="9"/>
    <w:rsid w:val="002E4EDB"/>
    <w:rPr>
      <w:rFonts w:ascii="Times New Roman" w:eastAsiaTheme="majorEastAsia" w:hAnsi="Times New Roman" w:cstheme="majorHAnsi"/>
      <w:b/>
      <w:bCs/>
      <w:i/>
      <w:color w:val="000000" w:themeColor="text1"/>
      <w:sz w:val="28"/>
      <w:szCs w:val="35"/>
      <w:lang w:bidi="hi-IN"/>
    </w:rPr>
  </w:style>
  <w:style w:type="character" w:customStyle="1" w:styleId="Heading3Char">
    <w:name w:val="Heading 3 Char"/>
    <w:basedOn w:val="DefaultParagraphFont"/>
    <w:link w:val="Heading3"/>
    <w:uiPriority w:val="9"/>
    <w:rsid w:val="00083C44"/>
    <w:rPr>
      <w:rFonts w:ascii="Times New Roman" w:eastAsiaTheme="majorEastAsia" w:hAnsi="Times New Roman" w:cstheme="majorBidi"/>
      <w:b/>
      <w:i/>
      <w:color w:val="000000" w:themeColor="text1"/>
      <w:sz w:val="24"/>
      <w:szCs w:val="24"/>
      <w:lang w:val="en-US"/>
    </w:rPr>
  </w:style>
  <w:style w:type="character" w:customStyle="1" w:styleId="Heading4Char">
    <w:name w:val="Heading 4 Char"/>
    <w:basedOn w:val="DefaultParagraphFont"/>
    <w:link w:val="Heading4"/>
    <w:uiPriority w:val="9"/>
    <w:rsid w:val="00D256DF"/>
    <w:rPr>
      <w:rFonts w:ascii="Times New Roman" w:eastAsiaTheme="majorEastAsia" w:hAnsi="Times New Roman" w:cs="Times New Roman"/>
      <w:b/>
      <w:i/>
      <w:iCs/>
      <w:color w:val="000000" w:themeColor="text1"/>
      <w:sz w:val="24"/>
      <w:lang w:val="en-US"/>
    </w:rPr>
  </w:style>
  <w:style w:type="character" w:customStyle="1" w:styleId="Heading5Char">
    <w:name w:val="Heading 5 Char"/>
    <w:basedOn w:val="DefaultParagraphFont"/>
    <w:link w:val="Heading5"/>
    <w:uiPriority w:val="9"/>
    <w:semiHidden/>
    <w:rsid w:val="00D162E0"/>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D162E0"/>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D162E0"/>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D162E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162E0"/>
    <w:rPr>
      <w:rFonts w:asciiTheme="majorHAnsi" w:eastAsiaTheme="majorEastAsia" w:hAnsiTheme="majorHAnsi" w:cstheme="majorBidi"/>
      <w:i/>
      <w:iCs/>
      <w:color w:val="272727" w:themeColor="text1" w:themeTint="D8"/>
      <w:sz w:val="21"/>
      <w:szCs w:val="21"/>
      <w:lang w:val="en-US"/>
    </w:rPr>
  </w:style>
  <w:style w:type="character" w:styleId="CommentReference">
    <w:name w:val="annotation reference"/>
    <w:basedOn w:val="DefaultParagraphFont"/>
    <w:uiPriority w:val="99"/>
    <w:semiHidden/>
    <w:unhideWhenUsed/>
    <w:rsid w:val="00477BEF"/>
    <w:rPr>
      <w:sz w:val="16"/>
      <w:szCs w:val="16"/>
    </w:rPr>
  </w:style>
  <w:style w:type="paragraph" w:styleId="CommentText">
    <w:name w:val="annotation text"/>
    <w:basedOn w:val="Normal"/>
    <w:link w:val="CommentTextChar"/>
    <w:uiPriority w:val="99"/>
    <w:semiHidden/>
    <w:unhideWhenUsed/>
    <w:rsid w:val="00477BEF"/>
    <w:pPr>
      <w:spacing w:line="240" w:lineRule="auto"/>
    </w:pPr>
    <w:rPr>
      <w:sz w:val="20"/>
      <w:szCs w:val="20"/>
    </w:rPr>
  </w:style>
  <w:style w:type="character" w:customStyle="1" w:styleId="CommentTextChar">
    <w:name w:val="Comment Text Char"/>
    <w:basedOn w:val="DefaultParagraphFont"/>
    <w:link w:val="CommentText"/>
    <w:uiPriority w:val="99"/>
    <w:semiHidden/>
    <w:rsid w:val="00477BEF"/>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77BEF"/>
    <w:rPr>
      <w:b/>
      <w:bCs/>
    </w:rPr>
  </w:style>
  <w:style w:type="character" w:customStyle="1" w:styleId="CommentSubjectChar">
    <w:name w:val="Comment Subject Char"/>
    <w:basedOn w:val="CommentTextChar"/>
    <w:link w:val="CommentSubject"/>
    <w:uiPriority w:val="99"/>
    <w:semiHidden/>
    <w:rsid w:val="00477BEF"/>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477B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BEF"/>
    <w:rPr>
      <w:rFonts w:ascii="Segoe UI" w:eastAsia="Calibri" w:hAnsi="Segoe UI" w:cs="Segoe UI"/>
      <w:sz w:val="18"/>
      <w:szCs w:val="18"/>
      <w:lang w:val="en-US"/>
    </w:rPr>
  </w:style>
  <w:style w:type="character" w:styleId="PlaceholderText">
    <w:name w:val="Placeholder Text"/>
    <w:basedOn w:val="DefaultParagraphFont"/>
    <w:uiPriority w:val="99"/>
    <w:semiHidden/>
    <w:rsid w:val="002C0678"/>
    <w:rPr>
      <w:color w:val="808080"/>
    </w:rPr>
  </w:style>
  <w:style w:type="character" w:customStyle="1" w:styleId="md-link">
    <w:name w:val="md-link"/>
    <w:basedOn w:val="DefaultParagraphFont"/>
    <w:rsid w:val="002362B5"/>
  </w:style>
  <w:style w:type="character" w:styleId="Hyperlink">
    <w:name w:val="Hyperlink"/>
    <w:basedOn w:val="DefaultParagraphFont"/>
    <w:uiPriority w:val="99"/>
    <w:unhideWhenUsed/>
    <w:rsid w:val="002362B5"/>
    <w:rPr>
      <w:color w:val="0000FF"/>
      <w:u w:val="single"/>
    </w:rPr>
  </w:style>
  <w:style w:type="paragraph" w:styleId="NormalWeb">
    <w:name w:val="Normal (Web)"/>
    <w:basedOn w:val="Normal"/>
    <w:uiPriority w:val="99"/>
    <w:semiHidden/>
    <w:unhideWhenUsed/>
    <w:rsid w:val="00C861D7"/>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0B154D"/>
  </w:style>
  <w:style w:type="character" w:customStyle="1" w:styleId="block">
    <w:name w:val="block"/>
    <w:basedOn w:val="DefaultParagraphFont"/>
    <w:rsid w:val="000B154D"/>
  </w:style>
  <w:style w:type="character" w:styleId="HTMLCode">
    <w:name w:val="HTML Code"/>
    <w:basedOn w:val="DefaultParagraphFont"/>
    <w:uiPriority w:val="99"/>
    <w:semiHidden/>
    <w:unhideWhenUsed/>
    <w:rsid w:val="001420FD"/>
    <w:rPr>
      <w:rFonts w:ascii="Courier New" w:eastAsia="Times New Roman" w:hAnsi="Courier New" w:cs="Courier New"/>
      <w:sz w:val="20"/>
      <w:szCs w:val="20"/>
    </w:rPr>
  </w:style>
  <w:style w:type="character" w:customStyle="1" w:styleId="mi">
    <w:name w:val="mi"/>
    <w:basedOn w:val="DefaultParagraphFont"/>
    <w:rsid w:val="00FF7E01"/>
  </w:style>
  <w:style w:type="character" w:customStyle="1" w:styleId="mjxassistivemathml">
    <w:name w:val="mjx_assistive_mathml"/>
    <w:basedOn w:val="DefaultParagraphFont"/>
    <w:rsid w:val="00FF7E01"/>
  </w:style>
  <w:style w:type="character" w:customStyle="1" w:styleId="mn">
    <w:name w:val="mn"/>
    <w:basedOn w:val="DefaultParagraphFont"/>
    <w:rsid w:val="00FF7E01"/>
  </w:style>
  <w:style w:type="character" w:customStyle="1" w:styleId="mo">
    <w:name w:val="mo"/>
    <w:basedOn w:val="DefaultParagraphFont"/>
    <w:rsid w:val="00FF7E01"/>
  </w:style>
  <w:style w:type="paragraph" w:styleId="NoSpacing">
    <w:name w:val="No Spacing"/>
    <w:uiPriority w:val="1"/>
    <w:qFormat/>
    <w:rsid w:val="0099658C"/>
    <w:pPr>
      <w:spacing w:after="0" w:line="240" w:lineRule="auto"/>
    </w:pPr>
    <w:rPr>
      <w:lang w:val="en-US"/>
    </w:rPr>
  </w:style>
  <w:style w:type="paragraph" w:styleId="TOCHeading">
    <w:name w:val="TOC Heading"/>
    <w:basedOn w:val="Heading1"/>
    <w:next w:val="Normal"/>
    <w:uiPriority w:val="39"/>
    <w:unhideWhenUsed/>
    <w:qFormat/>
    <w:rsid w:val="0099658C"/>
    <w:pPr>
      <w:pBdr>
        <w:bottom w:val="none" w:sz="0" w:space="0" w:color="auto"/>
      </w:pBdr>
      <w:tabs>
        <w:tab w:val="clear" w:pos="4513"/>
        <w:tab w:val="clear" w:pos="9026"/>
      </w:tabs>
      <w:spacing w:line="259" w:lineRule="auto"/>
      <w:jc w:val="left"/>
      <w:outlineLvl w:val="9"/>
    </w:pPr>
    <w:rPr>
      <w:rFonts w:asciiTheme="majorHAnsi" w:hAnsiTheme="majorHAnsi" w:cstheme="majorBidi"/>
      <w:b w:val="0"/>
      <w:i w:val="0"/>
      <w:iCs w:val="0"/>
      <w:color w:val="2F5496" w:themeColor="accent1" w:themeShade="BF"/>
      <w:sz w:val="32"/>
      <w:szCs w:val="32"/>
      <w:lang w:val="en-US" w:bidi="ar-SA"/>
    </w:rPr>
  </w:style>
  <w:style w:type="paragraph" w:styleId="TOC1">
    <w:name w:val="toc 1"/>
    <w:basedOn w:val="Normal"/>
    <w:next w:val="Normal"/>
    <w:autoRedefine/>
    <w:uiPriority w:val="39"/>
    <w:unhideWhenUsed/>
    <w:rsid w:val="0099658C"/>
    <w:pPr>
      <w:tabs>
        <w:tab w:val="left" w:pos="440"/>
        <w:tab w:val="right" w:leader="dot" w:pos="9016"/>
      </w:tabs>
      <w:spacing w:after="100" w:line="360" w:lineRule="auto"/>
      <w:jc w:val="both"/>
    </w:pPr>
  </w:style>
  <w:style w:type="paragraph" w:styleId="TOC2">
    <w:name w:val="toc 2"/>
    <w:basedOn w:val="Normal"/>
    <w:next w:val="Normal"/>
    <w:autoRedefine/>
    <w:uiPriority w:val="39"/>
    <w:unhideWhenUsed/>
    <w:rsid w:val="0099658C"/>
    <w:pPr>
      <w:spacing w:after="100"/>
      <w:ind w:left="220"/>
    </w:pPr>
  </w:style>
  <w:style w:type="paragraph" w:styleId="TOC3">
    <w:name w:val="toc 3"/>
    <w:basedOn w:val="Normal"/>
    <w:next w:val="Normal"/>
    <w:autoRedefine/>
    <w:uiPriority w:val="39"/>
    <w:unhideWhenUsed/>
    <w:rsid w:val="009965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6785">
      <w:bodyDiv w:val="1"/>
      <w:marLeft w:val="0"/>
      <w:marRight w:val="0"/>
      <w:marTop w:val="0"/>
      <w:marBottom w:val="0"/>
      <w:divBdr>
        <w:top w:val="none" w:sz="0" w:space="0" w:color="auto"/>
        <w:left w:val="none" w:sz="0" w:space="0" w:color="auto"/>
        <w:bottom w:val="none" w:sz="0" w:space="0" w:color="auto"/>
        <w:right w:val="none" w:sz="0" w:space="0" w:color="auto"/>
      </w:divBdr>
    </w:div>
    <w:div w:id="229853938">
      <w:bodyDiv w:val="1"/>
      <w:marLeft w:val="0"/>
      <w:marRight w:val="0"/>
      <w:marTop w:val="0"/>
      <w:marBottom w:val="0"/>
      <w:divBdr>
        <w:top w:val="none" w:sz="0" w:space="0" w:color="auto"/>
        <w:left w:val="none" w:sz="0" w:space="0" w:color="auto"/>
        <w:bottom w:val="none" w:sz="0" w:space="0" w:color="auto"/>
        <w:right w:val="none" w:sz="0" w:space="0" w:color="auto"/>
      </w:divBdr>
      <w:divsChild>
        <w:div w:id="2034455114">
          <w:marLeft w:val="0"/>
          <w:marRight w:val="0"/>
          <w:marTop w:val="240"/>
          <w:marBottom w:val="240"/>
          <w:divBdr>
            <w:top w:val="none" w:sz="0" w:space="0" w:color="auto"/>
            <w:left w:val="none" w:sz="0" w:space="0" w:color="auto"/>
            <w:bottom w:val="none" w:sz="0" w:space="0" w:color="auto"/>
            <w:right w:val="none" w:sz="0" w:space="0" w:color="auto"/>
          </w:divBdr>
        </w:div>
        <w:div w:id="141196029">
          <w:marLeft w:val="0"/>
          <w:marRight w:val="0"/>
          <w:marTop w:val="240"/>
          <w:marBottom w:val="240"/>
          <w:divBdr>
            <w:top w:val="none" w:sz="0" w:space="0" w:color="auto"/>
            <w:left w:val="none" w:sz="0" w:space="0" w:color="auto"/>
            <w:bottom w:val="none" w:sz="0" w:space="0" w:color="auto"/>
            <w:right w:val="none" w:sz="0" w:space="0" w:color="auto"/>
          </w:divBdr>
        </w:div>
        <w:div w:id="1519197910">
          <w:marLeft w:val="0"/>
          <w:marRight w:val="0"/>
          <w:marTop w:val="240"/>
          <w:marBottom w:val="240"/>
          <w:divBdr>
            <w:top w:val="none" w:sz="0" w:space="0" w:color="auto"/>
            <w:left w:val="none" w:sz="0" w:space="0" w:color="auto"/>
            <w:bottom w:val="none" w:sz="0" w:space="0" w:color="auto"/>
            <w:right w:val="none" w:sz="0" w:space="0" w:color="auto"/>
          </w:divBdr>
        </w:div>
        <w:div w:id="307975156">
          <w:marLeft w:val="0"/>
          <w:marRight w:val="0"/>
          <w:marTop w:val="240"/>
          <w:marBottom w:val="240"/>
          <w:divBdr>
            <w:top w:val="none" w:sz="0" w:space="0" w:color="auto"/>
            <w:left w:val="none" w:sz="0" w:space="0" w:color="auto"/>
            <w:bottom w:val="none" w:sz="0" w:space="0" w:color="auto"/>
            <w:right w:val="none" w:sz="0" w:space="0" w:color="auto"/>
          </w:divBdr>
        </w:div>
        <w:div w:id="1558779283">
          <w:marLeft w:val="0"/>
          <w:marRight w:val="0"/>
          <w:marTop w:val="240"/>
          <w:marBottom w:val="240"/>
          <w:divBdr>
            <w:top w:val="none" w:sz="0" w:space="0" w:color="auto"/>
            <w:left w:val="none" w:sz="0" w:space="0" w:color="auto"/>
            <w:bottom w:val="none" w:sz="0" w:space="0" w:color="auto"/>
            <w:right w:val="none" w:sz="0" w:space="0" w:color="auto"/>
          </w:divBdr>
        </w:div>
        <w:div w:id="758334121">
          <w:marLeft w:val="0"/>
          <w:marRight w:val="0"/>
          <w:marTop w:val="240"/>
          <w:marBottom w:val="240"/>
          <w:divBdr>
            <w:top w:val="none" w:sz="0" w:space="0" w:color="auto"/>
            <w:left w:val="none" w:sz="0" w:space="0" w:color="auto"/>
            <w:bottom w:val="none" w:sz="0" w:space="0" w:color="auto"/>
            <w:right w:val="none" w:sz="0" w:space="0" w:color="auto"/>
          </w:divBdr>
        </w:div>
        <w:div w:id="1810056182">
          <w:marLeft w:val="0"/>
          <w:marRight w:val="0"/>
          <w:marTop w:val="240"/>
          <w:marBottom w:val="240"/>
          <w:divBdr>
            <w:top w:val="none" w:sz="0" w:space="0" w:color="auto"/>
            <w:left w:val="none" w:sz="0" w:space="0" w:color="auto"/>
            <w:bottom w:val="none" w:sz="0" w:space="0" w:color="auto"/>
            <w:right w:val="none" w:sz="0" w:space="0" w:color="auto"/>
          </w:divBdr>
        </w:div>
        <w:div w:id="1339846684">
          <w:marLeft w:val="0"/>
          <w:marRight w:val="0"/>
          <w:marTop w:val="240"/>
          <w:marBottom w:val="240"/>
          <w:divBdr>
            <w:top w:val="none" w:sz="0" w:space="0" w:color="auto"/>
            <w:left w:val="none" w:sz="0" w:space="0" w:color="auto"/>
            <w:bottom w:val="none" w:sz="0" w:space="0" w:color="auto"/>
            <w:right w:val="none" w:sz="0" w:space="0" w:color="auto"/>
          </w:divBdr>
        </w:div>
      </w:divsChild>
    </w:div>
    <w:div w:id="391974783">
      <w:bodyDiv w:val="1"/>
      <w:marLeft w:val="0"/>
      <w:marRight w:val="0"/>
      <w:marTop w:val="0"/>
      <w:marBottom w:val="0"/>
      <w:divBdr>
        <w:top w:val="none" w:sz="0" w:space="0" w:color="auto"/>
        <w:left w:val="none" w:sz="0" w:space="0" w:color="auto"/>
        <w:bottom w:val="none" w:sz="0" w:space="0" w:color="auto"/>
        <w:right w:val="none" w:sz="0" w:space="0" w:color="auto"/>
      </w:divBdr>
      <w:divsChild>
        <w:div w:id="582835550">
          <w:marLeft w:val="0"/>
          <w:marRight w:val="0"/>
          <w:marTop w:val="240"/>
          <w:marBottom w:val="240"/>
          <w:divBdr>
            <w:top w:val="none" w:sz="0" w:space="0" w:color="auto"/>
            <w:left w:val="none" w:sz="0" w:space="0" w:color="auto"/>
            <w:bottom w:val="none" w:sz="0" w:space="0" w:color="auto"/>
            <w:right w:val="none" w:sz="0" w:space="0" w:color="auto"/>
          </w:divBdr>
        </w:div>
        <w:div w:id="257447359">
          <w:marLeft w:val="0"/>
          <w:marRight w:val="0"/>
          <w:marTop w:val="240"/>
          <w:marBottom w:val="240"/>
          <w:divBdr>
            <w:top w:val="none" w:sz="0" w:space="0" w:color="auto"/>
            <w:left w:val="none" w:sz="0" w:space="0" w:color="auto"/>
            <w:bottom w:val="none" w:sz="0" w:space="0" w:color="auto"/>
            <w:right w:val="none" w:sz="0" w:space="0" w:color="auto"/>
          </w:divBdr>
        </w:div>
        <w:div w:id="288323999">
          <w:marLeft w:val="0"/>
          <w:marRight w:val="0"/>
          <w:marTop w:val="240"/>
          <w:marBottom w:val="240"/>
          <w:divBdr>
            <w:top w:val="none" w:sz="0" w:space="0" w:color="auto"/>
            <w:left w:val="none" w:sz="0" w:space="0" w:color="auto"/>
            <w:bottom w:val="none" w:sz="0" w:space="0" w:color="auto"/>
            <w:right w:val="none" w:sz="0" w:space="0" w:color="auto"/>
          </w:divBdr>
        </w:div>
        <w:div w:id="1911696372">
          <w:marLeft w:val="0"/>
          <w:marRight w:val="0"/>
          <w:marTop w:val="240"/>
          <w:marBottom w:val="240"/>
          <w:divBdr>
            <w:top w:val="none" w:sz="0" w:space="0" w:color="auto"/>
            <w:left w:val="none" w:sz="0" w:space="0" w:color="auto"/>
            <w:bottom w:val="none" w:sz="0" w:space="0" w:color="auto"/>
            <w:right w:val="none" w:sz="0" w:space="0" w:color="auto"/>
          </w:divBdr>
        </w:div>
        <w:div w:id="984892736">
          <w:marLeft w:val="0"/>
          <w:marRight w:val="0"/>
          <w:marTop w:val="240"/>
          <w:marBottom w:val="240"/>
          <w:divBdr>
            <w:top w:val="none" w:sz="0" w:space="0" w:color="auto"/>
            <w:left w:val="none" w:sz="0" w:space="0" w:color="auto"/>
            <w:bottom w:val="none" w:sz="0" w:space="0" w:color="auto"/>
            <w:right w:val="none" w:sz="0" w:space="0" w:color="auto"/>
          </w:divBdr>
        </w:div>
        <w:div w:id="1274247920">
          <w:marLeft w:val="0"/>
          <w:marRight w:val="0"/>
          <w:marTop w:val="240"/>
          <w:marBottom w:val="240"/>
          <w:divBdr>
            <w:top w:val="none" w:sz="0" w:space="0" w:color="auto"/>
            <w:left w:val="none" w:sz="0" w:space="0" w:color="auto"/>
            <w:bottom w:val="none" w:sz="0" w:space="0" w:color="auto"/>
            <w:right w:val="none" w:sz="0" w:space="0" w:color="auto"/>
          </w:divBdr>
        </w:div>
        <w:div w:id="1715345738">
          <w:marLeft w:val="0"/>
          <w:marRight w:val="0"/>
          <w:marTop w:val="240"/>
          <w:marBottom w:val="240"/>
          <w:divBdr>
            <w:top w:val="none" w:sz="0" w:space="0" w:color="auto"/>
            <w:left w:val="none" w:sz="0" w:space="0" w:color="auto"/>
            <w:bottom w:val="none" w:sz="0" w:space="0" w:color="auto"/>
            <w:right w:val="none" w:sz="0" w:space="0" w:color="auto"/>
          </w:divBdr>
        </w:div>
        <w:div w:id="855920541">
          <w:marLeft w:val="0"/>
          <w:marRight w:val="0"/>
          <w:marTop w:val="240"/>
          <w:marBottom w:val="240"/>
          <w:divBdr>
            <w:top w:val="none" w:sz="0" w:space="0" w:color="auto"/>
            <w:left w:val="none" w:sz="0" w:space="0" w:color="auto"/>
            <w:bottom w:val="none" w:sz="0" w:space="0" w:color="auto"/>
            <w:right w:val="none" w:sz="0" w:space="0" w:color="auto"/>
          </w:divBdr>
        </w:div>
        <w:div w:id="1223637423">
          <w:marLeft w:val="0"/>
          <w:marRight w:val="0"/>
          <w:marTop w:val="240"/>
          <w:marBottom w:val="240"/>
          <w:divBdr>
            <w:top w:val="none" w:sz="0" w:space="0" w:color="auto"/>
            <w:left w:val="none" w:sz="0" w:space="0" w:color="auto"/>
            <w:bottom w:val="none" w:sz="0" w:space="0" w:color="auto"/>
            <w:right w:val="none" w:sz="0" w:space="0" w:color="auto"/>
          </w:divBdr>
        </w:div>
      </w:divsChild>
    </w:div>
    <w:div w:id="652607822">
      <w:bodyDiv w:val="1"/>
      <w:marLeft w:val="0"/>
      <w:marRight w:val="0"/>
      <w:marTop w:val="0"/>
      <w:marBottom w:val="0"/>
      <w:divBdr>
        <w:top w:val="none" w:sz="0" w:space="0" w:color="auto"/>
        <w:left w:val="none" w:sz="0" w:space="0" w:color="auto"/>
        <w:bottom w:val="none" w:sz="0" w:space="0" w:color="auto"/>
        <w:right w:val="none" w:sz="0" w:space="0" w:color="auto"/>
      </w:divBdr>
    </w:div>
    <w:div w:id="734400959">
      <w:bodyDiv w:val="1"/>
      <w:marLeft w:val="0"/>
      <w:marRight w:val="0"/>
      <w:marTop w:val="0"/>
      <w:marBottom w:val="0"/>
      <w:divBdr>
        <w:top w:val="none" w:sz="0" w:space="0" w:color="auto"/>
        <w:left w:val="none" w:sz="0" w:space="0" w:color="auto"/>
        <w:bottom w:val="none" w:sz="0" w:space="0" w:color="auto"/>
        <w:right w:val="none" w:sz="0" w:space="0" w:color="auto"/>
      </w:divBdr>
    </w:div>
    <w:div w:id="898398759">
      <w:bodyDiv w:val="1"/>
      <w:marLeft w:val="0"/>
      <w:marRight w:val="0"/>
      <w:marTop w:val="0"/>
      <w:marBottom w:val="0"/>
      <w:divBdr>
        <w:top w:val="none" w:sz="0" w:space="0" w:color="auto"/>
        <w:left w:val="none" w:sz="0" w:space="0" w:color="auto"/>
        <w:bottom w:val="none" w:sz="0" w:space="0" w:color="auto"/>
        <w:right w:val="none" w:sz="0" w:space="0" w:color="auto"/>
      </w:divBdr>
      <w:divsChild>
        <w:div w:id="509608324">
          <w:marLeft w:val="0"/>
          <w:marRight w:val="0"/>
          <w:marTop w:val="240"/>
          <w:marBottom w:val="240"/>
          <w:divBdr>
            <w:top w:val="none" w:sz="0" w:space="0" w:color="auto"/>
            <w:left w:val="none" w:sz="0" w:space="0" w:color="auto"/>
            <w:bottom w:val="none" w:sz="0" w:space="0" w:color="auto"/>
            <w:right w:val="none" w:sz="0" w:space="0" w:color="auto"/>
          </w:divBdr>
        </w:div>
      </w:divsChild>
    </w:div>
    <w:div w:id="984285263">
      <w:bodyDiv w:val="1"/>
      <w:marLeft w:val="0"/>
      <w:marRight w:val="0"/>
      <w:marTop w:val="0"/>
      <w:marBottom w:val="0"/>
      <w:divBdr>
        <w:top w:val="none" w:sz="0" w:space="0" w:color="auto"/>
        <w:left w:val="none" w:sz="0" w:space="0" w:color="auto"/>
        <w:bottom w:val="none" w:sz="0" w:space="0" w:color="auto"/>
        <w:right w:val="none" w:sz="0" w:space="0" w:color="auto"/>
      </w:divBdr>
    </w:div>
    <w:div w:id="1144085150">
      <w:bodyDiv w:val="1"/>
      <w:marLeft w:val="0"/>
      <w:marRight w:val="0"/>
      <w:marTop w:val="0"/>
      <w:marBottom w:val="0"/>
      <w:divBdr>
        <w:top w:val="none" w:sz="0" w:space="0" w:color="auto"/>
        <w:left w:val="none" w:sz="0" w:space="0" w:color="auto"/>
        <w:bottom w:val="none" w:sz="0" w:space="0" w:color="auto"/>
        <w:right w:val="none" w:sz="0" w:space="0" w:color="auto"/>
      </w:divBdr>
    </w:div>
    <w:div w:id="1188912360">
      <w:bodyDiv w:val="1"/>
      <w:marLeft w:val="0"/>
      <w:marRight w:val="0"/>
      <w:marTop w:val="0"/>
      <w:marBottom w:val="0"/>
      <w:divBdr>
        <w:top w:val="none" w:sz="0" w:space="0" w:color="auto"/>
        <w:left w:val="none" w:sz="0" w:space="0" w:color="auto"/>
        <w:bottom w:val="none" w:sz="0" w:space="0" w:color="auto"/>
        <w:right w:val="none" w:sz="0" w:space="0" w:color="auto"/>
      </w:divBdr>
    </w:div>
    <w:div w:id="1307588834">
      <w:bodyDiv w:val="1"/>
      <w:marLeft w:val="0"/>
      <w:marRight w:val="0"/>
      <w:marTop w:val="0"/>
      <w:marBottom w:val="0"/>
      <w:divBdr>
        <w:top w:val="none" w:sz="0" w:space="0" w:color="auto"/>
        <w:left w:val="none" w:sz="0" w:space="0" w:color="auto"/>
        <w:bottom w:val="none" w:sz="0" w:space="0" w:color="auto"/>
        <w:right w:val="none" w:sz="0" w:space="0" w:color="auto"/>
      </w:divBdr>
    </w:div>
    <w:div w:id="1647708615">
      <w:bodyDiv w:val="1"/>
      <w:marLeft w:val="0"/>
      <w:marRight w:val="0"/>
      <w:marTop w:val="0"/>
      <w:marBottom w:val="0"/>
      <w:divBdr>
        <w:top w:val="none" w:sz="0" w:space="0" w:color="auto"/>
        <w:left w:val="none" w:sz="0" w:space="0" w:color="auto"/>
        <w:bottom w:val="none" w:sz="0" w:space="0" w:color="auto"/>
        <w:right w:val="none" w:sz="0" w:space="0" w:color="auto"/>
      </w:divBdr>
      <w:divsChild>
        <w:div w:id="2066757919">
          <w:marLeft w:val="0"/>
          <w:marRight w:val="0"/>
          <w:marTop w:val="0"/>
          <w:marBottom w:val="0"/>
          <w:divBdr>
            <w:top w:val="none" w:sz="0" w:space="0" w:color="auto"/>
            <w:left w:val="none" w:sz="0" w:space="0" w:color="auto"/>
            <w:bottom w:val="none" w:sz="0" w:space="0" w:color="auto"/>
            <w:right w:val="none" w:sz="0" w:space="0" w:color="auto"/>
          </w:divBdr>
        </w:div>
      </w:divsChild>
    </w:div>
    <w:div w:id="1717580993">
      <w:bodyDiv w:val="1"/>
      <w:marLeft w:val="0"/>
      <w:marRight w:val="0"/>
      <w:marTop w:val="0"/>
      <w:marBottom w:val="0"/>
      <w:divBdr>
        <w:top w:val="none" w:sz="0" w:space="0" w:color="auto"/>
        <w:left w:val="none" w:sz="0" w:space="0" w:color="auto"/>
        <w:bottom w:val="none" w:sz="0" w:space="0" w:color="auto"/>
        <w:right w:val="none" w:sz="0" w:space="0" w:color="auto"/>
      </w:divBdr>
    </w:div>
    <w:div w:id="177918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ritannica.com/technology/antenna-electronics" TargetMode="External"/><Relationship Id="rId21" Type="http://schemas.openxmlformats.org/officeDocument/2006/relationships/hyperlink" Target="https://www.britannica.com/technology/detectio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www.researchgate.net/publication/317427496_RADAR_and_its_Applications/link/593a6c57aca272bcd1ea1c40/download" TargetMode="External"/><Relationship Id="rId16" Type="http://schemas.openxmlformats.org/officeDocument/2006/relationships/image" Target="media/image9.png"/><Relationship Id="rId107" Type="http://schemas.openxmlformats.org/officeDocument/2006/relationships/hyperlink" Target="https://in.mathworks.com/help/phased/radar-and-ew-systems.html" TargetMode="External"/><Relationship Id="rId11" Type="http://schemas.openxmlformats.org/officeDocument/2006/relationships/image" Target="media/image4.png"/><Relationship Id="rId32" Type="http://schemas.openxmlformats.org/officeDocument/2006/relationships/hyperlink" Target="https://www.merriam-webster.com/dictionary/parameters" TargetMode="Externa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en.wikipedia.org/wiki/Radar_signal_characteristics"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in.mathworks.com/help/phased/examples/designing-a-basic-monostatic-pulse-radar.html" TargetMode="External"/><Relationship Id="rId22" Type="http://schemas.openxmlformats.org/officeDocument/2006/relationships/hyperlink" Target="https://www.britannica.com/science/wave-physics" TargetMode="External"/><Relationship Id="rId27" Type="http://schemas.openxmlformats.org/officeDocument/2006/relationships/hyperlink" Target="https://www.britannica.com/technology/transmission-engineering"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1.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merriam-webster.com/dictionary/integrated" TargetMode="External"/><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courses.cs.washington.edu/courses/cse466/15au/pdfs/lectures/Sampling.pdf" TargetMode="External"/><Relationship Id="rId108" Type="http://schemas.openxmlformats.org/officeDocument/2006/relationships/hyperlink" Target="https://udrc.eng.ed.ac.uk/sites/udrc.eng.ed.ac.uk/files/attachments/Introduction%20Radar%20signal%20processing.pdf" TargetMode="Externa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jpg"/><Relationship Id="rId96" Type="http://schemas.openxmlformats.org/officeDocument/2006/relationships/hyperlink" Target="https://in.mathworks.com/videos/modeling-and-simulating-radar-systems-using-matlab-and-simulink-81966.html?elqsid=1590804973736&amp;potential_use=Stud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hyperlink" Target="https://www.britannica.com/technology/air-traffic-control" TargetMode="External"/><Relationship Id="rId28" Type="http://schemas.openxmlformats.org/officeDocument/2006/relationships/hyperlink" Target="https://www.britannica.com/technology/receiver"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dsp-book.narod.ru/RSAD/C1828_PDF_C03.pdf"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www.britannica.com/technology/grease-lubricant"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in.mathworks.com/help/phased/ug/doppler-shift-and-pulse-doppler-processing.html" TargetMode="External"/><Relationship Id="rId99" Type="http://schemas.openxmlformats.org/officeDocument/2006/relationships/hyperlink" Target="https://www.tutorialspoint.com/radar_systems/radar_systems_pulse_radar.htm" TargetMode="External"/><Relationship Id="rId101" Type="http://schemas.openxmlformats.org/officeDocument/2006/relationships/hyperlink" Target="https://in.mathworks.com/help/phased/ref/radarequationcalculator-app.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109" Type="http://schemas.openxmlformats.org/officeDocument/2006/relationships/hyperlink" Target="https://www.youtube.com/watch?v=EsKdiyCHOik" TargetMode="External"/><Relationship Id="rId34" Type="http://schemas.openxmlformats.org/officeDocument/2006/relationships/image" Target="media/image16.jp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yperlink" Target="https://in.mathworks.com/videos/design-and-verify-rf-transceivers-for-radar-systems-81990.html?elqsid=1590805489105&amp;potential_use=Student" TargetMode="External"/><Relationship Id="rId104" Type="http://schemas.openxmlformats.org/officeDocument/2006/relationships/hyperlink" Target="https://faculty.nps.edu/jenn/Seminars/RadarFundamentals.pdf"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www.digitaltrends.com/computin-g/new-satellite-images-shed-light-on-the-7-8-magnitude-nepal-earthquake/" TargetMode="External"/><Relationship Id="rId2" Type="http://schemas.openxmlformats.org/officeDocument/2006/relationships/numbering" Target="numbering.xml"/><Relationship Id="rId29" Type="http://schemas.openxmlformats.org/officeDocument/2006/relationships/hyperlink" Target="https://www.britannica.com/technology/digital-computer" TargetMode="External"/><Relationship Id="rId24" Type="http://schemas.openxmlformats.org/officeDocument/2006/relationships/image" Target="media/image14.jp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hyperlink" Target="https://www.youtube.com/watch?v=z7X6jgFnB6Y" TargetMode="External"/><Relationship Id="rId115"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hyperlink" Target="https://www.britannica.com/technology/cathode-ray-tube" TargetMode="External"/><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hyperlink" Target="https://www.electronics-notes.com/articles/radio/radio-receiver-sensitivity/what-is-noise-figure-measurement-calculation-formula.php" TargetMode="External"/><Relationship Id="rId105" Type="http://schemas.openxmlformats.org/officeDocument/2006/relationships/hyperlink" Target="https://www.britannica.com/technology/radar/Doppler-weather-radar"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yperlink" Target="https://in.mathworks.com/help/phased/ug/radar-equation.html" TargetMode="External"/><Relationship Id="rId98" Type="http://schemas.openxmlformats.org/officeDocument/2006/relationships/hyperlink" Target="https://fas.org/man/dod-101/navy/docs/es310/radarsys/radarsys.htm"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28.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www.alamy.com/stock-photo/air-traffic-control-rad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08F2-157D-4F10-A505-0EC8F6B16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62</Pages>
  <Words>12106</Words>
  <Characters>69006</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tomar</dc:creator>
  <cp:keywords/>
  <dc:description/>
  <cp:lastModifiedBy>Apoorv tomar</cp:lastModifiedBy>
  <cp:revision>21</cp:revision>
  <cp:lastPrinted>2020-06-13T09:42:00Z</cp:lastPrinted>
  <dcterms:created xsi:type="dcterms:W3CDTF">2020-06-13T07:48:00Z</dcterms:created>
  <dcterms:modified xsi:type="dcterms:W3CDTF">2020-06-13T14:29:00Z</dcterms:modified>
</cp:coreProperties>
</file>