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E0C1A" w14:textId="45F1381E" w:rsidR="00BF0D0A" w:rsidRDefault="003C6525">
      <w:r w:rsidRPr="003C6525">
        <w:t>Desvendando o Poder do Processamento de Linguagem Natural com Azure</w:t>
      </w:r>
    </w:p>
    <w:p w14:paraId="0155CE5F" w14:textId="77777777" w:rsidR="003C6525" w:rsidRDefault="003C6525"/>
    <w:p w14:paraId="2B53D365" w14:textId="77777777" w:rsidR="003C6525" w:rsidRPr="003C6525" w:rsidRDefault="003C6525" w:rsidP="003C6525">
      <w:r w:rsidRPr="003C6525">
        <w:t>Você já se perguntou como é possível que uma máquina compreenda e responda de forma tão eficiente à linguagem humana? Isso é graças ao Processamento de Linguagem Natural (PLN), um campo da inteligência artificial que permite que computadores entendam, interpretem e respondam à linguagem que usamos diariamente. O PLN envolve diversas técnicas e ferramentas que transformam texto e fala em dados compreensíveis para as máquinas.</w:t>
      </w:r>
    </w:p>
    <w:p w14:paraId="49E1A33B" w14:textId="77777777" w:rsidR="003C6525" w:rsidRPr="003C6525" w:rsidRDefault="003C6525" w:rsidP="003C6525">
      <w:r w:rsidRPr="003C6525">
        <w:t>O primeiro passo no PLN é o processamento do texto, que inclui a tokenização. Esse processo divide o texto em unidades menores, como palavras ou frases. A partir daí, os modelos de linguagem, que são treinados para reconhecer padrões, entram em cena. Eles são capazes de realizar análises de texto, detectar o humor do texto (também conhecido como análise de sentimento), traduzir entre diferentes linguagens (tanto humanas quanto de máquina), sumarizar textos longos e até conversar com humanos como se fossem um de nós.</w:t>
      </w:r>
    </w:p>
    <w:p w14:paraId="703FEA98" w14:textId="77777777" w:rsidR="003C6525" w:rsidRPr="003C6525" w:rsidRDefault="003C6525" w:rsidP="003C6525">
      <w:r w:rsidRPr="003C6525">
        <w:t>No universo do Azure, a IA conversacional utiliza o PLN de várias maneiras incríveis. Um exemplo é a análise de sentimentos, que permite detectar o tom emocional de um texto, facilitando a compreensão de feedbacks ou interações com clientes. O Azure também oferece capacidades como o Reconhecimento de Entidade Nomeada (NER), que identifica e classifica elementos importantes no texto, como nomes de pessoas, locais ou organizações. Outras funcionalidades incluem a detecção de PII (Informações de Identificação Pessoal) e PHI (Informações de Saúde Protegidas), a detecção de idioma, e respostas automáticas a perguntas, proporcionando respostas precisas e rápidas com base em grandes volumes de dados.</w:t>
      </w:r>
    </w:p>
    <w:p w14:paraId="5F17B317" w14:textId="77777777" w:rsidR="003C6525" w:rsidRPr="003C6525" w:rsidRDefault="003C6525" w:rsidP="003C6525">
      <w:r w:rsidRPr="003C6525">
        <w:t>Além do texto, o PLN também se aplica à fala. Com tecnologias de texto para fala, é possível converter texto em voz, oferecendo uma maneira mais interativa de se comunicar. O inverso também é possível com a conversão de fala para texto, transformando palavras faladas em texto escrito. E, claro, a tradução de fala permite a comunicação em tempo real entre pessoas que falam diferentes idiomas.</w:t>
      </w:r>
    </w:p>
    <w:p w14:paraId="2B3E6C86" w14:textId="77777777" w:rsidR="003C6525" w:rsidRPr="003C6525" w:rsidRDefault="003C6525" w:rsidP="003C6525">
      <w:r w:rsidRPr="003C6525">
        <w:t>Outro aspecto fascinante do PLN no Azure é a tradução. Essa tecnologia não só traduz textos, mas também documentos inteiros e pode ser personalizada para atender a necessidades específicas. Essa flexibilidade é essencial para empresas que operam globalmente e precisam de traduções precisas e contextualizadas.</w:t>
      </w:r>
    </w:p>
    <w:p w14:paraId="14D60B20" w14:textId="77777777" w:rsidR="003C6525" w:rsidRPr="003C6525" w:rsidRDefault="003C6525" w:rsidP="003C6525">
      <w:r w:rsidRPr="003C6525">
        <w:t xml:space="preserve">Em suma, o Processamento de Linguagem Natural é uma ferramenta poderosa que está transformando a maneira como interagimos com máquinas. Seja na análise de sentimentos, tradução de idiomas ou conversão de fala, as aplicações </w:t>
      </w:r>
      <w:r w:rsidRPr="003C6525">
        <w:lastRenderedPageBreak/>
        <w:t>do PLN são vastas e continuam a crescer, tornando a comunicação entre humanos e máquinas cada vez mais fluida e natural.</w:t>
      </w:r>
    </w:p>
    <w:p w14:paraId="7275982C" w14:textId="77777777" w:rsidR="003C6525" w:rsidRPr="003C6525" w:rsidRDefault="003C6525" w:rsidP="003C6525">
      <w:r w:rsidRPr="003C6525">
        <w:t xml:space="preserve">Espero que este artigo tenha esclarecido algumas das principais dúvidas sobre o tema e despertado seu interesse pelas incríveis possibilidades do PLN! </w:t>
      </w:r>
    </w:p>
    <w:p w14:paraId="0BEA2114" w14:textId="77777777" w:rsidR="003C6525" w:rsidRDefault="003C6525"/>
    <w:sectPr w:rsidR="003C6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97"/>
    <w:rsid w:val="003C6525"/>
    <w:rsid w:val="00934197"/>
    <w:rsid w:val="00B800AE"/>
    <w:rsid w:val="00BF0D0A"/>
    <w:rsid w:val="00E4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F140"/>
  <w15:chartTrackingRefBased/>
  <w15:docId w15:val="{58C435B5-048F-4CF0-97E8-01FDDA39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4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4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4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4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4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4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4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4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4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4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4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4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41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41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41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41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41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41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4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4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4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4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4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41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41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41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4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41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4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2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2024-12-09T19:46:00Z</dcterms:created>
  <dcterms:modified xsi:type="dcterms:W3CDTF">2024-12-09T19:47:00Z</dcterms:modified>
</cp:coreProperties>
</file>