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5F2A6" w14:textId="77777777" w:rsidR="00E87F94" w:rsidRPr="00E87F94" w:rsidRDefault="00E87F94" w:rsidP="00E87F94">
      <w:r w:rsidRPr="00E87F94">
        <w:t>Você sabia que seus KPIs podem transformar seu negócio? Descubra como!</w:t>
      </w:r>
      <w:r>
        <w:br/>
      </w:r>
      <w:r>
        <w:br/>
      </w:r>
      <w:r w:rsidRPr="00E87F94">
        <w:t xml:space="preserve">Você sabia que os KPIs, ou Indicadores Chave de Desempenho, podem ser a chave para levar seu negócio ao próximo nível? Vamos te mostrar como esses indicadores não apenas medem o progresso, mas também ajudam a alinhar toda a equipe, facilitam a tomada de decisões estratégicas e mantêm a saúde da empresa em dia. Entender e aplicar KPIs eficazmente pode fazer toda a diferença entre o sucesso e o fracasso. </w:t>
      </w:r>
      <w:r w:rsidRPr="00E87F94">
        <w:rPr>
          <w:rFonts w:ascii="Segoe UI Emoji" w:hAnsi="Segoe UI Emoji" w:cs="Segoe UI Emoji"/>
        </w:rPr>
        <w:t>🌟📈</w:t>
      </w:r>
    </w:p>
    <w:p w14:paraId="6C1A76E2" w14:textId="77777777" w:rsidR="00E87F94" w:rsidRPr="00E87F94" w:rsidRDefault="00E87F94" w:rsidP="00E87F94">
      <w:r w:rsidRPr="00E87F94">
        <w:t xml:space="preserve">KPIs, ou Key Performance </w:t>
      </w:r>
      <w:proofErr w:type="spellStart"/>
      <w:r w:rsidRPr="00E87F94">
        <w:t>Indicators</w:t>
      </w:r>
      <w:proofErr w:type="spellEnd"/>
      <w:r w:rsidRPr="00E87F94">
        <w:t>, são ferramentas essenciais que permitem medir o progresso em direção aos principais objetivos de negócios. Eles oferecem uma visão de alto nível e são relevantes em diferentes departamentos, sendo usados principalmente para a tomada de decisões estratégicas. Métricas, por outro lado, medem o desempenho de atividades ou processos específicos de negócios e têm uma perspectiva de baixo nível, sendo mais operacionais ou táticas. As vantagens de utilizar KPIs incluem a contabilização da performance dos colaboradores, permitindo ajustes pelos gerentes, alinhando todos na mesma página e avaliando a saúde geral da empresa.</w:t>
      </w:r>
    </w:p>
    <w:p w14:paraId="4E4FBF3A" w14:textId="77777777" w:rsidR="00E87F94" w:rsidRPr="00E87F94" w:rsidRDefault="00E87F94" w:rsidP="00E87F94">
      <w:r w:rsidRPr="00E87F94">
        <w:t xml:space="preserve">Existem várias categorias de KPIs, como os operacionais, focados nas operações diárias e eficiência, e os estratégicos, que se relacionam aos objetivos de longo prazo da empresa. Também temos KPIs </w:t>
      </w:r>
      <w:proofErr w:type="spellStart"/>
      <w:r w:rsidRPr="00E87F94">
        <w:t>leading</w:t>
      </w:r>
      <w:proofErr w:type="spellEnd"/>
      <w:r w:rsidRPr="00E87F94">
        <w:t xml:space="preserve">, que preveem resultados futuros, e </w:t>
      </w:r>
      <w:proofErr w:type="spellStart"/>
      <w:r w:rsidRPr="00E87F94">
        <w:t>lagging</w:t>
      </w:r>
      <w:proofErr w:type="spellEnd"/>
      <w:r w:rsidRPr="00E87F94">
        <w:t>, que medem resultados passados. KPIs qualitativos são baseados em percepções, enquanto os quantitativos são mensuráveis com dados numéricos.</w:t>
      </w:r>
    </w:p>
    <w:p w14:paraId="6467E91D" w14:textId="77777777" w:rsidR="00E87F94" w:rsidRPr="00E87F94" w:rsidRDefault="00E87F94" w:rsidP="00E87F94">
      <w:r w:rsidRPr="00E87F94">
        <w:t>Os KPIs podem ser aplicados em diferentes níveis dentro da organização, desde indicadores que abrangem toda a empresa (</w:t>
      </w:r>
      <w:proofErr w:type="spellStart"/>
      <w:r w:rsidRPr="00E87F94">
        <w:t>company-level</w:t>
      </w:r>
      <w:proofErr w:type="spellEnd"/>
      <w:r w:rsidRPr="00E87F94">
        <w:t>), até aqueles específicos para departamentos (</w:t>
      </w:r>
      <w:proofErr w:type="spellStart"/>
      <w:r w:rsidRPr="00E87F94">
        <w:t>department-level</w:t>
      </w:r>
      <w:proofErr w:type="spellEnd"/>
      <w:r w:rsidRPr="00E87F94">
        <w:t>) ou projetos (</w:t>
      </w:r>
      <w:proofErr w:type="spellStart"/>
      <w:r w:rsidRPr="00E87F94">
        <w:t>project-level</w:t>
      </w:r>
      <w:proofErr w:type="spellEnd"/>
      <w:r w:rsidRPr="00E87F94">
        <w:t>). Para garantir que os KPIs sejam eficazes, é importante se perguntar: por que esse resultado é importante? Quem é responsável pelo resultado? Como o resultado pode ser influenciado? Como você vai medir o progresso e com que frequência? E, finalmente, como saberá se atingiu seus objetivos?</w:t>
      </w:r>
    </w:p>
    <w:p w14:paraId="0166DD99" w14:textId="77777777" w:rsidR="00E87F94" w:rsidRPr="00E87F94" w:rsidRDefault="00E87F94" w:rsidP="00E87F94">
      <w:r w:rsidRPr="00E87F94">
        <w:t>Manter os KPIs simples e claros é crucial para que todos os membros da equipe os compreendam. A comunicação dos KPIs deve ser clara e frequente para garantir o alinhamento e a transparência. Além disso, é essencial ajustar e refinar os KPIs ao longo do tempo para refletir mudanças e novos insights. Aplicar o princípio SMART (</w:t>
      </w:r>
      <w:proofErr w:type="spellStart"/>
      <w:r w:rsidRPr="00E87F94">
        <w:t>Specific</w:t>
      </w:r>
      <w:proofErr w:type="spellEnd"/>
      <w:r w:rsidRPr="00E87F94">
        <w:t xml:space="preserve">, </w:t>
      </w:r>
      <w:proofErr w:type="spellStart"/>
      <w:r w:rsidRPr="00E87F94">
        <w:t>Measurable</w:t>
      </w:r>
      <w:proofErr w:type="spellEnd"/>
      <w:r w:rsidRPr="00E87F94">
        <w:t xml:space="preserve">, </w:t>
      </w:r>
      <w:proofErr w:type="spellStart"/>
      <w:r w:rsidRPr="00E87F94">
        <w:t>Achievable</w:t>
      </w:r>
      <w:proofErr w:type="spellEnd"/>
      <w:r w:rsidRPr="00E87F94">
        <w:t xml:space="preserve">, </w:t>
      </w:r>
      <w:proofErr w:type="spellStart"/>
      <w:r w:rsidRPr="00E87F94">
        <w:t>Realistic</w:t>
      </w:r>
      <w:proofErr w:type="spellEnd"/>
      <w:r w:rsidRPr="00E87F94">
        <w:t xml:space="preserve">, </w:t>
      </w:r>
      <w:proofErr w:type="spellStart"/>
      <w:r w:rsidRPr="00E87F94">
        <w:t>Timely</w:t>
      </w:r>
      <w:proofErr w:type="spellEnd"/>
      <w:r w:rsidRPr="00E87F94">
        <w:t>) aos KPIs ajuda a torná-los mais eficazes.</w:t>
      </w:r>
    </w:p>
    <w:p w14:paraId="624FE4D0" w14:textId="77777777" w:rsidR="00E87F94" w:rsidRPr="00E87F94" w:rsidRDefault="00E87F94" w:rsidP="00E87F94">
      <w:r w:rsidRPr="00E87F94">
        <w:t xml:space="preserve">Analistas desempenham um papel vital nesse processo. Suas tarefas incluem preparar, coletar e organizar dados; analisar, examinar e interpretar dados; modelar, criando modelos para prever e analisar resultados; gerenciar, </w:t>
      </w:r>
      <w:r w:rsidRPr="00E87F94">
        <w:lastRenderedPageBreak/>
        <w:t>coordenando projetos de análise de dados; e visualizar, criando visualizações que comunicam informações de forma eficaz.</w:t>
      </w:r>
    </w:p>
    <w:p w14:paraId="2E09DC2D" w14:textId="77777777" w:rsidR="00E87F94" w:rsidRPr="00E87F94" w:rsidRDefault="00E87F94" w:rsidP="00E87F94">
      <w:r w:rsidRPr="00E87F94">
        <w:t xml:space="preserve">Em suma, dominar o uso de KPIs e métricas é fundamental para qualquer negócio que deseja alcançar e manter o sucesso. Invista tempo em entender e aplicar esses conceitos para transformar seu negócio e alcançar resultados extraordinários. </w:t>
      </w:r>
      <w:r w:rsidRPr="00E87F94">
        <w:rPr>
          <w:rFonts w:ascii="Segoe UI Emoji" w:hAnsi="Segoe UI Emoji" w:cs="Segoe UI Emoji"/>
        </w:rPr>
        <w:t>🚀💡</w:t>
      </w:r>
    </w:p>
    <w:p w14:paraId="7845BDDC" w14:textId="4B507CC5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7A"/>
    <w:rsid w:val="00913A7A"/>
    <w:rsid w:val="00B800AE"/>
    <w:rsid w:val="00BF0D0A"/>
    <w:rsid w:val="00E87F94"/>
    <w:rsid w:val="00F4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A8CC"/>
  <w15:chartTrackingRefBased/>
  <w15:docId w15:val="{2CACB998-79BB-439D-B99C-129283DF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3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3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3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3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3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3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3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3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3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3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3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3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3A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3A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3A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3A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3A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3A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3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3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3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3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3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3A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3A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3A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3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3A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3A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7F9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2024-12-19T21:19:00Z</dcterms:created>
  <dcterms:modified xsi:type="dcterms:W3CDTF">2024-12-19T21:20:00Z</dcterms:modified>
</cp:coreProperties>
</file>