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44456" w14:textId="77777777" w:rsidR="000C7E37" w:rsidRPr="000C7E37" w:rsidRDefault="000C7E37" w:rsidP="000C7E37">
      <w:pPr>
        <w:jc w:val="center"/>
        <w:rPr>
          <w:rFonts w:ascii="Times New Roman" w:hAnsi="Times New Roman" w:cs="Times New Roman"/>
          <w:sz w:val="24"/>
        </w:rPr>
      </w:pPr>
    </w:p>
    <w:p w14:paraId="5FFE57FB" w14:textId="77777777" w:rsidR="000C7E37" w:rsidRPr="000C7E37" w:rsidRDefault="000C7E37" w:rsidP="000C7E37">
      <w:pPr>
        <w:jc w:val="center"/>
        <w:rPr>
          <w:rFonts w:ascii="Times New Roman" w:hAnsi="Times New Roman" w:cs="Times New Roman"/>
          <w:sz w:val="24"/>
        </w:rPr>
      </w:pPr>
      <w:r w:rsidRPr="000C7E37">
        <w:rPr>
          <w:rFonts w:ascii="Times New Roman" w:hAnsi="Times New Roman" w:cs="Times New Roman"/>
          <w:sz w:val="24"/>
        </w:rPr>
        <w:t>Open Educational Resources Training Platform (OERTP)</w:t>
      </w:r>
    </w:p>
    <w:p w14:paraId="3B820FA0" w14:textId="77777777" w:rsidR="000C7E37" w:rsidRPr="000C7E37" w:rsidRDefault="000C7E37" w:rsidP="000C7E37">
      <w:pPr>
        <w:jc w:val="center"/>
        <w:rPr>
          <w:rFonts w:ascii="Times New Roman" w:hAnsi="Times New Roman" w:cs="Times New Roman"/>
          <w:sz w:val="24"/>
        </w:rPr>
      </w:pPr>
      <w:r w:rsidRPr="000C7E37">
        <w:rPr>
          <w:rFonts w:ascii="Times New Roman" w:hAnsi="Times New Roman" w:cs="Times New Roman"/>
          <w:sz w:val="24"/>
        </w:rPr>
        <w:t>User Manual</w:t>
      </w:r>
    </w:p>
    <w:p w14:paraId="079E45FE" w14:textId="77777777" w:rsidR="000C7E37" w:rsidRPr="000C7E37" w:rsidRDefault="000C7E37" w:rsidP="000C7E37">
      <w:pPr>
        <w:jc w:val="center"/>
        <w:rPr>
          <w:rFonts w:ascii="Times New Roman" w:hAnsi="Times New Roman" w:cs="Times New Roman"/>
          <w:sz w:val="24"/>
        </w:rPr>
      </w:pPr>
      <w:r w:rsidRPr="000C7E37">
        <w:rPr>
          <w:rFonts w:ascii="Times New Roman" w:hAnsi="Times New Roman" w:cs="Times New Roman"/>
          <w:sz w:val="24"/>
        </w:rPr>
        <w:t>Release 1</w:t>
      </w:r>
    </w:p>
    <w:p w14:paraId="5DEFE515" w14:textId="77777777" w:rsidR="000C7E37" w:rsidRPr="000C7E37" w:rsidRDefault="000C7E37" w:rsidP="000C7E37">
      <w:pPr>
        <w:jc w:val="center"/>
        <w:rPr>
          <w:rFonts w:ascii="Times New Roman" w:hAnsi="Times New Roman" w:cs="Times New Roman"/>
          <w:sz w:val="24"/>
        </w:rPr>
      </w:pPr>
      <w:r w:rsidRPr="000C7E37">
        <w:rPr>
          <w:rFonts w:ascii="Times New Roman" w:hAnsi="Times New Roman" w:cs="Times New Roman"/>
          <w:sz w:val="24"/>
        </w:rPr>
        <w:t>Version 1</w:t>
      </w:r>
    </w:p>
    <w:p w14:paraId="57343F3A" w14:textId="77777777" w:rsidR="000C7E37" w:rsidRPr="000C7E37" w:rsidRDefault="000C7E37" w:rsidP="000C7E37">
      <w:pPr>
        <w:jc w:val="center"/>
        <w:rPr>
          <w:rFonts w:ascii="Times New Roman" w:hAnsi="Times New Roman" w:cs="Times New Roman"/>
          <w:sz w:val="24"/>
        </w:rPr>
      </w:pPr>
    </w:p>
    <w:p w14:paraId="0A6A83CB" w14:textId="77777777" w:rsidR="000C7E37" w:rsidRPr="000C7E37" w:rsidRDefault="000C7E37" w:rsidP="000C7E37">
      <w:pPr>
        <w:jc w:val="center"/>
        <w:rPr>
          <w:rFonts w:ascii="Times New Roman" w:hAnsi="Times New Roman" w:cs="Times New Roman"/>
          <w:sz w:val="24"/>
        </w:rPr>
      </w:pPr>
    </w:p>
    <w:p w14:paraId="334EAF8E" w14:textId="77777777" w:rsidR="000C7E37" w:rsidRPr="000C7E37" w:rsidRDefault="000C7E37" w:rsidP="000C7E37">
      <w:pPr>
        <w:jc w:val="center"/>
        <w:rPr>
          <w:rFonts w:ascii="Times New Roman" w:hAnsi="Times New Roman" w:cs="Times New Roman"/>
          <w:sz w:val="24"/>
        </w:rPr>
      </w:pPr>
    </w:p>
    <w:p w14:paraId="6CB1A5E3" w14:textId="77777777" w:rsidR="000C7E37" w:rsidRPr="000C7E37" w:rsidRDefault="000C7E37" w:rsidP="000C7E37">
      <w:pPr>
        <w:jc w:val="center"/>
        <w:rPr>
          <w:rFonts w:ascii="Times New Roman" w:hAnsi="Times New Roman" w:cs="Times New Roman"/>
          <w:sz w:val="24"/>
        </w:rPr>
      </w:pPr>
      <w:r w:rsidRPr="000C7E37">
        <w:rPr>
          <w:rFonts w:ascii="Times New Roman" w:hAnsi="Times New Roman" w:cs="Times New Roman"/>
          <w:sz w:val="24"/>
        </w:rPr>
        <w:t>Raj Bharath Adamaram Seshadri</w:t>
      </w:r>
    </w:p>
    <w:p w14:paraId="37B5002D" w14:textId="77777777" w:rsidR="00CE3713" w:rsidRDefault="00CE3713" w:rsidP="000C7E37">
      <w:pPr>
        <w:pStyle w:val="TOCHeading"/>
        <w:ind w:left="2880" w:firstLine="720"/>
        <w:rPr>
          <w:rFonts w:ascii="Times New Roman" w:eastAsiaTheme="minorHAnsi" w:hAnsi="Times New Roman" w:cs="Times New Roman"/>
          <w:color w:val="auto"/>
          <w:sz w:val="22"/>
          <w:szCs w:val="22"/>
        </w:rPr>
      </w:pPr>
    </w:p>
    <w:p w14:paraId="385235F0" w14:textId="77777777" w:rsidR="00CE3713" w:rsidRDefault="00CE3713" w:rsidP="000C7E37">
      <w:pPr>
        <w:pStyle w:val="TOCHeading"/>
        <w:ind w:left="2880" w:firstLine="720"/>
        <w:rPr>
          <w:rFonts w:ascii="Times New Roman" w:eastAsiaTheme="minorHAnsi" w:hAnsi="Times New Roman" w:cs="Times New Roman"/>
          <w:color w:val="auto"/>
          <w:sz w:val="22"/>
          <w:szCs w:val="22"/>
        </w:rPr>
      </w:pPr>
    </w:p>
    <w:p w14:paraId="2DB63CA6" w14:textId="77777777" w:rsidR="00CE3713" w:rsidRDefault="00CE3713" w:rsidP="000C7E37">
      <w:pPr>
        <w:pStyle w:val="TOCHeading"/>
        <w:ind w:left="2880" w:firstLine="720"/>
        <w:rPr>
          <w:rFonts w:ascii="Times New Roman" w:eastAsiaTheme="minorHAnsi" w:hAnsi="Times New Roman" w:cs="Times New Roman"/>
          <w:color w:val="auto"/>
          <w:sz w:val="22"/>
          <w:szCs w:val="22"/>
        </w:rPr>
      </w:pPr>
    </w:p>
    <w:p w14:paraId="438A8DB3" w14:textId="77777777" w:rsidR="00CE3713" w:rsidRDefault="00CE3713" w:rsidP="000C7E37">
      <w:pPr>
        <w:pStyle w:val="TOCHeading"/>
        <w:ind w:left="2880" w:firstLine="720"/>
        <w:rPr>
          <w:rFonts w:ascii="Times New Roman" w:eastAsiaTheme="minorHAnsi" w:hAnsi="Times New Roman" w:cs="Times New Roman"/>
          <w:color w:val="auto"/>
          <w:sz w:val="22"/>
          <w:szCs w:val="22"/>
        </w:rPr>
      </w:pPr>
    </w:p>
    <w:p w14:paraId="026B3DB0" w14:textId="77777777" w:rsidR="00CE3713" w:rsidRDefault="00CE3713" w:rsidP="000C7E37">
      <w:pPr>
        <w:pStyle w:val="TOCHeading"/>
        <w:ind w:left="2880" w:firstLine="720"/>
        <w:rPr>
          <w:rFonts w:ascii="Times New Roman" w:eastAsiaTheme="minorHAnsi" w:hAnsi="Times New Roman" w:cs="Times New Roman"/>
          <w:color w:val="auto"/>
          <w:sz w:val="22"/>
          <w:szCs w:val="22"/>
        </w:rPr>
      </w:pPr>
    </w:p>
    <w:p w14:paraId="59EC6539" w14:textId="77777777" w:rsidR="00CE3713" w:rsidRDefault="00CE3713" w:rsidP="000C7E37">
      <w:pPr>
        <w:pStyle w:val="TOCHeading"/>
        <w:ind w:left="2880" w:firstLine="720"/>
        <w:rPr>
          <w:rFonts w:ascii="Times New Roman" w:eastAsiaTheme="minorHAnsi" w:hAnsi="Times New Roman" w:cs="Times New Roman"/>
          <w:color w:val="auto"/>
          <w:sz w:val="22"/>
          <w:szCs w:val="22"/>
        </w:rPr>
      </w:pPr>
    </w:p>
    <w:p w14:paraId="6B4ABC60" w14:textId="77777777" w:rsidR="00CE3713" w:rsidRDefault="00CE3713" w:rsidP="000C7E37">
      <w:pPr>
        <w:pStyle w:val="TOCHeading"/>
        <w:ind w:left="2880" w:firstLine="720"/>
        <w:rPr>
          <w:rFonts w:ascii="Times New Roman" w:eastAsiaTheme="minorHAnsi" w:hAnsi="Times New Roman" w:cs="Times New Roman"/>
          <w:color w:val="auto"/>
          <w:sz w:val="22"/>
          <w:szCs w:val="22"/>
        </w:rPr>
      </w:pPr>
    </w:p>
    <w:sdt>
      <w:sdtPr>
        <w:rPr>
          <w:rFonts w:ascii="Times New Roman" w:eastAsiaTheme="minorHAnsi" w:hAnsi="Times New Roman" w:cs="Times New Roman"/>
          <w:color w:val="auto"/>
          <w:sz w:val="22"/>
          <w:szCs w:val="22"/>
        </w:rPr>
        <w:id w:val="381673775"/>
        <w:docPartObj>
          <w:docPartGallery w:val="Table of Contents"/>
          <w:docPartUnique/>
        </w:docPartObj>
      </w:sdtPr>
      <w:sdtEndPr>
        <w:rPr>
          <w:b/>
          <w:bCs/>
          <w:noProof/>
        </w:rPr>
      </w:sdtEndPr>
      <w:sdtContent>
        <w:p w14:paraId="6812EA98" w14:textId="1DD40EDB" w:rsidR="000C7E37" w:rsidRPr="000C7E37" w:rsidRDefault="000C7E37" w:rsidP="000C7E37">
          <w:pPr>
            <w:pStyle w:val="TOCHeading"/>
            <w:ind w:left="2880" w:firstLine="720"/>
            <w:rPr>
              <w:rFonts w:ascii="Times New Roman" w:hAnsi="Times New Roman" w:cs="Times New Roman"/>
              <w:szCs w:val="24"/>
            </w:rPr>
          </w:pPr>
          <w:r w:rsidRPr="000C7E37">
            <w:rPr>
              <w:rFonts w:ascii="Times New Roman" w:hAnsi="Times New Roman" w:cs="Times New Roman"/>
              <w:szCs w:val="24"/>
            </w:rPr>
            <w:t>Table of Contents</w:t>
          </w:r>
        </w:p>
        <w:p w14:paraId="38BEABFA" w14:textId="77777777" w:rsidR="000C7E37" w:rsidRPr="000C7E37" w:rsidRDefault="000C7E37">
          <w:pPr>
            <w:pStyle w:val="TOC1"/>
            <w:tabs>
              <w:tab w:val="left" w:pos="440"/>
              <w:tab w:val="right" w:leader="dot" w:pos="9890"/>
            </w:tabs>
            <w:rPr>
              <w:rFonts w:ascii="Times New Roman" w:eastAsiaTheme="minorEastAsia" w:hAnsi="Times New Roman" w:cs="Times New Roman"/>
              <w:noProof/>
              <w:sz w:val="24"/>
              <w:lang w:eastAsia="en-US"/>
            </w:rPr>
          </w:pPr>
          <w:r w:rsidRPr="000C7E37">
            <w:rPr>
              <w:rFonts w:ascii="Times New Roman" w:hAnsi="Times New Roman" w:cs="Times New Roman"/>
              <w:sz w:val="24"/>
            </w:rPr>
            <w:fldChar w:fldCharType="begin"/>
          </w:r>
          <w:r w:rsidRPr="000C7E37">
            <w:rPr>
              <w:rFonts w:ascii="Times New Roman" w:hAnsi="Times New Roman" w:cs="Times New Roman"/>
              <w:sz w:val="24"/>
            </w:rPr>
            <w:instrText xml:space="preserve"> TOC \o "1-3" \h \z \u </w:instrText>
          </w:r>
          <w:r w:rsidRPr="000C7E37">
            <w:rPr>
              <w:rFonts w:ascii="Times New Roman" w:hAnsi="Times New Roman" w:cs="Times New Roman"/>
              <w:sz w:val="24"/>
            </w:rPr>
            <w:fldChar w:fldCharType="separate"/>
          </w:r>
          <w:hyperlink w:anchor="_Toc388862468" w:history="1">
            <w:r w:rsidRPr="000C7E37">
              <w:rPr>
                <w:rStyle w:val="Hyperlink"/>
                <w:rFonts w:ascii="Times New Roman" w:hAnsi="Times New Roman" w:cs="Times New Roman"/>
                <w:noProof/>
                <w:sz w:val="24"/>
                <w:lang w:val="en-GB"/>
              </w:rPr>
              <w:t>1.</w:t>
            </w:r>
            <w:r w:rsidRPr="000C7E37">
              <w:rPr>
                <w:rFonts w:ascii="Times New Roman" w:eastAsiaTheme="minorEastAsia" w:hAnsi="Times New Roman" w:cs="Times New Roman"/>
                <w:noProof/>
                <w:sz w:val="24"/>
                <w:lang w:eastAsia="en-US"/>
              </w:rPr>
              <w:tab/>
            </w:r>
            <w:r w:rsidRPr="000C7E37">
              <w:rPr>
                <w:rStyle w:val="Hyperlink"/>
                <w:rFonts w:ascii="Times New Roman" w:hAnsi="Times New Roman" w:cs="Times New Roman"/>
                <w:noProof/>
                <w:sz w:val="24"/>
                <w:lang w:val="en-GB"/>
              </w:rPr>
              <w:t>Risk Management Plan for OERTP</w:t>
            </w:r>
            <w:r w:rsidRPr="000C7E37">
              <w:rPr>
                <w:rFonts w:ascii="Times New Roman" w:hAnsi="Times New Roman" w:cs="Times New Roman"/>
                <w:noProof/>
                <w:webHidden/>
                <w:sz w:val="24"/>
              </w:rPr>
              <w:tab/>
            </w:r>
            <w:r w:rsidRPr="000C7E37">
              <w:rPr>
                <w:rFonts w:ascii="Times New Roman" w:hAnsi="Times New Roman" w:cs="Times New Roman"/>
                <w:noProof/>
                <w:webHidden/>
                <w:sz w:val="24"/>
              </w:rPr>
              <w:fldChar w:fldCharType="begin"/>
            </w:r>
            <w:r w:rsidRPr="000C7E37">
              <w:rPr>
                <w:rFonts w:ascii="Times New Roman" w:hAnsi="Times New Roman" w:cs="Times New Roman"/>
                <w:noProof/>
                <w:webHidden/>
                <w:sz w:val="24"/>
              </w:rPr>
              <w:instrText xml:space="preserve"> PAGEREF _Toc388862468 \h </w:instrText>
            </w:r>
            <w:r w:rsidRPr="000C7E37">
              <w:rPr>
                <w:rFonts w:ascii="Times New Roman" w:hAnsi="Times New Roman" w:cs="Times New Roman"/>
                <w:noProof/>
                <w:webHidden/>
                <w:sz w:val="24"/>
              </w:rPr>
            </w:r>
            <w:r w:rsidRPr="000C7E37">
              <w:rPr>
                <w:rFonts w:ascii="Times New Roman" w:hAnsi="Times New Roman" w:cs="Times New Roman"/>
                <w:noProof/>
                <w:webHidden/>
                <w:sz w:val="24"/>
              </w:rPr>
              <w:fldChar w:fldCharType="separate"/>
            </w:r>
            <w:r w:rsidRPr="000C7E37">
              <w:rPr>
                <w:rFonts w:ascii="Times New Roman" w:hAnsi="Times New Roman" w:cs="Times New Roman"/>
                <w:noProof/>
                <w:webHidden/>
                <w:sz w:val="24"/>
              </w:rPr>
              <w:t>4</w:t>
            </w:r>
            <w:r w:rsidRPr="000C7E37">
              <w:rPr>
                <w:rFonts w:ascii="Times New Roman" w:hAnsi="Times New Roman" w:cs="Times New Roman"/>
                <w:noProof/>
                <w:webHidden/>
                <w:sz w:val="24"/>
              </w:rPr>
              <w:fldChar w:fldCharType="end"/>
            </w:r>
          </w:hyperlink>
        </w:p>
        <w:p w14:paraId="05D858BC" w14:textId="77777777" w:rsidR="000C7E37" w:rsidRPr="000C7E37" w:rsidRDefault="0072650B">
          <w:pPr>
            <w:pStyle w:val="TOC2"/>
            <w:tabs>
              <w:tab w:val="right" w:leader="dot" w:pos="9890"/>
            </w:tabs>
            <w:rPr>
              <w:rFonts w:ascii="Times New Roman" w:hAnsi="Times New Roman" w:cs="Times New Roman"/>
              <w:noProof/>
              <w:sz w:val="24"/>
              <w:szCs w:val="24"/>
            </w:rPr>
          </w:pPr>
          <w:hyperlink w:anchor="_Toc388862469" w:history="1">
            <w:r w:rsidR="000C7E37" w:rsidRPr="000C7E37">
              <w:rPr>
                <w:rStyle w:val="Hyperlink"/>
                <w:rFonts w:ascii="Times New Roman" w:hAnsi="Times New Roman" w:cs="Times New Roman"/>
                <w:noProof/>
                <w:sz w:val="24"/>
                <w:szCs w:val="24"/>
                <w:lang w:val="en-GB"/>
              </w:rPr>
              <w:t>1.1 Essential risk management concepts</w:t>
            </w:r>
            <w:r w:rsidR="000C7E37" w:rsidRPr="000C7E37">
              <w:rPr>
                <w:rFonts w:ascii="Times New Roman" w:hAnsi="Times New Roman" w:cs="Times New Roman"/>
                <w:noProof/>
                <w:webHidden/>
                <w:sz w:val="24"/>
                <w:szCs w:val="24"/>
              </w:rPr>
              <w:tab/>
            </w:r>
            <w:r w:rsidR="000C7E37" w:rsidRPr="000C7E37">
              <w:rPr>
                <w:rFonts w:ascii="Times New Roman" w:hAnsi="Times New Roman" w:cs="Times New Roman"/>
                <w:noProof/>
                <w:webHidden/>
                <w:sz w:val="24"/>
                <w:szCs w:val="24"/>
              </w:rPr>
              <w:fldChar w:fldCharType="begin"/>
            </w:r>
            <w:r w:rsidR="000C7E37" w:rsidRPr="000C7E37">
              <w:rPr>
                <w:rFonts w:ascii="Times New Roman" w:hAnsi="Times New Roman" w:cs="Times New Roman"/>
                <w:noProof/>
                <w:webHidden/>
                <w:sz w:val="24"/>
                <w:szCs w:val="24"/>
              </w:rPr>
              <w:instrText xml:space="preserve"> PAGEREF _Toc388862469 \h </w:instrText>
            </w:r>
            <w:r w:rsidR="000C7E37" w:rsidRPr="000C7E37">
              <w:rPr>
                <w:rFonts w:ascii="Times New Roman" w:hAnsi="Times New Roman" w:cs="Times New Roman"/>
                <w:noProof/>
                <w:webHidden/>
                <w:sz w:val="24"/>
                <w:szCs w:val="24"/>
              </w:rPr>
            </w:r>
            <w:r w:rsidR="000C7E37" w:rsidRPr="000C7E37">
              <w:rPr>
                <w:rFonts w:ascii="Times New Roman" w:hAnsi="Times New Roman" w:cs="Times New Roman"/>
                <w:noProof/>
                <w:webHidden/>
                <w:sz w:val="24"/>
                <w:szCs w:val="24"/>
              </w:rPr>
              <w:fldChar w:fldCharType="separate"/>
            </w:r>
            <w:r w:rsidR="000C7E37" w:rsidRPr="000C7E37">
              <w:rPr>
                <w:rFonts w:ascii="Times New Roman" w:hAnsi="Times New Roman" w:cs="Times New Roman"/>
                <w:noProof/>
                <w:webHidden/>
                <w:sz w:val="24"/>
                <w:szCs w:val="24"/>
              </w:rPr>
              <w:t>4</w:t>
            </w:r>
            <w:r w:rsidR="000C7E37" w:rsidRPr="000C7E37">
              <w:rPr>
                <w:rFonts w:ascii="Times New Roman" w:hAnsi="Times New Roman" w:cs="Times New Roman"/>
                <w:noProof/>
                <w:webHidden/>
                <w:sz w:val="24"/>
                <w:szCs w:val="24"/>
              </w:rPr>
              <w:fldChar w:fldCharType="end"/>
            </w:r>
          </w:hyperlink>
        </w:p>
        <w:p w14:paraId="57D0DFA4" w14:textId="77777777" w:rsidR="000C7E37" w:rsidRPr="000C7E37" w:rsidRDefault="0072650B">
          <w:pPr>
            <w:pStyle w:val="TOC2"/>
            <w:tabs>
              <w:tab w:val="right" w:leader="dot" w:pos="9890"/>
            </w:tabs>
            <w:rPr>
              <w:rFonts w:ascii="Times New Roman" w:hAnsi="Times New Roman" w:cs="Times New Roman"/>
              <w:noProof/>
              <w:sz w:val="24"/>
              <w:szCs w:val="24"/>
            </w:rPr>
          </w:pPr>
          <w:hyperlink w:anchor="_Toc388862470" w:history="1">
            <w:r w:rsidR="000C7E37" w:rsidRPr="000C7E37">
              <w:rPr>
                <w:rStyle w:val="Hyperlink"/>
                <w:rFonts w:ascii="Times New Roman" w:hAnsi="Times New Roman" w:cs="Times New Roman"/>
                <w:noProof/>
                <w:sz w:val="24"/>
                <w:szCs w:val="24"/>
              </w:rPr>
              <w:t>1.2. List of definitions</w:t>
            </w:r>
            <w:r w:rsidR="000C7E37" w:rsidRPr="000C7E37">
              <w:rPr>
                <w:rFonts w:ascii="Times New Roman" w:hAnsi="Times New Roman" w:cs="Times New Roman"/>
                <w:noProof/>
                <w:webHidden/>
                <w:sz w:val="24"/>
                <w:szCs w:val="24"/>
              </w:rPr>
              <w:tab/>
            </w:r>
            <w:r w:rsidR="000C7E37" w:rsidRPr="000C7E37">
              <w:rPr>
                <w:rFonts w:ascii="Times New Roman" w:hAnsi="Times New Roman" w:cs="Times New Roman"/>
                <w:noProof/>
                <w:webHidden/>
                <w:sz w:val="24"/>
                <w:szCs w:val="24"/>
              </w:rPr>
              <w:fldChar w:fldCharType="begin"/>
            </w:r>
            <w:r w:rsidR="000C7E37" w:rsidRPr="000C7E37">
              <w:rPr>
                <w:rFonts w:ascii="Times New Roman" w:hAnsi="Times New Roman" w:cs="Times New Roman"/>
                <w:noProof/>
                <w:webHidden/>
                <w:sz w:val="24"/>
                <w:szCs w:val="24"/>
              </w:rPr>
              <w:instrText xml:space="preserve"> PAGEREF _Toc388862470 \h </w:instrText>
            </w:r>
            <w:r w:rsidR="000C7E37" w:rsidRPr="000C7E37">
              <w:rPr>
                <w:rFonts w:ascii="Times New Roman" w:hAnsi="Times New Roman" w:cs="Times New Roman"/>
                <w:noProof/>
                <w:webHidden/>
                <w:sz w:val="24"/>
                <w:szCs w:val="24"/>
              </w:rPr>
            </w:r>
            <w:r w:rsidR="000C7E37" w:rsidRPr="000C7E37">
              <w:rPr>
                <w:rFonts w:ascii="Times New Roman" w:hAnsi="Times New Roman" w:cs="Times New Roman"/>
                <w:noProof/>
                <w:webHidden/>
                <w:sz w:val="24"/>
                <w:szCs w:val="24"/>
              </w:rPr>
              <w:fldChar w:fldCharType="separate"/>
            </w:r>
            <w:r w:rsidR="000C7E37" w:rsidRPr="000C7E37">
              <w:rPr>
                <w:rFonts w:ascii="Times New Roman" w:hAnsi="Times New Roman" w:cs="Times New Roman"/>
                <w:noProof/>
                <w:webHidden/>
                <w:sz w:val="24"/>
                <w:szCs w:val="24"/>
              </w:rPr>
              <w:t>4</w:t>
            </w:r>
            <w:r w:rsidR="000C7E37" w:rsidRPr="000C7E37">
              <w:rPr>
                <w:rFonts w:ascii="Times New Roman" w:hAnsi="Times New Roman" w:cs="Times New Roman"/>
                <w:noProof/>
                <w:webHidden/>
                <w:sz w:val="24"/>
                <w:szCs w:val="24"/>
              </w:rPr>
              <w:fldChar w:fldCharType="end"/>
            </w:r>
          </w:hyperlink>
        </w:p>
        <w:p w14:paraId="03206B07" w14:textId="77777777" w:rsidR="000C7E37" w:rsidRPr="000C7E37" w:rsidRDefault="0072650B">
          <w:pPr>
            <w:pStyle w:val="TOC2"/>
            <w:tabs>
              <w:tab w:val="right" w:leader="dot" w:pos="9890"/>
            </w:tabs>
            <w:rPr>
              <w:rFonts w:ascii="Times New Roman" w:hAnsi="Times New Roman" w:cs="Times New Roman"/>
              <w:noProof/>
              <w:sz w:val="24"/>
              <w:szCs w:val="24"/>
            </w:rPr>
          </w:pPr>
          <w:hyperlink w:anchor="_Toc388862471" w:history="1">
            <w:r w:rsidR="000C7E37" w:rsidRPr="000C7E37">
              <w:rPr>
                <w:rStyle w:val="Hyperlink"/>
                <w:rFonts w:ascii="Times New Roman" w:hAnsi="Times New Roman" w:cs="Times New Roman"/>
                <w:noProof/>
                <w:sz w:val="24"/>
                <w:szCs w:val="24"/>
              </w:rPr>
              <w:t>1.3. List of references</w:t>
            </w:r>
            <w:r w:rsidR="000C7E37" w:rsidRPr="000C7E37">
              <w:rPr>
                <w:rFonts w:ascii="Times New Roman" w:hAnsi="Times New Roman" w:cs="Times New Roman"/>
                <w:noProof/>
                <w:webHidden/>
                <w:sz w:val="24"/>
                <w:szCs w:val="24"/>
              </w:rPr>
              <w:tab/>
            </w:r>
            <w:r w:rsidR="000C7E37" w:rsidRPr="000C7E37">
              <w:rPr>
                <w:rFonts w:ascii="Times New Roman" w:hAnsi="Times New Roman" w:cs="Times New Roman"/>
                <w:noProof/>
                <w:webHidden/>
                <w:sz w:val="24"/>
                <w:szCs w:val="24"/>
              </w:rPr>
              <w:fldChar w:fldCharType="begin"/>
            </w:r>
            <w:r w:rsidR="000C7E37" w:rsidRPr="000C7E37">
              <w:rPr>
                <w:rFonts w:ascii="Times New Roman" w:hAnsi="Times New Roman" w:cs="Times New Roman"/>
                <w:noProof/>
                <w:webHidden/>
                <w:sz w:val="24"/>
                <w:szCs w:val="24"/>
              </w:rPr>
              <w:instrText xml:space="preserve"> PAGEREF _Toc388862471 \h </w:instrText>
            </w:r>
            <w:r w:rsidR="000C7E37" w:rsidRPr="000C7E37">
              <w:rPr>
                <w:rFonts w:ascii="Times New Roman" w:hAnsi="Times New Roman" w:cs="Times New Roman"/>
                <w:noProof/>
                <w:webHidden/>
                <w:sz w:val="24"/>
                <w:szCs w:val="24"/>
              </w:rPr>
            </w:r>
            <w:r w:rsidR="000C7E37" w:rsidRPr="000C7E37">
              <w:rPr>
                <w:rFonts w:ascii="Times New Roman" w:hAnsi="Times New Roman" w:cs="Times New Roman"/>
                <w:noProof/>
                <w:webHidden/>
                <w:sz w:val="24"/>
                <w:szCs w:val="24"/>
              </w:rPr>
              <w:fldChar w:fldCharType="separate"/>
            </w:r>
            <w:r w:rsidR="000C7E37" w:rsidRPr="000C7E37">
              <w:rPr>
                <w:rFonts w:ascii="Times New Roman" w:hAnsi="Times New Roman" w:cs="Times New Roman"/>
                <w:noProof/>
                <w:webHidden/>
                <w:sz w:val="24"/>
                <w:szCs w:val="24"/>
              </w:rPr>
              <w:t>5</w:t>
            </w:r>
            <w:r w:rsidR="000C7E37" w:rsidRPr="000C7E37">
              <w:rPr>
                <w:rFonts w:ascii="Times New Roman" w:hAnsi="Times New Roman" w:cs="Times New Roman"/>
                <w:noProof/>
                <w:webHidden/>
                <w:sz w:val="24"/>
                <w:szCs w:val="24"/>
              </w:rPr>
              <w:fldChar w:fldCharType="end"/>
            </w:r>
          </w:hyperlink>
        </w:p>
        <w:p w14:paraId="0DB693DC" w14:textId="77777777" w:rsidR="000C7E37" w:rsidRPr="000C7E37" w:rsidRDefault="0072650B">
          <w:pPr>
            <w:pStyle w:val="TOC1"/>
            <w:tabs>
              <w:tab w:val="left" w:pos="440"/>
              <w:tab w:val="right" w:leader="dot" w:pos="9890"/>
            </w:tabs>
            <w:rPr>
              <w:rFonts w:ascii="Times New Roman" w:eastAsiaTheme="minorEastAsia" w:hAnsi="Times New Roman" w:cs="Times New Roman"/>
              <w:noProof/>
              <w:sz w:val="24"/>
              <w:lang w:eastAsia="en-US"/>
            </w:rPr>
          </w:pPr>
          <w:hyperlink w:anchor="_Toc388862472" w:history="1">
            <w:r w:rsidR="000C7E37" w:rsidRPr="000C7E37">
              <w:rPr>
                <w:rStyle w:val="Hyperlink"/>
                <w:rFonts w:ascii="Times New Roman" w:hAnsi="Times New Roman" w:cs="Times New Roman"/>
                <w:noProof/>
                <w:sz w:val="24"/>
                <w:lang w:val="en-GB"/>
              </w:rPr>
              <w:t>2.</w:t>
            </w:r>
            <w:r w:rsidR="000C7E37" w:rsidRPr="000C7E37">
              <w:rPr>
                <w:rFonts w:ascii="Times New Roman" w:eastAsiaTheme="minorEastAsia" w:hAnsi="Times New Roman" w:cs="Times New Roman"/>
                <w:noProof/>
                <w:sz w:val="24"/>
                <w:lang w:eastAsia="en-US"/>
              </w:rPr>
              <w:tab/>
            </w:r>
            <w:r w:rsidR="000C7E37" w:rsidRPr="000C7E37">
              <w:rPr>
                <w:rStyle w:val="Hyperlink"/>
                <w:rFonts w:ascii="Times New Roman" w:hAnsi="Times New Roman" w:cs="Times New Roman"/>
                <w:noProof/>
                <w:sz w:val="24"/>
                <w:lang w:val="en-GB"/>
              </w:rPr>
              <w:t>Purpose and Scope</w:t>
            </w:r>
            <w:r w:rsidR="000C7E37" w:rsidRPr="000C7E37">
              <w:rPr>
                <w:rFonts w:ascii="Times New Roman" w:hAnsi="Times New Roman" w:cs="Times New Roman"/>
                <w:noProof/>
                <w:webHidden/>
                <w:sz w:val="24"/>
              </w:rPr>
              <w:tab/>
            </w:r>
            <w:r w:rsidR="000C7E37" w:rsidRPr="000C7E37">
              <w:rPr>
                <w:rFonts w:ascii="Times New Roman" w:hAnsi="Times New Roman" w:cs="Times New Roman"/>
                <w:noProof/>
                <w:webHidden/>
                <w:sz w:val="24"/>
              </w:rPr>
              <w:fldChar w:fldCharType="begin"/>
            </w:r>
            <w:r w:rsidR="000C7E37" w:rsidRPr="000C7E37">
              <w:rPr>
                <w:rFonts w:ascii="Times New Roman" w:hAnsi="Times New Roman" w:cs="Times New Roman"/>
                <w:noProof/>
                <w:webHidden/>
                <w:sz w:val="24"/>
              </w:rPr>
              <w:instrText xml:space="preserve"> PAGEREF _Toc388862472 \h </w:instrText>
            </w:r>
            <w:r w:rsidR="000C7E37" w:rsidRPr="000C7E37">
              <w:rPr>
                <w:rFonts w:ascii="Times New Roman" w:hAnsi="Times New Roman" w:cs="Times New Roman"/>
                <w:noProof/>
                <w:webHidden/>
                <w:sz w:val="24"/>
              </w:rPr>
            </w:r>
            <w:r w:rsidR="000C7E37" w:rsidRPr="000C7E37">
              <w:rPr>
                <w:rFonts w:ascii="Times New Roman" w:hAnsi="Times New Roman" w:cs="Times New Roman"/>
                <w:noProof/>
                <w:webHidden/>
                <w:sz w:val="24"/>
              </w:rPr>
              <w:fldChar w:fldCharType="separate"/>
            </w:r>
            <w:r w:rsidR="000C7E37" w:rsidRPr="000C7E37">
              <w:rPr>
                <w:rFonts w:ascii="Times New Roman" w:hAnsi="Times New Roman" w:cs="Times New Roman"/>
                <w:noProof/>
                <w:webHidden/>
                <w:sz w:val="24"/>
              </w:rPr>
              <w:t>6</w:t>
            </w:r>
            <w:r w:rsidR="000C7E37" w:rsidRPr="000C7E37">
              <w:rPr>
                <w:rFonts w:ascii="Times New Roman" w:hAnsi="Times New Roman" w:cs="Times New Roman"/>
                <w:noProof/>
                <w:webHidden/>
                <w:sz w:val="24"/>
              </w:rPr>
              <w:fldChar w:fldCharType="end"/>
            </w:r>
          </w:hyperlink>
        </w:p>
        <w:p w14:paraId="305307C3" w14:textId="77777777" w:rsidR="000C7E37" w:rsidRPr="000C7E37" w:rsidRDefault="0072650B">
          <w:pPr>
            <w:pStyle w:val="TOC1"/>
            <w:tabs>
              <w:tab w:val="left" w:pos="440"/>
              <w:tab w:val="right" w:leader="dot" w:pos="9890"/>
            </w:tabs>
            <w:rPr>
              <w:rFonts w:ascii="Times New Roman" w:eastAsiaTheme="minorEastAsia" w:hAnsi="Times New Roman" w:cs="Times New Roman"/>
              <w:noProof/>
              <w:sz w:val="24"/>
              <w:lang w:eastAsia="en-US"/>
            </w:rPr>
          </w:pPr>
          <w:hyperlink w:anchor="_Toc388862473" w:history="1">
            <w:r w:rsidR="000C7E37" w:rsidRPr="000C7E37">
              <w:rPr>
                <w:rStyle w:val="Hyperlink"/>
                <w:rFonts w:ascii="Times New Roman" w:hAnsi="Times New Roman" w:cs="Times New Roman"/>
                <w:noProof/>
                <w:sz w:val="24"/>
              </w:rPr>
              <w:t>3.</w:t>
            </w:r>
            <w:r w:rsidR="000C7E37" w:rsidRPr="000C7E37">
              <w:rPr>
                <w:rFonts w:ascii="Times New Roman" w:eastAsiaTheme="minorEastAsia" w:hAnsi="Times New Roman" w:cs="Times New Roman"/>
                <w:noProof/>
                <w:sz w:val="24"/>
                <w:lang w:eastAsia="en-US"/>
              </w:rPr>
              <w:tab/>
            </w:r>
            <w:r w:rsidR="000C7E37" w:rsidRPr="000C7E37">
              <w:rPr>
                <w:rStyle w:val="Hyperlink"/>
                <w:rFonts w:ascii="Times New Roman" w:hAnsi="Times New Roman" w:cs="Times New Roman"/>
                <w:noProof/>
                <w:sz w:val="24"/>
              </w:rPr>
              <w:t>Overview of the risk management process</w:t>
            </w:r>
            <w:r w:rsidR="000C7E37" w:rsidRPr="000C7E37">
              <w:rPr>
                <w:rFonts w:ascii="Times New Roman" w:hAnsi="Times New Roman" w:cs="Times New Roman"/>
                <w:noProof/>
                <w:webHidden/>
                <w:sz w:val="24"/>
              </w:rPr>
              <w:tab/>
            </w:r>
            <w:r w:rsidR="000C7E37" w:rsidRPr="000C7E37">
              <w:rPr>
                <w:rFonts w:ascii="Times New Roman" w:hAnsi="Times New Roman" w:cs="Times New Roman"/>
                <w:noProof/>
                <w:webHidden/>
                <w:sz w:val="24"/>
              </w:rPr>
              <w:fldChar w:fldCharType="begin"/>
            </w:r>
            <w:r w:rsidR="000C7E37" w:rsidRPr="000C7E37">
              <w:rPr>
                <w:rFonts w:ascii="Times New Roman" w:hAnsi="Times New Roman" w:cs="Times New Roman"/>
                <w:noProof/>
                <w:webHidden/>
                <w:sz w:val="24"/>
              </w:rPr>
              <w:instrText xml:space="preserve"> PAGEREF _Toc388862473 \h </w:instrText>
            </w:r>
            <w:r w:rsidR="000C7E37" w:rsidRPr="000C7E37">
              <w:rPr>
                <w:rFonts w:ascii="Times New Roman" w:hAnsi="Times New Roman" w:cs="Times New Roman"/>
                <w:noProof/>
                <w:webHidden/>
                <w:sz w:val="24"/>
              </w:rPr>
            </w:r>
            <w:r w:rsidR="000C7E37" w:rsidRPr="000C7E37">
              <w:rPr>
                <w:rFonts w:ascii="Times New Roman" w:hAnsi="Times New Roman" w:cs="Times New Roman"/>
                <w:noProof/>
                <w:webHidden/>
                <w:sz w:val="24"/>
              </w:rPr>
              <w:fldChar w:fldCharType="separate"/>
            </w:r>
            <w:r w:rsidR="000C7E37" w:rsidRPr="000C7E37">
              <w:rPr>
                <w:rFonts w:ascii="Times New Roman" w:hAnsi="Times New Roman" w:cs="Times New Roman"/>
                <w:noProof/>
                <w:webHidden/>
                <w:sz w:val="24"/>
              </w:rPr>
              <w:t>6</w:t>
            </w:r>
            <w:r w:rsidR="000C7E37" w:rsidRPr="000C7E37">
              <w:rPr>
                <w:rFonts w:ascii="Times New Roman" w:hAnsi="Times New Roman" w:cs="Times New Roman"/>
                <w:noProof/>
                <w:webHidden/>
                <w:sz w:val="24"/>
              </w:rPr>
              <w:fldChar w:fldCharType="end"/>
            </w:r>
          </w:hyperlink>
        </w:p>
        <w:p w14:paraId="7C5D8E17" w14:textId="77777777" w:rsidR="000C7E37" w:rsidRPr="000C7E37" w:rsidRDefault="0072650B">
          <w:pPr>
            <w:pStyle w:val="TOC2"/>
            <w:tabs>
              <w:tab w:val="left" w:pos="880"/>
              <w:tab w:val="right" w:leader="dot" w:pos="9890"/>
            </w:tabs>
            <w:rPr>
              <w:rFonts w:ascii="Times New Roman" w:hAnsi="Times New Roman" w:cs="Times New Roman"/>
              <w:noProof/>
              <w:sz w:val="24"/>
              <w:szCs w:val="24"/>
            </w:rPr>
          </w:pPr>
          <w:hyperlink w:anchor="_Toc388862474" w:history="1">
            <w:r w:rsidR="000C7E37" w:rsidRPr="000C7E37">
              <w:rPr>
                <w:rStyle w:val="Hyperlink"/>
                <w:rFonts w:ascii="Times New Roman" w:hAnsi="Times New Roman" w:cs="Times New Roman"/>
                <w:noProof/>
                <w:sz w:val="24"/>
                <w:szCs w:val="24"/>
                <w:lang w:val="en-GB"/>
              </w:rPr>
              <w:t>3.1</w:t>
            </w:r>
            <w:r w:rsidR="000C7E37" w:rsidRPr="000C7E37">
              <w:rPr>
                <w:rFonts w:ascii="Times New Roman" w:hAnsi="Times New Roman" w:cs="Times New Roman"/>
                <w:noProof/>
                <w:sz w:val="24"/>
                <w:szCs w:val="24"/>
              </w:rPr>
              <w:tab/>
            </w:r>
            <w:r w:rsidR="000C7E37" w:rsidRPr="000C7E37">
              <w:rPr>
                <w:rStyle w:val="Hyperlink"/>
                <w:rFonts w:ascii="Times New Roman" w:hAnsi="Times New Roman" w:cs="Times New Roman"/>
                <w:noProof/>
                <w:sz w:val="24"/>
                <w:szCs w:val="24"/>
                <w:lang w:val="en-GB"/>
              </w:rPr>
              <w:t>Establish context</w:t>
            </w:r>
            <w:r w:rsidR="000C7E37" w:rsidRPr="000C7E37">
              <w:rPr>
                <w:rFonts w:ascii="Times New Roman" w:hAnsi="Times New Roman" w:cs="Times New Roman"/>
                <w:noProof/>
                <w:webHidden/>
                <w:sz w:val="24"/>
                <w:szCs w:val="24"/>
              </w:rPr>
              <w:tab/>
            </w:r>
            <w:r w:rsidR="000C7E37" w:rsidRPr="000C7E37">
              <w:rPr>
                <w:rFonts w:ascii="Times New Roman" w:hAnsi="Times New Roman" w:cs="Times New Roman"/>
                <w:noProof/>
                <w:webHidden/>
                <w:sz w:val="24"/>
                <w:szCs w:val="24"/>
              </w:rPr>
              <w:fldChar w:fldCharType="begin"/>
            </w:r>
            <w:r w:rsidR="000C7E37" w:rsidRPr="000C7E37">
              <w:rPr>
                <w:rFonts w:ascii="Times New Roman" w:hAnsi="Times New Roman" w:cs="Times New Roman"/>
                <w:noProof/>
                <w:webHidden/>
                <w:sz w:val="24"/>
                <w:szCs w:val="24"/>
              </w:rPr>
              <w:instrText xml:space="preserve"> PAGEREF _Toc388862474 \h </w:instrText>
            </w:r>
            <w:r w:rsidR="000C7E37" w:rsidRPr="000C7E37">
              <w:rPr>
                <w:rFonts w:ascii="Times New Roman" w:hAnsi="Times New Roman" w:cs="Times New Roman"/>
                <w:noProof/>
                <w:webHidden/>
                <w:sz w:val="24"/>
                <w:szCs w:val="24"/>
              </w:rPr>
            </w:r>
            <w:r w:rsidR="000C7E37" w:rsidRPr="000C7E37">
              <w:rPr>
                <w:rFonts w:ascii="Times New Roman" w:hAnsi="Times New Roman" w:cs="Times New Roman"/>
                <w:noProof/>
                <w:webHidden/>
                <w:sz w:val="24"/>
                <w:szCs w:val="24"/>
              </w:rPr>
              <w:fldChar w:fldCharType="separate"/>
            </w:r>
            <w:r w:rsidR="000C7E37" w:rsidRPr="000C7E37">
              <w:rPr>
                <w:rFonts w:ascii="Times New Roman" w:hAnsi="Times New Roman" w:cs="Times New Roman"/>
                <w:noProof/>
                <w:webHidden/>
                <w:sz w:val="24"/>
                <w:szCs w:val="24"/>
              </w:rPr>
              <w:t>7</w:t>
            </w:r>
            <w:r w:rsidR="000C7E37" w:rsidRPr="000C7E37">
              <w:rPr>
                <w:rFonts w:ascii="Times New Roman" w:hAnsi="Times New Roman" w:cs="Times New Roman"/>
                <w:noProof/>
                <w:webHidden/>
                <w:sz w:val="24"/>
                <w:szCs w:val="24"/>
              </w:rPr>
              <w:fldChar w:fldCharType="end"/>
            </w:r>
          </w:hyperlink>
        </w:p>
        <w:p w14:paraId="2C2108C9" w14:textId="77777777" w:rsidR="000C7E37" w:rsidRPr="000C7E37" w:rsidRDefault="0072650B">
          <w:pPr>
            <w:pStyle w:val="TOC2"/>
            <w:tabs>
              <w:tab w:val="right" w:leader="dot" w:pos="9890"/>
            </w:tabs>
            <w:rPr>
              <w:rFonts w:ascii="Times New Roman" w:hAnsi="Times New Roman" w:cs="Times New Roman"/>
              <w:noProof/>
              <w:sz w:val="24"/>
              <w:szCs w:val="24"/>
            </w:rPr>
          </w:pPr>
          <w:hyperlink w:anchor="_Toc388862475" w:history="1">
            <w:r w:rsidR="000C7E37" w:rsidRPr="000C7E37">
              <w:rPr>
                <w:rStyle w:val="Hyperlink"/>
                <w:rFonts w:ascii="Times New Roman" w:hAnsi="Times New Roman" w:cs="Times New Roman"/>
                <w:noProof/>
                <w:sz w:val="24"/>
                <w:szCs w:val="24"/>
              </w:rPr>
              <w:t>3.2 Risk criteria</w:t>
            </w:r>
            <w:r w:rsidR="000C7E37" w:rsidRPr="000C7E37">
              <w:rPr>
                <w:rFonts w:ascii="Times New Roman" w:hAnsi="Times New Roman" w:cs="Times New Roman"/>
                <w:noProof/>
                <w:webHidden/>
                <w:sz w:val="24"/>
                <w:szCs w:val="24"/>
              </w:rPr>
              <w:tab/>
            </w:r>
            <w:r w:rsidR="000C7E37" w:rsidRPr="000C7E37">
              <w:rPr>
                <w:rFonts w:ascii="Times New Roman" w:hAnsi="Times New Roman" w:cs="Times New Roman"/>
                <w:noProof/>
                <w:webHidden/>
                <w:sz w:val="24"/>
                <w:szCs w:val="24"/>
              </w:rPr>
              <w:fldChar w:fldCharType="begin"/>
            </w:r>
            <w:r w:rsidR="000C7E37" w:rsidRPr="000C7E37">
              <w:rPr>
                <w:rFonts w:ascii="Times New Roman" w:hAnsi="Times New Roman" w:cs="Times New Roman"/>
                <w:noProof/>
                <w:webHidden/>
                <w:sz w:val="24"/>
                <w:szCs w:val="24"/>
              </w:rPr>
              <w:instrText xml:space="preserve"> PAGEREF _Toc388862475 \h </w:instrText>
            </w:r>
            <w:r w:rsidR="000C7E37" w:rsidRPr="000C7E37">
              <w:rPr>
                <w:rFonts w:ascii="Times New Roman" w:hAnsi="Times New Roman" w:cs="Times New Roman"/>
                <w:noProof/>
                <w:webHidden/>
                <w:sz w:val="24"/>
                <w:szCs w:val="24"/>
              </w:rPr>
            </w:r>
            <w:r w:rsidR="000C7E37" w:rsidRPr="000C7E37">
              <w:rPr>
                <w:rFonts w:ascii="Times New Roman" w:hAnsi="Times New Roman" w:cs="Times New Roman"/>
                <w:noProof/>
                <w:webHidden/>
                <w:sz w:val="24"/>
                <w:szCs w:val="24"/>
              </w:rPr>
              <w:fldChar w:fldCharType="separate"/>
            </w:r>
            <w:r w:rsidR="000C7E37" w:rsidRPr="000C7E37">
              <w:rPr>
                <w:rFonts w:ascii="Times New Roman" w:hAnsi="Times New Roman" w:cs="Times New Roman"/>
                <w:noProof/>
                <w:webHidden/>
                <w:sz w:val="24"/>
                <w:szCs w:val="24"/>
              </w:rPr>
              <w:t>7</w:t>
            </w:r>
            <w:r w:rsidR="000C7E37" w:rsidRPr="000C7E37">
              <w:rPr>
                <w:rFonts w:ascii="Times New Roman" w:hAnsi="Times New Roman" w:cs="Times New Roman"/>
                <w:noProof/>
                <w:webHidden/>
                <w:sz w:val="24"/>
                <w:szCs w:val="24"/>
              </w:rPr>
              <w:fldChar w:fldCharType="end"/>
            </w:r>
          </w:hyperlink>
        </w:p>
        <w:p w14:paraId="0A5AC763" w14:textId="77777777" w:rsidR="000C7E37" w:rsidRPr="000C7E37" w:rsidRDefault="0072650B">
          <w:pPr>
            <w:pStyle w:val="TOC2"/>
            <w:tabs>
              <w:tab w:val="left" w:pos="880"/>
              <w:tab w:val="right" w:leader="dot" w:pos="9890"/>
            </w:tabs>
            <w:rPr>
              <w:rFonts w:ascii="Times New Roman" w:hAnsi="Times New Roman" w:cs="Times New Roman"/>
              <w:noProof/>
              <w:sz w:val="24"/>
              <w:szCs w:val="24"/>
            </w:rPr>
          </w:pPr>
          <w:hyperlink w:anchor="_Toc388862476" w:history="1">
            <w:r w:rsidR="000C7E37" w:rsidRPr="000C7E37">
              <w:rPr>
                <w:rStyle w:val="Hyperlink"/>
                <w:rFonts w:ascii="Times New Roman" w:hAnsi="Times New Roman" w:cs="Times New Roman"/>
                <w:noProof/>
                <w:sz w:val="24"/>
                <w:szCs w:val="24"/>
                <w:lang w:val="en-GB"/>
              </w:rPr>
              <w:t>3.3</w:t>
            </w:r>
            <w:r w:rsidR="000C7E37" w:rsidRPr="000C7E37">
              <w:rPr>
                <w:rFonts w:ascii="Times New Roman" w:hAnsi="Times New Roman" w:cs="Times New Roman"/>
                <w:noProof/>
                <w:sz w:val="24"/>
                <w:szCs w:val="24"/>
              </w:rPr>
              <w:tab/>
            </w:r>
            <w:r w:rsidR="000C7E37" w:rsidRPr="000C7E37">
              <w:rPr>
                <w:rStyle w:val="Hyperlink"/>
                <w:rFonts w:ascii="Times New Roman" w:hAnsi="Times New Roman" w:cs="Times New Roman"/>
                <w:noProof/>
                <w:sz w:val="24"/>
                <w:szCs w:val="24"/>
                <w:lang w:val="en-GB"/>
              </w:rPr>
              <w:t>Risk assessment</w:t>
            </w:r>
            <w:r w:rsidR="000C7E37" w:rsidRPr="000C7E37">
              <w:rPr>
                <w:rFonts w:ascii="Times New Roman" w:hAnsi="Times New Roman" w:cs="Times New Roman"/>
                <w:noProof/>
                <w:webHidden/>
                <w:sz w:val="24"/>
                <w:szCs w:val="24"/>
              </w:rPr>
              <w:tab/>
            </w:r>
            <w:r w:rsidR="000C7E37" w:rsidRPr="000C7E37">
              <w:rPr>
                <w:rFonts w:ascii="Times New Roman" w:hAnsi="Times New Roman" w:cs="Times New Roman"/>
                <w:noProof/>
                <w:webHidden/>
                <w:sz w:val="24"/>
                <w:szCs w:val="24"/>
              </w:rPr>
              <w:fldChar w:fldCharType="begin"/>
            </w:r>
            <w:r w:rsidR="000C7E37" w:rsidRPr="000C7E37">
              <w:rPr>
                <w:rFonts w:ascii="Times New Roman" w:hAnsi="Times New Roman" w:cs="Times New Roman"/>
                <w:noProof/>
                <w:webHidden/>
                <w:sz w:val="24"/>
                <w:szCs w:val="24"/>
              </w:rPr>
              <w:instrText xml:space="preserve"> PAGEREF _Toc388862476 \h </w:instrText>
            </w:r>
            <w:r w:rsidR="000C7E37" w:rsidRPr="000C7E37">
              <w:rPr>
                <w:rFonts w:ascii="Times New Roman" w:hAnsi="Times New Roman" w:cs="Times New Roman"/>
                <w:noProof/>
                <w:webHidden/>
                <w:sz w:val="24"/>
                <w:szCs w:val="24"/>
              </w:rPr>
            </w:r>
            <w:r w:rsidR="000C7E37" w:rsidRPr="000C7E37">
              <w:rPr>
                <w:rFonts w:ascii="Times New Roman" w:hAnsi="Times New Roman" w:cs="Times New Roman"/>
                <w:noProof/>
                <w:webHidden/>
                <w:sz w:val="24"/>
                <w:szCs w:val="24"/>
              </w:rPr>
              <w:fldChar w:fldCharType="separate"/>
            </w:r>
            <w:r w:rsidR="000C7E37" w:rsidRPr="000C7E37">
              <w:rPr>
                <w:rFonts w:ascii="Times New Roman" w:hAnsi="Times New Roman" w:cs="Times New Roman"/>
                <w:noProof/>
                <w:webHidden/>
                <w:sz w:val="24"/>
                <w:szCs w:val="24"/>
              </w:rPr>
              <w:t>9</w:t>
            </w:r>
            <w:r w:rsidR="000C7E37" w:rsidRPr="000C7E37">
              <w:rPr>
                <w:rFonts w:ascii="Times New Roman" w:hAnsi="Times New Roman" w:cs="Times New Roman"/>
                <w:noProof/>
                <w:webHidden/>
                <w:sz w:val="24"/>
                <w:szCs w:val="24"/>
              </w:rPr>
              <w:fldChar w:fldCharType="end"/>
            </w:r>
          </w:hyperlink>
        </w:p>
        <w:p w14:paraId="579FD590" w14:textId="77777777" w:rsidR="000C7E37" w:rsidRPr="000C7E37" w:rsidRDefault="0072650B">
          <w:pPr>
            <w:pStyle w:val="TOC2"/>
            <w:tabs>
              <w:tab w:val="right" w:leader="dot" w:pos="9890"/>
            </w:tabs>
            <w:rPr>
              <w:rFonts w:ascii="Times New Roman" w:hAnsi="Times New Roman" w:cs="Times New Roman"/>
              <w:noProof/>
              <w:sz w:val="24"/>
              <w:szCs w:val="24"/>
            </w:rPr>
          </w:pPr>
          <w:hyperlink w:anchor="_Toc388862477" w:history="1">
            <w:r w:rsidR="000C7E37" w:rsidRPr="000C7E37">
              <w:rPr>
                <w:rStyle w:val="Hyperlink"/>
                <w:rFonts w:ascii="Times New Roman" w:hAnsi="Times New Roman" w:cs="Times New Roman"/>
                <w:noProof/>
                <w:sz w:val="24"/>
                <w:szCs w:val="24"/>
              </w:rPr>
              <w:t>3.4 Risk identification</w:t>
            </w:r>
            <w:r w:rsidR="000C7E37" w:rsidRPr="000C7E37">
              <w:rPr>
                <w:rFonts w:ascii="Times New Roman" w:hAnsi="Times New Roman" w:cs="Times New Roman"/>
                <w:noProof/>
                <w:webHidden/>
                <w:sz w:val="24"/>
                <w:szCs w:val="24"/>
              </w:rPr>
              <w:tab/>
            </w:r>
            <w:r w:rsidR="000C7E37" w:rsidRPr="000C7E37">
              <w:rPr>
                <w:rFonts w:ascii="Times New Roman" w:hAnsi="Times New Roman" w:cs="Times New Roman"/>
                <w:noProof/>
                <w:webHidden/>
                <w:sz w:val="24"/>
                <w:szCs w:val="24"/>
              </w:rPr>
              <w:fldChar w:fldCharType="begin"/>
            </w:r>
            <w:r w:rsidR="000C7E37" w:rsidRPr="000C7E37">
              <w:rPr>
                <w:rFonts w:ascii="Times New Roman" w:hAnsi="Times New Roman" w:cs="Times New Roman"/>
                <w:noProof/>
                <w:webHidden/>
                <w:sz w:val="24"/>
                <w:szCs w:val="24"/>
              </w:rPr>
              <w:instrText xml:space="preserve"> PAGEREF _Toc388862477 \h </w:instrText>
            </w:r>
            <w:r w:rsidR="000C7E37" w:rsidRPr="000C7E37">
              <w:rPr>
                <w:rFonts w:ascii="Times New Roman" w:hAnsi="Times New Roman" w:cs="Times New Roman"/>
                <w:noProof/>
                <w:webHidden/>
                <w:sz w:val="24"/>
                <w:szCs w:val="24"/>
              </w:rPr>
            </w:r>
            <w:r w:rsidR="000C7E37" w:rsidRPr="000C7E37">
              <w:rPr>
                <w:rFonts w:ascii="Times New Roman" w:hAnsi="Times New Roman" w:cs="Times New Roman"/>
                <w:noProof/>
                <w:webHidden/>
                <w:sz w:val="24"/>
                <w:szCs w:val="24"/>
              </w:rPr>
              <w:fldChar w:fldCharType="separate"/>
            </w:r>
            <w:r w:rsidR="000C7E37" w:rsidRPr="000C7E37">
              <w:rPr>
                <w:rFonts w:ascii="Times New Roman" w:hAnsi="Times New Roman" w:cs="Times New Roman"/>
                <w:noProof/>
                <w:webHidden/>
                <w:sz w:val="24"/>
                <w:szCs w:val="24"/>
              </w:rPr>
              <w:t>10</w:t>
            </w:r>
            <w:r w:rsidR="000C7E37" w:rsidRPr="000C7E37">
              <w:rPr>
                <w:rFonts w:ascii="Times New Roman" w:hAnsi="Times New Roman" w:cs="Times New Roman"/>
                <w:noProof/>
                <w:webHidden/>
                <w:sz w:val="24"/>
                <w:szCs w:val="24"/>
              </w:rPr>
              <w:fldChar w:fldCharType="end"/>
            </w:r>
          </w:hyperlink>
        </w:p>
        <w:p w14:paraId="29D0E2C9" w14:textId="77777777" w:rsidR="000C7E37" w:rsidRPr="000C7E37" w:rsidRDefault="0072650B">
          <w:pPr>
            <w:pStyle w:val="TOC2"/>
            <w:tabs>
              <w:tab w:val="right" w:leader="dot" w:pos="9890"/>
            </w:tabs>
            <w:rPr>
              <w:rFonts w:ascii="Times New Roman" w:hAnsi="Times New Roman" w:cs="Times New Roman"/>
              <w:noProof/>
              <w:sz w:val="24"/>
              <w:szCs w:val="24"/>
            </w:rPr>
          </w:pPr>
          <w:hyperlink w:anchor="_Toc388862478" w:history="1">
            <w:r w:rsidR="000C7E37" w:rsidRPr="000C7E37">
              <w:rPr>
                <w:rStyle w:val="Hyperlink"/>
                <w:rFonts w:ascii="Times New Roman" w:hAnsi="Times New Roman" w:cs="Times New Roman"/>
                <w:noProof/>
                <w:sz w:val="24"/>
                <w:szCs w:val="24"/>
              </w:rPr>
              <w:t>3.5 Risk analysis and risk evaluation</w:t>
            </w:r>
            <w:r w:rsidR="000C7E37" w:rsidRPr="000C7E37">
              <w:rPr>
                <w:rFonts w:ascii="Times New Roman" w:hAnsi="Times New Roman" w:cs="Times New Roman"/>
                <w:noProof/>
                <w:webHidden/>
                <w:sz w:val="24"/>
                <w:szCs w:val="24"/>
              </w:rPr>
              <w:tab/>
            </w:r>
            <w:r w:rsidR="000C7E37" w:rsidRPr="000C7E37">
              <w:rPr>
                <w:rFonts w:ascii="Times New Roman" w:hAnsi="Times New Roman" w:cs="Times New Roman"/>
                <w:noProof/>
                <w:webHidden/>
                <w:sz w:val="24"/>
                <w:szCs w:val="24"/>
              </w:rPr>
              <w:fldChar w:fldCharType="begin"/>
            </w:r>
            <w:r w:rsidR="000C7E37" w:rsidRPr="000C7E37">
              <w:rPr>
                <w:rFonts w:ascii="Times New Roman" w:hAnsi="Times New Roman" w:cs="Times New Roman"/>
                <w:noProof/>
                <w:webHidden/>
                <w:sz w:val="24"/>
                <w:szCs w:val="24"/>
              </w:rPr>
              <w:instrText xml:space="preserve"> PAGEREF _Toc388862478 \h </w:instrText>
            </w:r>
            <w:r w:rsidR="000C7E37" w:rsidRPr="000C7E37">
              <w:rPr>
                <w:rFonts w:ascii="Times New Roman" w:hAnsi="Times New Roman" w:cs="Times New Roman"/>
                <w:noProof/>
                <w:webHidden/>
                <w:sz w:val="24"/>
                <w:szCs w:val="24"/>
              </w:rPr>
            </w:r>
            <w:r w:rsidR="000C7E37" w:rsidRPr="000C7E37">
              <w:rPr>
                <w:rFonts w:ascii="Times New Roman" w:hAnsi="Times New Roman" w:cs="Times New Roman"/>
                <w:noProof/>
                <w:webHidden/>
                <w:sz w:val="24"/>
                <w:szCs w:val="24"/>
              </w:rPr>
              <w:fldChar w:fldCharType="separate"/>
            </w:r>
            <w:r w:rsidR="000C7E37" w:rsidRPr="000C7E37">
              <w:rPr>
                <w:rFonts w:ascii="Times New Roman" w:hAnsi="Times New Roman" w:cs="Times New Roman"/>
                <w:noProof/>
                <w:webHidden/>
                <w:sz w:val="24"/>
                <w:szCs w:val="24"/>
              </w:rPr>
              <w:t>11</w:t>
            </w:r>
            <w:r w:rsidR="000C7E37" w:rsidRPr="000C7E37">
              <w:rPr>
                <w:rFonts w:ascii="Times New Roman" w:hAnsi="Times New Roman" w:cs="Times New Roman"/>
                <w:noProof/>
                <w:webHidden/>
                <w:sz w:val="24"/>
                <w:szCs w:val="24"/>
              </w:rPr>
              <w:fldChar w:fldCharType="end"/>
            </w:r>
          </w:hyperlink>
        </w:p>
        <w:p w14:paraId="4D98FAF5" w14:textId="77777777" w:rsidR="000C7E37" w:rsidRPr="000C7E37" w:rsidRDefault="0072650B">
          <w:pPr>
            <w:pStyle w:val="TOC2"/>
            <w:tabs>
              <w:tab w:val="right" w:leader="dot" w:pos="9890"/>
            </w:tabs>
            <w:rPr>
              <w:rFonts w:ascii="Times New Roman" w:hAnsi="Times New Roman" w:cs="Times New Roman"/>
              <w:noProof/>
              <w:sz w:val="24"/>
              <w:szCs w:val="24"/>
            </w:rPr>
          </w:pPr>
          <w:hyperlink w:anchor="_Toc388862479" w:history="1">
            <w:r w:rsidR="000C7E37" w:rsidRPr="000C7E37">
              <w:rPr>
                <w:rStyle w:val="Hyperlink"/>
                <w:rFonts w:ascii="Times New Roman" w:hAnsi="Times New Roman" w:cs="Times New Roman"/>
                <w:noProof/>
                <w:sz w:val="24"/>
                <w:szCs w:val="24"/>
                <w:lang w:val="en-GB"/>
              </w:rPr>
              <w:t>3.6 Risk treatment</w:t>
            </w:r>
            <w:r w:rsidR="000C7E37" w:rsidRPr="000C7E37">
              <w:rPr>
                <w:rFonts w:ascii="Times New Roman" w:hAnsi="Times New Roman" w:cs="Times New Roman"/>
                <w:noProof/>
                <w:webHidden/>
                <w:sz w:val="24"/>
                <w:szCs w:val="24"/>
              </w:rPr>
              <w:tab/>
            </w:r>
            <w:r w:rsidR="000C7E37" w:rsidRPr="000C7E37">
              <w:rPr>
                <w:rFonts w:ascii="Times New Roman" w:hAnsi="Times New Roman" w:cs="Times New Roman"/>
                <w:noProof/>
                <w:webHidden/>
                <w:sz w:val="24"/>
                <w:szCs w:val="24"/>
              </w:rPr>
              <w:fldChar w:fldCharType="begin"/>
            </w:r>
            <w:r w:rsidR="000C7E37" w:rsidRPr="000C7E37">
              <w:rPr>
                <w:rFonts w:ascii="Times New Roman" w:hAnsi="Times New Roman" w:cs="Times New Roman"/>
                <w:noProof/>
                <w:webHidden/>
                <w:sz w:val="24"/>
                <w:szCs w:val="24"/>
              </w:rPr>
              <w:instrText xml:space="preserve"> PAGEREF _Toc388862479 \h </w:instrText>
            </w:r>
            <w:r w:rsidR="000C7E37" w:rsidRPr="000C7E37">
              <w:rPr>
                <w:rFonts w:ascii="Times New Roman" w:hAnsi="Times New Roman" w:cs="Times New Roman"/>
                <w:noProof/>
                <w:webHidden/>
                <w:sz w:val="24"/>
                <w:szCs w:val="24"/>
              </w:rPr>
            </w:r>
            <w:r w:rsidR="000C7E37" w:rsidRPr="000C7E37">
              <w:rPr>
                <w:rFonts w:ascii="Times New Roman" w:hAnsi="Times New Roman" w:cs="Times New Roman"/>
                <w:noProof/>
                <w:webHidden/>
                <w:sz w:val="24"/>
                <w:szCs w:val="24"/>
              </w:rPr>
              <w:fldChar w:fldCharType="separate"/>
            </w:r>
            <w:r w:rsidR="000C7E37" w:rsidRPr="000C7E37">
              <w:rPr>
                <w:rFonts w:ascii="Times New Roman" w:hAnsi="Times New Roman" w:cs="Times New Roman"/>
                <w:noProof/>
                <w:webHidden/>
                <w:sz w:val="24"/>
                <w:szCs w:val="24"/>
              </w:rPr>
              <w:t>12</w:t>
            </w:r>
            <w:r w:rsidR="000C7E37" w:rsidRPr="000C7E37">
              <w:rPr>
                <w:rFonts w:ascii="Times New Roman" w:hAnsi="Times New Roman" w:cs="Times New Roman"/>
                <w:noProof/>
                <w:webHidden/>
                <w:sz w:val="24"/>
                <w:szCs w:val="24"/>
              </w:rPr>
              <w:fldChar w:fldCharType="end"/>
            </w:r>
          </w:hyperlink>
        </w:p>
        <w:p w14:paraId="00E05CDA" w14:textId="2D29A065" w:rsidR="000C7E37" w:rsidRPr="000C7E37" w:rsidRDefault="0072650B">
          <w:pPr>
            <w:pStyle w:val="TOC2"/>
            <w:tabs>
              <w:tab w:val="right" w:leader="dot" w:pos="9890"/>
            </w:tabs>
            <w:rPr>
              <w:rFonts w:ascii="Times New Roman" w:hAnsi="Times New Roman" w:cs="Times New Roman"/>
              <w:noProof/>
              <w:sz w:val="24"/>
              <w:szCs w:val="24"/>
            </w:rPr>
          </w:pPr>
          <w:hyperlink w:anchor="_Toc388862480" w:history="1">
            <w:r w:rsidR="000C7E37" w:rsidRPr="000C7E37">
              <w:rPr>
                <w:rStyle w:val="Hyperlink"/>
                <w:rFonts w:ascii="Times New Roman" w:hAnsi="Times New Roman" w:cs="Times New Roman"/>
                <w:noProof/>
                <w:sz w:val="24"/>
                <w:szCs w:val="24"/>
                <w:lang w:val="en-GB"/>
              </w:rPr>
              <w:t>3.7 Monitoring a</w:t>
            </w:r>
            <w:r w:rsidR="00CE3713">
              <w:rPr>
                <w:rStyle w:val="Hyperlink"/>
                <w:rFonts w:ascii="Times New Roman" w:hAnsi="Times New Roman" w:cs="Times New Roman"/>
                <w:noProof/>
                <w:sz w:val="24"/>
                <w:szCs w:val="24"/>
                <w:lang w:val="en-GB"/>
              </w:rPr>
              <w:t>/</w:t>
            </w:r>
            <w:r w:rsidR="000C7E37" w:rsidRPr="000C7E37">
              <w:rPr>
                <w:rStyle w:val="Hyperlink"/>
                <w:rFonts w:ascii="Times New Roman" w:hAnsi="Times New Roman" w:cs="Times New Roman"/>
                <w:noProof/>
                <w:sz w:val="24"/>
                <w:szCs w:val="24"/>
                <w:lang w:val="en-GB"/>
              </w:rPr>
              <w:t>nd review</w:t>
            </w:r>
            <w:r w:rsidR="000C7E37" w:rsidRPr="000C7E37">
              <w:rPr>
                <w:rFonts w:ascii="Times New Roman" w:hAnsi="Times New Roman" w:cs="Times New Roman"/>
                <w:noProof/>
                <w:webHidden/>
                <w:sz w:val="24"/>
                <w:szCs w:val="24"/>
              </w:rPr>
              <w:tab/>
            </w:r>
            <w:r w:rsidR="000C7E37" w:rsidRPr="000C7E37">
              <w:rPr>
                <w:rFonts w:ascii="Times New Roman" w:hAnsi="Times New Roman" w:cs="Times New Roman"/>
                <w:noProof/>
                <w:webHidden/>
                <w:sz w:val="24"/>
                <w:szCs w:val="24"/>
              </w:rPr>
              <w:fldChar w:fldCharType="begin"/>
            </w:r>
            <w:r w:rsidR="000C7E37" w:rsidRPr="000C7E37">
              <w:rPr>
                <w:rFonts w:ascii="Times New Roman" w:hAnsi="Times New Roman" w:cs="Times New Roman"/>
                <w:noProof/>
                <w:webHidden/>
                <w:sz w:val="24"/>
                <w:szCs w:val="24"/>
              </w:rPr>
              <w:instrText xml:space="preserve"> PAGEREF _Toc388862480 \h </w:instrText>
            </w:r>
            <w:r w:rsidR="000C7E37" w:rsidRPr="000C7E37">
              <w:rPr>
                <w:rFonts w:ascii="Times New Roman" w:hAnsi="Times New Roman" w:cs="Times New Roman"/>
                <w:noProof/>
                <w:webHidden/>
                <w:sz w:val="24"/>
                <w:szCs w:val="24"/>
              </w:rPr>
            </w:r>
            <w:r w:rsidR="000C7E37" w:rsidRPr="000C7E37">
              <w:rPr>
                <w:rFonts w:ascii="Times New Roman" w:hAnsi="Times New Roman" w:cs="Times New Roman"/>
                <w:noProof/>
                <w:webHidden/>
                <w:sz w:val="24"/>
                <w:szCs w:val="24"/>
              </w:rPr>
              <w:fldChar w:fldCharType="separate"/>
            </w:r>
            <w:r w:rsidR="000C7E37" w:rsidRPr="000C7E37">
              <w:rPr>
                <w:rFonts w:ascii="Times New Roman" w:hAnsi="Times New Roman" w:cs="Times New Roman"/>
                <w:noProof/>
                <w:webHidden/>
                <w:sz w:val="24"/>
                <w:szCs w:val="24"/>
              </w:rPr>
              <w:t>14</w:t>
            </w:r>
            <w:r w:rsidR="000C7E37" w:rsidRPr="000C7E37">
              <w:rPr>
                <w:rFonts w:ascii="Times New Roman" w:hAnsi="Times New Roman" w:cs="Times New Roman"/>
                <w:noProof/>
                <w:webHidden/>
                <w:sz w:val="24"/>
                <w:szCs w:val="24"/>
              </w:rPr>
              <w:fldChar w:fldCharType="end"/>
            </w:r>
          </w:hyperlink>
        </w:p>
        <w:p w14:paraId="3A56D47D" w14:textId="77777777" w:rsidR="000C7E37" w:rsidRPr="000C7E37" w:rsidRDefault="0072650B">
          <w:pPr>
            <w:pStyle w:val="TOC2"/>
            <w:tabs>
              <w:tab w:val="right" w:leader="dot" w:pos="9890"/>
            </w:tabs>
            <w:rPr>
              <w:rFonts w:ascii="Times New Roman" w:hAnsi="Times New Roman" w:cs="Times New Roman"/>
              <w:noProof/>
              <w:sz w:val="24"/>
              <w:szCs w:val="24"/>
            </w:rPr>
          </w:pPr>
          <w:hyperlink w:anchor="_Toc388862481" w:history="1">
            <w:r w:rsidR="000C7E37" w:rsidRPr="000C7E37">
              <w:rPr>
                <w:rStyle w:val="Hyperlink"/>
                <w:rFonts w:ascii="Times New Roman" w:hAnsi="Times New Roman" w:cs="Times New Roman"/>
                <w:noProof/>
                <w:sz w:val="24"/>
                <w:szCs w:val="24"/>
                <w:lang w:val="en-GB"/>
              </w:rPr>
              <w:t>3.8 Communication and consultation</w:t>
            </w:r>
            <w:r w:rsidR="000C7E37" w:rsidRPr="000C7E37">
              <w:rPr>
                <w:rFonts w:ascii="Times New Roman" w:hAnsi="Times New Roman" w:cs="Times New Roman"/>
                <w:noProof/>
                <w:webHidden/>
                <w:sz w:val="24"/>
                <w:szCs w:val="24"/>
              </w:rPr>
              <w:tab/>
            </w:r>
            <w:r w:rsidR="000C7E37" w:rsidRPr="000C7E37">
              <w:rPr>
                <w:rFonts w:ascii="Times New Roman" w:hAnsi="Times New Roman" w:cs="Times New Roman"/>
                <w:noProof/>
                <w:webHidden/>
                <w:sz w:val="24"/>
                <w:szCs w:val="24"/>
              </w:rPr>
              <w:fldChar w:fldCharType="begin"/>
            </w:r>
            <w:r w:rsidR="000C7E37" w:rsidRPr="000C7E37">
              <w:rPr>
                <w:rFonts w:ascii="Times New Roman" w:hAnsi="Times New Roman" w:cs="Times New Roman"/>
                <w:noProof/>
                <w:webHidden/>
                <w:sz w:val="24"/>
                <w:szCs w:val="24"/>
              </w:rPr>
              <w:instrText xml:space="preserve"> PAGEREF _Toc388862481 \h </w:instrText>
            </w:r>
            <w:r w:rsidR="000C7E37" w:rsidRPr="000C7E37">
              <w:rPr>
                <w:rFonts w:ascii="Times New Roman" w:hAnsi="Times New Roman" w:cs="Times New Roman"/>
                <w:noProof/>
                <w:webHidden/>
                <w:sz w:val="24"/>
                <w:szCs w:val="24"/>
              </w:rPr>
            </w:r>
            <w:r w:rsidR="000C7E37" w:rsidRPr="000C7E37">
              <w:rPr>
                <w:rFonts w:ascii="Times New Roman" w:hAnsi="Times New Roman" w:cs="Times New Roman"/>
                <w:noProof/>
                <w:webHidden/>
                <w:sz w:val="24"/>
                <w:szCs w:val="24"/>
              </w:rPr>
              <w:fldChar w:fldCharType="separate"/>
            </w:r>
            <w:r w:rsidR="000C7E37" w:rsidRPr="000C7E37">
              <w:rPr>
                <w:rFonts w:ascii="Times New Roman" w:hAnsi="Times New Roman" w:cs="Times New Roman"/>
                <w:noProof/>
                <w:webHidden/>
                <w:sz w:val="24"/>
                <w:szCs w:val="24"/>
              </w:rPr>
              <w:t>14</w:t>
            </w:r>
            <w:r w:rsidR="000C7E37" w:rsidRPr="000C7E37">
              <w:rPr>
                <w:rFonts w:ascii="Times New Roman" w:hAnsi="Times New Roman" w:cs="Times New Roman"/>
                <w:noProof/>
                <w:webHidden/>
                <w:sz w:val="24"/>
                <w:szCs w:val="24"/>
              </w:rPr>
              <w:fldChar w:fldCharType="end"/>
            </w:r>
          </w:hyperlink>
        </w:p>
        <w:p w14:paraId="30228938" w14:textId="77777777" w:rsidR="000C7E37" w:rsidRPr="000C7E37" w:rsidRDefault="0072650B">
          <w:pPr>
            <w:pStyle w:val="TOC1"/>
            <w:tabs>
              <w:tab w:val="left" w:pos="440"/>
              <w:tab w:val="right" w:leader="dot" w:pos="9890"/>
            </w:tabs>
            <w:rPr>
              <w:rFonts w:ascii="Times New Roman" w:eastAsiaTheme="minorEastAsia" w:hAnsi="Times New Roman" w:cs="Times New Roman"/>
              <w:noProof/>
              <w:sz w:val="24"/>
              <w:lang w:eastAsia="en-US"/>
            </w:rPr>
          </w:pPr>
          <w:hyperlink w:anchor="_Toc388862482" w:history="1">
            <w:r w:rsidR="000C7E37" w:rsidRPr="000C7E37">
              <w:rPr>
                <w:rStyle w:val="Hyperlink"/>
                <w:rFonts w:ascii="Times New Roman" w:hAnsi="Times New Roman" w:cs="Times New Roman"/>
                <w:noProof/>
                <w:sz w:val="24"/>
              </w:rPr>
              <w:t>3.</w:t>
            </w:r>
            <w:r w:rsidR="000C7E37" w:rsidRPr="000C7E37">
              <w:rPr>
                <w:rFonts w:ascii="Times New Roman" w:eastAsiaTheme="minorEastAsia" w:hAnsi="Times New Roman" w:cs="Times New Roman"/>
                <w:noProof/>
                <w:sz w:val="24"/>
                <w:lang w:eastAsia="en-US"/>
              </w:rPr>
              <w:tab/>
            </w:r>
            <w:r w:rsidR="000C7E37" w:rsidRPr="000C7E37">
              <w:rPr>
                <w:rStyle w:val="Hyperlink"/>
                <w:rFonts w:ascii="Times New Roman" w:hAnsi="Times New Roman" w:cs="Times New Roman"/>
                <w:noProof/>
                <w:sz w:val="24"/>
              </w:rPr>
              <w:t>Recording the risk management process</w:t>
            </w:r>
            <w:r w:rsidR="000C7E37" w:rsidRPr="000C7E37">
              <w:rPr>
                <w:rFonts w:ascii="Times New Roman" w:hAnsi="Times New Roman" w:cs="Times New Roman"/>
                <w:noProof/>
                <w:webHidden/>
                <w:sz w:val="24"/>
              </w:rPr>
              <w:tab/>
            </w:r>
            <w:r w:rsidR="000C7E37" w:rsidRPr="000C7E37">
              <w:rPr>
                <w:rFonts w:ascii="Times New Roman" w:hAnsi="Times New Roman" w:cs="Times New Roman"/>
                <w:noProof/>
                <w:webHidden/>
                <w:sz w:val="24"/>
              </w:rPr>
              <w:fldChar w:fldCharType="begin"/>
            </w:r>
            <w:r w:rsidR="000C7E37" w:rsidRPr="000C7E37">
              <w:rPr>
                <w:rFonts w:ascii="Times New Roman" w:hAnsi="Times New Roman" w:cs="Times New Roman"/>
                <w:noProof/>
                <w:webHidden/>
                <w:sz w:val="24"/>
              </w:rPr>
              <w:instrText xml:space="preserve"> PAGEREF _Toc388862482 \h </w:instrText>
            </w:r>
            <w:r w:rsidR="000C7E37" w:rsidRPr="000C7E37">
              <w:rPr>
                <w:rFonts w:ascii="Times New Roman" w:hAnsi="Times New Roman" w:cs="Times New Roman"/>
                <w:noProof/>
                <w:webHidden/>
                <w:sz w:val="24"/>
              </w:rPr>
            </w:r>
            <w:r w:rsidR="000C7E37" w:rsidRPr="000C7E37">
              <w:rPr>
                <w:rFonts w:ascii="Times New Roman" w:hAnsi="Times New Roman" w:cs="Times New Roman"/>
                <w:noProof/>
                <w:webHidden/>
                <w:sz w:val="24"/>
              </w:rPr>
              <w:fldChar w:fldCharType="separate"/>
            </w:r>
            <w:r w:rsidR="000C7E37" w:rsidRPr="000C7E37">
              <w:rPr>
                <w:rFonts w:ascii="Times New Roman" w:hAnsi="Times New Roman" w:cs="Times New Roman"/>
                <w:noProof/>
                <w:webHidden/>
                <w:sz w:val="24"/>
              </w:rPr>
              <w:t>15</w:t>
            </w:r>
            <w:r w:rsidR="000C7E37" w:rsidRPr="000C7E37">
              <w:rPr>
                <w:rFonts w:ascii="Times New Roman" w:hAnsi="Times New Roman" w:cs="Times New Roman"/>
                <w:noProof/>
                <w:webHidden/>
                <w:sz w:val="24"/>
              </w:rPr>
              <w:fldChar w:fldCharType="end"/>
            </w:r>
          </w:hyperlink>
        </w:p>
        <w:p w14:paraId="37F6E510" w14:textId="77777777" w:rsidR="000C7E37" w:rsidRPr="000C7E37" w:rsidRDefault="0072650B">
          <w:pPr>
            <w:pStyle w:val="TOC1"/>
            <w:tabs>
              <w:tab w:val="left" w:pos="440"/>
              <w:tab w:val="right" w:leader="dot" w:pos="9890"/>
            </w:tabs>
            <w:rPr>
              <w:rFonts w:ascii="Times New Roman" w:eastAsiaTheme="minorEastAsia" w:hAnsi="Times New Roman" w:cs="Times New Roman"/>
              <w:noProof/>
              <w:sz w:val="24"/>
              <w:lang w:eastAsia="en-US"/>
            </w:rPr>
          </w:pPr>
          <w:hyperlink w:anchor="_Toc388862483" w:history="1">
            <w:r w:rsidR="000C7E37" w:rsidRPr="000C7E37">
              <w:rPr>
                <w:rStyle w:val="Hyperlink"/>
                <w:rFonts w:ascii="Times New Roman" w:hAnsi="Times New Roman" w:cs="Times New Roman"/>
                <w:noProof/>
                <w:sz w:val="24"/>
                <w:lang w:val="en-GB"/>
              </w:rPr>
              <w:t>4.</w:t>
            </w:r>
            <w:r w:rsidR="000C7E37" w:rsidRPr="000C7E37">
              <w:rPr>
                <w:rFonts w:ascii="Times New Roman" w:eastAsiaTheme="minorEastAsia" w:hAnsi="Times New Roman" w:cs="Times New Roman"/>
                <w:noProof/>
                <w:sz w:val="24"/>
                <w:lang w:eastAsia="en-US"/>
              </w:rPr>
              <w:tab/>
            </w:r>
            <w:r w:rsidR="000C7E37" w:rsidRPr="000C7E37">
              <w:rPr>
                <w:rStyle w:val="Hyperlink"/>
                <w:rFonts w:ascii="Times New Roman" w:hAnsi="Times New Roman" w:cs="Times New Roman"/>
                <w:noProof/>
                <w:sz w:val="24"/>
                <w:lang w:val="en-GB"/>
              </w:rPr>
              <w:t>Tasks and responsibilities</w:t>
            </w:r>
            <w:r w:rsidR="000C7E37" w:rsidRPr="000C7E37">
              <w:rPr>
                <w:rFonts w:ascii="Times New Roman" w:hAnsi="Times New Roman" w:cs="Times New Roman"/>
                <w:noProof/>
                <w:webHidden/>
                <w:sz w:val="24"/>
              </w:rPr>
              <w:tab/>
            </w:r>
            <w:r w:rsidR="000C7E37" w:rsidRPr="000C7E37">
              <w:rPr>
                <w:rFonts w:ascii="Times New Roman" w:hAnsi="Times New Roman" w:cs="Times New Roman"/>
                <w:noProof/>
                <w:webHidden/>
                <w:sz w:val="24"/>
              </w:rPr>
              <w:fldChar w:fldCharType="begin"/>
            </w:r>
            <w:r w:rsidR="000C7E37" w:rsidRPr="000C7E37">
              <w:rPr>
                <w:rFonts w:ascii="Times New Roman" w:hAnsi="Times New Roman" w:cs="Times New Roman"/>
                <w:noProof/>
                <w:webHidden/>
                <w:sz w:val="24"/>
              </w:rPr>
              <w:instrText xml:space="preserve"> PAGEREF _Toc388862483 \h </w:instrText>
            </w:r>
            <w:r w:rsidR="000C7E37" w:rsidRPr="000C7E37">
              <w:rPr>
                <w:rFonts w:ascii="Times New Roman" w:hAnsi="Times New Roman" w:cs="Times New Roman"/>
                <w:noProof/>
                <w:webHidden/>
                <w:sz w:val="24"/>
              </w:rPr>
            </w:r>
            <w:r w:rsidR="000C7E37" w:rsidRPr="000C7E37">
              <w:rPr>
                <w:rFonts w:ascii="Times New Roman" w:hAnsi="Times New Roman" w:cs="Times New Roman"/>
                <w:noProof/>
                <w:webHidden/>
                <w:sz w:val="24"/>
              </w:rPr>
              <w:fldChar w:fldCharType="separate"/>
            </w:r>
            <w:r w:rsidR="000C7E37" w:rsidRPr="000C7E37">
              <w:rPr>
                <w:rFonts w:ascii="Times New Roman" w:hAnsi="Times New Roman" w:cs="Times New Roman"/>
                <w:noProof/>
                <w:webHidden/>
                <w:sz w:val="24"/>
              </w:rPr>
              <w:t>15</w:t>
            </w:r>
            <w:r w:rsidR="000C7E37" w:rsidRPr="000C7E37">
              <w:rPr>
                <w:rFonts w:ascii="Times New Roman" w:hAnsi="Times New Roman" w:cs="Times New Roman"/>
                <w:noProof/>
                <w:webHidden/>
                <w:sz w:val="24"/>
              </w:rPr>
              <w:fldChar w:fldCharType="end"/>
            </w:r>
          </w:hyperlink>
        </w:p>
        <w:p w14:paraId="15BE67BD" w14:textId="77777777" w:rsidR="000C7E37" w:rsidRPr="000C7E37" w:rsidRDefault="0072650B">
          <w:pPr>
            <w:pStyle w:val="TOC1"/>
            <w:tabs>
              <w:tab w:val="right" w:leader="dot" w:pos="9890"/>
            </w:tabs>
            <w:rPr>
              <w:rFonts w:ascii="Times New Roman" w:eastAsiaTheme="minorEastAsia" w:hAnsi="Times New Roman" w:cs="Times New Roman"/>
              <w:noProof/>
              <w:sz w:val="24"/>
              <w:lang w:eastAsia="en-US"/>
            </w:rPr>
          </w:pPr>
          <w:hyperlink w:anchor="_Toc388862484" w:history="1">
            <w:r w:rsidR="000C7E37" w:rsidRPr="000C7E37">
              <w:rPr>
                <w:rStyle w:val="Hyperlink"/>
                <w:rFonts w:ascii="Times New Roman" w:hAnsi="Times New Roman" w:cs="Times New Roman"/>
                <w:noProof/>
                <w:sz w:val="24"/>
                <w:lang w:val="en-GB"/>
              </w:rPr>
              <w:t>Appendix A</w:t>
            </w:r>
            <w:r w:rsidR="000C7E37" w:rsidRPr="000C7E37">
              <w:rPr>
                <w:rFonts w:ascii="Times New Roman" w:hAnsi="Times New Roman" w:cs="Times New Roman"/>
                <w:noProof/>
                <w:webHidden/>
                <w:sz w:val="24"/>
              </w:rPr>
              <w:tab/>
            </w:r>
            <w:r w:rsidR="000C7E37" w:rsidRPr="000C7E37">
              <w:rPr>
                <w:rFonts w:ascii="Times New Roman" w:hAnsi="Times New Roman" w:cs="Times New Roman"/>
                <w:noProof/>
                <w:webHidden/>
                <w:sz w:val="24"/>
              </w:rPr>
              <w:fldChar w:fldCharType="begin"/>
            </w:r>
            <w:r w:rsidR="000C7E37" w:rsidRPr="000C7E37">
              <w:rPr>
                <w:rFonts w:ascii="Times New Roman" w:hAnsi="Times New Roman" w:cs="Times New Roman"/>
                <w:noProof/>
                <w:webHidden/>
                <w:sz w:val="24"/>
              </w:rPr>
              <w:instrText xml:space="preserve"> PAGEREF _Toc388862484 \h </w:instrText>
            </w:r>
            <w:r w:rsidR="000C7E37" w:rsidRPr="000C7E37">
              <w:rPr>
                <w:rFonts w:ascii="Times New Roman" w:hAnsi="Times New Roman" w:cs="Times New Roman"/>
                <w:noProof/>
                <w:webHidden/>
                <w:sz w:val="24"/>
              </w:rPr>
            </w:r>
            <w:r w:rsidR="000C7E37" w:rsidRPr="000C7E37">
              <w:rPr>
                <w:rFonts w:ascii="Times New Roman" w:hAnsi="Times New Roman" w:cs="Times New Roman"/>
                <w:noProof/>
                <w:webHidden/>
                <w:sz w:val="24"/>
              </w:rPr>
              <w:fldChar w:fldCharType="separate"/>
            </w:r>
            <w:r w:rsidR="000C7E37" w:rsidRPr="000C7E37">
              <w:rPr>
                <w:rFonts w:ascii="Times New Roman" w:hAnsi="Times New Roman" w:cs="Times New Roman"/>
                <w:noProof/>
                <w:webHidden/>
                <w:sz w:val="24"/>
              </w:rPr>
              <w:t>17</w:t>
            </w:r>
            <w:r w:rsidR="000C7E37" w:rsidRPr="000C7E37">
              <w:rPr>
                <w:rFonts w:ascii="Times New Roman" w:hAnsi="Times New Roman" w:cs="Times New Roman"/>
                <w:noProof/>
                <w:webHidden/>
                <w:sz w:val="24"/>
              </w:rPr>
              <w:fldChar w:fldCharType="end"/>
            </w:r>
          </w:hyperlink>
        </w:p>
        <w:p w14:paraId="449E77BB" w14:textId="77777777" w:rsidR="000C7E37" w:rsidRPr="000C7E37" w:rsidRDefault="0072650B">
          <w:pPr>
            <w:pStyle w:val="TOC1"/>
            <w:tabs>
              <w:tab w:val="right" w:leader="dot" w:pos="9890"/>
            </w:tabs>
            <w:rPr>
              <w:rFonts w:ascii="Times New Roman" w:eastAsiaTheme="minorEastAsia" w:hAnsi="Times New Roman" w:cs="Times New Roman"/>
              <w:noProof/>
              <w:sz w:val="24"/>
              <w:lang w:eastAsia="en-US"/>
            </w:rPr>
          </w:pPr>
          <w:hyperlink w:anchor="_Toc388862485" w:history="1">
            <w:r w:rsidR="000C7E37" w:rsidRPr="000C7E37">
              <w:rPr>
                <w:rStyle w:val="Hyperlink"/>
                <w:rFonts w:ascii="Times New Roman" w:hAnsi="Times New Roman" w:cs="Times New Roman"/>
                <w:noProof/>
                <w:sz w:val="24"/>
              </w:rPr>
              <w:t>Appendix B: Possible Risks identified and recorded using “Risk Register”</w:t>
            </w:r>
            <w:r w:rsidR="000C7E37" w:rsidRPr="000C7E37">
              <w:rPr>
                <w:rFonts w:ascii="Times New Roman" w:hAnsi="Times New Roman" w:cs="Times New Roman"/>
                <w:noProof/>
                <w:webHidden/>
                <w:sz w:val="24"/>
              </w:rPr>
              <w:tab/>
            </w:r>
            <w:r w:rsidR="000C7E37" w:rsidRPr="000C7E37">
              <w:rPr>
                <w:rFonts w:ascii="Times New Roman" w:hAnsi="Times New Roman" w:cs="Times New Roman"/>
                <w:noProof/>
                <w:webHidden/>
                <w:sz w:val="24"/>
              </w:rPr>
              <w:fldChar w:fldCharType="begin"/>
            </w:r>
            <w:r w:rsidR="000C7E37" w:rsidRPr="000C7E37">
              <w:rPr>
                <w:rFonts w:ascii="Times New Roman" w:hAnsi="Times New Roman" w:cs="Times New Roman"/>
                <w:noProof/>
                <w:webHidden/>
                <w:sz w:val="24"/>
              </w:rPr>
              <w:instrText xml:space="preserve"> PAGEREF _Toc388862485 \h </w:instrText>
            </w:r>
            <w:r w:rsidR="000C7E37" w:rsidRPr="000C7E37">
              <w:rPr>
                <w:rFonts w:ascii="Times New Roman" w:hAnsi="Times New Roman" w:cs="Times New Roman"/>
                <w:noProof/>
                <w:webHidden/>
                <w:sz w:val="24"/>
              </w:rPr>
            </w:r>
            <w:r w:rsidR="000C7E37" w:rsidRPr="000C7E37">
              <w:rPr>
                <w:rFonts w:ascii="Times New Roman" w:hAnsi="Times New Roman" w:cs="Times New Roman"/>
                <w:noProof/>
                <w:webHidden/>
                <w:sz w:val="24"/>
              </w:rPr>
              <w:fldChar w:fldCharType="separate"/>
            </w:r>
            <w:r w:rsidR="000C7E37" w:rsidRPr="000C7E37">
              <w:rPr>
                <w:rFonts w:ascii="Times New Roman" w:hAnsi="Times New Roman" w:cs="Times New Roman"/>
                <w:noProof/>
                <w:webHidden/>
                <w:sz w:val="24"/>
              </w:rPr>
              <w:t>18</w:t>
            </w:r>
            <w:r w:rsidR="000C7E37" w:rsidRPr="000C7E37">
              <w:rPr>
                <w:rFonts w:ascii="Times New Roman" w:hAnsi="Times New Roman" w:cs="Times New Roman"/>
                <w:noProof/>
                <w:webHidden/>
                <w:sz w:val="24"/>
              </w:rPr>
              <w:fldChar w:fldCharType="end"/>
            </w:r>
          </w:hyperlink>
        </w:p>
        <w:p w14:paraId="0E641202" w14:textId="77777777" w:rsidR="000C7E37" w:rsidRPr="000C7E37" w:rsidRDefault="000C7E37">
          <w:pPr>
            <w:rPr>
              <w:rFonts w:ascii="Times New Roman" w:hAnsi="Times New Roman" w:cs="Times New Roman"/>
            </w:rPr>
          </w:pPr>
          <w:r w:rsidRPr="000C7E37">
            <w:rPr>
              <w:rFonts w:ascii="Times New Roman" w:hAnsi="Times New Roman" w:cs="Times New Roman"/>
              <w:b/>
              <w:bCs/>
              <w:noProof/>
              <w:sz w:val="24"/>
              <w:szCs w:val="24"/>
            </w:rPr>
            <w:fldChar w:fldCharType="end"/>
          </w:r>
        </w:p>
      </w:sdtContent>
    </w:sdt>
    <w:p w14:paraId="30139EBC" w14:textId="77777777" w:rsidR="000C7E37" w:rsidRPr="000C7E37" w:rsidRDefault="000C7E37" w:rsidP="000C7E37">
      <w:pPr>
        <w:rPr>
          <w:rFonts w:ascii="Times New Roman" w:hAnsi="Times New Roman" w:cs="Times New Roman"/>
        </w:rPr>
      </w:pPr>
    </w:p>
    <w:p w14:paraId="7BBD5B20" w14:textId="77777777" w:rsidR="000C7E37" w:rsidRPr="000C7E37" w:rsidRDefault="000C7E37" w:rsidP="000C7E37">
      <w:pPr>
        <w:rPr>
          <w:rFonts w:ascii="Times New Roman" w:eastAsiaTheme="majorEastAsia" w:hAnsi="Times New Roman" w:cs="Times New Roman"/>
          <w:color w:val="2C6EAB" w:themeColor="accent1" w:themeShade="B5"/>
          <w:lang w:val="en-GB"/>
        </w:rPr>
      </w:pPr>
      <w:r w:rsidRPr="000C7E37">
        <w:rPr>
          <w:rFonts w:ascii="Times New Roman" w:hAnsi="Times New Roman" w:cs="Times New Roman"/>
          <w:lang w:val="en-GB"/>
        </w:rPr>
        <w:br w:type="page"/>
      </w:r>
      <w:bookmarkStart w:id="0" w:name="_GoBack"/>
      <w:bookmarkEnd w:id="0"/>
    </w:p>
    <w:p w14:paraId="2A5DC9BF" w14:textId="77777777" w:rsidR="003630D2" w:rsidRPr="000C7E37" w:rsidRDefault="003630D2" w:rsidP="00033985">
      <w:pPr>
        <w:pStyle w:val="Heading1"/>
        <w:numPr>
          <w:ilvl w:val="0"/>
          <w:numId w:val="12"/>
        </w:numPr>
        <w:ind w:left="360"/>
        <w:rPr>
          <w:rFonts w:ascii="Times New Roman" w:hAnsi="Times New Roman" w:cs="Times New Roman"/>
          <w:sz w:val="28"/>
          <w:szCs w:val="24"/>
          <w:lang w:val="en-GB"/>
        </w:rPr>
      </w:pPr>
      <w:bookmarkStart w:id="1" w:name="_Toc388862468"/>
      <w:r w:rsidRPr="000C7E37">
        <w:rPr>
          <w:rFonts w:ascii="Times New Roman" w:hAnsi="Times New Roman" w:cs="Times New Roman"/>
          <w:sz w:val="28"/>
          <w:szCs w:val="24"/>
          <w:lang w:val="en-GB"/>
        </w:rPr>
        <w:lastRenderedPageBreak/>
        <w:t>Risk Management Plan for OERTP</w:t>
      </w:r>
      <w:bookmarkEnd w:id="1"/>
    </w:p>
    <w:p w14:paraId="6B11663F" w14:textId="77777777" w:rsidR="003630D2" w:rsidRPr="000C7E37" w:rsidRDefault="00AF65AC" w:rsidP="003630D2">
      <w:pPr>
        <w:rPr>
          <w:rFonts w:ascii="Times New Roman" w:hAnsi="Times New Roman" w:cs="Times New Roman"/>
          <w:sz w:val="24"/>
          <w:szCs w:val="24"/>
        </w:rPr>
      </w:pPr>
      <w:r w:rsidRPr="000C7E37">
        <w:rPr>
          <w:rFonts w:ascii="Times New Roman" w:hAnsi="Times New Roman" w:cs="Times New Roman"/>
          <w:sz w:val="24"/>
          <w:szCs w:val="24"/>
        </w:rPr>
        <w:t xml:space="preserve">The role of this risk management procedure is to provide OERTP staff with guidance in how to apply consistent and comprehensive risk management.  This procedure provides information on how to identify, analyze, </w:t>
      </w:r>
      <w:proofErr w:type="gramStart"/>
      <w:r w:rsidRPr="000C7E37">
        <w:rPr>
          <w:rFonts w:ascii="Times New Roman" w:hAnsi="Times New Roman" w:cs="Times New Roman"/>
          <w:sz w:val="24"/>
          <w:szCs w:val="24"/>
        </w:rPr>
        <w:t>evaluate</w:t>
      </w:r>
      <w:proofErr w:type="gramEnd"/>
      <w:r w:rsidRPr="000C7E37">
        <w:rPr>
          <w:rFonts w:ascii="Times New Roman" w:hAnsi="Times New Roman" w:cs="Times New Roman"/>
          <w:sz w:val="24"/>
          <w:szCs w:val="24"/>
        </w:rPr>
        <w:t xml:space="preserve"> and treat risks.</w:t>
      </w:r>
    </w:p>
    <w:p w14:paraId="158C7221" w14:textId="77777777" w:rsidR="00AF65AC" w:rsidRPr="000C7E37" w:rsidRDefault="00AF65AC" w:rsidP="003630D2">
      <w:pPr>
        <w:rPr>
          <w:rFonts w:ascii="Times New Roman" w:hAnsi="Times New Roman" w:cs="Times New Roman"/>
          <w:sz w:val="24"/>
          <w:szCs w:val="24"/>
        </w:rPr>
      </w:pPr>
      <w:r w:rsidRPr="000C7E37">
        <w:rPr>
          <w:rFonts w:ascii="Times New Roman" w:hAnsi="Times New Roman" w:cs="Times New Roman"/>
          <w:sz w:val="24"/>
          <w:szCs w:val="24"/>
        </w:rPr>
        <w:t>In addition, it identifies other key activities needed for an effective risk management approach.  The risk management process contained in this procedure aligns with the International Standard for Risk Management (ISO</w:t>
      </w:r>
      <w:r w:rsidR="009B5E2C" w:rsidRPr="000C7E37">
        <w:rPr>
          <w:rFonts w:ascii="Times New Roman" w:hAnsi="Times New Roman" w:cs="Times New Roman"/>
          <w:sz w:val="24"/>
          <w:szCs w:val="24"/>
        </w:rPr>
        <w:t xml:space="preserve"> </w:t>
      </w:r>
      <w:r w:rsidRPr="000C7E37">
        <w:rPr>
          <w:rFonts w:ascii="Times New Roman" w:hAnsi="Times New Roman" w:cs="Times New Roman"/>
          <w:sz w:val="24"/>
          <w:szCs w:val="24"/>
        </w:rPr>
        <w:t>31000:2009).</w:t>
      </w:r>
    </w:p>
    <w:p w14:paraId="48031D8D" w14:textId="77777777" w:rsidR="00AF65AC" w:rsidRPr="000C7E37" w:rsidRDefault="00AF65AC" w:rsidP="00AF65AC">
      <w:pPr>
        <w:rPr>
          <w:rFonts w:ascii="Times New Roman" w:hAnsi="Times New Roman" w:cs="Times New Roman"/>
          <w:sz w:val="24"/>
          <w:szCs w:val="24"/>
        </w:rPr>
      </w:pPr>
      <w:r w:rsidRPr="000C7E37">
        <w:rPr>
          <w:rFonts w:ascii="Times New Roman" w:hAnsi="Times New Roman" w:cs="Times New Roman"/>
          <w:sz w:val="24"/>
          <w:szCs w:val="24"/>
        </w:rPr>
        <w:t xml:space="preserve">Risk is the chance of something happening that will have an impact on objectives.  It is important that we manage risks in order that the negative impact of risks upon achievement of our objectives is minimized and our ability to realize potential opportunities is maximized.  </w:t>
      </w:r>
    </w:p>
    <w:p w14:paraId="3A918197" w14:textId="77777777" w:rsidR="00AF65AC" w:rsidRPr="000C7E37" w:rsidRDefault="00AF65AC" w:rsidP="003630D2">
      <w:pPr>
        <w:rPr>
          <w:rFonts w:ascii="Times New Roman" w:hAnsi="Times New Roman" w:cs="Times New Roman"/>
          <w:sz w:val="24"/>
          <w:szCs w:val="24"/>
          <w:lang w:val="en-GB"/>
        </w:rPr>
      </w:pPr>
    </w:p>
    <w:p w14:paraId="7B254FC0" w14:textId="77777777" w:rsidR="003630D2" w:rsidRPr="000C7E37" w:rsidRDefault="003630D2" w:rsidP="003630D2">
      <w:pPr>
        <w:pStyle w:val="Heading2"/>
        <w:rPr>
          <w:rFonts w:ascii="Times New Roman" w:hAnsi="Times New Roman" w:cs="Times New Roman"/>
          <w:sz w:val="24"/>
          <w:szCs w:val="24"/>
          <w:lang w:val="en-GB"/>
        </w:rPr>
      </w:pPr>
      <w:bookmarkStart w:id="2" w:name="_Toc388862469"/>
      <w:r w:rsidRPr="000C7E37">
        <w:rPr>
          <w:rFonts w:ascii="Times New Roman" w:hAnsi="Times New Roman" w:cs="Times New Roman"/>
          <w:sz w:val="28"/>
          <w:szCs w:val="24"/>
          <w:lang w:val="en-GB"/>
        </w:rPr>
        <w:t>1.1 Essential risk management concepts</w:t>
      </w:r>
      <w:bookmarkEnd w:id="2"/>
    </w:p>
    <w:p w14:paraId="6171670B"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lang w:val="en-GB"/>
        </w:rPr>
        <w:t xml:space="preserve">The risk management process is aligned with the definitions and principles set forward in "ISO 31000 </w:t>
      </w:r>
      <w:r w:rsidRPr="000C7E37">
        <w:rPr>
          <w:rFonts w:ascii="Times New Roman" w:hAnsi="Times New Roman" w:cs="Times New Roman"/>
          <w:sz w:val="24"/>
          <w:szCs w:val="24"/>
        </w:rPr>
        <w:t>Risk management — Principles and guidelines".</w:t>
      </w:r>
    </w:p>
    <w:p w14:paraId="568AF938"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lang w:val="en-GB"/>
        </w:rPr>
        <w:t xml:space="preserve">Following the standard's definition: </w:t>
      </w:r>
      <w:r w:rsidRPr="000C7E37">
        <w:rPr>
          <w:rFonts w:ascii="Times New Roman" w:hAnsi="Times New Roman" w:cs="Times New Roman"/>
          <w:b/>
          <w:sz w:val="24"/>
          <w:szCs w:val="24"/>
          <w:lang w:val="en-GB"/>
        </w:rPr>
        <w:t xml:space="preserve">Risk is </w:t>
      </w:r>
      <w:r w:rsidRPr="000C7E37">
        <w:rPr>
          <w:rFonts w:ascii="Times New Roman" w:hAnsi="Times New Roman" w:cs="Times New Roman"/>
          <w:b/>
          <w:sz w:val="24"/>
          <w:szCs w:val="24"/>
        </w:rPr>
        <w:t>the effect of uncertainty on objectives.</w:t>
      </w:r>
    </w:p>
    <w:p w14:paraId="2C87CC96"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 xml:space="preserve">In this definition, </w:t>
      </w:r>
      <w:r w:rsidRPr="000C7E37">
        <w:rPr>
          <w:rFonts w:ascii="Times New Roman" w:hAnsi="Times New Roman" w:cs="Times New Roman"/>
          <w:b/>
          <w:sz w:val="24"/>
          <w:szCs w:val="24"/>
        </w:rPr>
        <w:t>effects</w:t>
      </w:r>
      <w:r w:rsidRPr="000C7E37">
        <w:rPr>
          <w:rFonts w:ascii="Times New Roman" w:hAnsi="Times New Roman" w:cs="Times New Roman"/>
          <w:sz w:val="24"/>
          <w:szCs w:val="24"/>
        </w:rPr>
        <w:t xml:space="preserve"> are any deviation from the expected. Risk encapsulates both positive effects, possibilities/opportunities, as well as negative ones, leading to loss.</w:t>
      </w:r>
    </w:p>
    <w:p w14:paraId="70C057E7"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 xml:space="preserve">The </w:t>
      </w:r>
      <w:r w:rsidRPr="000C7E37">
        <w:rPr>
          <w:rFonts w:ascii="Times New Roman" w:hAnsi="Times New Roman" w:cs="Times New Roman"/>
          <w:b/>
          <w:sz w:val="24"/>
          <w:szCs w:val="24"/>
        </w:rPr>
        <w:t>objectives</w:t>
      </w:r>
      <w:r w:rsidRPr="000C7E37">
        <w:rPr>
          <w:rFonts w:ascii="Times New Roman" w:hAnsi="Times New Roman" w:cs="Times New Roman"/>
          <w:sz w:val="24"/>
          <w:szCs w:val="24"/>
        </w:rPr>
        <w:t xml:space="preserve"> are any goal relevant for the project, such as quality, time, financial, health and safety, and environmental goals.</w:t>
      </w:r>
    </w:p>
    <w:p w14:paraId="1DF928B7"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 xml:space="preserve">Doing </w:t>
      </w:r>
      <w:r w:rsidRPr="000C7E37">
        <w:rPr>
          <w:rFonts w:ascii="Times New Roman" w:hAnsi="Times New Roman" w:cs="Times New Roman"/>
          <w:b/>
          <w:sz w:val="24"/>
          <w:szCs w:val="24"/>
        </w:rPr>
        <w:t>risk analysis</w:t>
      </w:r>
      <w:r w:rsidRPr="000C7E37">
        <w:rPr>
          <w:rFonts w:ascii="Times New Roman" w:hAnsi="Times New Roman" w:cs="Times New Roman"/>
          <w:sz w:val="24"/>
          <w:szCs w:val="24"/>
        </w:rPr>
        <w:t xml:space="preserve"> involves the identification of </w:t>
      </w:r>
      <w:r w:rsidRPr="000C7E37">
        <w:rPr>
          <w:rFonts w:ascii="Times New Roman" w:hAnsi="Times New Roman" w:cs="Times New Roman"/>
          <w:b/>
          <w:sz w:val="24"/>
          <w:szCs w:val="24"/>
        </w:rPr>
        <w:t>events</w:t>
      </w:r>
      <w:r w:rsidRPr="000C7E37">
        <w:rPr>
          <w:rFonts w:ascii="Times New Roman" w:hAnsi="Times New Roman" w:cs="Times New Roman"/>
          <w:sz w:val="24"/>
          <w:szCs w:val="24"/>
        </w:rPr>
        <w:t xml:space="preserve"> where there are potential for </w:t>
      </w:r>
      <w:proofErr w:type="gramStart"/>
      <w:r w:rsidRPr="000C7E37">
        <w:rPr>
          <w:rFonts w:ascii="Times New Roman" w:hAnsi="Times New Roman" w:cs="Times New Roman"/>
          <w:sz w:val="24"/>
          <w:szCs w:val="24"/>
        </w:rPr>
        <w:t>risk, and</w:t>
      </w:r>
      <w:proofErr w:type="gramEnd"/>
      <w:r w:rsidRPr="000C7E37">
        <w:rPr>
          <w:rFonts w:ascii="Times New Roman" w:hAnsi="Times New Roman" w:cs="Times New Roman"/>
          <w:sz w:val="24"/>
          <w:szCs w:val="24"/>
        </w:rPr>
        <w:t xml:space="preserve"> determining the risk levels of these.</w:t>
      </w:r>
    </w:p>
    <w:p w14:paraId="7A9BA841"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 xml:space="preserve">The </w:t>
      </w:r>
      <w:r w:rsidRPr="000C7E37">
        <w:rPr>
          <w:rFonts w:ascii="Times New Roman" w:hAnsi="Times New Roman" w:cs="Times New Roman"/>
          <w:b/>
          <w:sz w:val="24"/>
          <w:szCs w:val="24"/>
        </w:rPr>
        <w:t xml:space="preserve">risk level </w:t>
      </w:r>
      <w:r w:rsidRPr="000C7E37">
        <w:rPr>
          <w:rFonts w:ascii="Times New Roman" w:hAnsi="Times New Roman" w:cs="Times New Roman"/>
          <w:sz w:val="24"/>
          <w:szCs w:val="24"/>
        </w:rPr>
        <w:t xml:space="preserve">of an event is the combination of the estimated </w:t>
      </w:r>
      <w:r w:rsidRPr="000C7E37">
        <w:rPr>
          <w:rFonts w:ascii="Times New Roman" w:hAnsi="Times New Roman" w:cs="Times New Roman"/>
          <w:b/>
          <w:sz w:val="24"/>
          <w:szCs w:val="24"/>
        </w:rPr>
        <w:t>likelihood</w:t>
      </w:r>
      <w:r w:rsidRPr="000C7E37">
        <w:rPr>
          <w:rFonts w:ascii="Times New Roman" w:hAnsi="Times New Roman" w:cs="Times New Roman"/>
          <w:sz w:val="24"/>
          <w:szCs w:val="24"/>
        </w:rPr>
        <w:t xml:space="preserve">, the chance of something happening, and </w:t>
      </w:r>
      <w:r w:rsidRPr="000C7E37">
        <w:rPr>
          <w:rFonts w:ascii="Times New Roman" w:hAnsi="Times New Roman" w:cs="Times New Roman"/>
          <w:b/>
          <w:sz w:val="24"/>
          <w:szCs w:val="24"/>
        </w:rPr>
        <w:t>consequence</w:t>
      </w:r>
      <w:r w:rsidRPr="000C7E37">
        <w:rPr>
          <w:rFonts w:ascii="Times New Roman" w:hAnsi="Times New Roman" w:cs="Times New Roman"/>
          <w:sz w:val="24"/>
          <w:szCs w:val="24"/>
        </w:rPr>
        <w:t>, the outcome of an event affecting the objectives.</w:t>
      </w:r>
    </w:p>
    <w:p w14:paraId="4092B329" w14:textId="77777777" w:rsidR="003630D2" w:rsidRPr="000C7E37" w:rsidRDefault="003630D2" w:rsidP="003630D2">
      <w:pPr>
        <w:rPr>
          <w:rFonts w:ascii="Times New Roman" w:hAnsi="Times New Roman" w:cs="Times New Roman"/>
          <w:sz w:val="24"/>
          <w:szCs w:val="24"/>
          <w:lang w:val="en-GB"/>
        </w:rPr>
      </w:pPr>
      <w:r w:rsidRPr="000C7E37">
        <w:rPr>
          <w:rFonts w:ascii="Times New Roman" w:hAnsi="Times New Roman" w:cs="Times New Roman"/>
          <w:sz w:val="24"/>
          <w:szCs w:val="24"/>
          <w:lang w:val="en-GB"/>
        </w:rPr>
        <w:t xml:space="preserve">A </w:t>
      </w:r>
      <w:r w:rsidRPr="000C7E37">
        <w:rPr>
          <w:rFonts w:ascii="Times New Roman" w:hAnsi="Times New Roman" w:cs="Times New Roman"/>
          <w:b/>
          <w:sz w:val="24"/>
          <w:szCs w:val="24"/>
          <w:lang w:val="en-GB"/>
        </w:rPr>
        <w:t>risk evaluation</w:t>
      </w:r>
      <w:r w:rsidRPr="000C7E37">
        <w:rPr>
          <w:rFonts w:ascii="Times New Roman" w:hAnsi="Times New Roman" w:cs="Times New Roman"/>
          <w:sz w:val="24"/>
          <w:szCs w:val="24"/>
          <w:lang w:val="en-GB"/>
        </w:rPr>
        <w:t xml:space="preserve"> compares the risk level with </w:t>
      </w:r>
      <w:r w:rsidRPr="000C7E37">
        <w:rPr>
          <w:rFonts w:ascii="Times New Roman" w:hAnsi="Times New Roman" w:cs="Times New Roman"/>
          <w:b/>
          <w:sz w:val="24"/>
          <w:szCs w:val="24"/>
          <w:lang w:val="en-GB"/>
        </w:rPr>
        <w:t>risk criteria</w:t>
      </w:r>
      <w:r w:rsidRPr="000C7E37">
        <w:rPr>
          <w:rFonts w:ascii="Times New Roman" w:hAnsi="Times New Roman" w:cs="Times New Roman"/>
          <w:sz w:val="24"/>
          <w:szCs w:val="24"/>
          <w:lang w:val="en-GB"/>
        </w:rPr>
        <w:t xml:space="preserve"> to determine if risk is acceptable. If not, </w:t>
      </w:r>
      <w:r w:rsidRPr="000C7E37">
        <w:rPr>
          <w:rFonts w:ascii="Times New Roman" w:hAnsi="Times New Roman" w:cs="Times New Roman"/>
          <w:b/>
          <w:sz w:val="24"/>
          <w:szCs w:val="24"/>
          <w:lang w:val="en-GB"/>
        </w:rPr>
        <w:t>risk treatment</w:t>
      </w:r>
      <w:r w:rsidRPr="000C7E37">
        <w:rPr>
          <w:rFonts w:ascii="Times New Roman" w:hAnsi="Times New Roman" w:cs="Times New Roman"/>
          <w:sz w:val="24"/>
          <w:szCs w:val="24"/>
          <w:lang w:val="en-GB"/>
        </w:rPr>
        <w:t xml:space="preserve"> is needed to modify the risk level. For </w:t>
      </w:r>
      <w:proofErr w:type="gramStart"/>
      <w:r w:rsidRPr="000C7E37">
        <w:rPr>
          <w:rFonts w:ascii="Times New Roman" w:hAnsi="Times New Roman" w:cs="Times New Roman"/>
          <w:sz w:val="24"/>
          <w:szCs w:val="24"/>
          <w:lang w:val="en-GB"/>
        </w:rPr>
        <w:t>example</w:t>
      </w:r>
      <w:proofErr w:type="gramEnd"/>
      <w:r w:rsidRPr="000C7E37">
        <w:rPr>
          <w:rFonts w:ascii="Times New Roman" w:hAnsi="Times New Roman" w:cs="Times New Roman"/>
          <w:sz w:val="24"/>
          <w:szCs w:val="24"/>
          <w:lang w:val="en-GB"/>
        </w:rPr>
        <w:t xml:space="preserve"> using </w:t>
      </w:r>
      <w:r w:rsidRPr="000C7E37">
        <w:rPr>
          <w:rFonts w:ascii="Times New Roman" w:hAnsi="Times New Roman" w:cs="Times New Roman"/>
          <w:b/>
          <w:sz w:val="24"/>
          <w:szCs w:val="24"/>
          <w:lang w:val="en-GB"/>
        </w:rPr>
        <w:t>risk controls</w:t>
      </w:r>
      <w:r w:rsidRPr="000C7E37">
        <w:rPr>
          <w:rFonts w:ascii="Times New Roman" w:hAnsi="Times New Roman" w:cs="Times New Roman"/>
          <w:sz w:val="24"/>
          <w:szCs w:val="24"/>
          <w:lang w:val="en-GB"/>
        </w:rPr>
        <w:t xml:space="preserve"> to reduce the likelihood and/or consequence of risk.</w:t>
      </w:r>
    </w:p>
    <w:p w14:paraId="56EFF4F3" w14:textId="77777777" w:rsidR="00BF1F62" w:rsidRPr="000C7E37" w:rsidRDefault="00BF1F62" w:rsidP="003630D2">
      <w:pPr>
        <w:rPr>
          <w:rFonts w:ascii="Times New Roman" w:hAnsi="Times New Roman" w:cs="Times New Roman"/>
          <w:sz w:val="24"/>
          <w:szCs w:val="24"/>
          <w:lang w:val="en-GB"/>
        </w:rPr>
      </w:pPr>
    </w:p>
    <w:p w14:paraId="4E94EBF0" w14:textId="77777777" w:rsidR="00AF4944" w:rsidRPr="000C7E37" w:rsidRDefault="00AF4944" w:rsidP="00AF4944">
      <w:pPr>
        <w:pStyle w:val="Heading2"/>
        <w:rPr>
          <w:rFonts w:ascii="Times New Roman" w:hAnsi="Times New Roman" w:cs="Times New Roman"/>
          <w:color w:val="4472C4"/>
          <w:sz w:val="28"/>
          <w:szCs w:val="24"/>
        </w:rPr>
      </w:pPr>
      <w:bookmarkStart w:id="3" w:name="_Toc377632046"/>
      <w:bookmarkStart w:id="4" w:name="_Toc388862470"/>
      <w:r w:rsidRPr="000C7E37">
        <w:rPr>
          <w:rFonts w:ascii="Times New Roman" w:hAnsi="Times New Roman" w:cs="Times New Roman"/>
          <w:color w:val="4472C4"/>
          <w:sz w:val="28"/>
          <w:szCs w:val="24"/>
        </w:rPr>
        <w:t>1.</w:t>
      </w:r>
      <w:r w:rsidR="00BF1F62" w:rsidRPr="000C7E37">
        <w:rPr>
          <w:rFonts w:ascii="Times New Roman" w:hAnsi="Times New Roman" w:cs="Times New Roman"/>
          <w:color w:val="4472C4"/>
          <w:sz w:val="28"/>
          <w:szCs w:val="24"/>
        </w:rPr>
        <w:t>2</w:t>
      </w:r>
      <w:r w:rsidRPr="000C7E37">
        <w:rPr>
          <w:rFonts w:ascii="Times New Roman" w:hAnsi="Times New Roman" w:cs="Times New Roman"/>
          <w:color w:val="4472C4"/>
          <w:sz w:val="28"/>
          <w:szCs w:val="24"/>
        </w:rPr>
        <w:t>. List of definitions</w:t>
      </w:r>
      <w:bookmarkEnd w:id="3"/>
      <w:bookmarkEnd w:id="4"/>
    </w:p>
    <w:p w14:paraId="422C31FA"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p>
    <w:p w14:paraId="34860ADA"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AD</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Architectural Design</w:t>
      </w:r>
    </w:p>
    <w:p w14:paraId="155B2E88"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 xml:space="preserve">SDDP </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Software Design Descriptions Plan</w:t>
      </w:r>
    </w:p>
    <w:p w14:paraId="6614C902"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AT</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 xml:space="preserve">Acceptance Test </w:t>
      </w:r>
    </w:p>
    <w:p w14:paraId="46703502"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Client</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Monitor, Agent or Submitter</w:t>
      </w:r>
    </w:p>
    <w:p w14:paraId="59AE5B0D"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CM</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Configuration Management</w:t>
      </w:r>
    </w:p>
    <w:p w14:paraId="10E7ECF3"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Customer</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UNESCO.</w:t>
      </w:r>
    </w:p>
    <w:p w14:paraId="2C79D6FB"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DD</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Detailed Design</w:t>
      </w:r>
    </w:p>
    <w:p w14:paraId="59393792"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Dispatcher</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Application that dispatches jobs to Agents</w:t>
      </w:r>
    </w:p>
    <w:p w14:paraId="0315B475"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IT</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 xml:space="preserve">Integration Test </w:t>
      </w:r>
    </w:p>
    <w:p w14:paraId="72B8ACDD"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lastRenderedPageBreak/>
        <w:t>PM</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Project Manager</w:t>
      </w:r>
    </w:p>
    <w:p w14:paraId="31CC9B9D"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QAM</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Quality Assurance Manager</w:t>
      </w:r>
    </w:p>
    <w:p w14:paraId="117AB439"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SCMP</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Software Configuration Management Plan</w:t>
      </w:r>
    </w:p>
    <w:p w14:paraId="2B60AE8C"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SM</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Senior Management</w:t>
      </w:r>
    </w:p>
    <w:p w14:paraId="37150168"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SPMP</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Software Project Management Plan (this document)</w:t>
      </w:r>
    </w:p>
    <w:p w14:paraId="3BE3D6BC"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SQA</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Software Quality Assurance</w:t>
      </w:r>
    </w:p>
    <w:p w14:paraId="2EB1CFFA"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SQAP</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Software Quality Assurance Plan</w:t>
      </w:r>
    </w:p>
    <w:p w14:paraId="76846FF3"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SA</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System Analyst</w:t>
      </w:r>
    </w:p>
    <w:p w14:paraId="51C7BE14"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SR</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Software Requirements</w:t>
      </w:r>
    </w:p>
    <w:p w14:paraId="76D3E865"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 xml:space="preserve">SRSP </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Software Requirements Specification Plan</w:t>
      </w:r>
    </w:p>
    <w:p w14:paraId="3A875072"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STD</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Software Transfer Document</w:t>
      </w:r>
    </w:p>
    <w:p w14:paraId="7425F2AA"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Submitter</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Application that submits jobs to dispatchers</w:t>
      </w:r>
    </w:p>
    <w:p w14:paraId="6EDB4802"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SUM</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Software User Manual</w:t>
      </w:r>
    </w:p>
    <w:p w14:paraId="6D66766D"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TL</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Team Leader</w:t>
      </w:r>
    </w:p>
    <w:p w14:paraId="0EDA1DA0"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TR</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Transfer Phase</w:t>
      </w:r>
    </w:p>
    <w:p w14:paraId="60AF3780"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 xml:space="preserve">UNESCO </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United Nations Educational, Scientific and Cultural Organization</w:t>
      </w:r>
    </w:p>
    <w:p w14:paraId="3CF10211"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 xml:space="preserve">UT                </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Unit Test</w:t>
      </w:r>
    </w:p>
    <w:p w14:paraId="04E9147B"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UR</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User Requirements</w:t>
      </w:r>
    </w:p>
    <w:p w14:paraId="7CC35F0A"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UM</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User Manual</w:t>
      </w:r>
    </w:p>
    <w:p w14:paraId="6E21F0DA"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RM</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Risk Management</w:t>
      </w:r>
    </w:p>
    <w:p w14:paraId="2721BC87"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SRMP</w:t>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t>Software Risk Management Plan</w:t>
      </w:r>
    </w:p>
    <w:p w14:paraId="544A5F15" w14:textId="77777777" w:rsidR="00AF4944" w:rsidRPr="000C7E37" w:rsidRDefault="00AF4944" w:rsidP="00AF4944">
      <w:pPr>
        <w:widowControl w:val="0"/>
        <w:autoSpaceDE w:val="0"/>
        <w:autoSpaceDN w:val="0"/>
        <w:adjustRightInd w:val="0"/>
        <w:spacing w:after="0" w:line="240" w:lineRule="auto"/>
        <w:ind w:left="540"/>
        <w:rPr>
          <w:rFonts w:ascii="Times New Roman" w:hAnsi="Times New Roman" w:cs="Times New Roman"/>
          <w:sz w:val="24"/>
          <w:szCs w:val="24"/>
        </w:rPr>
      </w:pPr>
    </w:p>
    <w:p w14:paraId="442E92E1" w14:textId="77777777" w:rsidR="00AF4944" w:rsidRPr="000C7E37" w:rsidRDefault="00AF4944" w:rsidP="006A469D">
      <w:pPr>
        <w:pStyle w:val="Heading2"/>
        <w:rPr>
          <w:rFonts w:ascii="Times New Roman" w:hAnsi="Times New Roman" w:cs="Times New Roman"/>
        </w:rPr>
      </w:pPr>
      <w:bookmarkStart w:id="5" w:name="_Toc377632047"/>
      <w:bookmarkStart w:id="6" w:name="_Toc388862471"/>
      <w:r w:rsidRPr="000C7E37">
        <w:rPr>
          <w:rFonts w:ascii="Times New Roman" w:hAnsi="Times New Roman" w:cs="Times New Roman"/>
          <w:color w:val="4472C4"/>
          <w:sz w:val="28"/>
          <w:szCs w:val="24"/>
        </w:rPr>
        <w:t>1.</w:t>
      </w:r>
      <w:r w:rsidR="00BF1F62" w:rsidRPr="000C7E37">
        <w:rPr>
          <w:rFonts w:ascii="Times New Roman" w:hAnsi="Times New Roman" w:cs="Times New Roman"/>
          <w:color w:val="4472C4"/>
          <w:sz w:val="28"/>
          <w:szCs w:val="24"/>
        </w:rPr>
        <w:t>3</w:t>
      </w:r>
      <w:r w:rsidRPr="000C7E37">
        <w:rPr>
          <w:rFonts w:ascii="Times New Roman" w:hAnsi="Times New Roman" w:cs="Times New Roman"/>
          <w:color w:val="4472C4"/>
          <w:sz w:val="28"/>
          <w:szCs w:val="24"/>
        </w:rPr>
        <w:t>. List of references</w:t>
      </w:r>
      <w:bookmarkEnd w:id="5"/>
      <w:bookmarkEnd w:id="6"/>
    </w:p>
    <w:p w14:paraId="49C58AF1" w14:textId="77777777" w:rsidR="00AF4944" w:rsidRPr="000C7E37" w:rsidRDefault="00AF4944" w:rsidP="006A469D">
      <w:pPr>
        <w:widowControl w:val="0"/>
        <w:tabs>
          <w:tab w:val="left" w:pos="1160"/>
        </w:tabs>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[SPMP]</w:t>
      </w:r>
      <w:r w:rsidRPr="000C7E37">
        <w:rPr>
          <w:rFonts w:ascii="Times New Roman" w:hAnsi="Times New Roman" w:cs="Times New Roman"/>
          <w:sz w:val="24"/>
          <w:szCs w:val="24"/>
        </w:rPr>
        <w:tab/>
      </w:r>
      <w:r w:rsidRPr="000C7E37">
        <w:rPr>
          <w:rFonts w:ascii="Times New Roman" w:hAnsi="Times New Roman" w:cs="Times New Roman"/>
          <w:b/>
          <w:bCs/>
          <w:sz w:val="24"/>
          <w:szCs w:val="24"/>
        </w:rPr>
        <w:t>Software Project Management Plan</w:t>
      </w:r>
    </w:p>
    <w:p w14:paraId="3A702B26" w14:textId="77777777" w:rsidR="00AF4944" w:rsidRPr="000C7E37" w:rsidRDefault="00AF4944" w:rsidP="006A469D">
      <w:pPr>
        <w:widowControl w:val="0"/>
        <w:autoSpaceDE w:val="0"/>
        <w:autoSpaceDN w:val="0"/>
        <w:adjustRightInd w:val="0"/>
        <w:spacing w:after="0" w:line="240" w:lineRule="auto"/>
        <w:ind w:left="540"/>
        <w:rPr>
          <w:rFonts w:ascii="Times New Roman" w:hAnsi="Times New Roman" w:cs="Times New Roman"/>
          <w:sz w:val="24"/>
          <w:szCs w:val="24"/>
        </w:rPr>
      </w:pPr>
    </w:p>
    <w:p w14:paraId="7C342459" w14:textId="77777777" w:rsidR="00AF4944" w:rsidRPr="000C7E37" w:rsidRDefault="00AF4944" w:rsidP="006A469D">
      <w:pPr>
        <w:widowControl w:val="0"/>
        <w:tabs>
          <w:tab w:val="left" w:pos="1160"/>
        </w:tabs>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 xml:space="preserve"> [SCMP]</w:t>
      </w:r>
      <w:r w:rsidRPr="000C7E37">
        <w:rPr>
          <w:rFonts w:ascii="Times New Roman" w:hAnsi="Times New Roman" w:cs="Times New Roman"/>
          <w:sz w:val="24"/>
          <w:szCs w:val="24"/>
        </w:rPr>
        <w:tab/>
      </w:r>
      <w:r w:rsidRPr="000C7E37">
        <w:rPr>
          <w:rFonts w:ascii="Times New Roman" w:hAnsi="Times New Roman" w:cs="Times New Roman"/>
          <w:b/>
          <w:bCs/>
          <w:sz w:val="24"/>
          <w:szCs w:val="24"/>
        </w:rPr>
        <w:t>Software Configuration Management Plan</w:t>
      </w:r>
    </w:p>
    <w:p w14:paraId="77635879" w14:textId="77777777" w:rsidR="00AF4944" w:rsidRPr="000C7E37" w:rsidRDefault="00AF4944" w:rsidP="006A469D">
      <w:pPr>
        <w:widowControl w:val="0"/>
        <w:autoSpaceDE w:val="0"/>
        <w:autoSpaceDN w:val="0"/>
        <w:adjustRightInd w:val="0"/>
        <w:spacing w:after="0" w:line="240" w:lineRule="auto"/>
        <w:ind w:left="540"/>
        <w:rPr>
          <w:rFonts w:ascii="Times New Roman" w:hAnsi="Times New Roman" w:cs="Times New Roman"/>
          <w:sz w:val="24"/>
          <w:szCs w:val="24"/>
        </w:rPr>
      </w:pPr>
    </w:p>
    <w:p w14:paraId="39461AC2" w14:textId="77777777" w:rsidR="00AF4944" w:rsidRPr="000C7E37" w:rsidRDefault="00AF4944" w:rsidP="006A469D">
      <w:pPr>
        <w:widowControl w:val="0"/>
        <w:tabs>
          <w:tab w:val="left" w:pos="1160"/>
        </w:tabs>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 xml:space="preserve"> [SRSP]</w:t>
      </w:r>
      <w:r w:rsidRPr="000C7E37">
        <w:rPr>
          <w:rFonts w:ascii="Times New Roman" w:hAnsi="Times New Roman" w:cs="Times New Roman"/>
          <w:sz w:val="24"/>
          <w:szCs w:val="24"/>
        </w:rPr>
        <w:tab/>
      </w:r>
      <w:r w:rsidRPr="000C7E37">
        <w:rPr>
          <w:rFonts w:ascii="Times New Roman" w:hAnsi="Times New Roman" w:cs="Times New Roman"/>
          <w:b/>
          <w:bCs/>
          <w:sz w:val="24"/>
          <w:szCs w:val="24"/>
        </w:rPr>
        <w:t>Software Requirements Specification Plan</w:t>
      </w:r>
    </w:p>
    <w:p w14:paraId="517D679B" w14:textId="77777777" w:rsidR="00AF4944" w:rsidRPr="000C7E37" w:rsidRDefault="00AF4944" w:rsidP="006A469D">
      <w:pPr>
        <w:widowControl w:val="0"/>
        <w:autoSpaceDE w:val="0"/>
        <w:autoSpaceDN w:val="0"/>
        <w:adjustRightInd w:val="0"/>
        <w:spacing w:after="0" w:line="240" w:lineRule="auto"/>
        <w:ind w:left="540"/>
        <w:rPr>
          <w:rFonts w:ascii="Times New Roman" w:hAnsi="Times New Roman" w:cs="Times New Roman"/>
          <w:sz w:val="24"/>
          <w:szCs w:val="24"/>
        </w:rPr>
      </w:pPr>
    </w:p>
    <w:p w14:paraId="52FC8B0F" w14:textId="77777777" w:rsidR="00AF4944" w:rsidRPr="000C7E37" w:rsidRDefault="00AF4944" w:rsidP="006A469D">
      <w:pPr>
        <w:widowControl w:val="0"/>
        <w:tabs>
          <w:tab w:val="left" w:pos="1160"/>
        </w:tabs>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 xml:space="preserve"> [SDDP]</w:t>
      </w:r>
      <w:r w:rsidRPr="000C7E37">
        <w:rPr>
          <w:rFonts w:ascii="Times New Roman" w:hAnsi="Times New Roman" w:cs="Times New Roman"/>
          <w:sz w:val="24"/>
          <w:szCs w:val="24"/>
        </w:rPr>
        <w:tab/>
      </w:r>
      <w:r w:rsidRPr="000C7E37">
        <w:rPr>
          <w:rFonts w:ascii="Times New Roman" w:hAnsi="Times New Roman" w:cs="Times New Roman"/>
          <w:b/>
          <w:bCs/>
          <w:sz w:val="24"/>
          <w:szCs w:val="24"/>
        </w:rPr>
        <w:t>Software Design Descriptions Plan</w:t>
      </w:r>
    </w:p>
    <w:p w14:paraId="3D6FB1EA" w14:textId="77777777" w:rsidR="00AF4944" w:rsidRPr="000C7E37" w:rsidRDefault="00AF4944" w:rsidP="006A469D">
      <w:pPr>
        <w:widowControl w:val="0"/>
        <w:autoSpaceDE w:val="0"/>
        <w:autoSpaceDN w:val="0"/>
        <w:adjustRightInd w:val="0"/>
        <w:spacing w:after="0" w:line="240" w:lineRule="auto"/>
        <w:ind w:left="540"/>
        <w:rPr>
          <w:rFonts w:ascii="Times New Roman" w:hAnsi="Times New Roman" w:cs="Times New Roman"/>
          <w:sz w:val="24"/>
          <w:szCs w:val="24"/>
        </w:rPr>
      </w:pPr>
    </w:p>
    <w:p w14:paraId="01093454" w14:textId="77777777" w:rsidR="00AF4944" w:rsidRPr="000C7E37" w:rsidRDefault="00AF4944" w:rsidP="006A469D">
      <w:pPr>
        <w:widowControl w:val="0"/>
        <w:tabs>
          <w:tab w:val="left" w:pos="1160"/>
        </w:tabs>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 xml:space="preserve"> [SQAP]</w:t>
      </w:r>
      <w:r w:rsidRPr="000C7E37">
        <w:rPr>
          <w:rFonts w:ascii="Times New Roman" w:hAnsi="Times New Roman" w:cs="Times New Roman"/>
          <w:sz w:val="24"/>
          <w:szCs w:val="24"/>
        </w:rPr>
        <w:tab/>
      </w:r>
      <w:r w:rsidRPr="000C7E37">
        <w:rPr>
          <w:rFonts w:ascii="Times New Roman" w:hAnsi="Times New Roman" w:cs="Times New Roman"/>
          <w:b/>
          <w:bCs/>
          <w:sz w:val="24"/>
          <w:szCs w:val="24"/>
        </w:rPr>
        <w:t>Software Quality Assurance Plan</w:t>
      </w:r>
    </w:p>
    <w:p w14:paraId="59293795" w14:textId="77777777" w:rsidR="00AF4944" w:rsidRPr="000C7E37" w:rsidRDefault="00AF4944" w:rsidP="006A469D">
      <w:pPr>
        <w:widowControl w:val="0"/>
        <w:autoSpaceDE w:val="0"/>
        <w:autoSpaceDN w:val="0"/>
        <w:adjustRightInd w:val="0"/>
        <w:spacing w:after="0" w:line="240" w:lineRule="auto"/>
        <w:ind w:left="540"/>
        <w:rPr>
          <w:rFonts w:ascii="Times New Roman" w:hAnsi="Times New Roman" w:cs="Times New Roman"/>
          <w:sz w:val="24"/>
          <w:szCs w:val="24"/>
        </w:rPr>
      </w:pPr>
    </w:p>
    <w:p w14:paraId="1D462A65" w14:textId="77777777" w:rsidR="00AF4944" w:rsidRPr="000C7E37" w:rsidRDefault="00AF4944" w:rsidP="006A469D">
      <w:pPr>
        <w:widowControl w:val="0"/>
        <w:tabs>
          <w:tab w:val="left" w:pos="1160"/>
        </w:tabs>
        <w:autoSpaceDE w:val="0"/>
        <w:autoSpaceDN w:val="0"/>
        <w:adjustRightInd w:val="0"/>
        <w:spacing w:after="0" w:line="240" w:lineRule="auto"/>
        <w:ind w:left="540"/>
        <w:rPr>
          <w:rFonts w:ascii="Times New Roman" w:hAnsi="Times New Roman" w:cs="Times New Roman"/>
          <w:b/>
          <w:bCs/>
          <w:sz w:val="24"/>
          <w:szCs w:val="24"/>
        </w:rPr>
      </w:pPr>
      <w:r w:rsidRPr="000C7E37">
        <w:rPr>
          <w:rFonts w:ascii="Times New Roman" w:hAnsi="Times New Roman" w:cs="Times New Roman"/>
          <w:sz w:val="24"/>
          <w:szCs w:val="24"/>
        </w:rPr>
        <w:t xml:space="preserve"> [UM]</w:t>
      </w:r>
      <w:r w:rsidRPr="000C7E37">
        <w:rPr>
          <w:rFonts w:ascii="Times New Roman" w:hAnsi="Times New Roman" w:cs="Times New Roman"/>
          <w:sz w:val="24"/>
          <w:szCs w:val="24"/>
        </w:rPr>
        <w:tab/>
        <w:t xml:space="preserve"> </w:t>
      </w:r>
      <w:r w:rsidRPr="000C7E37">
        <w:rPr>
          <w:rFonts w:ascii="Times New Roman" w:hAnsi="Times New Roman" w:cs="Times New Roman"/>
          <w:b/>
          <w:bCs/>
          <w:sz w:val="24"/>
          <w:szCs w:val="24"/>
        </w:rPr>
        <w:t>User Manual</w:t>
      </w:r>
    </w:p>
    <w:p w14:paraId="27D52CC6" w14:textId="77777777" w:rsidR="00AF4944" w:rsidRPr="000C7E37" w:rsidRDefault="00AF4944" w:rsidP="006A469D">
      <w:pPr>
        <w:widowControl w:val="0"/>
        <w:tabs>
          <w:tab w:val="left" w:pos="1160"/>
        </w:tabs>
        <w:autoSpaceDE w:val="0"/>
        <w:autoSpaceDN w:val="0"/>
        <w:adjustRightInd w:val="0"/>
        <w:spacing w:after="0" w:line="240" w:lineRule="auto"/>
        <w:ind w:left="540"/>
        <w:rPr>
          <w:rFonts w:ascii="Times New Roman" w:hAnsi="Times New Roman" w:cs="Times New Roman"/>
          <w:b/>
          <w:bCs/>
          <w:sz w:val="24"/>
          <w:szCs w:val="24"/>
        </w:rPr>
      </w:pPr>
    </w:p>
    <w:p w14:paraId="382377BB" w14:textId="77777777" w:rsidR="00AF4944" w:rsidRPr="000C7E37" w:rsidRDefault="00AF4944" w:rsidP="006A469D">
      <w:pPr>
        <w:widowControl w:val="0"/>
        <w:autoSpaceDE w:val="0"/>
        <w:autoSpaceDN w:val="0"/>
        <w:adjustRightInd w:val="0"/>
        <w:spacing w:after="0" w:line="240" w:lineRule="auto"/>
        <w:ind w:left="540"/>
        <w:rPr>
          <w:rFonts w:ascii="Times New Roman" w:hAnsi="Times New Roman" w:cs="Times New Roman"/>
          <w:sz w:val="24"/>
          <w:szCs w:val="24"/>
        </w:rPr>
        <w:sectPr w:rsidR="00AF4944" w:rsidRPr="000C7E37" w:rsidSect="00AF4944">
          <w:headerReference w:type="even" r:id="rId9"/>
          <w:headerReference w:type="default" r:id="rId10"/>
          <w:footerReference w:type="even" r:id="rId11"/>
          <w:footerReference w:type="default" r:id="rId12"/>
          <w:headerReference w:type="first" r:id="rId13"/>
          <w:footerReference w:type="first" r:id="rId14"/>
          <w:pgSz w:w="12240" w:h="15840"/>
          <w:pgMar w:top="707" w:right="1200" w:bottom="435" w:left="1140" w:header="720" w:footer="720" w:gutter="0"/>
          <w:cols w:space="720" w:equalWidth="0">
            <w:col w:w="9900"/>
          </w:cols>
          <w:noEndnote/>
        </w:sectPr>
      </w:pPr>
      <w:r w:rsidRPr="000C7E37">
        <w:rPr>
          <w:rFonts w:ascii="Times New Roman" w:hAnsi="Times New Roman" w:cs="Times New Roman"/>
          <w:sz w:val="24"/>
          <w:szCs w:val="24"/>
        </w:rPr>
        <w:t>[SRMP]</w:t>
      </w:r>
      <w:r w:rsidRPr="000C7E37">
        <w:rPr>
          <w:rFonts w:ascii="Times New Roman" w:hAnsi="Times New Roman" w:cs="Times New Roman"/>
          <w:b/>
          <w:sz w:val="24"/>
          <w:szCs w:val="24"/>
        </w:rPr>
        <w:t xml:space="preserve"> Software Risk Management Plan</w:t>
      </w:r>
    </w:p>
    <w:p w14:paraId="43B50591" w14:textId="77777777" w:rsidR="003630D2" w:rsidRPr="000C7E37" w:rsidRDefault="003630D2" w:rsidP="001C02A1">
      <w:pPr>
        <w:pStyle w:val="Heading1"/>
        <w:numPr>
          <w:ilvl w:val="0"/>
          <w:numId w:val="12"/>
        </w:numPr>
        <w:tabs>
          <w:tab w:val="left" w:pos="360"/>
        </w:tabs>
        <w:ind w:left="0"/>
        <w:rPr>
          <w:rFonts w:ascii="Times New Roman" w:hAnsi="Times New Roman" w:cs="Times New Roman"/>
          <w:sz w:val="28"/>
          <w:szCs w:val="24"/>
          <w:lang w:val="en-GB"/>
        </w:rPr>
      </w:pPr>
      <w:bookmarkStart w:id="7" w:name="_Toc388862472"/>
      <w:r w:rsidRPr="000C7E37">
        <w:rPr>
          <w:rFonts w:ascii="Times New Roman" w:hAnsi="Times New Roman" w:cs="Times New Roman"/>
          <w:sz w:val="28"/>
          <w:szCs w:val="24"/>
          <w:lang w:val="en-GB"/>
        </w:rPr>
        <w:lastRenderedPageBreak/>
        <w:t>Purpose and Scope</w:t>
      </w:r>
      <w:bookmarkEnd w:id="7"/>
    </w:p>
    <w:p w14:paraId="12A37434"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lang w:val="en-GB"/>
        </w:rPr>
        <w:t xml:space="preserve">The </w:t>
      </w:r>
      <w:r w:rsidRPr="000C7E37">
        <w:rPr>
          <w:rFonts w:ascii="Times New Roman" w:hAnsi="Times New Roman" w:cs="Times New Roman"/>
          <w:b/>
          <w:sz w:val="24"/>
          <w:szCs w:val="24"/>
          <w:lang w:val="en-GB"/>
        </w:rPr>
        <w:t xml:space="preserve">purpose </w:t>
      </w:r>
      <w:r w:rsidRPr="000C7E37">
        <w:rPr>
          <w:rFonts w:ascii="Times New Roman" w:hAnsi="Times New Roman" w:cs="Times New Roman"/>
          <w:sz w:val="24"/>
          <w:szCs w:val="24"/>
          <w:lang w:val="en-GB"/>
        </w:rPr>
        <w:t xml:space="preserve">of the risk management process is to </w:t>
      </w:r>
      <w:r w:rsidRPr="000C7E37">
        <w:rPr>
          <w:rFonts w:ascii="Times New Roman" w:hAnsi="Times New Roman" w:cs="Times New Roman"/>
          <w:b/>
          <w:sz w:val="24"/>
          <w:szCs w:val="24"/>
          <w:lang w:val="en-GB"/>
        </w:rPr>
        <w:t>create and protect value</w:t>
      </w:r>
      <w:r w:rsidRPr="000C7E37">
        <w:rPr>
          <w:rFonts w:ascii="Times New Roman" w:hAnsi="Times New Roman" w:cs="Times New Roman"/>
          <w:sz w:val="24"/>
          <w:szCs w:val="24"/>
          <w:lang w:val="en-GB"/>
        </w:rPr>
        <w:t xml:space="preserve">, and to </w:t>
      </w:r>
      <w:r w:rsidRPr="000C7E37">
        <w:rPr>
          <w:rFonts w:ascii="Times New Roman" w:hAnsi="Times New Roman" w:cs="Times New Roman"/>
          <w:b/>
          <w:sz w:val="24"/>
          <w:szCs w:val="24"/>
          <w:lang w:val="en-GB"/>
        </w:rPr>
        <w:t>help decision makers</w:t>
      </w:r>
      <w:r w:rsidRPr="000C7E37">
        <w:rPr>
          <w:rFonts w:ascii="Times New Roman" w:hAnsi="Times New Roman" w:cs="Times New Roman"/>
          <w:sz w:val="24"/>
          <w:szCs w:val="24"/>
          <w:lang w:val="en-GB"/>
        </w:rPr>
        <w:t xml:space="preserve"> with relation to the project </w:t>
      </w:r>
      <w:r w:rsidRPr="000C7E37">
        <w:rPr>
          <w:rFonts w:ascii="Times New Roman" w:hAnsi="Times New Roman" w:cs="Times New Roman"/>
          <w:b/>
          <w:sz w:val="24"/>
          <w:szCs w:val="24"/>
          <w:lang w:val="en-GB"/>
        </w:rPr>
        <w:t>to make informed choices, prioritize actions and distinguish among alternative causes of action</w:t>
      </w:r>
      <w:r w:rsidRPr="000C7E37">
        <w:rPr>
          <w:rFonts w:ascii="Times New Roman" w:hAnsi="Times New Roman" w:cs="Times New Roman"/>
          <w:sz w:val="24"/>
          <w:szCs w:val="24"/>
          <w:lang w:val="en-GB"/>
        </w:rPr>
        <w:t>.</w:t>
      </w:r>
    </w:p>
    <w:p w14:paraId="23ADB147" w14:textId="77777777" w:rsidR="004A478F" w:rsidRPr="000C7E37" w:rsidRDefault="004A478F" w:rsidP="00AE1EEE">
      <w:pPr>
        <w:spacing w:after="0"/>
        <w:rPr>
          <w:rFonts w:ascii="Times New Roman" w:hAnsi="Times New Roman" w:cs="Times New Roman"/>
          <w:sz w:val="24"/>
          <w:szCs w:val="24"/>
        </w:rPr>
      </w:pPr>
      <w:r w:rsidRPr="000C7E37">
        <w:rPr>
          <w:rFonts w:ascii="Times New Roman" w:hAnsi="Times New Roman" w:cs="Times New Roman"/>
          <w:sz w:val="24"/>
          <w:szCs w:val="24"/>
        </w:rPr>
        <w:t>The objectives of a risk management framework are to:</w:t>
      </w:r>
    </w:p>
    <w:p w14:paraId="5976C815" w14:textId="77777777" w:rsidR="004A478F" w:rsidRPr="000C7E37" w:rsidRDefault="004A478F" w:rsidP="00AE1EEE">
      <w:pPr>
        <w:pStyle w:val="Bullet1"/>
        <w:numPr>
          <w:ilvl w:val="0"/>
          <w:numId w:val="14"/>
        </w:numPr>
        <w:spacing w:after="0"/>
        <w:rPr>
          <w:rFonts w:ascii="Times New Roman" w:hAnsi="Times New Roman" w:cs="Times New Roman"/>
          <w:sz w:val="24"/>
          <w:szCs w:val="24"/>
        </w:rPr>
      </w:pPr>
      <w:r w:rsidRPr="000C7E37">
        <w:rPr>
          <w:rFonts w:ascii="Times New Roman" w:hAnsi="Times New Roman" w:cs="Times New Roman"/>
          <w:sz w:val="24"/>
          <w:szCs w:val="24"/>
        </w:rPr>
        <w:t xml:space="preserve">Provide a systematic approach to the early identification and management of </w:t>
      </w:r>
      <w:proofErr w:type="gramStart"/>
      <w:r w:rsidRPr="000C7E37">
        <w:rPr>
          <w:rFonts w:ascii="Times New Roman" w:hAnsi="Times New Roman" w:cs="Times New Roman"/>
          <w:sz w:val="24"/>
          <w:szCs w:val="24"/>
        </w:rPr>
        <w:t>risks;</w:t>
      </w:r>
      <w:proofErr w:type="gramEnd"/>
    </w:p>
    <w:p w14:paraId="3CE6BEEC" w14:textId="77777777" w:rsidR="004A478F" w:rsidRPr="000C7E37" w:rsidRDefault="004A478F" w:rsidP="00AE1EEE">
      <w:pPr>
        <w:pStyle w:val="Bullet1"/>
        <w:numPr>
          <w:ilvl w:val="0"/>
          <w:numId w:val="14"/>
        </w:numPr>
        <w:spacing w:after="0"/>
        <w:rPr>
          <w:rFonts w:ascii="Times New Roman" w:hAnsi="Times New Roman" w:cs="Times New Roman"/>
          <w:sz w:val="24"/>
          <w:szCs w:val="24"/>
        </w:rPr>
      </w:pPr>
      <w:r w:rsidRPr="000C7E37">
        <w:rPr>
          <w:rFonts w:ascii="Times New Roman" w:hAnsi="Times New Roman" w:cs="Times New Roman"/>
          <w:sz w:val="24"/>
          <w:szCs w:val="24"/>
        </w:rPr>
        <w:t xml:space="preserve">Provide consistent risk assessment </w:t>
      </w:r>
      <w:proofErr w:type="gramStart"/>
      <w:r w:rsidRPr="000C7E37">
        <w:rPr>
          <w:rFonts w:ascii="Times New Roman" w:hAnsi="Times New Roman" w:cs="Times New Roman"/>
          <w:sz w:val="24"/>
          <w:szCs w:val="24"/>
        </w:rPr>
        <w:t>criteria;</w:t>
      </w:r>
      <w:proofErr w:type="gramEnd"/>
    </w:p>
    <w:p w14:paraId="7B372FC9" w14:textId="77777777" w:rsidR="004A478F" w:rsidRPr="000C7E37" w:rsidRDefault="004A478F" w:rsidP="00AE1EEE">
      <w:pPr>
        <w:pStyle w:val="Bullet1"/>
        <w:numPr>
          <w:ilvl w:val="0"/>
          <w:numId w:val="14"/>
        </w:numPr>
        <w:spacing w:after="0"/>
        <w:rPr>
          <w:rFonts w:ascii="Times New Roman" w:hAnsi="Times New Roman" w:cs="Times New Roman"/>
          <w:sz w:val="24"/>
          <w:szCs w:val="24"/>
        </w:rPr>
      </w:pPr>
      <w:r w:rsidRPr="000C7E37">
        <w:rPr>
          <w:rFonts w:ascii="Times New Roman" w:hAnsi="Times New Roman" w:cs="Times New Roman"/>
          <w:sz w:val="24"/>
          <w:szCs w:val="24"/>
        </w:rPr>
        <w:t xml:space="preserve">Make available accurate and concise risk information that informs decision making including business </w:t>
      </w:r>
      <w:proofErr w:type="gramStart"/>
      <w:r w:rsidRPr="000C7E37">
        <w:rPr>
          <w:rFonts w:ascii="Times New Roman" w:hAnsi="Times New Roman" w:cs="Times New Roman"/>
          <w:sz w:val="24"/>
          <w:szCs w:val="24"/>
        </w:rPr>
        <w:t>direction;</w:t>
      </w:r>
      <w:proofErr w:type="gramEnd"/>
    </w:p>
    <w:p w14:paraId="0F3119E0" w14:textId="77777777" w:rsidR="004A478F" w:rsidRPr="000C7E37" w:rsidRDefault="004A478F" w:rsidP="00AE1EEE">
      <w:pPr>
        <w:pStyle w:val="Bullet1"/>
        <w:numPr>
          <w:ilvl w:val="0"/>
          <w:numId w:val="14"/>
        </w:numPr>
        <w:spacing w:after="0"/>
        <w:rPr>
          <w:rFonts w:ascii="Times New Roman" w:hAnsi="Times New Roman" w:cs="Times New Roman"/>
          <w:sz w:val="24"/>
          <w:szCs w:val="24"/>
        </w:rPr>
      </w:pPr>
      <w:r w:rsidRPr="000C7E37">
        <w:rPr>
          <w:rFonts w:ascii="Times New Roman" w:hAnsi="Times New Roman" w:cs="Times New Roman"/>
          <w:sz w:val="24"/>
          <w:szCs w:val="24"/>
        </w:rPr>
        <w:t>Adopt risk treatment strategies that are cost effective and efficient in reducing risk to an acceptable level; and</w:t>
      </w:r>
    </w:p>
    <w:p w14:paraId="69BA508F" w14:textId="77777777" w:rsidR="004A478F" w:rsidRPr="000C7E37" w:rsidRDefault="004A478F" w:rsidP="00AE1EEE">
      <w:pPr>
        <w:pStyle w:val="Bullet1"/>
        <w:numPr>
          <w:ilvl w:val="0"/>
          <w:numId w:val="14"/>
        </w:numPr>
        <w:spacing w:after="0"/>
        <w:rPr>
          <w:rFonts w:ascii="Times New Roman" w:hAnsi="Times New Roman" w:cs="Times New Roman"/>
          <w:sz w:val="24"/>
          <w:szCs w:val="24"/>
        </w:rPr>
      </w:pPr>
      <w:r w:rsidRPr="000C7E37">
        <w:rPr>
          <w:rFonts w:ascii="Times New Roman" w:hAnsi="Times New Roman" w:cs="Times New Roman"/>
          <w:sz w:val="24"/>
          <w:szCs w:val="24"/>
        </w:rPr>
        <w:t>Monitor and review risk levels to ensure that risk exposure remains within an acceptable level.</w:t>
      </w:r>
    </w:p>
    <w:p w14:paraId="2BB161E8" w14:textId="77777777" w:rsidR="003630D2" w:rsidRPr="000C7E37" w:rsidRDefault="003630D2" w:rsidP="00304FD6">
      <w:pPr>
        <w:pStyle w:val="Heading1"/>
        <w:numPr>
          <w:ilvl w:val="0"/>
          <w:numId w:val="12"/>
        </w:numPr>
        <w:ind w:left="0"/>
        <w:rPr>
          <w:rFonts w:ascii="Times New Roman" w:hAnsi="Times New Roman" w:cs="Times New Roman"/>
          <w:sz w:val="28"/>
          <w:szCs w:val="24"/>
        </w:rPr>
      </w:pPr>
      <w:bookmarkStart w:id="8" w:name="_Toc388862473"/>
      <w:r w:rsidRPr="000C7E37">
        <w:rPr>
          <w:rFonts w:ascii="Times New Roman" w:hAnsi="Times New Roman" w:cs="Times New Roman"/>
          <w:sz w:val="28"/>
          <w:szCs w:val="24"/>
        </w:rPr>
        <w:t>Overview of the risk management process</w:t>
      </w:r>
      <w:bookmarkEnd w:id="8"/>
    </w:p>
    <w:p w14:paraId="4F05C098" w14:textId="77777777" w:rsidR="003630D2" w:rsidRPr="000C7E37" w:rsidRDefault="003630D2" w:rsidP="003630D2">
      <w:pPr>
        <w:rPr>
          <w:rFonts w:ascii="Times New Roman" w:hAnsi="Times New Roman" w:cs="Times New Roman"/>
          <w:sz w:val="24"/>
          <w:szCs w:val="24"/>
          <w:lang w:val="en-GB"/>
        </w:rPr>
      </w:pPr>
      <w:r w:rsidRPr="000C7E37">
        <w:rPr>
          <w:rFonts w:ascii="Times New Roman" w:hAnsi="Times New Roman" w:cs="Times New Roman"/>
          <w:sz w:val="24"/>
          <w:szCs w:val="24"/>
          <w:lang w:val="en-GB"/>
        </w:rPr>
        <w:t xml:space="preserve">The process of managing risk involves; identifying it, analysing </w:t>
      </w:r>
      <w:proofErr w:type="gramStart"/>
      <w:r w:rsidRPr="000C7E37">
        <w:rPr>
          <w:rFonts w:ascii="Times New Roman" w:hAnsi="Times New Roman" w:cs="Times New Roman"/>
          <w:sz w:val="24"/>
          <w:szCs w:val="24"/>
          <w:lang w:val="en-GB"/>
        </w:rPr>
        <w:t>it</w:t>
      </w:r>
      <w:proofErr w:type="gramEnd"/>
      <w:r w:rsidRPr="000C7E37">
        <w:rPr>
          <w:rFonts w:ascii="Times New Roman" w:hAnsi="Times New Roman" w:cs="Times New Roman"/>
          <w:sz w:val="24"/>
          <w:szCs w:val="24"/>
          <w:lang w:val="en-GB"/>
        </w:rPr>
        <w:t xml:space="preserve"> and then evaluating whether the risk should be modified by risk treatment in order to satisfy the risk criteria. This is the risk assessment workflow, which is </w:t>
      </w:r>
      <w:r w:rsidRPr="000C7E37">
        <w:rPr>
          <w:rFonts w:ascii="Times New Roman" w:hAnsi="Times New Roman" w:cs="Times New Roman"/>
          <w:sz w:val="24"/>
          <w:szCs w:val="24"/>
        </w:rPr>
        <w:t>repeated regularly during the execution phase of the project.</w:t>
      </w:r>
    </w:p>
    <w:p w14:paraId="2ABA73B7" w14:textId="77777777" w:rsidR="00580990" w:rsidRPr="000C7E37" w:rsidRDefault="003630D2" w:rsidP="0008181A">
      <w:pPr>
        <w:spacing w:after="0"/>
        <w:rPr>
          <w:rFonts w:ascii="Times New Roman" w:hAnsi="Times New Roman" w:cs="Times New Roman"/>
          <w:sz w:val="24"/>
          <w:szCs w:val="24"/>
        </w:rPr>
      </w:pPr>
      <w:r w:rsidRPr="000C7E37">
        <w:rPr>
          <w:rFonts w:ascii="Times New Roman" w:hAnsi="Times New Roman" w:cs="Times New Roman"/>
          <w:sz w:val="24"/>
          <w:szCs w:val="24"/>
          <w:lang w:val="en-GB"/>
        </w:rPr>
        <w:t xml:space="preserve">Throughout this process it's important to communicate and consult with stakeholders and monitor and review the risk and the controls that are modifying the risk </w:t>
      </w:r>
      <w:proofErr w:type="gramStart"/>
      <w:r w:rsidRPr="000C7E37">
        <w:rPr>
          <w:rFonts w:ascii="Times New Roman" w:hAnsi="Times New Roman" w:cs="Times New Roman"/>
          <w:sz w:val="24"/>
          <w:szCs w:val="24"/>
          <w:lang w:val="en-GB"/>
        </w:rPr>
        <w:t>in order to</w:t>
      </w:r>
      <w:proofErr w:type="gramEnd"/>
      <w:r w:rsidRPr="000C7E37">
        <w:rPr>
          <w:rFonts w:ascii="Times New Roman" w:hAnsi="Times New Roman" w:cs="Times New Roman"/>
          <w:sz w:val="24"/>
          <w:szCs w:val="24"/>
          <w:lang w:val="en-GB"/>
        </w:rPr>
        <w:t xml:space="preserve"> ensure that no further risk treatment is required.</w:t>
      </w:r>
      <w:r w:rsidR="0008181A" w:rsidRPr="000C7E37">
        <w:rPr>
          <w:rFonts w:ascii="Times New Roman" w:hAnsi="Times New Roman" w:cs="Times New Roman"/>
          <w:sz w:val="24"/>
          <w:szCs w:val="24"/>
          <w:lang w:val="en-GB"/>
        </w:rPr>
        <w:t xml:space="preserve"> </w:t>
      </w:r>
      <w:r w:rsidRPr="000C7E37">
        <w:rPr>
          <w:rFonts w:ascii="Times New Roman" w:hAnsi="Times New Roman" w:cs="Times New Roman"/>
          <w:sz w:val="24"/>
          <w:szCs w:val="24"/>
        </w:rPr>
        <w:t xml:space="preserve">Hence, the risk management process consists of </w:t>
      </w:r>
      <w:proofErr w:type="gramStart"/>
      <w:r w:rsidRPr="000C7E37">
        <w:rPr>
          <w:rFonts w:ascii="Times New Roman" w:hAnsi="Times New Roman" w:cs="Times New Roman"/>
          <w:sz w:val="24"/>
          <w:szCs w:val="24"/>
        </w:rPr>
        <w:t>a number of</w:t>
      </w:r>
      <w:proofErr w:type="gramEnd"/>
      <w:r w:rsidRPr="000C7E37">
        <w:rPr>
          <w:rFonts w:ascii="Times New Roman" w:hAnsi="Times New Roman" w:cs="Times New Roman"/>
          <w:sz w:val="24"/>
          <w:szCs w:val="24"/>
        </w:rPr>
        <w:t xml:space="preserve"> tasks, which are:</w:t>
      </w:r>
    </w:p>
    <w:p w14:paraId="4DF60DEB" w14:textId="77777777" w:rsidR="003630D2" w:rsidRPr="000C7E37" w:rsidRDefault="003630D2" w:rsidP="0008181A">
      <w:pPr>
        <w:spacing w:after="0"/>
        <w:rPr>
          <w:rFonts w:ascii="Times New Roman" w:hAnsi="Times New Roman" w:cs="Times New Roman"/>
          <w:sz w:val="24"/>
          <w:szCs w:val="24"/>
        </w:rPr>
      </w:pPr>
      <w:r w:rsidRPr="000C7E37">
        <w:rPr>
          <w:rFonts w:ascii="Times New Roman" w:hAnsi="Times New Roman" w:cs="Times New Roman"/>
          <w:sz w:val="24"/>
          <w:szCs w:val="24"/>
        </w:rPr>
        <w:t>Establish context</w:t>
      </w:r>
    </w:p>
    <w:p w14:paraId="7380D36C" w14:textId="77777777" w:rsidR="003630D2" w:rsidRPr="000C7E37" w:rsidRDefault="003630D2" w:rsidP="003630D2">
      <w:pPr>
        <w:pStyle w:val="ListParagraph"/>
        <w:numPr>
          <w:ilvl w:val="0"/>
          <w:numId w:val="1"/>
        </w:numPr>
        <w:rPr>
          <w:rFonts w:ascii="Times New Roman" w:hAnsi="Times New Roman" w:cs="Times New Roman"/>
        </w:rPr>
      </w:pPr>
      <w:r w:rsidRPr="000C7E37">
        <w:rPr>
          <w:rFonts w:ascii="Times New Roman" w:hAnsi="Times New Roman" w:cs="Times New Roman"/>
        </w:rPr>
        <w:t>Risk assessment</w:t>
      </w:r>
    </w:p>
    <w:p w14:paraId="303BDB62" w14:textId="77777777" w:rsidR="003630D2" w:rsidRPr="000C7E37" w:rsidRDefault="003630D2" w:rsidP="003630D2">
      <w:pPr>
        <w:pStyle w:val="ListParagraph"/>
        <w:numPr>
          <w:ilvl w:val="1"/>
          <w:numId w:val="1"/>
        </w:numPr>
        <w:rPr>
          <w:rFonts w:ascii="Times New Roman" w:hAnsi="Times New Roman" w:cs="Times New Roman"/>
        </w:rPr>
      </w:pPr>
      <w:r w:rsidRPr="000C7E37">
        <w:rPr>
          <w:rFonts w:ascii="Times New Roman" w:hAnsi="Times New Roman" w:cs="Times New Roman"/>
        </w:rPr>
        <w:t>Risk identification</w:t>
      </w:r>
    </w:p>
    <w:p w14:paraId="035C0FE7" w14:textId="77777777" w:rsidR="003630D2" w:rsidRPr="000C7E37" w:rsidRDefault="003630D2" w:rsidP="003630D2">
      <w:pPr>
        <w:pStyle w:val="ListParagraph"/>
        <w:numPr>
          <w:ilvl w:val="1"/>
          <w:numId w:val="1"/>
        </w:numPr>
        <w:rPr>
          <w:rFonts w:ascii="Times New Roman" w:hAnsi="Times New Roman" w:cs="Times New Roman"/>
        </w:rPr>
      </w:pPr>
      <w:r w:rsidRPr="000C7E37">
        <w:rPr>
          <w:rFonts w:ascii="Times New Roman" w:hAnsi="Times New Roman" w:cs="Times New Roman"/>
        </w:rPr>
        <w:t>Risk analysis</w:t>
      </w:r>
    </w:p>
    <w:p w14:paraId="7DDAC776" w14:textId="77777777" w:rsidR="003630D2" w:rsidRPr="000C7E37" w:rsidRDefault="003630D2" w:rsidP="003630D2">
      <w:pPr>
        <w:pStyle w:val="ListParagraph"/>
        <w:numPr>
          <w:ilvl w:val="1"/>
          <w:numId w:val="1"/>
        </w:numPr>
        <w:rPr>
          <w:rFonts w:ascii="Times New Roman" w:hAnsi="Times New Roman" w:cs="Times New Roman"/>
        </w:rPr>
      </w:pPr>
      <w:r w:rsidRPr="000C7E37">
        <w:rPr>
          <w:rFonts w:ascii="Times New Roman" w:hAnsi="Times New Roman" w:cs="Times New Roman"/>
        </w:rPr>
        <w:t>Risk evaluation</w:t>
      </w:r>
    </w:p>
    <w:p w14:paraId="4D23030F" w14:textId="77777777" w:rsidR="003630D2" w:rsidRPr="000C7E37" w:rsidRDefault="003630D2" w:rsidP="003630D2">
      <w:pPr>
        <w:pStyle w:val="ListParagraph"/>
        <w:numPr>
          <w:ilvl w:val="0"/>
          <w:numId w:val="1"/>
        </w:numPr>
        <w:rPr>
          <w:rFonts w:ascii="Times New Roman" w:hAnsi="Times New Roman" w:cs="Times New Roman"/>
        </w:rPr>
      </w:pPr>
      <w:r w:rsidRPr="000C7E37">
        <w:rPr>
          <w:rFonts w:ascii="Times New Roman" w:hAnsi="Times New Roman" w:cs="Times New Roman"/>
        </w:rPr>
        <w:t>Risk treatment</w:t>
      </w:r>
    </w:p>
    <w:p w14:paraId="533946C4" w14:textId="77777777" w:rsidR="0008181A" w:rsidRPr="000C7E37" w:rsidRDefault="0008181A" w:rsidP="0008181A">
      <w:pPr>
        <w:pStyle w:val="ListParagraph"/>
        <w:rPr>
          <w:rFonts w:ascii="Times New Roman" w:hAnsi="Times New Roman" w:cs="Times New Roman"/>
        </w:rPr>
      </w:pPr>
    </w:p>
    <w:p w14:paraId="575CB1C1" w14:textId="77777777" w:rsidR="003630D2" w:rsidRPr="000C7E37" w:rsidRDefault="003630D2" w:rsidP="00287C98">
      <w:pPr>
        <w:spacing w:after="0"/>
        <w:rPr>
          <w:rFonts w:ascii="Times New Roman" w:hAnsi="Times New Roman" w:cs="Times New Roman"/>
          <w:sz w:val="24"/>
          <w:szCs w:val="24"/>
        </w:rPr>
      </w:pPr>
      <w:r w:rsidRPr="000C7E37">
        <w:rPr>
          <w:rFonts w:ascii="Times New Roman" w:hAnsi="Times New Roman" w:cs="Times New Roman"/>
          <w:sz w:val="24"/>
          <w:szCs w:val="24"/>
        </w:rPr>
        <w:t>In addition to these tasks there are ongoing parallel activities related to:</w:t>
      </w:r>
    </w:p>
    <w:p w14:paraId="1A1C302D" w14:textId="77777777" w:rsidR="003630D2" w:rsidRPr="000C7E37" w:rsidRDefault="003630D2" w:rsidP="00287C98">
      <w:pPr>
        <w:pStyle w:val="ListParagraph"/>
        <w:numPr>
          <w:ilvl w:val="0"/>
          <w:numId w:val="2"/>
        </w:numPr>
        <w:rPr>
          <w:rFonts w:ascii="Times New Roman" w:hAnsi="Times New Roman" w:cs="Times New Roman"/>
        </w:rPr>
      </w:pPr>
      <w:r w:rsidRPr="000C7E37">
        <w:rPr>
          <w:rFonts w:ascii="Times New Roman" w:hAnsi="Times New Roman" w:cs="Times New Roman"/>
        </w:rPr>
        <w:t>Communication and consultation</w:t>
      </w:r>
    </w:p>
    <w:p w14:paraId="4670F9E0" w14:textId="77777777" w:rsidR="00207D2F" w:rsidRPr="000C7E37" w:rsidRDefault="003630D2" w:rsidP="00287C98">
      <w:pPr>
        <w:pStyle w:val="ListParagraph"/>
        <w:numPr>
          <w:ilvl w:val="0"/>
          <w:numId w:val="2"/>
        </w:numPr>
        <w:rPr>
          <w:rFonts w:ascii="Times New Roman" w:hAnsi="Times New Roman" w:cs="Times New Roman"/>
        </w:rPr>
      </w:pPr>
      <w:r w:rsidRPr="000C7E37">
        <w:rPr>
          <w:rFonts w:ascii="Times New Roman" w:hAnsi="Times New Roman" w:cs="Times New Roman"/>
        </w:rPr>
        <w:t>Monitoring and review</w:t>
      </w:r>
    </w:p>
    <w:p w14:paraId="772EE3CF" w14:textId="77777777" w:rsidR="00207D2F" w:rsidRPr="000C7E37" w:rsidRDefault="00207D2F" w:rsidP="00287C98">
      <w:pPr>
        <w:pStyle w:val="ListParagraph"/>
        <w:rPr>
          <w:rFonts w:ascii="Times New Roman" w:hAnsi="Times New Roman" w:cs="Times New Roman"/>
        </w:rPr>
      </w:pPr>
    </w:p>
    <w:p w14:paraId="5CE66971" w14:textId="77777777" w:rsidR="003630D2" w:rsidRPr="000C7E37" w:rsidRDefault="0008181A" w:rsidP="003630D2">
      <w:pPr>
        <w:rPr>
          <w:rFonts w:ascii="Times New Roman" w:hAnsi="Times New Roman" w:cs="Times New Roman"/>
          <w:sz w:val="24"/>
          <w:szCs w:val="24"/>
        </w:rPr>
      </w:pPr>
      <w:r w:rsidRPr="000C7E37">
        <w:rPr>
          <w:rFonts w:ascii="Times New Roman" w:hAnsi="Times New Roman" w:cs="Times New Roman"/>
          <w:noProof/>
          <w:sz w:val="24"/>
          <w:szCs w:val="24"/>
        </w:rPr>
        <w:lastRenderedPageBreak/>
        <mc:AlternateContent>
          <mc:Choice Requires="wpg">
            <w:drawing>
              <wp:anchor distT="0" distB="0" distL="114300" distR="114300" simplePos="0" relativeHeight="251659264" behindDoc="0" locked="0" layoutInCell="1" allowOverlap="1" wp14:anchorId="6E65F00E" wp14:editId="57B74C0F">
                <wp:simplePos x="0" y="0"/>
                <wp:positionH relativeFrom="column">
                  <wp:posOffset>422275</wp:posOffset>
                </wp:positionH>
                <wp:positionV relativeFrom="paragraph">
                  <wp:posOffset>443961</wp:posOffset>
                </wp:positionV>
                <wp:extent cx="4800600" cy="2743200"/>
                <wp:effectExtent l="0" t="0" r="25400" b="25400"/>
                <wp:wrapTopAndBottom/>
                <wp:docPr id="20" name="Group 20"/>
                <wp:cNvGraphicFramePr/>
                <a:graphic xmlns:a="http://schemas.openxmlformats.org/drawingml/2006/main">
                  <a:graphicData uri="http://schemas.microsoft.com/office/word/2010/wordprocessingGroup">
                    <wpg:wgp>
                      <wpg:cNvGrpSpPr/>
                      <wpg:grpSpPr>
                        <a:xfrm>
                          <a:off x="0" y="0"/>
                          <a:ext cx="4800600" cy="2743200"/>
                          <a:chOff x="0" y="0"/>
                          <a:chExt cx="4800600" cy="2743200"/>
                        </a:xfrm>
                        <a:extLst>
                          <a:ext uri="{0CCBE362-F206-4b92-989A-16890622DB6E}">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g:grpSpPr>
                      <wps:wsp>
                        <wps:cNvPr id="7" name="Process 7"/>
                        <wps:cNvSpPr/>
                        <wps:spPr>
                          <a:xfrm>
                            <a:off x="3543300" y="228600"/>
                            <a:ext cx="1257300" cy="2171700"/>
                          </a:xfrm>
                          <a:prstGeom prst="flowChartProcess">
                            <a:avLst/>
                          </a:prstGeom>
                          <a:gradFill flip="none" rotWithShape="1">
                            <a:gsLst>
                              <a:gs pos="0">
                                <a:schemeClr val="lt1"/>
                              </a:gs>
                              <a:gs pos="100000">
                                <a:schemeClr val="accent3">
                                  <a:lumMod val="60000"/>
                                  <a:lumOff val="40000"/>
                                </a:schemeClr>
                              </a:gs>
                            </a:gsLst>
                            <a:lin ang="5400000" scaled="0"/>
                            <a:tileRect/>
                          </a:gradFill>
                          <a:ln w="12700" cmpd="sng">
                            <a:solidFill>
                              <a:schemeClr val="tx1"/>
                            </a:solidFill>
                            <a:prstDash val="dash"/>
                          </a:ln>
                        </wps:spPr>
                        <wps:style>
                          <a:lnRef idx="2">
                            <a:schemeClr val="accent5"/>
                          </a:lnRef>
                          <a:fillRef idx="1">
                            <a:schemeClr val="lt1"/>
                          </a:fillRef>
                          <a:effectRef idx="0">
                            <a:schemeClr val="accent5"/>
                          </a:effectRef>
                          <a:fontRef idx="minor">
                            <a:schemeClr val="dk1"/>
                          </a:fontRef>
                        </wps:style>
                        <wps:txbx>
                          <w:txbxContent>
                            <w:p w14:paraId="04072A8F" w14:textId="77777777" w:rsidR="00681F5E" w:rsidRDefault="00F778DE" w:rsidP="00F778DE">
                              <w:pPr>
                                <w:jc w:val="center"/>
                              </w:pPr>
                              <w:r>
                                <w:t xml:space="preserve">Monitoring and </w:t>
                              </w:r>
                              <w:r w:rsidR="00681F5E">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Process 1"/>
                        <wps:cNvSpPr/>
                        <wps:spPr>
                          <a:xfrm>
                            <a:off x="1485900" y="457200"/>
                            <a:ext cx="1828800" cy="18288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2305114" w14:textId="77777777" w:rsidR="00681F5E" w:rsidRPr="006F1FD9" w:rsidRDefault="00681F5E" w:rsidP="003630D2">
                              <w:pPr>
                                <w:jc w:val="center"/>
                                <w:rPr>
                                  <w:b/>
                                </w:rPr>
                              </w:pPr>
                              <w:r w:rsidRPr="006F1FD9">
                                <w:rPr>
                                  <w:b/>
                                </w:rPr>
                                <w:t>Risk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Process 2"/>
                        <wps:cNvSpPr/>
                        <wps:spPr>
                          <a:xfrm>
                            <a:off x="1600200" y="1371600"/>
                            <a:ext cx="1600200" cy="342900"/>
                          </a:xfrm>
                          <a:prstGeom prst="flowChartProcess">
                            <a:avLst/>
                          </a:prstGeom>
                          <a:ln w="12700" cmpd="sng">
                            <a:solidFill>
                              <a:srgbClr val="4F81BD"/>
                            </a:solidFill>
                          </a:ln>
                        </wps:spPr>
                        <wps:style>
                          <a:lnRef idx="2">
                            <a:schemeClr val="accent5"/>
                          </a:lnRef>
                          <a:fillRef idx="1">
                            <a:schemeClr val="lt1"/>
                          </a:fillRef>
                          <a:effectRef idx="0">
                            <a:schemeClr val="accent5"/>
                          </a:effectRef>
                          <a:fontRef idx="minor">
                            <a:schemeClr val="dk1"/>
                          </a:fontRef>
                        </wps:style>
                        <wps:txbx>
                          <w:txbxContent>
                            <w:p w14:paraId="6CF34969" w14:textId="77777777" w:rsidR="00681F5E" w:rsidRDefault="00681F5E" w:rsidP="003630D2">
                              <w:pPr>
                                <w:jc w:val="center"/>
                              </w:pPr>
                              <w:r>
                                <w:t>Risk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Process 4"/>
                        <wps:cNvSpPr/>
                        <wps:spPr>
                          <a:xfrm>
                            <a:off x="1600200" y="914400"/>
                            <a:ext cx="1600200" cy="342900"/>
                          </a:xfrm>
                          <a:prstGeom prst="flowChartProcess">
                            <a:avLst/>
                          </a:prstGeom>
                          <a:ln w="12700" cmpd="sng">
                            <a:solidFill>
                              <a:srgbClr val="4F81BD"/>
                            </a:solidFill>
                          </a:ln>
                        </wps:spPr>
                        <wps:style>
                          <a:lnRef idx="2">
                            <a:schemeClr val="accent5"/>
                          </a:lnRef>
                          <a:fillRef idx="1">
                            <a:schemeClr val="lt1"/>
                          </a:fillRef>
                          <a:effectRef idx="0">
                            <a:schemeClr val="accent5"/>
                          </a:effectRef>
                          <a:fontRef idx="minor">
                            <a:schemeClr val="dk1"/>
                          </a:fontRef>
                        </wps:style>
                        <wps:txbx>
                          <w:txbxContent>
                            <w:p w14:paraId="5328B572" w14:textId="77777777" w:rsidR="00681F5E" w:rsidRDefault="00681F5E" w:rsidP="003630D2">
                              <w:pPr>
                                <w:jc w:val="center"/>
                              </w:pPr>
                              <w:r>
                                <w:t>Risk 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Process 5"/>
                        <wps:cNvSpPr/>
                        <wps:spPr>
                          <a:xfrm>
                            <a:off x="1600200" y="1828800"/>
                            <a:ext cx="1600200" cy="342900"/>
                          </a:xfrm>
                          <a:prstGeom prst="flowChartProcess">
                            <a:avLst/>
                          </a:prstGeom>
                          <a:ln w="12700" cmpd="sng">
                            <a:solidFill>
                              <a:srgbClr val="4F81BD"/>
                            </a:solidFill>
                          </a:ln>
                        </wps:spPr>
                        <wps:style>
                          <a:lnRef idx="2">
                            <a:schemeClr val="accent5"/>
                          </a:lnRef>
                          <a:fillRef idx="1">
                            <a:schemeClr val="lt1"/>
                          </a:fillRef>
                          <a:effectRef idx="0">
                            <a:schemeClr val="accent5"/>
                          </a:effectRef>
                          <a:fontRef idx="minor">
                            <a:schemeClr val="dk1"/>
                          </a:fontRef>
                        </wps:style>
                        <wps:txbx>
                          <w:txbxContent>
                            <w:p w14:paraId="4C044865" w14:textId="77777777" w:rsidR="00681F5E" w:rsidRDefault="00681F5E" w:rsidP="003630D2">
                              <w:pPr>
                                <w:jc w:val="center"/>
                              </w:pPr>
                              <w:r>
                                <w:t>Risk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Process 6"/>
                        <wps:cNvSpPr/>
                        <wps:spPr>
                          <a:xfrm>
                            <a:off x="1600200" y="2400300"/>
                            <a:ext cx="1600200" cy="342900"/>
                          </a:xfrm>
                          <a:prstGeom prst="flowChartProcess">
                            <a:avLst/>
                          </a:prstGeom>
                          <a:ln w="12700" cmpd="sng">
                            <a:solidFill>
                              <a:srgbClr val="4F81BD"/>
                            </a:solidFill>
                          </a:ln>
                        </wps:spPr>
                        <wps:style>
                          <a:lnRef idx="2">
                            <a:schemeClr val="accent5"/>
                          </a:lnRef>
                          <a:fillRef idx="1">
                            <a:schemeClr val="lt1"/>
                          </a:fillRef>
                          <a:effectRef idx="0">
                            <a:schemeClr val="accent5"/>
                          </a:effectRef>
                          <a:fontRef idx="minor">
                            <a:schemeClr val="dk1"/>
                          </a:fontRef>
                        </wps:style>
                        <wps:txbx>
                          <w:txbxContent>
                            <w:p w14:paraId="2C12E8C3" w14:textId="77777777" w:rsidR="00681F5E" w:rsidRDefault="00681F5E" w:rsidP="003630D2">
                              <w:pPr>
                                <w:jc w:val="center"/>
                              </w:pPr>
                              <w:r>
                                <w:t>Risk treatment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Process 8"/>
                        <wps:cNvSpPr/>
                        <wps:spPr>
                          <a:xfrm>
                            <a:off x="0" y="228600"/>
                            <a:ext cx="1257300" cy="2171700"/>
                          </a:xfrm>
                          <a:prstGeom prst="flowChartProcess">
                            <a:avLst/>
                          </a:prstGeom>
                          <a:gradFill flip="none" rotWithShape="1">
                            <a:gsLst>
                              <a:gs pos="0">
                                <a:schemeClr val="lt1"/>
                              </a:gs>
                              <a:gs pos="100000">
                                <a:schemeClr val="accent3">
                                  <a:lumMod val="60000"/>
                                  <a:lumOff val="40000"/>
                                </a:schemeClr>
                              </a:gs>
                            </a:gsLst>
                            <a:lin ang="5400000" scaled="0"/>
                            <a:tileRect/>
                          </a:gradFill>
                          <a:ln w="12700" cmpd="sng">
                            <a:solidFill>
                              <a:schemeClr val="tx1"/>
                            </a:solidFill>
                            <a:prstDash val="dash"/>
                          </a:ln>
                        </wps:spPr>
                        <wps:style>
                          <a:lnRef idx="2">
                            <a:schemeClr val="accent5"/>
                          </a:lnRef>
                          <a:fillRef idx="1">
                            <a:schemeClr val="lt1"/>
                          </a:fillRef>
                          <a:effectRef idx="0">
                            <a:schemeClr val="accent5"/>
                          </a:effectRef>
                          <a:fontRef idx="minor">
                            <a:schemeClr val="dk1"/>
                          </a:fontRef>
                        </wps:style>
                        <wps:txbx>
                          <w:txbxContent>
                            <w:p w14:paraId="5CB21F9E" w14:textId="77777777" w:rsidR="00681F5E" w:rsidRDefault="00681F5E" w:rsidP="003630D2">
                              <w:pPr>
                                <w:jc w:val="center"/>
                              </w:pPr>
                              <w:r>
                                <w:t>Communication and consultation</w:t>
                              </w:r>
                            </w:p>
                            <w:p w14:paraId="3873EA02" w14:textId="77777777" w:rsidR="00681F5E" w:rsidRDefault="00681F5E" w:rsidP="003630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rocess 9"/>
                        <wps:cNvSpPr/>
                        <wps:spPr>
                          <a:xfrm>
                            <a:off x="1600200" y="0"/>
                            <a:ext cx="1600200" cy="342900"/>
                          </a:xfrm>
                          <a:prstGeom prst="flowChartProcess">
                            <a:avLst/>
                          </a:prstGeom>
                          <a:ln w="12700" cmpd="sng">
                            <a:solidFill>
                              <a:srgbClr val="4F81BD"/>
                            </a:solidFill>
                          </a:ln>
                        </wps:spPr>
                        <wps:style>
                          <a:lnRef idx="2">
                            <a:schemeClr val="accent5"/>
                          </a:lnRef>
                          <a:fillRef idx="1">
                            <a:schemeClr val="lt1"/>
                          </a:fillRef>
                          <a:effectRef idx="0">
                            <a:schemeClr val="accent5"/>
                          </a:effectRef>
                          <a:fontRef idx="minor">
                            <a:schemeClr val="dk1"/>
                          </a:fontRef>
                        </wps:style>
                        <wps:txbx>
                          <w:txbxContent>
                            <w:p w14:paraId="5E2FC168" w14:textId="77777777" w:rsidR="00681F5E" w:rsidRDefault="00681F5E" w:rsidP="003630D2">
                              <w:pPr>
                                <w:jc w:val="center"/>
                              </w:pPr>
                              <w:r>
                                <w:t>Establish 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endCxn id="1" idx="0"/>
                        </wps:cNvCnPr>
                        <wps:spPr>
                          <a:xfrm>
                            <a:off x="2400300" y="342900"/>
                            <a:ext cx="0" cy="114300"/>
                          </a:xfrm>
                          <a:prstGeom prst="straightConnector1">
                            <a:avLst/>
                          </a:prstGeom>
                          <a:ln w="12700">
                            <a:tailEnd type="arrow" w="sm" len="med"/>
                          </a:ln>
                        </wps:spPr>
                        <wps:style>
                          <a:lnRef idx="2">
                            <a:schemeClr val="accent1"/>
                          </a:lnRef>
                          <a:fillRef idx="0">
                            <a:schemeClr val="accent1"/>
                          </a:fillRef>
                          <a:effectRef idx="1">
                            <a:schemeClr val="accent1"/>
                          </a:effectRef>
                          <a:fontRef idx="minor">
                            <a:schemeClr val="tx1"/>
                          </a:fontRef>
                        </wps:style>
                        <wps:bodyPr/>
                      </wps:wsp>
                      <wps:wsp>
                        <wps:cNvPr id="16" name="Straight Arrow Connector 16"/>
                        <wps:cNvCnPr/>
                        <wps:spPr>
                          <a:xfrm>
                            <a:off x="2400300" y="1257300"/>
                            <a:ext cx="0" cy="114300"/>
                          </a:xfrm>
                          <a:prstGeom prst="straightConnector1">
                            <a:avLst/>
                          </a:prstGeom>
                          <a:ln w="12700">
                            <a:tailEnd type="arrow" w="sm" len="med"/>
                          </a:ln>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a:off x="2400300" y="1714500"/>
                            <a:ext cx="0" cy="114300"/>
                          </a:xfrm>
                          <a:prstGeom prst="straightConnector1">
                            <a:avLst/>
                          </a:prstGeom>
                          <a:ln w="12700">
                            <a:tailEnd type="arrow" w="sm" len="med"/>
                          </a:ln>
                        </wps:spPr>
                        <wps:style>
                          <a:lnRef idx="2">
                            <a:schemeClr val="accent1"/>
                          </a:lnRef>
                          <a:fillRef idx="0">
                            <a:schemeClr val="accent1"/>
                          </a:fillRef>
                          <a:effectRef idx="1">
                            <a:schemeClr val="accent1"/>
                          </a:effectRef>
                          <a:fontRef idx="minor">
                            <a:schemeClr val="tx1"/>
                          </a:fontRef>
                        </wps:style>
                        <wps:bodyPr/>
                      </wps:wsp>
                      <wps:wsp>
                        <wps:cNvPr id="18" name="Straight Arrow Connector 18"/>
                        <wps:cNvCnPr>
                          <a:stCxn id="1" idx="2"/>
                        </wps:cNvCnPr>
                        <wps:spPr>
                          <a:xfrm>
                            <a:off x="2400300" y="2286000"/>
                            <a:ext cx="0" cy="114300"/>
                          </a:xfrm>
                          <a:prstGeom prst="straightConnector1">
                            <a:avLst/>
                          </a:prstGeom>
                          <a:ln w="12700">
                            <a:tailEnd type="arrow" w="sm" len="med"/>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9D61B4F" id="Group 20" o:spid="_x0000_s1026" style="position:absolute;margin-left:33.25pt;margin-top:34.95pt;width:378pt;height:3in;z-index:251659264;mso-width-relative:margin;mso-height-relative:margin" coordsize="48006,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">
                <v:shapetype id="_x0000_t109" coordsize="21600,21600" o:spt="109" path="m,l,21600r21600,l21600,xe">
                  <v:stroke joinstyle="miter"/>
                  <v:path gradientshapeok="t" o:connecttype="rect"/>
                </v:shapetype>
                <v:shape id="Process 7" o:spid="_x0000_s1027" type="#_x0000_t109" style="position:absolute;left:35433;top:2286;width:12573;height:21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EPssMA&#10;AADaAAAADwAAAGRycy9kb3ducmV2LnhtbESPQWsCMRSE74L/ITzBm2brQWU1ihQEEVuqFsTbc/Pc&#10;rG5e1k3U7b9vCkKPw8x8w0znjS3Fg2pfOFbw1k9AEGdOF5wr+N4ve2MQPiBrLB2Tgh/yMJ+1W1NM&#10;tXvylh67kIsIYZ+iAhNClUrpM0MWfd9VxNE7u9piiLLOpa7xGeG2lIMkGUqLBccFgxW9G8quu7uN&#10;lK/DPTuuPsz6c7Q/JZvT4nZZ5kp1O81iAiJQE/7Dr/ZKKxjB35V4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EPssMAAADaAAAADwAAAAAAAAAAAAAAAACYAgAAZHJzL2Rv&#10;d25yZXYueG1sUEsFBgAAAAAEAAQA9QAAAIgDAAAAAA==&#10;" fillcolor="white [3201]" strokecolor="black [3213]" strokeweight="1pt">
                  <v:fill color2="#c9c9c9 [1942]" rotate="t" focus="100%" type="gradient">
                    <o:fill v:ext="view" type="gradientUnscaled"/>
                  </v:fill>
                  <v:stroke dashstyle="dash"/>
                  <v:textbox>
                    <w:txbxContent>
                      <w:p w:rsidR="00681F5E" w:rsidRDefault="00F778DE" w:rsidP="00F778DE">
                        <w:pPr>
                          <w:jc w:val="center"/>
                        </w:pPr>
                        <w:r>
                          <w:t xml:space="preserve">Monitoring and </w:t>
                        </w:r>
                        <w:r w:rsidR="00681F5E">
                          <w:t>review</w:t>
                        </w:r>
                      </w:p>
                    </w:txbxContent>
                  </v:textbox>
                </v:shape>
                <v:shape id="Process 1" o:spid="_x0000_s1028" type="#_x0000_t109" style="position:absolute;left:14859;top:4572;width:18288;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f5tL4A&#10;AADaAAAADwAAAGRycy9kb3ducmV2LnhtbERP24rCMBB9F/yHMMK+aeqyilSjiCAIouDlA4ZmbKvN&#10;pCRZW/16Iwg+DYdzndmiNZW4k/OlZQXDQQKCOLO65FzB+bTuT0D4gKyxskwKHuRhMe92Zphq2/CB&#10;7seQixjCPkUFRQh1KqXPCjLoB7YmjtzFOoMhQpdL7bCJ4aaSv0kylgZLjg0F1rQqKLsd/42Cibxc&#10;/57NcD/a10vvkt02q8ZOqZ9eu5yCCNSGr/jj3ug4H96vvK+c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Mn+bS+AAAA2gAAAA8AAAAAAAAAAAAAAAAAmAIAAGRycy9kb3ducmV2&#10;LnhtbFBLBQYAAAAABAAEAPUAAACDAwAAAAA=&#10;" fillcolor="white [3201]" strokecolor="#5b9bd5 [3204]" strokeweight="1pt">
                  <v:textbox>
                    <w:txbxContent>
                      <w:p w:rsidR="00681F5E" w:rsidRPr="006F1FD9" w:rsidRDefault="00681F5E" w:rsidP="003630D2">
                        <w:pPr>
                          <w:jc w:val="center"/>
                          <w:rPr>
                            <w:b/>
                          </w:rPr>
                        </w:pPr>
                        <w:r w:rsidRPr="006F1FD9">
                          <w:rPr>
                            <w:b/>
                          </w:rPr>
                          <w:t>Risk assessment</w:t>
                        </w:r>
                      </w:p>
                    </w:txbxContent>
                  </v:textbox>
                </v:shape>
                <v:shape id="Process 2" o:spid="_x0000_s1029" type="#_x0000_t109" style="position:absolute;left:16002;top:13716;width:1600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J48MA&#10;AADaAAAADwAAAGRycy9kb3ducmV2LnhtbESPT4vCMBTE74LfITzBm6brQbQaRQoLPaziPxb29kie&#10;bd3mpTRRu99+Iwgeh5n5DbNcd7YWd2p95VjBxzgBQaydqbhQcD59jmYgfEA2WDsmBX/kYb3q95aY&#10;GvfgA92PoRARwj5FBWUITSql1yVZ9GPXEEfv4lqLIcq2kKbFR4TbWk6SZCotVhwXSmwoK0n/Hm9W&#10;QbHf63n2ffFZntur/nK7n832ptRw0G0WIAJ14R1+tXOjYALPK/EG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tJ48MAAADaAAAADwAAAAAAAAAAAAAAAACYAgAAZHJzL2Rv&#10;d25yZXYueG1sUEsFBgAAAAAEAAQA9QAAAIgDAAAAAA==&#10;" fillcolor="white [3201]" strokecolor="#4f81bd" strokeweight="1pt">
                  <v:textbox>
                    <w:txbxContent>
                      <w:p w:rsidR="00681F5E" w:rsidRDefault="00681F5E" w:rsidP="003630D2">
                        <w:pPr>
                          <w:jc w:val="center"/>
                        </w:pPr>
                        <w:r>
                          <w:t>Risk analysis</w:t>
                        </w:r>
                      </w:p>
                    </w:txbxContent>
                  </v:textbox>
                </v:shape>
                <v:shape id="Process 4" o:spid="_x0000_s1030" type="#_x0000_t109" style="position:absolute;left:16002;top:9144;width:1600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50DMQA&#10;AADaAAAADwAAAGRycy9kb3ducmV2LnhtbESPQWvCQBSE74X+h+UVems2lSIa3QQJCDm0olYKvT12&#10;n0ls9m3Irhr/vVso9DjMzDfMshhtJy40+NaxgtckBUGsnWm5VnD4XL/MQPiAbLBzTApu5KHIHx+W&#10;mBl35R1d9qEWEcI+QwVNCH0mpdcNWfSJ64mjd3SDxRDlUEsz4DXCbScnaTqVFluOCw32VDakf/Zn&#10;q6DebvW8/Dr6sqrsSb+7zffq46zU89O4WoAINIb/8F+7Mgre4PdKvAE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OdAzEAAAA2gAAAA8AAAAAAAAAAAAAAAAAmAIAAGRycy9k&#10;b3ducmV2LnhtbFBLBQYAAAAABAAEAPUAAACJAwAAAAA=&#10;" fillcolor="white [3201]" strokecolor="#4f81bd" strokeweight="1pt">
                  <v:textbox>
                    <w:txbxContent>
                      <w:p w:rsidR="00681F5E" w:rsidRDefault="00681F5E" w:rsidP="003630D2">
                        <w:pPr>
                          <w:jc w:val="center"/>
                        </w:pPr>
                        <w:r>
                          <w:t>Risk identification</w:t>
                        </w:r>
                      </w:p>
                    </w:txbxContent>
                  </v:textbox>
                </v:shape>
                <v:shape id="Process 5" o:spid="_x0000_s1031" type="#_x0000_t109" style="position:absolute;left:16002;top:18288;width:1600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LRl8QA&#10;AADaAAAADwAAAGRycy9kb3ducmV2LnhtbESPQWvCQBSE74X+h+UVems2FSoa3QQJCDm0olYKvT12&#10;n0ls9m3Irhr/vVso9DjMzDfMshhtJy40+NaxgtckBUGsnWm5VnD4XL/MQPiAbLBzTApu5KHIHx+W&#10;mBl35R1d9qEWEcI+QwVNCH0mpdcNWfSJ64mjd3SDxRDlUEsz4DXCbScnaTqVFluOCw32VDakf/Zn&#10;q6DebvW8/Dr6sqrsSb+7zffq46zU89O4WoAINIb/8F+7Mgre4PdKvAE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C0ZfEAAAA2gAAAA8AAAAAAAAAAAAAAAAAmAIAAGRycy9k&#10;b3ducmV2LnhtbFBLBQYAAAAABAAEAPUAAACJAwAAAAA=&#10;" fillcolor="white [3201]" strokecolor="#4f81bd" strokeweight="1pt">
                  <v:textbox>
                    <w:txbxContent>
                      <w:p w:rsidR="00681F5E" w:rsidRDefault="00681F5E" w:rsidP="003630D2">
                        <w:pPr>
                          <w:jc w:val="center"/>
                        </w:pPr>
                        <w:r>
                          <w:t>Risk evaluation</w:t>
                        </w:r>
                      </w:p>
                    </w:txbxContent>
                  </v:textbox>
                </v:shape>
                <v:shape id="Process 6" o:spid="_x0000_s1032" type="#_x0000_t109" style="position:absolute;left:16002;top:24003;width:1600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BP4MIA&#10;AADaAAAADwAAAGRycy9kb3ducmV2LnhtbESPQYvCMBSE74L/ITzBm6Z6kN1qFCkIPai4KoK3R/Js&#10;q81LaaJ2//1mYWGPw8x8wyxWna3Fi1pfOVYwGScgiLUzFRcKzqfN6AOED8gGa8ek4Js8rJb93gJT&#10;4978Ra9jKESEsE9RQRlCk0rpdUkW/dg1xNG7udZiiLItpGnxHeG2ltMkmUmLFceFEhvKStKP49Mq&#10;KA4H/Zldbj7Lc3vXW7e/rndPpYaDbj0HEagL/+G/dm4UzOD3SrwB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EE/gwgAAANoAAAAPAAAAAAAAAAAAAAAAAJgCAABkcnMvZG93&#10;bnJldi54bWxQSwUGAAAAAAQABAD1AAAAhwMAAAAA&#10;" fillcolor="white [3201]" strokecolor="#4f81bd" strokeweight="1pt">
                  <v:textbox>
                    <w:txbxContent>
                      <w:p w:rsidR="00681F5E" w:rsidRDefault="00681F5E" w:rsidP="003630D2">
                        <w:pPr>
                          <w:jc w:val="center"/>
                        </w:pPr>
                        <w:r>
                          <w:t>Risk treatment</w:t>
                        </w:r>
                      </w:p>
                    </w:txbxContent>
                  </v:textbox>
                </v:shape>
                <v:shape id="Process 8" o:spid="_x0000_s1033" type="#_x0000_t109" style="position:absolute;top:2286;width:12573;height:21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6bwMUA&#10;AADaAAAADwAAAGRycy9kb3ducmV2LnhtbESPwWoCQQyG74W+w5BCb3XWHtqydRQRBBEVq4XiLe7E&#10;ndWdzHZn1O3bm4PQY/jzf8k3GHW+VhdqYxXYQL+XgSIugq24NPC9nb58gIoJ2WIdmAz8UYTR8PFh&#10;gLkNV/6iyyaVSiAcczTgUmpyrWPhyGPshYZYskNoPSYZ21LbFq8C97V+zbI37bFiueCwoYmj4rQ5&#10;e6Gsf87FbrZ089X7dp8t9uPf47Q05vmpG3+CStSl/+V7e2YNyK+iIhqgh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rpvAxQAAANoAAAAPAAAAAAAAAAAAAAAAAJgCAABkcnMv&#10;ZG93bnJldi54bWxQSwUGAAAAAAQABAD1AAAAigMAAAAA&#10;" fillcolor="white [3201]" strokecolor="black [3213]" strokeweight="1pt">
                  <v:fill color2="#c9c9c9 [1942]" rotate="t" focus="100%" type="gradient">
                    <o:fill v:ext="view" type="gradientUnscaled"/>
                  </v:fill>
                  <v:stroke dashstyle="dash"/>
                  <v:textbox>
                    <w:txbxContent>
                      <w:p w:rsidR="00681F5E" w:rsidRDefault="00681F5E" w:rsidP="003630D2">
                        <w:pPr>
                          <w:jc w:val="center"/>
                        </w:pPr>
                        <w:r>
                          <w:t>Communication and consultation</w:t>
                        </w:r>
                      </w:p>
                      <w:p w:rsidR="00681F5E" w:rsidRDefault="00681F5E" w:rsidP="003630D2">
                        <w:pPr>
                          <w:jc w:val="center"/>
                        </w:pPr>
                      </w:p>
                    </w:txbxContent>
                  </v:textbox>
                </v:shape>
                <v:shape id="Process 9" o:spid="_x0000_s1034" type="#_x0000_t109" style="position:absolute;left:16002;width:1600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bksIA&#10;AADaAAAADwAAAGRycy9kb3ducmV2LnhtbESPQYvCMBSE7wv+h/AEb2uqB1mrUaQg9KDiqgjeHsmz&#10;rTYvpYla//1mYWGPw8x8w8yXna3Fk1pfOVYwGiYgiLUzFRcKTsf15xcIH5AN1o5JwZs8LBe9jzmm&#10;xr34m56HUIgIYZ+igjKEJpXS65Is+qFriKN3da3FEGVbSNPiK8JtLcdJMpEWK44LJTaUlaTvh4dV&#10;UOz3epqdrz7Lc3vTG7e7rLYPpQb9bjUDEagL/+G/dm4UTOH3SrwBcv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j9uSwgAAANoAAAAPAAAAAAAAAAAAAAAAAJgCAABkcnMvZG93&#10;bnJldi54bWxQSwUGAAAAAAQABAD1AAAAhwMAAAAA&#10;" fillcolor="white [3201]" strokecolor="#4f81bd" strokeweight="1pt">
                  <v:textbox>
                    <w:txbxContent>
                      <w:p w:rsidR="00681F5E" w:rsidRDefault="00681F5E" w:rsidP="003630D2">
                        <w:pPr>
                          <w:jc w:val="center"/>
                        </w:pPr>
                        <w:r>
                          <w:t>Establish context</w:t>
                        </w:r>
                      </w:p>
                    </w:txbxContent>
                  </v:textbox>
                </v:shape>
                <v:shapetype id="_x0000_t32" coordsize="21600,21600" o:spt="32" o:oned="t" path="m,l21600,21600e" filled="f">
                  <v:path arrowok="t" fillok="f" o:connecttype="none"/>
                  <o:lock v:ext="edit" shapetype="t"/>
                </v:shapetype>
                <v:shape id="Straight Arrow Connector 15" o:spid="_x0000_s1035" type="#_x0000_t32" style="position:absolute;left:24003;top:3429;width:0;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VqsMAAADbAAAADwAAAGRycy9kb3ducmV2LnhtbERPS2sCMRC+F/wPYQRvNbE+KKtRRKgo&#10;ePFRSm/jZtxd3UyWTdT13zcFwdt8fM+ZzBpbihvVvnCsoddVIIhTZwrONBz2X++fIHxANlg6Jg0P&#10;8jCbtt4mmBh35y3ddiETMYR9ghryEKpESp/mZNF3XUUcuZOrLYYI60yaGu8x3JbyQ6mRtFhwbMix&#10;okVO6WV3tRo2h/XCHTf9s5r31c/3cjXY/64HWnfazXwMIlATXuKne2Xi/CH8/xIPkN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vlarDAAAA2wAAAA8AAAAAAAAAAAAA&#10;AAAAoQIAAGRycy9kb3ducmV2LnhtbFBLBQYAAAAABAAEAPkAAACRAwAAAAA=&#10;" strokecolor="#5b9bd5 [3204]" strokeweight="1pt">
                  <v:stroke endarrow="open" endarrowwidth="narrow" joinstyle="miter"/>
                </v:shape>
                <v:shape id="Straight Arrow Connector 16" o:spid="_x0000_s1036" type="#_x0000_t32" style="position:absolute;left:24003;top:12573;width:0;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0L3cIAAADbAAAADwAAAGRycy9kb3ducmV2LnhtbERPS4vCMBC+L/gfwgje1sQHIl2jiKAo&#10;eFkfLHubbca22kxKE7X++40geJuP7zmTWWNLcaPaF4419LoKBHHqTMGZhsN++TkG4QOywdIxaXiQ&#10;h9m09THBxLg7f9NtFzIRQ9gnqCEPoUqk9GlOFn3XVcSRO7naYoiwzqSp8R7DbSn7So2kxYJjQ44V&#10;LXJKL7ur1bA9bBbubzs4q/lA/RxX6+H+dzPUutNu5l8gAjXhLX651ybOH8Hzl3iAn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70L3cIAAADbAAAADwAAAAAAAAAAAAAA&#10;AAChAgAAZHJzL2Rvd25yZXYueG1sUEsFBgAAAAAEAAQA+QAAAJADAAAAAA==&#10;" strokecolor="#5b9bd5 [3204]" strokeweight="1pt">
                  <v:stroke endarrow="open" endarrowwidth="narrow" joinstyle="miter"/>
                </v:shape>
                <v:shape id="Straight Arrow Connector 17" o:spid="_x0000_s1037" type="#_x0000_t32" style="position:absolute;left:24003;top:17145;width:0;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GuRsMAAADbAAAADwAAAGRycy9kb3ducmV2LnhtbERPS2sCMRC+F/wPYQRvNbGKltUoIlQU&#10;vPgopbdxM+6ubibLJur675uC4G0+vudMZo0txY1qXzjW0OsqEMSpMwVnGg77r/dPED4gGywdk4YH&#10;eZhNW28TTIy785Zuu5CJGMI+QQ15CFUipU9zsui7riKO3MnVFkOEdSZNjfcYbkv5odRQWiw4NuRY&#10;0SKn9LK7Wg2bw3rhjpv+Wc376ud7uRrsf9cDrTvtZj4GEagJL/HTvTJx/gj+f4kHyO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xrkbDAAAA2wAAAA8AAAAAAAAAAAAA&#10;AAAAoQIAAGRycy9kb3ducmV2LnhtbFBLBQYAAAAABAAEAPkAAACRAwAAAAA=&#10;" strokecolor="#5b9bd5 [3204]" strokeweight="1pt">
                  <v:stroke endarrow="open" endarrowwidth="narrow" joinstyle="miter"/>
                </v:shape>
                <v:shape id="Straight Arrow Connector 18" o:spid="_x0000_s1038" type="#_x0000_t32" style="position:absolute;left:24003;top:22860;width:0;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46NMUAAADbAAAADwAAAGRycy9kb3ducmV2LnhtbESPQWsCQQyF70L/w5BCbzrTKqWsjiJC&#10;i4KXqkW8xZ24u3Yns+yMuv775lDwlvBe3vsymXW+VldqYxXYwuvAgCLOg6u4sLDbfvY/QMWE7LAO&#10;TBbuFGE2fepNMHPhxt903aRCSQjHDC2UKTWZ1jEvyWMchIZYtFNoPSZZ20K7Fm8S7mv9Zsy79lix&#10;NJTY0KKk/Hdz8RbWu9UiHNfDs5kPzf7naznaHlYja1+eu/kYVKIuPcz/10sn+AIrv8gAev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W46NMUAAADbAAAADwAAAAAAAAAA&#10;AAAAAAChAgAAZHJzL2Rvd25yZXYueG1sUEsFBgAAAAAEAAQA+QAAAJMDAAAAAA==&#10;" strokecolor="#5b9bd5 [3204]" strokeweight="1pt">
                  <v:stroke endarrow="open" endarrowwidth="narrow" joinstyle="miter"/>
                </v:shape>
                <w10:wrap type="topAndBottom"/>
              </v:group>
            </w:pict>
          </mc:Fallback>
        </mc:AlternateContent>
      </w:r>
      <w:r w:rsidR="003630D2" w:rsidRPr="000C7E37">
        <w:rPr>
          <w:rFonts w:ascii="Times New Roman" w:hAnsi="Times New Roman" w:cs="Times New Roman"/>
          <w:sz w:val="24"/>
          <w:szCs w:val="24"/>
        </w:rPr>
        <w:fldChar w:fldCharType="begin"/>
      </w:r>
      <w:r w:rsidR="003630D2" w:rsidRPr="000C7E37">
        <w:rPr>
          <w:rFonts w:ascii="Times New Roman" w:hAnsi="Times New Roman" w:cs="Times New Roman"/>
          <w:sz w:val="24"/>
          <w:szCs w:val="24"/>
        </w:rPr>
        <w:instrText xml:space="preserve"> REF _Ref242887534 \h </w:instrText>
      </w:r>
      <w:r w:rsidR="00B7642A" w:rsidRPr="000C7E37">
        <w:rPr>
          <w:rFonts w:ascii="Times New Roman" w:hAnsi="Times New Roman" w:cs="Times New Roman"/>
          <w:sz w:val="24"/>
          <w:szCs w:val="24"/>
        </w:rPr>
        <w:instrText xml:space="preserve"> \* MERGEFORMAT </w:instrText>
      </w:r>
      <w:r w:rsidR="003630D2" w:rsidRPr="000C7E37">
        <w:rPr>
          <w:rFonts w:ascii="Times New Roman" w:hAnsi="Times New Roman" w:cs="Times New Roman"/>
          <w:sz w:val="24"/>
          <w:szCs w:val="24"/>
        </w:rPr>
      </w:r>
      <w:r w:rsidR="003630D2" w:rsidRPr="000C7E37">
        <w:rPr>
          <w:rFonts w:ascii="Times New Roman" w:hAnsi="Times New Roman" w:cs="Times New Roman"/>
          <w:sz w:val="24"/>
          <w:szCs w:val="24"/>
        </w:rPr>
        <w:fldChar w:fldCharType="separate"/>
      </w:r>
      <w:r w:rsidR="003630D2" w:rsidRPr="000C7E37">
        <w:rPr>
          <w:rFonts w:ascii="Times New Roman" w:hAnsi="Times New Roman" w:cs="Times New Roman"/>
          <w:sz w:val="24"/>
          <w:szCs w:val="24"/>
        </w:rPr>
        <w:t xml:space="preserve">Figure </w:t>
      </w:r>
      <w:r w:rsidR="003630D2" w:rsidRPr="000C7E37">
        <w:rPr>
          <w:rFonts w:ascii="Times New Roman" w:hAnsi="Times New Roman" w:cs="Times New Roman"/>
          <w:noProof/>
          <w:sz w:val="24"/>
          <w:szCs w:val="24"/>
        </w:rPr>
        <w:t>2</w:t>
      </w:r>
      <w:r w:rsidR="003630D2" w:rsidRPr="000C7E37">
        <w:rPr>
          <w:rFonts w:ascii="Times New Roman" w:hAnsi="Times New Roman" w:cs="Times New Roman"/>
          <w:sz w:val="24"/>
          <w:szCs w:val="24"/>
        </w:rPr>
        <w:fldChar w:fldCharType="end"/>
      </w:r>
      <w:r w:rsidR="003630D2" w:rsidRPr="000C7E37">
        <w:rPr>
          <w:rFonts w:ascii="Times New Roman" w:hAnsi="Times New Roman" w:cs="Times New Roman"/>
          <w:sz w:val="24"/>
          <w:szCs w:val="24"/>
        </w:rPr>
        <w:t xml:space="preserve"> shows how these parts fit together, and in combination makes up the risk management process.</w:t>
      </w:r>
    </w:p>
    <w:p w14:paraId="0E680DF6" w14:textId="77777777" w:rsidR="003630D2" w:rsidRPr="000C7E37" w:rsidRDefault="003630D2" w:rsidP="00287C98">
      <w:pPr>
        <w:pStyle w:val="Caption"/>
        <w:ind w:left="2160" w:firstLine="720"/>
        <w:rPr>
          <w:rFonts w:ascii="Times New Roman" w:hAnsi="Times New Roman" w:cs="Times New Roman"/>
          <w:color w:val="00B050"/>
          <w:sz w:val="24"/>
          <w:szCs w:val="24"/>
          <w:lang w:val="en-GB"/>
        </w:rPr>
      </w:pPr>
      <w:bookmarkStart w:id="9" w:name="_Ref242887534"/>
      <w:r w:rsidRPr="000C7E37">
        <w:rPr>
          <w:rFonts w:ascii="Times New Roman" w:hAnsi="Times New Roman" w:cs="Times New Roman"/>
          <w:color w:val="00B050"/>
          <w:sz w:val="24"/>
          <w:szCs w:val="24"/>
        </w:rPr>
        <w:t xml:space="preserve">Figure </w:t>
      </w:r>
      <w:bookmarkEnd w:id="9"/>
      <w:r w:rsidR="00033985" w:rsidRPr="000C7E37">
        <w:rPr>
          <w:rFonts w:ascii="Times New Roman" w:hAnsi="Times New Roman" w:cs="Times New Roman"/>
          <w:color w:val="00B050"/>
          <w:sz w:val="24"/>
          <w:szCs w:val="24"/>
        </w:rPr>
        <w:t>1</w:t>
      </w:r>
      <w:r w:rsidRPr="000C7E37">
        <w:rPr>
          <w:rFonts w:ascii="Times New Roman" w:hAnsi="Times New Roman" w:cs="Times New Roman"/>
          <w:color w:val="00B050"/>
          <w:sz w:val="24"/>
          <w:szCs w:val="24"/>
        </w:rPr>
        <w:t xml:space="preserve"> Risk management process</w:t>
      </w:r>
    </w:p>
    <w:p w14:paraId="48EC5E26"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 xml:space="preserve">The parts of the risk management process are described in more detail </w:t>
      </w:r>
      <w:r w:rsidR="00E74CC6" w:rsidRPr="000C7E37">
        <w:rPr>
          <w:rFonts w:ascii="Times New Roman" w:hAnsi="Times New Roman" w:cs="Times New Roman"/>
          <w:sz w:val="24"/>
          <w:szCs w:val="24"/>
        </w:rPr>
        <w:t xml:space="preserve">as </w:t>
      </w:r>
      <w:r w:rsidRPr="000C7E37">
        <w:rPr>
          <w:rFonts w:ascii="Times New Roman" w:hAnsi="Times New Roman" w:cs="Times New Roman"/>
          <w:sz w:val="24"/>
          <w:szCs w:val="24"/>
        </w:rPr>
        <w:t>following.</w:t>
      </w:r>
    </w:p>
    <w:p w14:paraId="2EE4B218" w14:textId="77777777" w:rsidR="00E74CC6" w:rsidRPr="000C7E37" w:rsidRDefault="00E74CC6" w:rsidP="003630D2">
      <w:pPr>
        <w:rPr>
          <w:rFonts w:ascii="Times New Roman" w:hAnsi="Times New Roman" w:cs="Times New Roman"/>
          <w:sz w:val="24"/>
          <w:szCs w:val="24"/>
        </w:rPr>
      </w:pPr>
    </w:p>
    <w:p w14:paraId="169117D7" w14:textId="77777777" w:rsidR="003630D2" w:rsidRPr="000C7E37" w:rsidRDefault="003630D2" w:rsidP="00607ADD">
      <w:pPr>
        <w:pStyle w:val="Heading2"/>
        <w:numPr>
          <w:ilvl w:val="1"/>
          <w:numId w:val="23"/>
        </w:numPr>
        <w:rPr>
          <w:rFonts w:ascii="Times New Roman" w:hAnsi="Times New Roman" w:cs="Times New Roman"/>
          <w:sz w:val="28"/>
          <w:szCs w:val="24"/>
          <w:lang w:val="en-GB"/>
        </w:rPr>
      </w:pPr>
      <w:bookmarkStart w:id="10" w:name="_Toc388862474"/>
      <w:r w:rsidRPr="000C7E37">
        <w:rPr>
          <w:rFonts w:ascii="Times New Roman" w:hAnsi="Times New Roman" w:cs="Times New Roman"/>
          <w:sz w:val="28"/>
          <w:szCs w:val="24"/>
          <w:lang w:val="en-GB"/>
        </w:rPr>
        <w:t>Establish context</w:t>
      </w:r>
      <w:bookmarkEnd w:id="10"/>
    </w:p>
    <w:p w14:paraId="574C53C4" w14:textId="77777777" w:rsidR="003630D2" w:rsidRPr="000C7E37" w:rsidRDefault="003630D2" w:rsidP="003630D2">
      <w:pPr>
        <w:rPr>
          <w:rFonts w:ascii="Times New Roman" w:hAnsi="Times New Roman" w:cs="Times New Roman"/>
          <w:sz w:val="24"/>
          <w:szCs w:val="24"/>
          <w:lang w:val="en-GB"/>
        </w:rPr>
      </w:pPr>
      <w:r w:rsidRPr="000C7E37">
        <w:rPr>
          <w:rFonts w:ascii="Times New Roman" w:hAnsi="Times New Roman" w:cs="Times New Roman"/>
          <w:sz w:val="24"/>
          <w:szCs w:val="24"/>
          <w:lang w:val="en-GB"/>
        </w:rPr>
        <w:t>The context of the risk management process is the collection of characteristics that defines or constrains the project and the organization associated with the project. For this project, the context of the risk management process is comprised of:</w:t>
      </w:r>
    </w:p>
    <w:p w14:paraId="26367D0B" w14:textId="77777777" w:rsidR="003630D2" w:rsidRPr="000C7E37" w:rsidRDefault="003630D2" w:rsidP="003630D2">
      <w:pPr>
        <w:pStyle w:val="ListParagraph"/>
        <w:numPr>
          <w:ilvl w:val="0"/>
          <w:numId w:val="4"/>
        </w:numPr>
        <w:rPr>
          <w:rFonts w:ascii="Times New Roman" w:hAnsi="Times New Roman" w:cs="Times New Roman"/>
          <w:lang w:val="en-GB"/>
        </w:rPr>
      </w:pPr>
      <w:r w:rsidRPr="000C7E37">
        <w:rPr>
          <w:rFonts w:ascii="Times New Roman" w:hAnsi="Times New Roman" w:cs="Times New Roman"/>
          <w:lang w:val="en-GB"/>
        </w:rPr>
        <w:t xml:space="preserve">The organization's risk management policy and process </w:t>
      </w:r>
      <w:r w:rsidR="006C33FF" w:rsidRPr="000C7E37">
        <w:rPr>
          <w:rFonts w:ascii="Times New Roman" w:hAnsi="Times New Roman" w:cs="Times New Roman"/>
          <w:lang w:val="en-GB"/>
        </w:rPr>
        <w:t>has already been defined.</w:t>
      </w:r>
    </w:p>
    <w:p w14:paraId="1367C59F" w14:textId="77777777" w:rsidR="003630D2" w:rsidRPr="000C7E37" w:rsidRDefault="003630D2" w:rsidP="003630D2">
      <w:pPr>
        <w:pStyle w:val="ListParagraph"/>
        <w:numPr>
          <w:ilvl w:val="0"/>
          <w:numId w:val="4"/>
        </w:numPr>
        <w:rPr>
          <w:rFonts w:ascii="Times New Roman" w:hAnsi="Times New Roman" w:cs="Times New Roman"/>
          <w:lang w:val="en-GB"/>
        </w:rPr>
      </w:pPr>
      <w:r w:rsidRPr="000C7E37">
        <w:rPr>
          <w:rFonts w:ascii="Times New Roman" w:hAnsi="Times New Roman" w:cs="Times New Roman"/>
          <w:lang w:val="en-GB"/>
        </w:rPr>
        <w:t xml:space="preserve">Legal and regulatory requirements: </w:t>
      </w:r>
      <w:r w:rsidR="00AE3450" w:rsidRPr="000C7E37">
        <w:rPr>
          <w:rFonts w:ascii="Times New Roman" w:hAnsi="Times New Roman" w:cs="Times New Roman"/>
          <w:lang w:val="en-GB"/>
        </w:rPr>
        <w:t>If any stakeholder finds any risk, the approval of risk must be done by the Senior Management who is in the highest cadre of the organiza</w:t>
      </w:r>
      <w:r w:rsidR="002574E3" w:rsidRPr="000C7E37">
        <w:rPr>
          <w:rFonts w:ascii="Times New Roman" w:hAnsi="Times New Roman" w:cs="Times New Roman"/>
          <w:lang w:val="en-GB"/>
        </w:rPr>
        <w:t>tional structure as per the SPMP</w:t>
      </w:r>
      <w:r w:rsidR="00AE3450" w:rsidRPr="000C7E37">
        <w:rPr>
          <w:rFonts w:ascii="Times New Roman" w:hAnsi="Times New Roman" w:cs="Times New Roman"/>
          <w:lang w:val="en-GB"/>
        </w:rPr>
        <w:t>.</w:t>
      </w:r>
    </w:p>
    <w:p w14:paraId="0F152833" w14:textId="77777777" w:rsidR="003630D2" w:rsidRPr="000C7E37" w:rsidRDefault="003630D2" w:rsidP="003630D2">
      <w:pPr>
        <w:pStyle w:val="ListParagraph"/>
        <w:numPr>
          <w:ilvl w:val="0"/>
          <w:numId w:val="4"/>
        </w:numPr>
        <w:rPr>
          <w:rFonts w:ascii="Times New Roman" w:hAnsi="Times New Roman" w:cs="Times New Roman"/>
          <w:lang w:val="en-GB"/>
        </w:rPr>
      </w:pPr>
      <w:r w:rsidRPr="000C7E37">
        <w:rPr>
          <w:rFonts w:ascii="Times New Roman" w:hAnsi="Times New Roman" w:cs="Times New Roman"/>
          <w:lang w:val="en-GB"/>
        </w:rPr>
        <w:t>The scope for the risk management process and the risk criteria to be used for assessment (as provided elsewhere in this document).</w:t>
      </w:r>
    </w:p>
    <w:p w14:paraId="39B3F249" w14:textId="77777777" w:rsidR="00691A09" w:rsidRPr="000C7E37" w:rsidRDefault="003630D2" w:rsidP="00607ADD">
      <w:pPr>
        <w:pStyle w:val="ListParagraph"/>
        <w:numPr>
          <w:ilvl w:val="0"/>
          <w:numId w:val="4"/>
        </w:numPr>
        <w:rPr>
          <w:rFonts w:ascii="Times New Roman" w:hAnsi="Times New Roman" w:cs="Times New Roman"/>
          <w:lang w:val="en-GB"/>
        </w:rPr>
      </w:pPr>
      <w:r w:rsidRPr="000C7E37">
        <w:rPr>
          <w:rFonts w:ascii="Times New Roman" w:hAnsi="Times New Roman" w:cs="Times New Roman"/>
          <w:lang w:val="en-GB"/>
        </w:rPr>
        <w:t>Standards and guidelines (internal or external) that gov</w:t>
      </w:r>
      <w:r w:rsidR="00607ADD" w:rsidRPr="000C7E37">
        <w:rPr>
          <w:rFonts w:ascii="Times New Roman" w:hAnsi="Times New Roman" w:cs="Times New Roman"/>
          <w:lang w:val="en-GB"/>
        </w:rPr>
        <w:t>ern the risk management process.</w:t>
      </w:r>
    </w:p>
    <w:p w14:paraId="4762B87B" w14:textId="77777777" w:rsidR="003630D2" w:rsidRPr="000C7E37" w:rsidRDefault="003630D2" w:rsidP="00691A09">
      <w:pPr>
        <w:pStyle w:val="ListParagraph"/>
        <w:numPr>
          <w:ilvl w:val="0"/>
          <w:numId w:val="4"/>
        </w:numPr>
        <w:rPr>
          <w:rFonts w:ascii="Times New Roman" w:hAnsi="Times New Roman" w:cs="Times New Roman"/>
          <w:lang w:val="en-GB"/>
        </w:rPr>
      </w:pPr>
      <w:r w:rsidRPr="000C7E37">
        <w:rPr>
          <w:rFonts w:ascii="Times New Roman" w:hAnsi="Times New Roman" w:cs="Times New Roman"/>
          <w:lang w:val="en-GB"/>
        </w:rPr>
        <w:t>Known internal and external limitations on the project and organization, including contracts, agreements, constrains on available resources, etc.</w:t>
      </w:r>
    </w:p>
    <w:p w14:paraId="314C17FB" w14:textId="77777777" w:rsidR="003630D2" w:rsidRPr="000C7E37" w:rsidRDefault="003630D2" w:rsidP="00AE3450">
      <w:pPr>
        <w:pStyle w:val="ListParagraph"/>
        <w:numPr>
          <w:ilvl w:val="0"/>
          <w:numId w:val="4"/>
        </w:numPr>
        <w:rPr>
          <w:rFonts w:ascii="Times New Roman" w:hAnsi="Times New Roman" w:cs="Times New Roman"/>
          <w:lang w:val="en-GB"/>
        </w:rPr>
      </w:pPr>
      <w:r w:rsidRPr="000C7E37">
        <w:rPr>
          <w:rFonts w:ascii="Times New Roman" w:hAnsi="Times New Roman" w:cs="Times New Roman"/>
          <w:lang w:val="en-GB"/>
        </w:rPr>
        <w:t>Current project status, plan, budget, deadlines, c</w:t>
      </w:r>
      <w:r w:rsidR="00AE3450" w:rsidRPr="000C7E37">
        <w:rPr>
          <w:rFonts w:ascii="Times New Roman" w:hAnsi="Times New Roman" w:cs="Times New Roman"/>
          <w:lang w:val="en-GB"/>
        </w:rPr>
        <w:t xml:space="preserve">ouplings to other projects, etc. For further information please refer, SPMP. </w:t>
      </w:r>
      <w:r w:rsidRPr="000C7E37">
        <w:rPr>
          <w:rFonts w:ascii="Times New Roman" w:hAnsi="Times New Roman" w:cs="Times New Roman"/>
          <w:lang w:val="en-GB"/>
        </w:rPr>
        <w:t xml:space="preserve"> </w:t>
      </w:r>
    </w:p>
    <w:p w14:paraId="4F40D518" w14:textId="77777777" w:rsidR="00AE3450" w:rsidRPr="000C7E37" w:rsidRDefault="00AE3450" w:rsidP="00AE3450">
      <w:pPr>
        <w:pStyle w:val="ListParagraph"/>
        <w:rPr>
          <w:rFonts w:ascii="Times New Roman" w:hAnsi="Times New Roman" w:cs="Times New Roman"/>
          <w:lang w:val="en-GB"/>
        </w:rPr>
      </w:pPr>
    </w:p>
    <w:p w14:paraId="053BDC8E" w14:textId="77777777" w:rsidR="003630D2" w:rsidRPr="000C7E37" w:rsidRDefault="003630D2" w:rsidP="003630D2">
      <w:pPr>
        <w:rPr>
          <w:rFonts w:ascii="Times New Roman" w:hAnsi="Times New Roman" w:cs="Times New Roman"/>
          <w:sz w:val="24"/>
          <w:szCs w:val="24"/>
          <w:lang w:val="en-GB"/>
        </w:rPr>
      </w:pPr>
      <w:r w:rsidRPr="000C7E37">
        <w:rPr>
          <w:rFonts w:ascii="Times New Roman" w:hAnsi="Times New Roman" w:cs="Times New Roman"/>
          <w:sz w:val="24"/>
          <w:szCs w:val="24"/>
          <w:lang w:val="en-GB"/>
        </w:rPr>
        <w:t>The context of the risk management process, as listed above, is made available to everyone involved prior their participation in risk assessment. This ensures that participants are well-informed and prepared to contribute to the analysis.</w:t>
      </w:r>
    </w:p>
    <w:p w14:paraId="6488D71A" w14:textId="77777777" w:rsidR="00E74CC6" w:rsidRPr="000C7E37" w:rsidRDefault="00E74CC6" w:rsidP="003630D2">
      <w:pPr>
        <w:rPr>
          <w:rFonts w:ascii="Times New Roman" w:hAnsi="Times New Roman" w:cs="Times New Roman"/>
          <w:sz w:val="24"/>
          <w:szCs w:val="24"/>
          <w:lang w:val="en-GB"/>
        </w:rPr>
      </w:pPr>
    </w:p>
    <w:p w14:paraId="70B0DE07" w14:textId="77777777" w:rsidR="00A83BC7" w:rsidRPr="000C7E37" w:rsidRDefault="00A83BC7" w:rsidP="00A83BC7">
      <w:pPr>
        <w:pStyle w:val="Heading2"/>
        <w:rPr>
          <w:rFonts w:ascii="Times New Roman" w:hAnsi="Times New Roman" w:cs="Times New Roman"/>
          <w:sz w:val="28"/>
          <w:szCs w:val="24"/>
        </w:rPr>
      </w:pPr>
      <w:bookmarkStart w:id="11" w:name="_Toc388862475"/>
      <w:r w:rsidRPr="000C7E37">
        <w:rPr>
          <w:rFonts w:ascii="Times New Roman" w:hAnsi="Times New Roman" w:cs="Times New Roman"/>
          <w:sz w:val="28"/>
          <w:szCs w:val="24"/>
        </w:rPr>
        <w:t>3.2 Risk criteria</w:t>
      </w:r>
      <w:bookmarkEnd w:id="11"/>
    </w:p>
    <w:p w14:paraId="4C42ADBA" w14:textId="77777777" w:rsidR="00A83BC7" w:rsidRPr="000C7E37" w:rsidRDefault="00A83BC7" w:rsidP="00A83BC7">
      <w:pPr>
        <w:rPr>
          <w:rFonts w:ascii="Times New Roman" w:hAnsi="Times New Roman" w:cs="Times New Roman"/>
          <w:sz w:val="24"/>
          <w:szCs w:val="24"/>
        </w:rPr>
      </w:pPr>
      <w:r w:rsidRPr="000C7E37">
        <w:rPr>
          <w:rFonts w:ascii="Times New Roman" w:hAnsi="Times New Roman" w:cs="Times New Roman"/>
          <w:sz w:val="24"/>
          <w:szCs w:val="24"/>
        </w:rPr>
        <w:t>Risk criteria are used to evaluate the significance of risk, i.e. the risk level.</w:t>
      </w:r>
    </w:p>
    <w:p w14:paraId="350F83B9" w14:textId="77777777" w:rsidR="00A83BC7" w:rsidRPr="000C7E37" w:rsidRDefault="00A83BC7" w:rsidP="00A83BC7">
      <w:pPr>
        <w:rPr>
          <w:rFonts w:ascii="Times New Roman" w:hAnsi="Times New Roman" w:cs="Times New Roman"/>
          <w:sz w:val="24"/>
          <w:szCs w:val="24"/>
        </w:rPr>
      </w:pPr>
      <w:r w:rsidRPr="000C7E37">
        <w:rPr>
          <w:rFonts w:ascii="Times New Roman" w:hAnsi="Times New Roman" w:cs="Times New Roman"/>
          <w:sz w:val="24"/>
          <w:szCs w:val="24"/>
        </w:rPr>
        <w:lastRenderedPageBreak/>
        <w:t xml:space="preserve">Risk levels with relation to the project objectives are evaluated using the risk matrices shown in </w:t>
      </w:r>
      <w:r w:rsidRPr="000C7E37">
        <w:rPr>
          <w:rFonts w:ascii="Times New Roman" w:hAnsi="Times New Roman" w:cs="Times New Roman"/>
          <w:sz w:val="24"/>
          <w:szCs w:val="24"/>
        </w:rPr>
        <w:fldChar w:fldCharType="begin"/>
      </w:r>
      <w:r w:rsidRPr="000C7E37">
        <w:rPr>
          <w:rFonts w:ascii="Times New Roman" w:hAnsi="Times New Roman" w:cs="Times New Roman"/>
          <w:sz w:val="24"/>
          <w:szCs w:val="24"/>
        </w:rPr>
        <w:instrText xml:space="preserve"> REF _Ref242973201 \h </w:instrText>
      </w:r>
      <w:r w:rsidR="00B7642A" w:rsidRPr="000C7E37">
        <w:rPr>
          <w:rFonts w:ascii="Times New Roman" w:hAnsi="Times New Roman" w:cs="Times New Roman"/>
          <w:sz w:val="24"/>
          <w:szCs w:val="24"/>
        </w:rPr>
        <w:instrText xml:space="preserve"> \* MERGEFORMAT </w:instrText>
      </w:r>
      <w:r w:rsidRPr="000C7E37">
        <w:rPr>
          <w:rFonts w:ascii="Times New Roman" w:hAnsi="Times New Roman" w:cs="Times New Roman"/>
          <w:sz w:val="24"/>
          <w:szCs w:val="24"/>
        </w:rPr>
      </w:r>
      <w:r w:rsidRPr="000C7E37">
        <w:rPr>
          <w:rFonts w:ascii="Times New Roman" w:hAnsi="Times New Roman" w:cs="Times New Roman"/>
          <w:sz w:val="24"/>
          <w:szCs w:val="24"/>
        </w:rPr>
        <w:fldChar w:fldCharType="separate"/>
      </w:r>
      <w:r w:rsidRPr="000C7E37">
        <w:rPr>
          <w:rFonts w:ascii="Times New Roman" w:hAnsi="Times New Roman" w:cs="Times New Roman"/>
          <w:sz w:val="24"/>
          <w:szCs w:val="24"/>
        </w:rPr>
        <w:t xml:space="preserve">Figure </w:t>
      </w:r>
      <w:r w:rsidRPr="000C7E37">
        <w:rPr>
          <w:rFonts w:ascii="Times New Roman" w:hAnsi="Times New Roman" w:cs="Times New Roman"/>
          <w:noProof/>
          <w:sz w:val="24"/>
          <w:szCs w:val="24"/>
        </w:rPr>
        <w:t>1</w:t>
      </w:r>
      <w:r w:rsidRPr="000C7E37">
        <w:rPr>
          <w:rFonts w:ascii="Times New Roman" w:hAnsi="Times New Roman" w:cs="Times New Roman"/>
          <w:sz w:val="24"/>
          <w:szCs w:val="24"/>
        </w:rPr>
        <w:fldChar w:fldCharType="end"/>
      </w:r>
      <w:r w:rsidRPr="000C7E37">
        <w:rPr>
          <w:rFonts w:ascii="Times New Roman" w:hAnsi="Times New Roman" w:cs="Times New Roman"/>
          <w:sz w:val="24"/>
          <w:szCs w:val="24"/>
        </w:rPr>
        <w:t xml:space="preserve">. </w:t>
      </w:r>
    </w:p>
    <w:p w14:paraId="2F3D312A" w14:textId="77777777" w:rsidR="00A83BC7" w:rsidRPr="000C7E37" w:rsidRDefault="00A83BC7" w:rsidP="00A83BC7">
      <w:pPr>
        <w:rPr>
          <w:rFonts w:ascii="Times New Roman" w:hAnsi="Times New Roman" w:cs="Times New Roman"/>
          <w:sz w:val="24"/>
          <w:szCs w:val="24"/>
        </w:rPr>
      </w:pPr>
      <w:r w:rsidRPr="000C7E37">
        <w:rPr>
          <w:rFonts w:ascii="Times New Roman" w:hAnsi="Times New Roman" w:cs="Times New Roman"/>
          <w:sz w:val="24"/>
          <w:szCs w:val="24"/>
        </w:rPr>
        <w:t xml:space="preserve">Risk level of events that may have a </w:t>
      </w:r>
      <w:r w:rsidRPr="000C7E37">
        <w:rPr>
          <w:rFonts w:ascii="Times New Roman" w:hAnsi="Times New Roman" w:cs="Times New Roman"/>
          <w:i/>
          <w:sz w:val="24"/>
          <w:szCs w:val="24"/>
        </w:rPr>
        <w:t xml:space="preserve">negative impact </w:t>
      </w:r>
      <w:r w:rsidRPr="000C7E37">
        <w:rPr>
          <w:rFonts w:ascii="Times New Roman" w:hAnsi="Times New Roman" w:cs="Times New Roman"/>
          <w:sz w:val="24"/>
          <w:szCs w:val="24"/>
        </w:rPr>
        <w:t>on the project's cost or time schedule is evaluated using the "Cost increase" or "Delay" risk matrices, respectively.</w:t>
      </w:r>
    </w:p>
    <w:p w14:paraId="5993F3BE" w14:textId="77777777" w:rsidR="00A83BC7" w:rsidRPr="000C7E37" w:rsidRDefault="00A83BC7" w:rsidP="00A83BC7">
      <w:pPr>
        <w:rPr>
          <w:rFonts w:ascii="Times New Roman" w:hAnsi="Times New Roman" w:cs="Times New Roman"/>
          <w:sz w:val="24"/>
          <w:szCs w:val="24"/>
        </w:rPr>
      </w:pPr>
      <w:r w:rsidRPr="000C7E37">
        <w:rPr>
          <w:rFonts w:ascii="Times New Roman" w:hAnsi="Times New Roman" w:cs="Times New Roman"/>
          <w:sz w:val="24"/>
          <w:szCs w:val="24"/>
        </w:rPr>
        <w:t xml:space="preserve">Risk level of events that may have a </w:t>
      </w:r>
      <w:r w:rsidRPr="000C7E37">
        <w:rPr>
          <w:rFonts w:ascii="Times New Roman" w:hAnsi="Times New Roman" w:cs="Times New Roman"/>
          <w:i/>
          <w:sz w:val="24"/>
          <w:szCs w:val="24"/>
        </w:rPr>
        <w:t>positive impact</w:t>
      </w:r>
      <w:r w:rsidRPr="000C7E37">
        <w:rPr>
          <w:rFonts w:ascii="Times New Roman" w:hAnsi="Times New Roman" w:cs="Times New Roman"/>
          <w:sz w:val="24"/>
          <w:szCs w:val="24"/>
        </w:rPr>
        <w:t xml:space="preserve"> on the project's cost or time schedule is evaluated using the "Cost decrease" or "Advance" risk matrices, respectively.</w:t>
      </w:r>
    </w:p>
    <w:p w14:paraId="1BFAB7E9" w14:textId="77777777" w:rsidR="00A83BC7" w:rsidRPr="000C7E37" w:rsidRDefault="00A83BC7" w:rsidP="00A83BC7">
      <w:pPr>
        <w:rPr>
          <w:rFonts w:ascii="Times New Roman" w:hAnsi="Times New Roman" w:cs="Times New Roman"/>
          <w:sz w:val="24"/>
          <w:szCs w:val="24"/>
        </w:rPr>
      </w:pPr>
    </w:p>
    <w:p w14:paraId="7C6E3118" w14:textId="77777777" w:rsidR="00A83BC7" w:rsidRPr="000C7E37" w:rsidRDefault="00A83BC7" w:rsidP="00A83BC7">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A83BC7" w:rsidRPr="000C7E37" w14:paraId="0FEAF1D6" w14:textId="77777777" w:rsidTr="002348D5">
        <w:tc>
          <w:tcPr>
            <w:tcW w:w="4258" w:type="dxa"/>
          </w:tcPr>
          <w:p w14:paraId="2A5E628D" w14:textId="77777777" w:rsidR="00A83BC7" w:rsidRPr="000C7E37" w:rsidRDefault="00A83BC7" w:rsidP="002348D5">
            <w:pPr>
              <w:rPr>
                <w:rFonts w:ascii="Times New Roman" w:hAnsi="Times New Roman" w:cs="Times New Roman"/>
              </w:rPr>
            </w:pPr>
            <w:r w:rsidRPr="000C7E37">
              <w:rPr>
                <w:rFonts w:ascii="Times New Roman" w:hAnsi="Times New Roman" w:cs="Times New Roman"/>
                <w:noProof/>
              </w:rPr>
              <w:drawing>
                <wp:inline distT="0" distB="0" distL="0" distR="0" wp14:anchorId="2DEDC8C5" wp14:editId="163C07EF">
                  <wp:extent cx="2082800" cy="2226945"/>
                  <wp:effectExtent l="0" t="0" r="0" b="8255"/>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2800" cy="2226945"/>
                          </a:xfrm>
                          <a:prstGeom prst="rect">
                            <a:avLst/>
                          </a:prstGeom>
                          <a:noFill/>
                          <a:ln>
                            <a:noFill/>
                          </a:ln>
                        </pic:spPr>
                      </pic:pic>
                    </a:graphicData>
                  </a:graphic>
                </wp:inline>
              </w:drawing>
            </w:r>
          </w:p>
        </w:tc>
        <w:tc>
          <w:tcPr>
            <w:tcW w:w="4258" w:type="dxa"/>
          </w:tcPr>
          <w:p w14:paraId="01F78661" w14:textId="77777777" w:rsidR="00A83BC7" w:rsidRPr="000C7E37" w:rsidRDefault="00A83BC7" w:rsidP="002348D5">
            <w:pPr>
              <w:rPr>
                <w:rFonts w:ascii="Times New Roman" w:hAnsi="Times New Roman" w:cs="Times New Roman"/>
              </w:rPr>
            </w:pPr>
            <w:r w:rsidRPr="000C7E37">
              <w:rPr>
                <w:rFonts w:ascii="Times New Roman" w:hAnsi="Times New Roman" w:cs="Times New Roman"/>
                <w:noProof/>
              </w:rPr>
              <w:drawing>
                <wp:inline distT="0" distB="0" distL="0" distR="0" wp14:anchorId="1809118D" wp14:editId="2EF30AC4">
                  <wp:extent cx="2082800" cy="2209800"/>
                  <wp:effectExtent l="0" t="0" r="0"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2800" cy="2209800"/>
                          </a:xfrm>
                          <a:prstGeom prst="rect">
                            <a:avLst/>
                          </a:prstGeom>
                          <a:noFill/>
                          <a:ln>
                            <a:noFill/>
                          </a:ln>
                        </pic:spPr>
                      </pic:pic>
                    </a:graphicData>
                  </a:graphic>
                </wp:inline>
              </w:drawing>
            </w:r>
          </w:p>
        </w:tc>
      </w:tr>
      <w:tr w:rsidR="00A83BC7" w:rsidRPr="000C7E37" w14:paraId="72BC04BB" w14:textId="77777777" w:rsidTr="002348D5">
        <w:tc>
          <w:tcPr>
            <w:tcW w:w="4258" w:type="dxa"/>
          </w:tcPr>
          <w:p w14:paraId="434C53DE" w14:textId="77777777" w:rsidR="00A83BC7" w:rsidRPr="000C7E37" w:rsidRDefault="00A83BC7" w:rsidP="002348D5">
            <w:pPr>
              <w:rPr>
                <w:rFonts w:ascii="Times New Roman" w:hAnsi="Times New Roman" w:cs="Times New Roman"/>
                <w:noProof/>
              </w:rPr>
            </w:pPr>
          </w:p>
        </w:tc>
        <w:tc>
          <w:tcPr>
            <w:tcW w:w="4258" w:type="dxa"/>
          </w:tcPr>
          <w:p w14:paraId="623A542C" w14:textId="77777777" w:rsidR="00A83BC7" w:rsidRPr="000C7E37" w:rsidRDefault="00A83BC7" w:rsidP="002348D5">
            <w:pPr>
              <w:rPr>
                <w:rFonts w:ascii="Times New Roman" w:hAnsi="Times New Roman" w:cs="Times New Roman"/>
                <w:noProof/>
              </w:rPr>
            </w:pPr>
          </w:p>
        </w:tc>
      </w:tr>
      <w:tr w:rsidR="00A83BC7" w:rsidRPr="000C7E37" w14:paraId="7D2418F0" w14:textId="77777777" w:rsidTr="002348D5">
        <w:tc>
          <w:tcPr>
            <w:tcW w:w="4258" w:type="dxa"/>
          </w:tcPr>
          <w:p w14:paraId="320E7797" w14:textId="77777777" w:rsidR="00A83BC7" w:rsidRPr="000C7E37" w:rsidRDefault="00A83BC7" w:rsidP="002348D5">
            <w:pPr>
              <w:rPr>
                <w:rFonts w:ascii="Times New Roman" w:hAnsi="Times New Roman" w:cs="Times New Roman"/>
              </w:rPr>
            </w:pPr>
            <w:r w:rsidRPr="000C7E37">
              <w:rPr>
                <w:rFonts w:ascii="Times New Roman" w:hAnsi="Times New Roman" w:cs="Times New Roman"/>
                <w:noProof/>
              </w:rPr>
              <w:drawing>
                <wp:inline distT="0" distB="0" distL="0" distR="0" wp14:anchorId="3CF0D20D" wp14:editId="7DB7162F">
                  <wp:extent cx="2082800" cy="2184400"/>
                  <wp:effectExtent l="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2800" cy="2184400"/>
                          </a:xfrm>
                          <a:prstGeom prst="rect">
                            <a:avLst/>
                          </a:prstGeom>
                          <a:noFill/>
                          <a:ln>
                            <a:noFill/>
                          </a:ln>
                        </pic:spPr>
                      </pic:pic>
                    </a:graphicData>
                  </a:graphic>
                </wp:inline>
              </w:drawing>
            </w:r>
          </w:p>
        </w:tc>
        <w:tc>
          <w:tcPr>
            <w:tcW w:w="4258" w:type="dxa"/>
          </w:tcPr>
          <w:p w14:paraId="700EA6DB" w14:textId="77777777" w:rsidR="00A83BC7" w:rsidRPr="000C7E37" w:rsidRDefault="00A83BC7" w:rsidP="002348D5">
            <w:pPr>
              <w:rPr>
                <w:rFonts w:ascii="Times New Roman" w:hAnsi="Times New Roman" w:cs="Times New Roman"/>
              </w:rPr>
            </w:pPr>
            <w:r w:rsidRPr="000C7E37">
              <w:rPr>
                <w:rFonts w:ascii="Times New Roman" w:hAnsi="Times New Roman" w:cs="Times New Roman"/>
                <w:noProof/>
              </w:rPr>
              <w:drawing>
                <wp:inline distT="0" distB="0" distL="0" distR="0" wp14:anchorId="73DB04A1" wp14:editId="344D828F">
                  <wp:extent cx="2133600" cy="2226945"/>
                  <wp:effectExtent l="0" t="0" r="0" b="8255"/>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2226945"/>
                          </a:xfrm>
                          <a:prstGeom prst="rect">
                            <a:avLst/>
                          </a:prstGeom>
                          <a:noFill/>
                          <a:ln>
                            <a:noFill/>
                          </a:ln>
                        </pic:spPr>
                      </pic:pic>
                    </a:graphicData>
                  </a:graphic>
                </wp:inline>
              </w:drawing>
            </w:r>
          </w:p>
        </w:tc>
      </w:tr>
      <w:tr w:rsidR="00A83BC7" w:rsidRPr="000C7E37" w14:paraId="264D8FE8" w14:textId="77777777" w:rsidTr="002348D5">
        <w:tc>
          <w:tcPr>
            <w:tcW w:w="4258" w:type="dxa"/>
          </w:tcPr>
          <w:p w14:paraId="6CDDB947" w14:textId="77777777" w:rsidR="00A83BC7" w:rsidRPr="000C7E37" w:rsidRDefault="00A83BC7" w:rsidP="002348D5">
            <w:pPr>
              <w:rPr>
                <w:rFonts w:ascii="Times New Roman" w:hAnsi="Times New Roman" w:cs="Times New Roman"/>
                <w:noProof/>
              </w:rPr>
            </w:pPr>
          </w:p>
        </w:tc>
        <w:tc>
          <w:tcPr>
            <w:tcW w:w="4258" w:type="dxa"/>
          </w:tcPr>
          <w:p w14:paraId="1119D002" w14:textId="77777777" w:rsidR="00A83BC7" w:rsidRPr="000C7E37" w:rsidRDefault="00A83BC7" w:rsidP="002348D5">
            <w:pPr>
              <w:rPr>
                <w:rFonts w:ascii="Times New Roman" w:hAnsi="Times New Roman" w:cs="Times New Roman"/>
                <w:noProof/>
              </w:rPr>
            </w:pPr>
          </w:p>
        </w:tc>
      </w:tr>
    </w:tbl>
    <w:p w14:paraId="08966D15" w14:textId="77777777" w:rsidR="00A83BC7" w:rsidRPr="000C7E37" w:rsidRDefault="00A83BC7" w:rsidP="00033985">
      <w:pPr>
        <w:pStyle w:val="Caption"/>
        <w:ind w:left="2160" w:firstLine="720"/>
        <w:rPr>
          <w:rFonts w:ascii="Times New Roman" w:hAnsi="Times New Roman" w:cs="Times New Roman"/>
          <w:color w:val="00B050"/>
          <w:sz w:val="24"/>
          <w:szCs w:val="24"/>
        </w:rPr>
      </w:pPr>
      <w:bookmarkStart w:id="12" w:name="_Ref242973201"/>
      <w:r w:rsidRPr="000C7E37">
        <w:rPr>
          <w:rFonts w:ascii="Times New Roman" w:hAnsi="Times New Roman" w:cs="Times New Roman"/>
          <w:color w:val="00B050"/>
          <w:sz w:val="24"/>
          <w:szCs w:val="24"/>
        </w:rPr>
        <w:t xml:space="preserve">Figure </w:t>
      </w:r>
      <w:bookmarkEnd w:id="12"/>
      <w:r w:rsidR="00033985" w:rsidRPr="000C7E37">
        <w:rPr>
          <w:rFonts w:ascii="Times New Roman" w:hAnsi="Times New Roman" w:cs="Times New Roman"/>
          <w:color w:val="00B050"/>
          <w:sz w:val="24"/>
          <w:szCs w:val="24"/>
        </w:rPr>
        <w:t>2</w:t>
      </w:r>
      <w:r w:rsidRPr="000C7E37">
        <w:rPr>
          <w:rFonts w:ascii="Times New Roman" w:hAnsi="Times New Roman" w:cs="Times New Roman"/>
          <w:color w:val="00B050"/>
          <w:sz w:val="24"/>
          <w:szCs w:val="24"/>
        </w:rPr>
        <w:t xml:space="preserve"> Risk matrices</w:t>
      </w:r>
    </w:p>
    <w:p w14:paraId="0DE38225" w14:textId="77777777" w:rsidR="008A5EEB" w:rsidRPr="000C7E37" w:rsidRDefault="008A5EEB" w:rsidP="00A83BC7">
      <w:pPr>
        <w:rPr>
          <w:rFonts w:ascii="Times New Roman" w:hAnsi="Times New Roman" w:cs="Times New Roman"/>
          <w:sz w:val="24"/>
          <w:szCs w:val="24"/>
        </w:rPr>
      </w:pPr>
    </w:p>
    <w:p w14:paraId="6C046BCD" w14:textId="77777777" w:rsidR="00A83BC7" w:rsidRPr="000C7E37" w:rsidRDefault="00A83BC7" w:rsidP="00A83BC7">
      <w:pPr>
        <w:rPr>
          <w:rFonts w:ascii="Times New Roman" w:hAnsi="Times New Roman" w:cs="Times New Roman"/>
          <w:sz w:val="24"/>
          <w:szCs w:val="24"/>
        </w:rPr>
      </w:pPr>
      <w:r w:rsidRPr="000C7E37">
        <w:rPr>
          <w:rFonts w:ascii="Times New Roman" w:hAnsi="Times New Roman" w:cs="Times New Roman"/>
          <w:sz w:val="24"/>
          <w:szCs w:val="24"/>
        </w:rPr>
        <w:t xml:space="preserve">Definition of </w:t>
      </w:r>
      <w:r w:rsidRPr="000C7E37">
        <w:rPr>
          <w:rFonts w:ascii="Times New Roman" w:hAnsi="Times New Roman" w:cs="Times New Roman"/>
          <w:b/>
          <w:sz w:val="24"/>
          <w:szCs w:val="24"/>
        </w:rPr>
        <w:t>likelihood classes</w:t>
      </w:r>
      <w:r w:rsidRPr="000C7E37">
        <w:rPr>
          <w:rFonts w:ascii="Times New Roman" w:hAnsi="Times New Roman" w:cs="Times New Roman"/>
          <w:sz w:val="24"/>
          <w:szCs w:val="24"/>
        </w:rPr>
        <w:t xml:space="preserve"> in the risk matrices: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74"/>
      </w:tblGrid>
      <w:tr w:rsidR="00A83BC7" w:rsidRPr="000C7E37" w14:paraId="5D443C94" w14:textId="77777777" w:rsidTr="002348D5">
        <w:tc>
          <w:tcPr>
            <w:tcW w:w="1242" w:type="dxa"/>
          </w:tcPr>
          <w:p w14:paraId="00A897AE" w14:textId="77777777" w:rsidR="00A83BC7" w:rsidRPr="000C7E37" w:rsidRDefault="00A83BC7" w:rsidP="002348D5">
            <w:pPr>
              <w:spacing w:line="360" w:lineRule="auto"/>
              <w:rPr>
                <w:rFonts w:ascii="Times New Roman" w:hAnsi="Times New Roman" w:cs="Times New Roman"/>
                <w:b/>
              </w:rPr>
            </w:pPr>
            <w:r w:rsidRPr="000C7E37">
              <w:rPr>
                <w:rFonts w:ascii="Times New Roman" w:hAnsi="Times New Roman" w:cs="Times New Roman"/>
                <w:b/>
              </w:rPr>
              <w:t>Possible</w:t>
            </w:r>
          </w:p>
        </w:tc>
        <w:tc>
          <w:tcPr>
            <w:tcW w:w="7274" w:type="dxa"/>
          </w:tcPr>
          <w:p w14:paraId="5ECF9998" w14:textId="77777777" w:rsidR="00A83BC7" w:rsidRPr="000C7E37" w:rsidRDefault="00A83BC7" w:rsidP="002348D5">
            <w:pPr>
              <w:spacing w:line="360" w:lineRule="auto"/>
              <w:rPr>
                <w:rFonts w:ascii="Times New Roman" w:hAnsi="Times New Roman" w:cs="Times New Roman"/>
              </w:rPr>
            </w:pPr>
            <w:r w:rsidRPr="000C7E37">
              <w:rPr>
                <w:rFonts w:ascii="Times New Roman" w:hAnsi="Times New Roman" w:cs="Times New Roman"/>
              </w:rPr>
              <w:t>Event is possible, but not expected to happen in the project period.</w:t>
            </w:r>
          </w:p>
        </w:tc>
      </w:tr>
      <w:tr w:rsidR="00A83BC7" w:rsidRPr="000C7E37" w14:paraId="3C1F8CCE" w14:textId="77777777" w:rsidTr="002348D5">
        <w:tc>
          <w:tcPr>
            <w:tcW w:w="1242" w:type="dxa"/>
          </w:tcPr>
          <w:p w14:paraId="1DD4CF56" w14:textId="77777777" w:rsidR="00A83BC7" w:rsidRPr="000C7E37" w:rsidRDefault="00A83BC7" w:rsidP="002348D5">
            <w:pPr>
              <w:spacing w:line="360" w:lineRule="auto"/>
              <w:rPr>
                <w:rFonts w:ascii="Times New Roman" w:hAnsi="Times New Roman" w:cs="Times New Roman"/>
                <w:b/>
              </w:rPr>
            </w:pPr>
            <w:r w:rsidRPr="000C7E37">
              <w:rPr>
                <w:rFonts w:ascii="Times New Roman" w:hAnsi="Times New Roman" w:cs="Times New Roman"/>
                <w:b/>
              </w:rPr>
              <w:t>Probable</w:t>
            </w:r>
          </w:p>
        </w:tc>
        <w:tc>
          <w:tcPr>
            <w:tcW w:w="7274" w:type="dxa"/>
          </w:tcPr>
          <w:p w14:paraId="0822DA5B" w14:textId="77777777" w:rsidR="00A83BC7" w:rsidRPr="000C7E37" w:rsidRDefault="00A83BC7" w:rsidP="002348D5">
            <w:pPr>
              <w:spacing w:line="360" w:lineRule="auto"/>
              <w:rPr>
                <w:rFonts w:ascii="Times New Roman" w:hAnsi="Times New Roman" w:cs="Times New Roman"/>
              </w:rPr>
            </w:pPr>
            <w:r w:rsidRPr="000C7E37">
              <w:rPr>
                <w:rFonts w:ascii="Times New Roman" w:hAnsi="Times New Roman" w:cs="Times New Roman"/>
              </w:rPr>
              <w:t>Event may happen in the project period.</w:t>
            </w:r>
          </w:p>
        </w:tc>
      </w:tr>
      <w:tr w:rsidR="00A83BC7" w:rsidRPr="000C7E37" w14:paraId="565EC9D5" w14:textId="77777777" w:rsidTr="002348D5">
        <w:tc>
          <w:tcPr>
            <w:tcW w:w="1242" w:type="dxa"/>
          </w:tcPr>
          <w:p w14:paraId="21699A12" w14:textId="77777777" w:rsidR="00A83BC7" w:rsidRPr="000C7E37" w:rsidRDefault="00A83BC7" w:rsidP="002348D5">
            <w:pPr>
              <w:spacing w:line="360" w:lineRule="auto"/>
              <w:rPr>
                <w:rFonts w:ascii="Times New Roman" w:hAnsi="Times New Roman" w:cs="Times New Roman"/>
                <w:b/>
              </w:rPr>
            </w:pPr>
            <w:r w:rsidRPr="000C7E37">
              <w:rPr>
                <w:rFonts w:ascii="Times New Roman" w:hAnsi="Times New Roman" w:cs="Times New Roman"/>
                <w:b/>
              </w:rPr>
              <w:t>Likely</w:t>
            </w:r>
          </w:p>
        </w:tc>
        <w:tc>
          <w:tcPr>
            <w:tcW w:w="7274" w:type="dxa"/>
          </w:tcPr>
          <w:p w14:paraId="6B487935" w14:textId="77777777" w:rsidR="00A83BC7" w:rsidRPr="000C7E37" w:rsidRDefault="00A83BC7" w:rsidP="002348D5">
            <w:pPr>
              <w:spacing w:line="360" w:lineRule="auto"/>
              <w:rPr>
                <w:rFonts w:ascii="Times New Roman" w:hAnsi="Times New Roman" w:cs="Times New Roman"/>
              </w:rPr>
            </w:pPr>
            <w:r w:rsidRPr="000C7E37">
              <w:rPr>
                <w:rFonts w:ascii="Times New Roman" w:hAnsi="Times New Roman" w:cs="Times New Roman"/>
              </w:rPr>
              <w:t>Event is expected to happen in the project period.</w:t>
            </w:r>
          </w:p>
        </w:tc>
      </w:tr>
    </w:tbl>
    <w:p w14:paraId="0D71D9A8" w14:textId="77777777" w:rsidR="00A83BC7" w:rsidRPr="000C7E37" w:rsidRDefault="00A83BC7" w:rsidP="00A83BC7">
      <w:pPr>
        <w:rPr>
          <w:rFonts w:ascii="Times New Roman" w:hAnsi="Times New Roman" w:cs="Times New Roman"/>
          <w:sz w:val="24"/>
          <w:szCs w:val="24"/>
        </w:rPr>
      </w:pPr>
    </w:p>
    <w:p w14:paraId="63B7BD5F" w14:textId="77777777" w:rsidR="00A83BC7" w:rsidRPr="000C7E37" w:rsidRDefault="00A83BC7" w:rsidP="00A83BC7">
      <w:pPr>
        <w:rPr>
          <w:rFonts w:ascii="Times New Roman" w:hAnsi="Times New Roman" w:cs="Times New Roman"/>
          <w:sz w:val="24"/>
          <w:szCs w:val="24"/>
        </w:rPr>
      </w:pPr>
      <w:r w:rsidRPr="000C7E37">
        <w:rPr>
          <w:rFonts w:ascii="Times New Roman" w:hAnsi="Times New Roman" w:cs="Times New Roman"/>
          <w:sz w:val="24"/>
          <w:szCs w:val="24"/>
        </w:rPr>
        <w:lastRenderedPageBreak/>
        <w:t xml:space="preserve">Definition of </w:t>
      </w:r>
      <w:r w:rsidRPr="000C7E37">
        <w:rPr>
          <w:rFonts w:ascii="Times New Roman" w:hAnsi="Times New Roman" w:cs="Times New Roman"/>
          <w:b/>
          <w:sz w:val="24"/>
          <w:szCs w:val="24"/>
        </w:rPr>
        <w:t>consequence classes</w:t>
      </w:r>
      <w:r w:rsidRPr="000C7E37">
        <w:rPr>
          <w:rFonts w:ascii="Times New Roman" w:hAnsi="Times New Roman" w:cs="Times New Roman"/>
          <w:sz w:val="24"/>
          <w:szCs w:val="24"/>
        </w:rPr>
        <w:t xml:space="preserve"> in the risk matrices: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8"/>
        <w:gridCol w:w="6922"/>
      </w:tblGrid>
      <w:tr w:rsidR="00A83BC7" w:rsidRPr="000C7E37" w14:paraId="2A0AC768" w14:textId="77777777" w:rsidTr="002348D5">
        <w:tc>
          <w:tcPr>
            <w:tcW w:w="1378" w:type="dxa"/>
          </w:tcPr>
          <w:p w14:paraId="1AE8E052" w14:textId="77777777" w:rsidR="00A83BC7" w:rsidRPr="000C7E37" w:rsidRDefault="00A83BC7" w:rsidP="002348D5">
            <w:pPr>
              <w:spacing w:line="360" w:lineRule="auto"/>
              <w:rPr>
                <w:rFonts w:ascii="Times New Roman" w:hAnsi="Times New Roman" w:cs="Times New Roman"/>
                <w:b/>
              </w:rPr>
            </w:pPr>
            <w:r w:rsidRPr="000C7E37">
              <w:rPr>
                <w:rFonts w:ascii="Times New Roman" w:hAnsi="Times New Roman" w:cs="Times New Roman"/>
                <w:b/>
              </w:rPr>
              <w:t>Negligible</w:t>
            </w:r>
          </w:p>
        </w:tc>
        <w:tc>
          <w:tcPr>
            <w:tcW w:w="6922" w:type="dxa"/>
          </w:tcPr>
          <w:p w14:paraId="72F27876" w14:textId="77777777" w:rsidR="00A83BC7" w:rsidRPr="000C7E37" w:rsidRDefault="00A83BC7" w:rsidP="002348D5">
            <w:pPr>
              <w:spacing w:line="360" w:lineRule="auto"/>
              <w:rPr>
                <w:rFonts w:ascii="Times New Roman" w:hAnsi="Times New Roman" w:cs="Times New Roman"/>
              </w:rPr>
            </w:pPr>
            <w:r w:rsidRPr="000C7E37">
              <w:rPr>
                <w:rFonts w:ascii="Times New Roman" w:hAnsi="Times New Roman" w:cs="Times New Roman"/>
              </w:rPr>
              <w:t>Event will have negligible impact on the objective.</w:t>
            </w:r>
          </w:p>
          <w:p w14:paraId="5B043C6E" w14:textId="77777777" w:rsidR="00A83BC7" w:rsidRPr="000C7E37" w:rsidRDefault="00A83BC7" w:rsidP="002348D5">
            <w:pPr>
              <w:spacing w:line="360" w:lineRule="auto"/>
              <w:rPr>
                <w:rFonts w:ascii="Times New Roman" w:hAnsi="Times New Roman" w:cs="Times New Roman"/>
              </w:rPr>
            </w:pPr>
            <w:r w:rsidRPr="000C7E37">
              <w:rPr>
                <w:rFonts w:ascii="Times New Roman" w:hAnsi="Times New Roman" w:cs="Times New Roman"/>
              </w:rPr>
              <w:t xml:space="preserve">Project cost: less than ± </w:t>
            </w:r>
            <w:r w:rsidRPr="000C7E37">
              <w:rPr>
                <w:rFonts w:ascii="Times New Roman" w:hAnsi="Times New Roman" w:cs="Times New Roman"/>
                <w:color w:val="545454"/>
                <w:shd w:val="clear" w:color="auto" w:fill="FFFFFF"/>
              </w:rPr>
              <w:t>€</w:t>
            </w:r>
            <w:r w:rsidRPr="000C7E37">
              <w:rPr>
                <w:rFonts w:ascii="Times New Roman" w:hAnsi="Times New Roman" w:cs="Times New Roman"/>
              </w:rPr>
              <w:t>1k, or less</w:t>
            </w:r>
          </w:p>
          <w:p w14:paraId="4C8F21A6" w14:textId="77777777" w:rsidR="00A83BC7" w:rsidRPr="000C7E37" w:rsidRDefault="00A83BC7" w:rsidP="002348D5">
            <w:pPr>
              <w:spacing w:line="360" w:lineRule="auto"/>
              <w:rPr>
                <w:rFonts w:ascii="Times New Roman" w:hAnsi="Times New Roman" w:cs="Times New Roman"/>
              </w:rPr>
            </w:pPr>
            <w:r w:rsidRPr="000C7E37">
              <w:rPr>
                <w:rFonts w:ascii="Times New Roman" w:hAnsi="Times New Roman" w:cs="Times New Roman"/>
              </w:rPr>
              <w:t>Time schedule: about ±1 week, or less</w:t>
            </w:r>
          </w:p>
        </w:tc>
      </w:tr>
      <w:tr w:rsidR="00A83BC7" w:rsidRPr="000C7E37" w14:paraId="432838BD" w14:textId="77777777" w:rsidTr="002348D5">
        <w:tc>
          <w:tcPr>
            <w:tcW w:w="1378" w:type="dxa"/>
          </w:tcPr>
          <w:p w14:paraId="7A909C0C" w14:textId="77777777" w:rsidR="00A83BC7" w:rsidRPr="000C7E37" w:rsidRDefault="00A83BC7" w:rsidP="002348D5">
            <w:pPr>
              <w:spacing w:line="360" w:lineRule="auto"/>
              <w:rPr>
                <w:rFonts w:ascii="Times New Roman" w:hAnsi="Times New Roman" w:cs="Times New Roman"/>
                <w:b/>
              </w:rPr>
            </w:pPr>
            <w:r w:rsidRPr="000C7E37">
              <w:rPr>
                <w:rFonts w:ascii="Times New Roman" w:hAnsi="Times New Roman" w:cs="Times New Roman"/>
                <w:b/>
              </w:rPr>
              <w:t>Serious</w:t>
            </w:r>
          </w:p>
        </w:tc>
        <w:tc>
          <w:tcPr>
            <w:tcW w:w="6922" w:type="dxa"/>
          </w:tcPr>
          <w:p w14:paraId="18BF6C34" w14:textId="77777777" w:rsidR="00A83BC7" w:rsidRPr="000C7E37" w:rsidRDefault="00A83BC7" w:rsidP="002348D5">
            <w:pPr>
              <w:spacing w:line="360" w:lineRule="auto"/>
              <w:rPr>
                <w:rFonts w:ascii="Times New Roman" w:hAnsi="Times New Roman" w:cs="Times New Roman"/>
              </w:rPr>
            </w:pPr>
            <w:r w:rsidRPr="000C7E37">
              <w:rPr>
                <w:rFonts w:ascii="Times New Roman" w:hAnsi="Times New Roman" w:cs="Times New Roman"/>
              </w:rPr>
              <w:t>Event will have a sizeable impact on the objective.</w:t>
            </w:r>
          </w:p>
          <w:p w14:paraId="02A6B37A" w14:textId="77777777" w:rsidR="00A83BC7" w:rsidRPr="000C7E37" w:rsidRDefault="00A83BC7" w:rsidP="002348D5">
            <w:pPr>
              <w:spacing w:line="360" w:lineRule="auto"/>
              <w:rPr>
                <w:rFonts w:ascii="Times New Roman" w:hAnsi="Times New Roman" w:cs="Times New Roman"/>
              </w:rPr>
            </w:pPr>
            <w:r w:rsidRPr="000C7E37">
              <w:rPr>
                <w:rFonts w:ascii="Times New Roman" w:hAnsi="Times New Roman" w:cs="Times New Roman"/>
              </w:rPr>
              <w:t xml:space="preserve">Project cost: about ± </w:t>
            </w:r>
            <w:r w:rsidRPr="000C7E37">
              <w:rPr>
                <w:rFonts w:ascii="Times New Roman" w:hAnsi="Times New Roman" w:cs="Times New Roman"/>
                <w:color w:val="545454"/>
                <w:shd w:val="clear" w:color="auto" w:fill="FFFFFF"/>
              </w:rPr>
              <w:t>€</w:t>
            </w:r>
            <w:r w:rsidRPr="000C7E37">
              <w:rPr>
                <w:rFonts w:ascii="Times New Roman" w:hAnsi="Times New Roman" w:cs="Times New Roman"/>
              </w:rPr>
              <w:t>5k</w:t>
            </w:r>
          </w:p>
          <w:p w14:paraId="504005B8" w14:textId="77777777" w:rsidR="00A83BC7" w:rsidRPr="000C7E37" w:rsidRDefault="00A83BC7" w:rsidP="002348D5">
            <w:pPr>
              <w:spacing w:line="360" w:lineRule="auto"/>
              <w:rPr>
                <w:rFonts w:ascii="Times New Roman" w:hAnsi="Times New Roman" w:cs="Times New Roman"/>
              </w:rPr>
            </w:pPr>
            <w:r w:rsidRPr="000C7E37">
              <w:rPr>
                <w:rFonts w:ascii="Times New Roman" w:hAnsi="Times New Roman" w:cs="Times New Roman"/>
              </w:rPr>
              <w:t>Time schedule: about ±1 month</w:t>
            </w:r>
          </w:p>
        </w:tc>
      </w:tr>
      <w:tr w:rsidR="00A83BC7" w:rsidRPr="000C7E37" w14:paraId="17ED6E42" w14:textId="77777777" w:rsidTr="002348D5">
        <w:tc>
          <w:tcPr>
            <w:tcW w:w="1378" w:type="dxa"/>
          </w:tcPr>
          <w:p w14:paraId="791593C8" w14:textId="77777777" w:rsidR="00A83BC7" w:rsidRPr="000C7E37" w:rsidRDefault="00A83BC7" w:rsidP="002348D5">
            <w:pPr>
              <w:spacing w:line="360" w:lineRule="auto"/>
              <w:rPr>
                <w:rFonts w:ascii="Times New Roman" w:hAnsi="Times New Roman" w:cs="Times New Roman"/>
                <w:b/>
              </w:rPr>
            </w:pPr>
            <w:r w:rsidRPr="000C7E37">
              <w:rPr>
                <w:rFonts w:ascii="Times New Roman" w:hAnsi="Times New Roman" w:cs="Times New Roman"/>
                <w:b/>
              </w:rPr>
              <w:t>Major</w:t>
            </w:r>
          </w:p>
        </w:tc>
        <w:tc>
          <w:tcPr>
            <w:tcW w:w="6922" w:type="dxa"/>
          </w:tcPr>
          <w:p w14:paraId="4BD359CA" w14:textId="77777777" w:rsidR="00A83BC7" w:rsidRPr="000C7E37" w:rsidRDefault="00A83BC7" w:rsidP="002348D5">
            <w:pPr>
              <w:spacing w:line="360" w:lineRule="auto"/>
              <w:rPr>
                <w:rFonts w:ascii="Times New Roman" w:hAnsi="Times New Roman" w:cs="Times New Roman"/>
              </w:rPr>
            </w:pPr>
            <w:r w:rsidRPr="000C7E37">
              <w:rPr>
                <w:rFonts w:ascii="Times New Roman" w:hAnsi="Times New Roman" w:cs="Times New Roman"/>
              </w:rPr>
              <w:t>Event will have a large impact on the objective.</w:t>
            </w:r>
          </w:p>
          <w:p w14:paraId="06287739" w14:textId="77777777" w:rsidR="00A83BC7" w:rsidRPr="000C7E37" w:rsidRDefault="00A83BC7" w:rsidP="002348D5">
            <w:pPr>
              <w:spacing w:line="360" w:lineRule="auto"/>
              <w:rPr>
                <w:rFonts w:ascii="Times New Roman" w:hAnsi="Times New Roman" w:cs="Times New Roman"/>
              </w:rPr>
            </w:pPr>
            <w:r w:rsidRPr="000C7E37">
              <w:rPr>
                <w:rFonts w:ascii="Times New Roman" w:hAnsi="Times New Roman" w:cs="Times New Roman"/>
              </w:rPr>
              <w:t xml:space="preserve">Project cost: about ± </w:t>
            </w:r>
            <w:r w:rsidRPr="000C7E37">
              <w:rPr>
                <w:rFonts w:ascii="Times New Roman" w:hAnsi="Times New Roman" w:cs="Times New Roman"/>
                <w:color w:val="545454"/>
                <w:shd w:val="clear" w:color="auto" w:fill="FFFFFF"/>
              </w:rPr>
              <w:t>€</w:t>
            </w:r>
            <w:r w:rsidRPr="000C7E37">
              <w:rPr>
                <w:rFonts w:ascii="Times New Roman" w:hAnsi="Times New Roman" w:cs="Times New Roman"/>
              </w:rPr>
              <w:t>10k, or more</w:t>
            </w:r>
          </w:p>
          <w:p w14:paraId="59727B34" w14:textId="77777777" w:rsidR="00A83BC7" w:rsidRPr="000C7E37" w:rsidRDefault="00A83BC7" w:rsidP="002348D5">
            <w:pPr>
              <w:spacing w:line="360" w:lineRule="auto"/>
              <w:rPr>
                <w:rFonts w:ascii="Times New Roman" w:hAnsi="Times New Roman" w:cs="Times New Roman"/>
              </w:rPr>
            </w:pPr>
            <w:r w:rsidRPr="000C7E37">
              <w:rPr>
                <w:rFonts w:ascii="Times New Roman" w:hAnsi="Times New Roman" w:cs="Times New Roman"/>
              </w:rPr>
              <w:t>Time schedule: about ±2 months, or more</w:t>
            </w:r>
          </w:p>
        </w:tc>
      </w:tr>
    </w:tbl>
    <w:p w14:paraId="0AAB90D4" w14:textId="77777777" w:rsidR="00235E48" w:rsidRPr="000C7E37" w:rsidRDefault="00235E48" w:rsidP="00235E48">
      <w:pPr>
        <w:ind w:left="1440" w:firstLine="720"/>
        <w:rPr>
          <w:rFonts w:ascii="Times New Roman" w:hAnsi="Times New Roman" w:cs="Times New Roman"/>
          <w:sz w:val="24"/>
          <w:szCs w:val="24"/>
        </w:rPr>
      </w:pPr>
      <w:r w:rsidRPr="000C7E37">
        <w:rPr>
          <w:rFonts w:ascii="Times New Roman" w:hAnsi="Times New Roman" w:cs="Times New Roman"/>
          <w:color w:val="00B050"/>
          <w:sz w:val="24"/>
          <w:szCs w:val="24"/>
        </w:rPr>
        <w:t xml:space="preserve">Table 1. Likelihood </w:t>
      </w:r>
      <w:r w:rsidR="006A0067" w:rsidRPr="000C7E37">
        <w:rPr>
          <w:rFonts w:ascii="Times New Roman" w:hAnsi="Times New Roman" w:cs="Times New Roman"/>
          <w:color w:val="00B050"/>
          <w:sz w:val="24"/>
          <w:szCs w:val="24"/>
        </w:rPr>
        <w:t>classes: Definition</w:t>
      </w:r>
    </w:p>
    <w:p w14:paraId="72DFC6FD" w14:textId="77777777" w:rsidR="00A83BC7" w:rsidRPr="000C7E37" w:rsidRDefault="00A83BC7" w:rsidP="00A83BC7">
      <w:pPr>
        <w:rPr>
          <w:rFonts w:ascii="Times New Roman" w:hAnsi="Times New Roman" w:cs="Times New Roman"/>
          <w:sz w:val="24"/>
          <w:szCs w:val="24"/>
        </w:rPr>
      </w:pPr>
    </w:p>
    <w:p w14:paraId="0DE1DE09" w14:textId="77777777" w:rsidR="00A83BC7" w:rsidRPr="000C7E37" w:rsidRDefault="00A83BC7" w:rsidP="00A83BC7">
      <w:pPr>
        <w:rPr>
          <w:rFonts w:ascii="Times New Roman" w:hAnsi="Times New Roman" w:cs="Times New Roman"/>
          <w:sz w:val="24"/>
          <w:szCs w:val="24"/>
        </w:rPr>
      </w:pPr>
      <w:r w:rsidRPr="000C7E37">
        <w:rPr>
          <w:rFonts w:ascii="Times New Roman" w:hAnsi="Times New Roman" w:cs="Times New Roman"/>
          <w:sz w:val="24"/>
          <w:szCs w:val="24"/>
        </w:rPr>
        <w:t>The colors of the matrix fields indicate risk level:</w:t>
      </w:r>
    </w:p>
    <w:p w14:paraId="2D0FB824" w14:textId="77777777" w:rsidR="00A83BC7" w:rsidRPr="000C7E37" w:rsidRDefault="00A83BC7" w:rsidP="00A83BC7">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7780"/>
      </w:tblGrid>
      <w:tr w:rsidR="00A83BC7" w:rsidRPr="000C7E37" w14:paraId="30047FEE" w14:textId="77777777" w:rsidTr="002348D5">
        <w:tc>
          <w:tcPr>
            <w:tcW w:w="736" w:type="dxa"/>
            <w:vAlign w:val="center"/>
          </w:tcPr>
          <w:p w14:paraId="4F1811BF" w14:textId="77777777" w:rsidR="00A83BC7" w:rsidRPr="000C7E37" w:rsidRDefault="00A83BC7" w:rsidP="002348D5">
            <w:pPr>
              <w:spacing w:line="360" w:lineRule="auto"/>
              <w:rPr>
                <w:rFonts w:ascii="Times New Roman" w:hAnsi="Times New Roman" w:cs="Times New Roman"/>
              </w:rPr>
            </w:pPr>
            <w:r w:rsidRPr="000C7E37">
              <w:rPr>
                <w:rFonts w:ascii="Times New Roman" w:hAnsi="Times New Roman" w:cs="Times New Roman"/>
                <w:noProof/>
              </w:rPr>
              <w:drawing>
                <wp:inline distT="0" distB="0" distL="0" distR="0" wp14:anchorId="1C967B59" wp14:editId="5406BF2D">
                  <wp:extent cx="330200" cy="304800"/>
                  <wp:effectExtent l="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200" cy="304800"/>
                          </a:xfrm>
                          <a:prstGeom prst="rect">
                            <a:avLst/>
                          </a:prstGeom>
                          <a:noFill/>
                          <a:ln>
                            <a:noFill/>
                          </a:ln>
                        </pic:spPr>
                      </pic:pic>
                    </a:graphicData>
                  </a:graphic>
                </wp:inline>
              </w:drawing>
            </w:r>
          </w:p>
        </w:tc>
        <w:tc>
          <w:tcPr>
            <w:tcW w:w="7780" w:type="dxa"/>
            <w:vAlign w:val="center"/>
          </w:tcPr>
          <w:p w14:paraId="696DAFF7" w14:textId="77777777" w:rsidR="00A83BC7" w:rsidRPr="000C7E37" w:rsidRDefault="00A83BC7" w:rsidP="002348D5">
            <w:pPr>
              <w:spacing w:line="360" w:lineRule="auto"/>
              <w:rPr>
                <w:rFonts w:ascii="Times New Roman" w:hAnsi="Times New Roman" w:cs="Times New Roman"/>
                <w:b/>
              </w:rPr>
            </w:pPr>
            <w:r w:rsidRPr="000C7E37">
              <w:rPr>
                <w:rFonts w:ascii="Times New Roman" w:hAnsi="Times New Roman" w:cs="Times New Roman"/>
                <w:b/>
              </w:rPr>
              <w:t>High risk</w:t>
            </w:r>
          </w:p>
        </w:tc>
      </w:tr>
      <w:tr w:rsidR="00A83BC7" w:rsidRPr="000C7E37" w14:paraId="02A7B806" w14:textId="77777777" w:rsidTr="002348D5">
        <w:tc>
          <w:tcPr>
            <w:tcW w:w="736" w:type="dxa"/>
            <w:vAlign w:val="center"/>
          </w:tcPr>
          <w:p w14:paraId="37ACA833" w14:textId="77777777" w:rsidR="00A83BC7" w:rsidRPr="000C7E37" w:rsidRDefault="00A83BC7" w:rsidP="002348D5">
            <w:pPr>
              <w:spacing w:line="360" w:lineRule="auto"/>
              <w:rPr>
                <w:rFonts w:ascii="Times New Roman" w:hAnsi="Times New Roman" w:cs="Times New Roman"/>
              </w:rPr>
            </w:pPr>
            <w:r w:rsidRPr="000C7E37">
              <w:rPr>
                <w:rFonts w:ascii="Times New Roman" w:hAnsi="Times New Roman" w:cs="Times New Roman"/>
                <w:noProof/>
              </w:rPr>
              <w:drawing>
                <wp:inline distT="0" distB="0" distL="0" distR="0" wp14:anchorId="21E103E1" wp14:editId="505EA31B">
                  <wp:extent cx="317500" cy="306000"/>
                  <wp:effectExtent l="0" t="0" r="0" b="0"/>
                  <wp:docPr id="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0">
                            <a:extLst>
                              <a:ext uri="{28A0092B-C50C-407E-A947-70E740481C1C}">
                                <a14:useLocalDpi xmlns:a14="http://schemas.microsoft.com/office/drawing/2010/main" val="0"/>
                              </a:ext>
                            </a:extLst>
                          </a:blip>
                          <a:srcRect b="3622"/>
                          <a:stretch/>
                        </pic:blipFill>
                        <pic:spPr bwMode="auto">
                          <a:xfrm>
                            <a:off x="0" y="0"/>
                            <a:ext cx="317500" cy="306000"/>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7780" w:type="dxa"/>
            <w:vAlign w:val="center"/>
          </w:tcPr>
          <w:p w14:paraId="75BD8517" w14:textId="77777777" w:rsidR="00A83BC7" w:rsidRPr="000C7E37" w:rsidRDefault="00A83BC7" w:rsidP="002348D5">
            <w:pPr>
              <w:spacing w:line="360" w:lineRule="auto"/>
              <w:rPr>
                <w:rFonts w:ascii="Times New Roman" w:hAnsi="Times New Roman" w:cs="Times New Roman"/>
                <w:b/>
              </w:rPr>
            </w:pPr>
            <w:r w:rsidRPr="000C7E37">
              <w:rPr>
                <w:rFonts w:ascii="Times New Roman" w:hAnsi="Times New Roman" w:cs="Times New Roman"/>
                <w:b/>
              </w:rPr>
              <w:t>Medium risk</w:t>
            </w:r>
          </w:p>
        </w:tc>
      </w:tr>
      <w:tr w:rsidR="00A83BC7" w:rsidRPr="000C7E37" w14:paraId="49770723" w14:textId="77777777" w:rsidTr="002348D5">
        <w:tc>
          <w:tcPr>
            <w:tcW w:w="736" w:type="dxa"/>
            <w:vAlign w:val="center"/>
          </w:tcPr>
          <w:p w14:paraId="774B6A9C" w14:textId="77777777" w:rsidR="00A83BC7" w:rsidRPr="000C7E37" w:rsidRDefault="00A83BC7" w:rsidP="002348D5">
            <w:pPr>
              <w:spacing w:line="360" w:lineRule="auto"/>
              <w:rPr>
                <w:rFonts w:ascii="Times New Roman" w:hAnsi="Times New Roman" w:cs="Times New Roman"/>
              </w:rPr>
            </w:pPr>
            <w:r w:rsidRPr="000C7E37">
              <w:rPr>
                <w:rFonts w:ascii="Times New Roman" w:hAnsi="Times New Roman" w:cs="Times New Roman"/>
                <w:noProof/>
              </w:rPr>
              <w:drawing>
                <wp:inline distT="0" distB="0" distL="0" distR="0" wp14:anchorId="59A430E1" wp14:editId="0AF3FB10">
                  <wp:extent cx="317500" cy="304800"/>
                  <wp:effectExtent l="0" t="0" r="12700" b="0"/>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500" cy="304800"/>
                          </a:xfrm>
                          <a:prstGeom prst="rect">
                            <a:avLst/>
                          </a:prstGeom>
                          <a:noFill/>
                          <a:ln>
                            <a:noFill/>
                          </a:ln>
                        </pic:spPr>
                      </pic:pic>
                    </a:graphicData>
                  </a:graphic>
                </wp:inline>
              </w:drawing>
            </w:r>
          </w:p>
        </w:tc>
        <w:tc>
          <w:tcPr>
            <w:tcW w:w="7780" w:type="dxa"/>
            <w:vAlign w:val="center"/>
          </w:tcPr>
          <w:p w14:paraId="2345D7DD" w14:textId="77777777" w:rsidR="00A83BC7" w:rsidRPr="000C7E37" w:rsidRDefault="00A83BC7" w:rsidP="002348D5">
            <w:pPr>
              <w:spacing w:line="360" w:lineRule="auto"/>
              <w:rPr>
                <w:rFonts w:ascii="Times New Roman" w:hAnsi="Times New Roman" w:cs="Times New Roman"/>
                <w:b/>
              </w:rPr>
            </w:pPr>
            <w:r w:rsidRPr="000C7E37">
              <w:rPr>
                <w:rFonts w:ascii="Times New Roman" w:hAnsi="Times New Roman" w:cs="Times New Roman"/>
                <w:b/>
              </w:rPr>
              <w:t>Low risk</w:t>
            </w:r>
          </w:p>
        </w:tc>
      </w:tr>
    </w:tbl>
    <w:p w14:paraId="765998FC" w14:textId="77777777" w:rsidR="006A0067" w:rsidRPr="000C7E37" w:rsidRDefault="006A0067" w:rsidP="006A0067">
      <w:pPr>
        <w:ind w:left="1440" w:firstLine="720"/>
        <w:rPr>
          <w:rFonts w:ascii="Times New Roman" w:hAnsi="Times New Roman" w:cs="Times New Roman"/>
          <w:sz w:val="24"/>
          <w:szCs w:val="24"/>
        </w:rPr>
      </w:pPr>
      <w:r w:rsidRPr="000C7E37">
        <w:rPr>
          <w:rFonts w:ascii="Times New Roman" w:hAnsi="Times New Roman" w:cs="Times New Roman"/>
          <w:color w:val="00B050"/>
          <w:sz w:val="24"/>
          <w:szCs w:val="24"/>
        </w:rPr>
        <w:t>Table 2. Colors of risk level</w:t>
      </w:r>
    </w:p>
    <w:p w14:paraId="664F027E" w14:textId="77777777" w:rsidR="00A83BC7" w:rsidRPr="000C7E37" w:rsidRDefault="00A83BC7" w:rsidP="00A83BC7">
      <w:pPr>
        <w:rPr>
          <w:rFonts w:ascii="Times New Roman" w:hAnsi="Times New Roman" w:cs="Times New Roman"/>
          <w:sz w:val="24"/>
          <w:szCs w:val="24"/>
        </w:rPr>
      </w:pPr>
    </w:p>
    <w:p w14:paraId="001F7ADD" w14:textId="77777777" w:rsidR="00A83BC7" w:rsidRPr="000C7E37" w:rsidRDefault="00A83BC7" w:rsidP="00A83BC7">
      <w:pPr>
        <w:rPr>
          <w:rFonts w:ascii="Times New Roman" w:hAnsi="Times New Roman" w:cs="Times New Roman"/>
          <w:sz w:val="24"/>
          <w:szCs w:val="24"/>
        </w:rPr>
      </w:pPr>
      <w:r w:rsidRPr="000C7E37">
        <w:rPr>
          <w:rFonts w:ascii="Times New Roman" w:hAnsi="Times New Roman" w:cs="Times New Roman"/>
          <w:sz w:val="24"/>
          <w:szCs w:val="24"/>
        </w:rPr>
        <w:t>The criteria for evaluation of risk levels are:</w:t>
      </w:r>
    </w:p>
    <w:p w14:paraId="52B910A7" w14:textId="77777777" w:rsidR="00A83BC7" w:rsidRPr="000C7E37" w:rsidRDefault="00A83BC7" w:rsidP="00A83BC7">
      <w:pPr>
        <w:pStyle w:val="ListParagraph"/>
        <w:numPr>
          <w:ilvl w:val="0"/>
          <w:numId w:val="5"/>
        </w:numPr>
        <w:rPr>
          <w:rFonts w:ascii="Times New Roman" w:hAnsi="Times New Roman" w:cs="Times New Roman"/>
        </w:rPr>
      </w:pPr>
      <w:r w:rsidRPr="000C7E37">
        <w:rPr>
          <w:rFonts w:ascii="Times New Roman" w:hAnsi="Times New Roman" w:cs="Times New Roman"/>
        </w:rPr>
        <w:t xml:space="preserve">If the risk level is </w:t>
      </w:r>
      <w:r w:rsidRPr="000C7E37">
        <w:rPr>
          <w:rFonts w:ascii="Times New Roman" w:hAnsi="Times New Roman" w:cs="Times New Roman"/>
          <w:i/>
        </w:rPr>
        <w:t>high</w:t>
      </w:r>
      <w:r w:rsidRPr="000C7E37">
        <w:rPr>
          <w:rFonts w:ascii="Times New Roman" w:hAnsi="Times New Roman" w:cs="Times New Roman"/>
        </w:rPr>
        <w:t xml:space="preserve">, risk treatment is required and implementation of risk controls is a </w:t>
      </w:r>
      <w:r w:rsidRPr="000C7E37">
        <w:rPr>
          <w:rFonts w:ascii="Times New Roman" w:hAnsi="Times New Roman" w:cs="Times New Roman"/>
          <w:i/>
        </w:rPr>
        <w:t>high priority</w:t>
      </w:r>
      <w:r w:rsidRPr="000C7E37">
        <w:rPr>
          <w:rFonts w:ascii="Times New Roman" w:hAnsi="Times New Roman" w:cs="Times New Roman"/>
        </w:rPr>
        <w:t>, to reduce the risk level to medium or low risk.</w:t>
      </w:r>
      <w:r w:rsidRPr="000C7E37">
        <w:rPr>
          <w:rFonts w:ascii="Times New Roman" w:hAnsi="Times New Roman" w:cs="Times New Roman"/>
        </w:rPr>
        <w:br/>
      </w:r>
    </w:p>
    <w:p w14:paraId="20C0C27E" w14:textId="77777777" w:rsidR="00A83BC7" w:rsidRPr="000C7E37" w:rsidRDefault="00A83BC7" w:rsidP="00A83BC7">
      <w:pPr>
        <w:pStyle w:val="ListParagraph"/>
        <w:numPr>
          <w:ilvl w:val="0"/>
          <w:numId w:val="5"/>
        </w:numPr>
        <w:rPr>
          <w:rFonts w:ascii="Times New Roman" w:hAnsi="Times New Roman" w:cs="Times New Roman"/>
        </w:rPr>
      </w:pPr>
      <w:r w:rsidRPr="000C7E37">
        <w:rPr>
          <w:rFonts w:ascii="Times New Roman" w:hAnsi="Times New Roman" w:cs="Times New Roman"/>
        </w:rPr>
        <w:t xml:space="preserve">If the risk level is </w:t>
      </w:r>
      <w:r w:rsidRPr="000C7E37">
        <w:rPr>
          <w:rFonts w:ascii="Times New Roman" w:hAnsi="Times New Roman" w:cs="Times New Roman"/>
          <w:i/>
        </w:rPr>
        <w:t>medium</w:t>
      </w:r>
      <w:r w:rsidRPr="000C7E37">
        <w:rPr>
          <w:rFonts w:ascii="Times New Roman" w:hAnsi="Times New Roman" w:cs="Times New Roman"/>
        </w:rPr>
        <w:t>, risk treatment is recommended, but not required. If risk controls are not implemented, it should be justified why this is acceptable.</w:t>
      </w:r>
      <w:r w:rsidRPr="000C7E37">
        <w:rPr>
          <w:rFonts w:ascii="Times New Roman" w:hAnsi="Times New Roman" w:cs="Times New Roman"/>
        </w:rPr>
        <w:br/>
      </w:r>
    </w:p>
    <w:p w14:paraId="1DF22C40" w14:textId="77777777" w:rsidR="00A83BC7" w:rsidRPr="000C7E37" w:rsidRDefault="00A83BC7" w:rsidP="00A83BC7">
      <w:pPr>
        <w:pStyle w:val="ListParagraph"/>
        <w:numPr>
          <w:ilvl w:val="0"/>
          <w:numId w:val="5"/>
        </w:numPr>
        <w:rPr>
          <w:rFonts w:ascii="Times New Roman" w:hAnsi="Times New Roman" w:cs="Times New Roman"/>
        </w:rPr>
      </w:pPr>
      <w:r w:rsidRPr="000C7E37">
        <w:rPr>
          <w:rFonts w:ascii="Times New Roman" w:hAnsi="Times New Roman" w:cs="Times New Roman"/>
        </w:rPr>
        <w:t xml:space="preserve">If the risk level is </w:t>
      </w:r>
      <w:r w:rsidRPr="000C7E37">
        <w:rPr>
          <w:rFonts w:ascii="Times New Roman" w:hAnsi="Times New Roman" w:cs="Times New Roman"/>
          <w:i/>
        </w:rPr>
        <w:t>low</w:t>
      </w:r>
      <w:r w:rsidRPr="000C7E37">
        <w:rPr>
          <w:rFonts w:ascii="Times New Roman" w:hAnsi="Times New Roman" w:cs="Times New Roman"/>
        </w:rPr>
        <w:t>, risk treatment is not required. Risk may be accepted without further justification.</w:t>
      </w:r>
    </w:p>
    <w:p w14:paraId="6E9849DF" w14:textId="77777777" w:rsidR="003630D2" w:rsidRPr="000C7E37" w:rsidRDefault="003630D2" w:rsidP="003630D2">
      <w:pPr>
        <w:rPr>
          <w:rFonts w:ascii="Times New Roman" w:hAnsi="Times New Roman" w:cs="Times New Roman"/>
          <w:sz w:val="24"/>
          <w:szCs w:val="24"/>
          <w:lang w:val="en-GB"/>
        </w:rPr>
      </w:pPr>
    </w:p>
    <w:p w14:paraId="6356D9CF" w14:textId="77777777" w:rsidR="003630D2" w:rsidRPr="000C7E37" w:rsidRDefault="003630D2" w:rsidP="00A83BC7">
      <w:pPr>
        <w:pStyle w:val="Heading2"/>
        <w:numPr>
          <w:ilvl w:val="1"/>
          <w:numId w:val="27"/>
        </w:numPr>
        <w:ind w:left="360"/>
        <w:rPr>
          <w:rFonts w:ascii="Times New Roman" w:hAnsi="Times New Roman" w:cs="Times New Roman"/>
          <w:sz w:val="28"/>
          <w:szCs w:val="24"/>
          <w:lang w:val="en-GB"/>
        </w:rPr>
      </w:pPr>
      <w:bookmarkStart w:id="13" w:name="_Toc388862476"/>
      <w:r w:rsidRPr="000C7E37">
        <w:rPr>
          <w:rFonts w:ascii="Times New Roman" w:hAnsi="Times New Roman" w:cs="Times New Roman"/>
          <w:sz w:val="28"/>
          <w:szCs w:val="24"/>
          <w:lang w:val="en-GB"/>
        </w:rPr>
        <w:t>Risk assessment</w:t>
      </w:r>
      <w:bookmarkEnd w:id="13"/>
    </w:p>
    <w:p w14:paraId="15EEC653"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Risk assessment is the overall process of risk identification, risk analysis and risk evaluation. With a continuous effort throughout the project, risk assessment is the main activity moving the risk management process forward.</w:t>
      </w:r>
    </w:p>
    <w:p w14:paraId="043B15C1" w14:textId="77777777" w:rsidR="00DA4F9F" w:rsidRPr="000C7E37" w:rsidRDefault="0024239A" w:rsidP="00DA4F9F">
      <w:pPr>
        <w:rPr>
          <w:rFonts w:ascii="Times New Roman" w:hAnsi="Times New Roman" w:cs="Times New Roman"/>
          <w:sz w:val="24"/>
          <w:szCs w:val="24"/>
        </w:rPr>
      </w:pPr>
      <w:r w:rsidRPr="000C7E37">
        <w:rPr>
          <w:rFonts w:ascii="Times New Roman" w:hAnsi="Times New Roman" w:cs="Times New Roman"/>
          <w:sz w:val="24"/>
          <w:szCs w:val="24"/>
        </w:rPr>
        <w:lastRenderedPageBreak/>
        <w:t>The assessment will be based on the above explained in Risk criteria section of this document.</w:t>
      </w:r>
    </w:p>
    <w:p w14:paraId="69BE380C" w14:textId="77777777" w:rsidR="00EF5809" w:rsidRPr="000C7E37" w:rsidRDefault="00EF5809" w:rsidP="00DA4F9F">
      <w:pPr>
        <w:rPr>
          <w:rFonts w:ascii="Times New Roman" w:hAnsi="Times New Roman" w:cs="Times New Roman"/>
          <w:b/>
          <w:sz w:val="24"/>
          <w:szCs w:val="24"/>
        </w:rPr>
      </w:pPr>
      <w:r w:rsidRPr="000C7E37">
        <w:rPr>
          <w:rFonts w:ascii="Times New Roman" w:hAnsi="Times New Roman" w:cs="Times New Roman"/>
          <w:b/>
          <w:sz w:val="24"/>
          <w:szCs w:val="24"/>
        </w:rPr>
        <w:t>Likelihood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6"/>
        <w:gridCol w:w="1244"/>
        <w:gridCol w:w="6560"/>
      </w:tblGrid>
      <w:tr w:rsidR="00DC722C" w:rsidRPr="000C7E37" w14:paraId="1363E2EA" w14:textId="77777777" w:rsidTr="00066ABB">
        <w:tc>
          <w:tcPr>
            <w:tcW w:w="1126" w:type="dxa"/>
          </w:tcPr>
          <w:p w14:paraId="41790145" w14:textId="77777777" w:rsidR="00DC722C" w:rsidRPr="000C7E37" w:rsidRDefault="00DC722C" w:rsidP="002348D5">
            <w:pPr>
              <w:spacing w:line="360" w:lineRule="auto"/>
              <w:rPr>
                <w:rFonts w:ascii="Times New Roman" w:hAnsi="Times New Roman" w:cs="Times New Roman"/>
                <w:b/>
              </w:rPr>
            </w:pPr>
            <w:r w:rsidRPr="000C7E37">
              <w:rPr>
                <w:rFonts w:ascii="Times New Roman" w:hAnsi="Times New Roman" w:cs="Times New Roman"/>
                <w:b/>
              </w:rPr>
              <w:t>Level</w:t>
            </w:r>
          </w:p>
        </w:tc>
        <w:tc>
          <w:tcPr>
            <w:tcW w:w="1244" w:type="dxa"/>
          </w:tcPr>
          <w:p w14:paraId="5A3296E5" w14:textId="77777777" w:rsidR="00DC722C" w:rsidRPr="000C7E37" w:rsidRDefault="00DC722C" w:rsidP="002348D5">
            <w:pPr>
              <w:spacing w:line="360" w:lineRule="auto"/>
              <w:rPr>
                <w:rFonts w:ascii="Times New Roman" w:hAnsi="Times New Roman" w:cs="Times New Roman"/>
                <w:b/>
              </w:rPr>
            </w:pPr>
            <w:r w:rsidRPr="000C7E37">
              <w:rPr>
                <w:rFonts w:ascii="Times New Roman" w:hAnsi="Times New Roman" w:cs="Times New Roman"/>
                <w:b/>
              </w:rPr>
              <w:t>Condition</w:t>
            </w:r>
          </w:p>
        </w:tc>
        <w:tc>
          <w:tcPr>
            <w:tcW w:w="6560" w:type="dxa"/>
          </w:tcPr>
          <w:p w14:paraId="61D3BF6F" w14:textId="77777777" w:rsidR="00DC722C" w:rsidRPr="000C7E37" w:rsidRDefault="00DC722C" w:rsidP="002348D5">
            <w:pPr>
              <w:spacing w:line="360" w:lineRule="auto"/>
              <w:rPr>
                <w:rFonts w:ascii="Times New Roman" w:hAnsi="Times New Roman" w:cs="Times New Roman"/>
                <w:b/>
              </w:rPr>
            </w:pPr>
            <w:r w:rsidRPr="000C7E37">
              <w:rPr>
                <w:rFonts w:ascii="Times New Roman" w:hAnsi="Times New Roman" w:cs="Times New Roman"/>
                <w:b/>
              </w:rPr>
              <w:t>Description</w:t>
            </w:r>
          </w:p>
        </w:tc>
      </w:tr>
      <w:tr w:rsidR="0085445B" w:rsidRPr="000C7E37" w14:paraId="5954564E" w14:textId="77777777" w:rsidTr="00066ABB">
        <w:tc>
          <w:tcPr>
            <w:tcW w:w="1126" w:type="dxa"/>
          </w:tcPr>
          <w:p w14:paraId="7A04D976" w14:textId="77777777" w:rsidR="0085445B" w:rsidRPr="000C7E37" w:rsidRDefault="0085445B" w:rsidP="002348D5">
            <w:pPr>
              <w:spacing w:line="360" w:lineRule="auto"/>
              <w:rPr>
                <w:rFonts w:ascii="Times New Roman" w:hAnsi="Times New Roman" w:cs="Times New Roman"/>
              </w:rPr>
            </w:pPr>
            <w:r w:rsidRPr="000C7E37">
              <w:rPr>
                <w:rFonts w:ascii="Times New Roman" w:hAnsi="Times New Roman" w:cs="Times New Roman"/>
              </w:rPr>
              <w:t>1</w:t>
            </w:r>
          </w:p>
        </w:tc>
        <w:tc>
          <w:tcPr>
            <w:tcW w:w="1244" w:type="dxa"/>
          </w:tcPr>
          <w:p w14:paraId="27177563" w14:textId="77777777" w:rsidR="0085445B" w:rsidRPr="000C7E37" w:rsidRDefault="0085445B" w:rsidP="002348D5">
            <w:pPr>
              <w:spacing w:line="360" w:lineRule="auto"/>
              <w:rPr>
                <w:rFonts w:ascii="Times New Roman" w:hAnsi="Times New Roman" w:cs="Times New Roman"/>
              </w:rPr>
            </w:pPr>
            <w:r w:rsidRPr="000C7E37">
              <w:rPr>
                <w:rFonts w:ascii="Times New Roman" w:hAnsi="Times New Roman" w:cs="Times New Roman"/>
              </w:rPr>
              <w:t>Possible</w:t>
            </w:r>
          </w:p>
        </w:tc>
        <w:tc>
          <w:tcPr>
            <w:tcW w:w="6560" w:type="dxa"/>
          </w:tcPr>
          <w:p w14:paraId="49FF11A2" w14:textId="77777777" w:rsidR="0085445B" w:rsidRPr="000C7E37" w:rsidRDefault="0085445B" w:rsidP="002348D5">
            <w:pPr>
              <w:spacing w:line="360" w:lineRule="auto"/>
              <w:rPr>
                <w:rFonts w:ascii="Times New Roman" w:hAnsi="Times New Roman" w:cs="Times New Roman"/>
              </w:rPr>
            </w:pPr>
            <w:r w:rsidRPr="000C7E37">
              <w:rPr>
                <w:rFonts w:ascii="Times New Roman" w:hAnsi="Times New Roman" w:cs="Times New Roman"/>
              </w:rPr>
              <w:t>Event is possible, but not expected to happen in the project period.</w:t>
            </w:r>
          </w:p>
        </w:tc>
      </w:tr>
      <w:tr w:rsidR="0085445B" w:rsidRPr="000C7E37" w14:paraId="1A4AB2A4" w14:textId="77777777" w:rsidTr="00066ABB">
        <w:tc>
          <w:tcPr>
            <w:tcW w:w="1126" w:type="dxa"/>
          </w:tcPr>
          <w:p w14:paraId="137FE21A" w14:textId="77777777" w:rsidR="0085445B" w:rsidRPr="000C7E37" w:rsidRDefault="0085445B" w:rsidP="002348D5">
            <w:pPr>
              <w:spacing w:line="360" w:lineRule="auto"/>
              <w:rPr>
                <w:rFonts w:ascii="Times New Roman" w:hAnsi="Times New Roman" w:cs="Times New Roman"/>
              </w:rPr>
            </w:pPr>
            <w:r w:rsidRPr="000C7E37">
              <w:rPr>
                <w:rFonts w:ascii="Times New Roman" w:hAnsi="Times New Roman" w:cs="Times New Roman"/>
              </w:rPr>
              <w:t>2</w:t>
            </w:r>
          </w:p>
        </w:tc>
        <w:tc>
          <w:tcPr>
            <w:tcW w:w="1244" w:type="dxa"/>
          </w:tcPr>
          <w:p w14:paraId="2C11CB46" w14:textId="77777777" w:rsidR="0085445B" w:rsidRPr="000C7E37" w:rsidRDefault="0085445B" w:rsidP="002348D5">
            <w:pPr>
              <w:spacing w:line="360" w:lineRule="auto"/>
              <w:rPr>
                <w:rFonts w:ascii="Times New Roman" w:hAnsi="Times New Roman" w:cs="Times New Roman"/>
              </w:rPr>
            </w:pPr>
            <w:r w:rsidRPr="000C7E37">
              <w:rPr>
                <w:rFonts w:ascii="Times New Roman" w:hAnsi="Times New Roman" w:cs="Times New Roman"/>
              </w:rPr>
              <w:t>Probable</w:t>
            </w:r>
          </w:p>
        </w:tc>
        <w:tc>
          <w:tcPr>
            <w:tcW w:w="6560" w:type="dxa"/>
          </w:tcPr>
          <w:p w14:paraId="41B00F60" w14:textId="77777777" w:rsidR="0085445B" w:rsidRPr="000C7E37" w:rsidRDefault="0085445B" w:rsidP="002348D5">
            <w:pPr>
              <w:spacing w:line="360" w:lineRule="auto"/>
              <w:rPr>
                <w:rFonts w:ascii="Times New Roman" w:hAnsi="Times New Roman" w:cs="Times New Roman"/>
              </w:rPr>
            </w:pPr>
            <w:r w:rsidRPr="000C7E37">
              <w:rPr>
                <w:rFonts w:ascii="Times New Roman" w:hAnsi="Times New Roman" w:cs="Times New Roman"/>
              </w:rPr>
              <w:t>Event may happen in the project period.</w:t>
            </w:r>
          </w:p>
        </w:tc>
      </w:tr>
      <w:tr w:rsidR="0085445B" w:rsidRPr="000C7E37" w14:paraId="20E1337E" w14:textId="77777777" w:rsidTr="00066ABB">
        <w:tc>
          <w:tcPr>
            <w:tcW w:w="1126" w:type="dxa"/>
          </w:tcPr>
          <w:p w14:paraId="3EB3EC1C" w14:textId="77777777" w:rsidR="0085445B" w:rsidRPr="000C7E37" w:rsidRDefault="005F3D90" w:rsidP="002348D5">
            <w:pPr>
              <w:spacing w:line="360" w:lineRule="auto"/>
              <w:rPr>
                <w:rFonts w:ascii="Times New Roman" w:hAnsi="Times New Roman" w:cs="Times New Roman"/>
              </w:rPr>
            </w:pPr>
            <w:r w:rsidRPr="000C7E37">
              <w:rPr>
                <w:rFonts w:ascii="Times New Roman" w:hAnsi="Times New Roman" w:cs="Times New Roman"/>
              </w:rPr>
              <w:t>3</w:t>
            </w:r>
          </w:p>
        </w:tc>
        <w:tc>
          <w:tcPr>
            <w:tcW w:w="1244" w:type="dxa"/>
          </w:tcPr>
          <w:p w14:paraId="1775C04C" w14:textId="77777777" w:rsidR="0085445B" w:rsidRPr="000C7E37" w:rsidRDefault="0085445B" w:rsidP="002348D5">
            <w:pPr>
              <w:spacing w:line="360" w:lineRule="auto"/>
              <w:rPr>
                <w:rFonts w:ascii="Times New Roman" w:hAnsi="Times New Roman" w:cs="Times New Roman"/>
              </w:rPr>
            </w:pPr>
            <w:r w:rsidRPr="000C7E37">
              <w:rPr>
                <w:rFonts w:ascii="Times New Roman" w:hAnsi="Times New Roman" w:cs="Times New Roman"/>
              </w:rPr>
              <w:t>Likely</w:t>
            </w:r>
          </w:p>
        </w:tc>
        <w:tc>
          <w:tcPr>
            <w:tcW w:w="6560" w:type="dxa"/>
          </w:tcPr>
          <w:p w14:paraId="1B5EDA16" w14:textId="77777777" w:rsidR="0085445B" w:rsidRPr="000C7E37" w:rsidRDefault="0085445B" w:rsidP="002348D5">
            <w:pPr>
              <w:spacing w:line="360" w:lineRule="auto"/>
              <w:rPr>
                <w:rFonts w:ascii="Times New Roman" w:hAnsi="Times New Roman" w:cs="Times New Roman"/>
              </w:rPr>
            </w:pPr>
            <w:r w:rsidRPr="000C7E37">
              <w:rPr>
                <w:rFonts w:ascii="Times New Roman" w:hAnsi="Times New Roman" w:cs="Times New Roman"/>
              </w:rPr>
              <w:t>Event is expected to happen in the project period.</w:t>
            </w:r>
          </w:p>
        </w:tc>
      </w:tr>
    </w:tbl>
    <w:p w14:paraId="7A8136C5" w14:textId="77777777" w:rsidR="0085445B" w:rsidRPr="000C7E37" w:rsidRDefault="00066ABB" w:rsidP="00066ABB">
      <w:pPr>
        <w:ind w:left="1440" w:firstLine="720"/>
        <w:rPr>
          <w:rFonts w:ascii="Times New Roman" w:hAnsi="Times New Roman" w:cs="Times New Roman"/>
          <w:sz w:val="24"/>
          <w:szCs w:val="24"/>
        </w:rPr>
      </w:pPr>
      <w:r w:rsidRPr="000C7E37">
        <w:rPr>
          <w:rFonts w:ascii="Times New Roman" w:hAnsi="Times New Roman" w:cs="Times New Roman"/>
          <w:color w:val="00B050"/>
          <w:sz w:val="24"/>
          <w:szCs w:val="24"/>
        </w:rPr>
        <w:t xml:space="preserve">Table </w:t>
      </w:r>
      <w:r w:rsidR="006A0067" w:rsidRPr="000C7E37">
        <w:rPr>
          <w:rFonts w:ascii="Times New Roman" w:hAnsi="Times New Roman" w:cs="Times New Roman"/>
          <w:color w:val="00B050"/>
          <w:sz w:val="24"/>
          <w:szCs w:val="24"/>
        </w:rPr>
        <w:t>3</w:t>
      </w:r>
      <w:r w:rsidRPr="000C7E37">
        <w:rPr>
          <w:rFonts w:ascii="Times New Roman" w:hAnsi="Times New Roman" w:cs="Times New Roman"/>
          <w:color w:val="00B050"/>
          <w:sz w:val="24"/>
          <w:szCs w:val="24"/>
        </w:rPr>
        <w:t>. Likelihood classes</w:t>
      </w:r>
    </w:p>
    <w:p w14:paraId="4A1F2724" w14:textId="77777777" w:rsidR="008A5EEB" w:rsidRPr="000C7E37" w:rsidRDefault="008A5EEB" w:rsidP="00DA4F9F">
      <w:pPr>
        <w:rPr>
          <w:rFonts w:ascii="Times New Roman" w:hAnsi="Times New Roman" w:cs="Times New Roman"/>
          <w:sz w:val="24"/>
          <w:szCs w:val="24"/>
        </w:rPr>
      </w:pPr>
    </w:p>
    <w:p w14:paraId="282D686C" w14:textId="77777777" w:rsidR="008A5EEB" w:rsidRPr="000C7E37" w:rsidRDefault="008A5EEB" w:rsidP="00DA4F9F">
      <w:pPr>
        <w:rPr>
          <w:rFonts w:ascii="Times New Roman" w:hAnsi="Times New Roman" w:cs="Times New Roman"/>
          <w:sz w:val="24"/>
          <w:szCs w:val="24"/>
        </w:rPr>
      </w:pPr>
    </w:p>
    <w:p w14:paraId="710BB0A0" w14:textId="77777777" w:rsidR="008816E3" w:rsidRPr="000C7E37" w:rsidRDefault="00EF5809" w:rsidP="00DA4F9F">
      <w:pPr>
        <w:rPr>
          <w:rFonts w:ascii="Times New Roman" w:hAnsi="Times New Roman" w:cs="Times New Roman"/>
          <w:b/>
          <w:sz w:val="24"/>
          <w:szCs w:val="24"/>
        </w:rPr>
      </w:pPr>
      <w:r w:rsidRPr="000C7E37">
        <w:rPr>
          <w:rFonts w:ascii="Times New Roman" w:hAnsi="Times New Roman" w:cs="Times New Roman"/>
          <w:b/>
          <w:sz w:val="24"/>
          <w:szCs w:val="24"/>
        </w:rPr>
        <w:t>Consequence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8"/>
        <w:gridCol w:w="1563"/>
        <w:gridCol w:w="6129"/>
      </w:tblGrid>
      <w:tr w:rsidR="00DC722C" w:rsidRPr="000C7E37" w14:paraId="5832C753" w14:textId="77777777" w:rsidTr="00066ABB">
        <w:tc>
          <w:tcPr>
            <w:tcW w:w="1238" w:type="dxa"/>
          </w:tcPr>
          <w:p w14:paraId="6883EF92" w14:textId="77777777" w:rsidR="00DC722C" w:rsidRPr="000C7E37" w:rsidRDefault="005F3D90" w:rsidP="002348D5">
            <w:pPr>
              <w:spacing w:line="360" w:lineRule="auto"/>
              <w:rPr>
                <w:rFonts w:ascii="Times New Roman" w:hAnsi="Times New Roman" w:cs="Times New Roman"/>
                <w:b/>
              </w:rPr>
            </w:pPr>
            <w:r w:rsidRPr="000C7E37">
              <w:rPr>
                <w:rFonts w:ascii="Times New Roman" w:hAnsi="Times New Roman" w:cs="Times New Roman"/>
                <w:b/>
              </w:rPr>
              <w:t>Level</w:t>
            </w:r>
          </w:p>
        </w:tc>
        <w:tc>
          <w:tcPr>
            <w:tcW w:w="1563" w:type="dxa"/>
          </w:tcPr>
          <w:p w14:paraId="288AA136" w14:textId="77777777" w:rsidR="00DC722C" w:rsidRPr="000C7E37" w:rsidRDefault="005F3D90" w:rsidP="005F3D90">
            <w:pPr>
              <w:spacing w:line="360" w:lineRule="auto"/>
              <w:rPr>
                <w:rFonts w:ascii="Times New Roman" w:hAnsi="Times New Roman" w:cs="Times New Roman"/>
                <w:b/>
              </w:rPr>
            </w:pPr>
            <w:r w:rsidRPr="000C7E37">
              <w:rPr>
                <w:rFonts w:ascii="Times New Roman" w:hAnsi="Times New Roman" w:cs="Times New Roman"/>
                <w:b/>
              </w:rPr>
              <w:t>Consequence</w:t>
            </w:r>
          </w:p>
        </w:tc>
        <w:tc>
          <w:tcPr>
            <w:tcW w:w="6129" w:type="dxa"/>
          </w:tcPr>
          <w:p w14:paraId="6957610B" w14:textId="77777777" w:rsidR="00DC722C" w:rsidRPr="000C7E37" w:rsidRDefault="005F3D90" w:rsidP="002348D5">
            <w:pPr>
              <w:spacing w:line="360" w:lineRule="auto"/>
              <w:rPr>
                <w:rFonts w:ascii="Times New Roman" w:hAnsi="Times New Roman" w:cs="Times New Roman"/>
                <w:b/>
              </w:rPr>
            </w:pPr>
            <w:r w:rsidRPr="000C7E37">
              <w:rPr>
                <w:rFonts w:ascii="Times New Roman" w:hAnsi="Times New Roman" w:cs="Times New Roman"/>
                <w:b/>
              </w:rPr>
              <w:t>Description</w:t>
            </w:r>
          </w:p>
        </w:tc>
      </w:tr>
      <w:tr w:rsidR="00DC722C" w:rsidRPr="000C7E37" w14:paraId="74BC6EC4" w14:textId="77777777" w:rsidTr="00066ABB">
        <w:tc>
          <w:tcPr>
            <w:tcW w:w="1238" w:type="dxa"/>
          </w:tcPr>
          <w:p w14:paraId="2F159D4F" w14:textId="77777777" w:rsidR="00DC722C" w:rsidRPr="000C7E37" w:rsidRDefault="005F3D90" w:rsidP="002348D5">
            <w:pPr>
              <w:spacing w:line="360" w:lineRule="auto"/>
              <w:rPr>
                <w:rFonts w:ascii="Times New Roman" w:hAnsi="Times New Roman" w:cs="Times New Roman"/>
              </w:rPr>
            </w:pPr>
            <w:r w:rsidRPr="000C7E37">
              <w:rPr>
                <w:rFonts w:ascii="Times New Roman" w:hAnsi="Times New Roman" w:cs="Times New Roman"/>
              </w:rPr>
              <w:t>1</w:t>
            </w:r>
          </w:p>
        </w:tc>
        <w:tc>
          <w:tcPr>
            <w:tcW w:w="1563" w:type="dxa"/>
          </w:tcPr>
          <w:p w14:paraId="6B40B796" w14:textId="77777777" w:rsidR="00DC722C" w:rsidRPr="000C7E37" w:rsidRDefault="00DC722C" w:rsidP="002348D5">
            <w:pPr>
              <w:spacing w:line="360" w:lineRule="auto"/>
              <w:rPr>
                <w:rFonts w:ascii="Times New Roman" w:hAnsi="Times New Roman" w:cs="Times New Roman"/>
              </w:rPr>
            </w:pPr>
            <w:r w:rsidRPr="000C7E37">
              <w:rPr>
                <w:rFonts w:ascii="Times New Roman" w:hAnsi="Times New Roman" w:cs="Times New Roman"/>
              </w:rPr>
              <w:t>Negligible</w:t>
            </w:r>
          </w:p>
        </w:tc>
        <w:tc>
          <w:tcPr>
            <w:tcW w:w="6129" w:type="dxa"/>
          </w:tcPr>
          <w:p w14:paraId="2CCFF82B" w14:textId="77777777" w:rsidR="00DC722C" w:rsidRPr="000C7E37" w:rsidRDefault="00DC722C" w:rsidP="002348D5">
            <w:pPr>
              <w:spacing w:line="360" w:lineRule="auto"/>
              <w:rPr>
                <w:rFonts w:ascii="Times New Roman" w:hAnsi="Times New Roman" w:cs="Times New Roman"/>
              </w:rPr>
            </w:pPr>
            <w:r w:rsidRPr="000C7E37">
              <w:rPr>
                <w:rFonts w:ascii="Times New Roman" w:hAnsi="Times New Roman" w:cs="Times New Roman"/>
              </w:rPr>
              <w:t>Event will have negligible impact on the objective.</w:t>
            </w:r>
          </w:p>
          <w:p w14:paraId="41705B12" w14:textId="77777777" w:rsidR="00DC722C" w:rsidRPr="000C7E37" w:rsidRDefault="00DC722C" w:rsidP="002348D5">
            <w:pPr>
              <w:spacing w:line="360" w:lineRule="auto"/>
              <w:rPr>
                <w:rFonts w:ascii="Times New Roman" w:hAnsi="Times New Roman" w:cs="Times New Roman"/>
              </w:rPr>
            </w:pPr>
            <w:r w:rsidRPr="000C7E37">
              <w:rPr>
                <w:rFonts w:ascii="Times New Roman" w:hAnsi="Times New Roman" w:cs="Times New Roman"/>
              </w:rPr>
              <w:t xml:space="preserve">Project cost: less than ± </w:t>
            </w:r>
            <w:r w:rsidRPr="000C7E37">
              <w:rPr>
                <w:rFonts w:ascii="Times New Roman" w:hAnsi="Times New Roman" w:cs="Times New Roman"/>
                <w:color w:val="545454"/>
                <w:shd w:val="clear" w:color="auto" w:fill="FFFFFF"/>
              </w:rPr>
              <w:t>€</w:t>
            </w:r>
            <w:r w:rsidRPr="000C7E37">
              <w:rPr>
                <w:rFonts w:ascii="Times New Roman" w:hAnsi="Times New Roman" w:cs="Times New Roman"/>
              </w:rPr>
              <w:t>1k, or less</w:t>
            </w:r>
          </w:p>
          <w:p w14:paraId="0E628607" w14:textId="77777777" w:rsidR="00DC722C" w:rsidRPr="000C7E37" w:rsidRDefault="00DC722C" w:rsidP="002348D5">
            <w:pPr>
              <w:spacing w:line="360" w:lineRule="auto"/>
              <w:rPr>
                <w:rFonts w:ascii="Times New Roman" w:hAnsi="Times New Roman" w:cs="Times New Roman"/>
              </w:rPr>
            </w:pPr>
            <w:r w:rsidRPr="000C7E37">
              <w:rPr>
                <w:rFonts w:ascii="Times New Roman" w:hAnsi="Times New Roman" w:cs="Times New Roman"/>
              </w:rPr>
              <w:t>Time schedule: about ±1 week, or less</w:t>
            </w:r>
          </w:p>
        </w:tc>
      </w:tr>
      <w:tr w:rsidR="00DC722C" w:rsidRPr="000C7E37" w14:paraId="2252A87C" w14:textId="77777777" w:rsidTr="00066ABB">
        <w:tc>
          <w:tcPr>
            <w:tcW w:w="1238" w:type="dxa"/>
          </w:tcPr>
          <w:p w14:paraId="7BF24631" w14:textId="77777777" w:rsidR="00DC722C" w:rsidRPr="000C7E37" w:rsidRDefault="005F3D90" w:rsidP="002348D5">
            <w:pPr>
              <w:spacing w:line="360" w:lineRule="auto"/>
              <w:rPr>
                <w:rFonts w:ascii="Times New Roman" w:hAnsi="Times New Roman" w:cs="Times New Roman"/>
              </w:rPr>
            </w:pPr>
            <w:r w:rsidRPr="000C7E37">
              <w:rPr>
                <w:rFonts w:ascii="Times New Roman" w:hAnsi="Times New Roman" w:cs="Times New Roman"/>
              </w:rPr>
              <w:t>2</w:t>
            </w:r>
          </w:p>
        </w:tc>
        <w:tc>
          <w:tcPr>
            <w:tcW w:w="1563" w:type="dxa"/>
          </w:tcPr>
          <w:p w14:paraId="187BC2B6" w14:textId="77777777" w:rsidR="00DC722C" w:rsidRPr="000C7E37" w:rsidRDefault="00DC722C" w:rsidP="002348D5">
            <w:pPr>
              <w:spacing w:line="360" w:lineRule="auto"/>
              <w:rPr>
                <w:rFonts w:ascii="Times New Roman" w:hAnsi="Times New Roman" w:cs="Times New Roman"/>
              </w:rPr>
            </w:pPr>
            <w:r w:rsidRPr="000C7E37">
              <w:rPr>
                <w:rFonts w:ascii="Times New Roman" w:hAnsi="Times New Roman" w:cs="Times New Roman"/>
              </w:rPr>
              <w:t>Serious</w:t>
            </w:r>
          </w:p>
        </w:tc>
        <w:tc>
          <w:tcPr>
            <w:tcW w:w="6129" w:type="dxa"/>
          </w:tcPr>
          <w:p w14:paraId="5EE96BCC" w14:textId="77777777" w:rsidR="00DC722C" w:rsidRPr="000C7E37" w:rsidRDefault="00DC722C" w:rsidP="002348D5">
            <w:pPr>
              <w:spacing w:line="360" w:lineRule="auto"/>
              <w:rPr>
                <w:rFonts w:ascii="Times New Roman" w:hAnsi="Times New Roman" w:cs="Times New Roman"/>
              </w:rPr>
            </w:pPr>
            <w:r w:rsidRPr="000C7E37">
              <w:rPr>
                <w:rFonts w:ascii="Times New Roman" w:hAnsi="Times New Roman" w:cs="Times New Roman"/>
              </w:rPr>
              <w:t>Event will have a sizeable impact on the objective.</w:t>
            </w:r>
          </w:p>
          <w:p w14:paraId="3BD96D57" w14:textId="77777777" w:rsidR="00DC722C" w:rsidRPr="000C7E37" w:rsidRDefault="00DC722C" w:rsidP="002348D5">
            <w:pPr>
              <w:spacing w:line="360" w:lineRule="auto"/>
              <w:rPr>
                <w:rFonts w:ascii="Times New Roman" w:hAnsi="Times New Roman" w:cs="Times New Roman"/>
              </w:rPr>
            </w:pPr>
            <w:r w:rsidRPr="000C7E37">
              <w:rPr>
                <w:rFonts w:ascii="Times New Roman" w:hAnsi="Times New Roman" w:cs="Times New Roman"/>
              </w:rPr>
              <w:t xml:space="preserve">Project cost: about ± </w:t>
            </w:r>
            <w:r w:rsidRPr="000C7E37">
              <w:rPr>
                <w:rFonts w:ascii="Times New Roman" w:hAnsi="Times New Roman" w:cs="Times New Roman"/>
                <w:color w:val="545454"/>
                <w:shd w:val="clear" w:color="auto" w:fill="FFFFFF"/>
              </w:rPr>
              <w:t>€</w:t>
            </w:r>
            <w:r w:rsidRPr="000C7E37">
              <w:rPr>
                <w:rFonts w:ascii="Times New Roman" w:hAnsi="Times New Roman" w:cs="Times New Roman"/>
              </w:rPr>
              <w:t>5k</w:t>
            </w:r>
          </w:p>
          <w:p w14:paraId="1F448297" w14:textId="77777777" w:rsidR="00DC722C" w:rsidRPr="000C7E37" w:rsidRDefault="00DC722C" w:rsidP="002348D5">
            <w:pPr>
              <w:spacing w:line="360" w:lineRule="auto"/>
              <w:rPr>
                <w:rFonts w:ascii="Times New Roman" w:hAnsi="Times New Roman" w:cs="Times New Roman"/>
              </w:rPr>
            </w:pPr>
            <w:r w:rsidRPr="000C7E37">
              <w:rPr>
                <w:rFonts w:ascii="Times New Roman" w:hAnsi="Times New Roman" w:cs="Times New Roman"/>
              </w:rPr>
              <w:t>Time schedule: about ±1 month</w:t>
            </w:r>
          </w:p>
        </w:tc>
      </w:tr>
      <w:tr w:rsidR="00DC722C" w:rsidRPr="000C7E37" w14:paraId="01415E59" w14:textId="77777777" w:rsidTr="00066ABB">
        <w:tc>
          <w:tcPr>
            <w:tcW w:w="1238" w:type="dxa"/>
          </w:tcPr>
          <w:p w14:paraId="5816576A" w14:textId="77777777" w:rsidR="00DC722C" w:rsidRPr="000C7E37" w:rsidRDefault="005F3D90" w:rsidP="002348D5">
            <w:pPr>
              <w:spacing w:line="360" w:lineRule="auto"/>
              <w:rPr>
                <w:rFonts w:ascii="Times New Roman" w:hAnsi="Times New Roman" w:cs="Times New Roman"/>
              </w:rPr>
            </w:pPr>
            <w:r w:rsidRPr="000C7E37">
              <w:rPr>
                <w:rFonts w:ascii="Times New Roman" w:hAnsi="Times New Roman" w:cs="Times New Roman"/>
              </w:rPr>
              <w:t>3</w:t>
            </w:r>
          </w:p>
        </w:tc>
        <w:tc>
          <w:tcPr>
            <w:tcW w:w="1563" w:type="dxa"/>
          </w:tcPr>
          <w:p w14:paraId="6C246A74" w14:textId="77777777" w:rsidR="00DC722C" w:rsidRPr="000C7E37" w:rsidRDefault="00DC722C" w:rsidP="002348D5">
            <w:pPr>
              <w:spacing w:line="360" w:lineRule="auto"/>
              <w:rPr>
                <w:rFonts w:ascii="Times New Roman" w:hAnsi="Times New Roman" w:cs="Times New Roman"/>
              </w:rPr>
            </w:pPr>
            <w:r w:rsidRPr="000C7E37">
              <w:rPr>
                <w:rFonts w:ascii="Times New Roman" w:hAnsi="Times New Roman" w:cs="Times New Roman"/>
              </w:rPr>
              <w:t>Major</w:t>
            </w:r>
          </w:p>
        </w:tc>
        <w:tc>
          <w:tcPr>
            <w:tcW w:w="6129" w:type="dxa"/>
          </w:tcPr>
          <w:p w14:paraId="4C14C206" w14:textId="77777777" w:rsidR="00DC722C" w:rsidRPr="000C7E37" w:rsidRDefault="00DC722C" w:rsidP="002348D5">
            <w:pPr>
              <w:spacing w:line="360" w:lineRule="auto"/>
              <w:rPr>
                <w:rFonts w:ascii="Times New Roman" w:hAnsi="Times New Roman" w:cs="Times New Roman"/>
              </w:rPr>
            </w:pPr>
            <w:r w:rsidRPr="000C7E37">
              <w:rPr>
                <w:rFonts w:ascii="Times New Roman" w:hAnsi="Times New Roman" w:cs="Times New Roman"/>
              </w:rPr>
              <w:t>Event will have a large impact on the objective.</w:t>
            </w:r>
          </w:p>
          <w:p w14:paraId="536450F2" w14:textId="77777777" w:rsidR="00DC722C" w:rsidRPr="000C7E37" w:rsidRDefault="00DC722C" w:rsidP="002348D5">
            <w:pPr>
              <w:spacing w:line="360" w:lineRule="auto"/>
              <w:rPr>
                <w:rFonts w:ascii="Times New Roman" w:hAnsi="Times New Roman" w:cs="Times New Roman"/>
              </w:rPr>
            </w:pPr>
            <w:r w:rsidRPr="000C7E37">
              <w:rPr>
                <w:rFonts w:ascii="Times New Roman" w:hAnsi="Times New Roman" w:cs="Times New Roman"/>
              </w:rPr>
              <w:t xml:space="preserve">Project cost: about ± </w:t>
            </w:r>
            <w:r w:rsidRPr="000C7E37">
              <w:rPr>
                <w:rFonts w:ascii="Times New Roman" w:hAnsi="Times New Roman" w:cs="Times New Roman"/>
                <w:color w:val="545454"/>
                <w:shd w:val="clear" w:color="auto" w:fill="FFFFFF"/>
              </w:rPr>
              <w:t>€</w:t>
            </w:r>
            <w:r w:rsidRPr="000C7E37">
              <w:rPr>
                <w:rFonts w:ascii="Times New Roman" w:hAnsi="Times New Roman" w:cs="Times New Roman"/>
              </w:rPr>
              <w:t>10k, or more</w:t>
            </w:r>
          </w:p>
          <w:p w14:paraId="4A823BEA" w14:textId="77777777" w:rsidR="00DC722C" w:rsidRPr="000C7E37" w:rsidRDefault="00DC722C" w:rsidP="002348D5">
            <w:pPr>
              <w:spacing w:line="360" w:lineRule="auto"/>
              <w:rPr>
                <w:rFonts w:ascii="Times New Roman" w:hAnsi="Times New Roman" w:cs="Times New Roman"/>
              </w:rPr>
            </w:pPr>
            <w:r w:rsidRPr="000C7E37">
              <w:rPr>
                <w:rFonts w:ascii="Times New Roman" w:hAnsi="Times New Roman" w:cs="Times New Roman"/>
              </w:rPr>
              <w:t>Time schedule: about ±2 months, or more</w:t>
            </w:r>
          </w:p>
        </w:tc>
      </w:tr>
    </w:tbl>
    <w:p w14:paraId="43CD23BF" w14:textId="77777777" w:rsidR="00066ABB" w:rsidRPr="000C7E37" w:rsidRDefault="00066ABB" w:rsidP="00066ABB">
      <w:pPr>
        <w:ind w:left="1440" w:firstLine="720"/>
        <w:rPr>
          <w:rFonts w:ascii="Times New Roman" w:hAnsi="Times New Roman" w:cs="Times New Roman"/>
          <w:sz w:val="24"/>
          <w:szCs w:val="24"/>
        </w:rPr>
      </w:pPr>
      <w:r w:rsidRPr="000C7E37">
        <w:rPr>
          <w:rFonts w:ascii="Times New Roman" w:hAnsi="Times New Roman" w:cs="Times New Roman"/>
          <w:color w:val="00B050"/>
          <w:sz w:val="24"/>
          <w:szCs w:val="24"/>
        </w:rPr>
        <w:t xml:space="preserve">Table </w:t>
      </w:r>
      <w:r w:rsidR="006A0067" w:rsidRPr="000C7E37">
        <w:rPr>
          <w:rFonts w:ascii="Times New Roman" w:hAnsi="Times New Roman" w:cs="Times New Roman"/>
          <w:color w:val="00B050"/>
          <w:sz w:val="24"/>
          <w:szCs w:val="24"/>
        </w:rPr>
        <w:t>4</w:t>
      </w:r>
      <w:r w:rsidRPr="000C7E37">
        <w:rPr>
          <w:rFonts w:ascii="Times New Roman" w:hAnsi="Times New Roman" w:cs="Times New Roman"/>
          <w:color w:val="00B050"/>
          <w:sz w:val="24"/>
          <w:szCs w:val="24"/>
        </w:rPr>
        <w:t xml:space="preserve">. </w:t>
      </w:r>
      <w:r w:rsidR="006A0067" w:rsidRPr="000C7E37">
        <w:rPr>
          <w:rFonts w:ascii="Times New Roman" w:hAnsi="Times New Roman" w:cs="Times New Roman"/>
          <w:color w:val="00B050"/>
          <w:sz w:val="24"/>
          <w:szCs w:val="24"/>
        </w:rPr>
        <w:t>Consequences</w:t>
      </w:r>
      <w:r w:rsidRPr="000C7E37">
        <w:rPr>
          <w:rFonts w:ascii="Times New Roman" w:hAnsi="Times New Roman" w:cs="Times New Roman"/>
          <w:color w:val="00B050"/>
          <w:sz w:val="24"/>
          <w:szCs w:val="24"/>
        </w:rPr>
        <w:t xml:space="preserve"> classes</w:t>
      </w:r>
    </w:p>
    <w:p w14:paraId="2FE11EB2" w14:textId="77777777" w:rsidR="00DC722C" w:rsidRPr="000C7E37" w:rsidRDefault="00DC722C" w:rsidP="00DA4F9F">
      <w:pPr>
        <w:rPr>
          <w:rFonts w:ascii="Times New Roman" w:hAnsi="Times New Roman" w:cs="Times New Roman"/>
          <w:sz w:val="24"/>
          <w:szCs w:val="24"/>
        </w:rPr>
      </w:pPr>
    </w:p>
    <w:p w14:paraId="6A635C77" w14:textId="77777777" w:rsidR="003630D2" w:rsidRPr="000C7E37" w:rsidRDefault="00607ADD" w:rsidP="008213B3">
      <w:pPr>
        <w:pStyle w:val="Heading2"/>
        <w:rPr>
          <w:rFonts w:ascii="Times New Roman" w:hAnsi="Times New Roman" w:cs="Times New Roman"/>
          <w:sz w:val="28"/>
          <w:szCs w:val="24"/>
        </w:rPr>
      </w:pPr>
      <w:bookmarkStart w:id="14" w:name="_Toc388862477"/>
      <w:r w:rsidRPr="000C7E37">
        <w:rPr>
          <w:rFonts w:ascii="Times New Roman" w:hAnsi="Times New Roman" w:cs="Times New Roman"/>
          <w:sz w:val="28"/>
          <w:szCs w:val="24"/>
        </w:rPr>
        <w:t>3.</w:t>
      </w:r>
      <w:r w:rsidR="00A83BC7" w:rsidRPr="000C7E37">
        <w:rPr>
          <w:rFonts w:ascii="Times New Roman" w:hAnsi="Times New Roman" w:cs="Times New Roman"/>
          <w:sz w:val="28"/>
          <w:szCs w:val="24"/>
        </w:rPr>
        <w:t>4</w:t>
      </w:r>
      <w:r w:rsidRPr="000C7E37">
        <w:rPr>
          <w:rFonts w:ascii="Times New Roman" w:hAnsi="Times New Roman" w:cs="Times New Roman"/>
          <w:sz w:val="28"/>
          <w:szCs w:val="24"/>
        </w:rPr>
        <w:t xml:space="preserve"> </w:t>
      </w:r>
      <w:r w:rsidR="003630D2" w:rsidRPr="000C7E37">
        <w:rPr>
          <w:rFonts w:ascii="Times New Roman" w:hAnsi="Times New Roman" w:cs="Times New Roman"/>
          <w:sz w:val="28"/>
          <w:szCs w:val="24"/>
        </w:rPr>
        <w:t>Risk identification</w:t>
      </w:r>
      <w:bookmarkEnd w:id="14"/>
    </w:p>
    <w:p w14:paraId="00DF3E37"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The most critical element of risk assessment is identification of risks. The aim is to identify all sources of risk, areas of impacts, events (including changes in circumstances) and their causes and their potential consequences.</w:t>
      </w:r>
    </w:p>
    <w:p w14:paraId="0F62768F"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 xml:space="preserve">A risk involves an event that have a positive or negative effect on the objectives. A positive effect is an opportunity for the improving project. </w:t>
      </w:r>
      <w:proofErr w:type="gramStart"/>
      <w:r w:rsidRPr="000C7E37">
        <w:rPr>
          <w:rFonts w:ascii="Times New Roman" w:hAnsi="Times New Roman" w:cs="Times New Roman"/>
          <w:sz w:val="24"/>
          <w:szCs w:val="24"/>
        </w:rPr>
        <w:t>But,</w:t>
      </w:r>
      <w:proofErr w:type="gramEnd"/>
      <w:r w:rsidRPr="000C7E37">
        <w:rPr>
          <w:rFonts w:ascii="Times New Roman" w:hAnsi="Times New Roman" w:cs="Times New Roman"/>
          <w:sz w:val="24"/>
          <w:szCs w:val="24"/>
        </w:rPr>
        <w:t xml:space="preserve"> it is important to also identify risks associated with not pursuing such opportunity, which can have a negative effect on the objectives.</w:t>
      </w:r>
    </w:p>
    <w:p w14:paraId="4F6B16BA"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 xml:space="preserve">Comprehensive identification is critical, because risks that are not identified, are not </w:t>
      </w:r>
      <w:proofErr w:type="gramStart"/>
      <w:r w:rsidRPr="000C7E37">
        <w:rPr>
          <w:rFonts w:ascii="Times New Roman" w:hAnsi="Times New Roman" w:cs="Times New Roman"/>
          <w:sz w:val="24"/>
          <w:szCs w:val="24"/>
        </w:rPr>
        <w:t>analyzed</w:t>
      </w:r>
      <w:proofErr w:type="gramEnd"/>
      <w:r w:rsidRPr="000C7E37">
        <w:rPr>
          <w:rFonts w:ascii="Times New Roman" w:hAnsi="Times New Roman" w:cs="Times New Roman"/>
          <w:sz w:val="24"/>
          <w:szCs w:val="24"/>
        </w:rPr>
        <w:t xml:space="preserve"> and assessed. Particularly as the project progresses the risk will change, and the </w:t>
      </w:r>
      <w:r w:rsidRPr="000C7E37">
        <w:rPr>
          <w:rFonts w:ascii="Times New Roman" w:hAnsi="Times New Roman" w:cs="Times New Roman"/>
          <w:sz w:val="24"/>
          <w:szCs w:val="24"/>
        </w:rPr>
        <w:lastRenderedPageBreak/>
        <w:t>initial analysis is no longer accurate. Repeating the risk identification activity at regular intervals throughout the project will significantly increase the coverage of identified risks. Though, it is not really feasible to attain a complete and accurate risk coverage at any given time.</w:t>
      </w:r>
    </w:p>
    <w:p w14:paraId="5A53CD8D"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 xml:space="preserve">Identification should include risks </w:t>
      </w:r>
      <w:proofErr w:type="gramStart"/>
      <w:r w:rsidRPr="000C7E37">
        <w:rPr>
          <w:rFonts w:ascii="Times New Roman" w:hAnsi="Times New Roman" w:cs="Times New Roman"/>
          <w:sz w:val="24"/>
          <w:szCs w:val="24"/>
        </w:rPr>
        <w:t>whether or not</w:t>
      </w:r>
      <w:proofErr w:type="gramEnd"/>
      <w:r w:rsidRPr="000C7E37">
        <w:rPr>
          <w:rFonts w:ascii="Times New Roman" w:hAnsi="Times New Roman" w:cs="Times New Roman"/>
          <w:sz w:val="24"/>
          <w:szCs w:val="24"/>
        </w:rPr>
        <w:t xml:space="preserve"> their source is under the control of the project or organization, even though the risk source or cause may not be evident. Identification should also include study of possible cascading or cumulative effects of </w:t>
      </w:r>
      <w:proofErr w:type="gramStart"/>
      <w:r w:rsidRPr="000C7E37">
        <w:rPr>
          <w:rFonts w:ascii="Times New Roman" w:hAnsi="Times New Roman" w:cs="Times New Roman"/>
          <w:sz w:val="24"/>
          <w:szCs w:val="24"/>
        </w:rPr>
        <w:t>particular consequences</w:t>
      </w:r>
      <w:proofErr w:type="gramEnd"/>
      <w:r w:rsidRPr="000C7E37">
        <w:rPr>
          <w:rFonts w:ascii="Times New Roman" w:hAnsi="Times New Roman" w:cs="Times New Roman"/>
          <w:sz w:val="24"/>
          <w:szCs w:val="24"/>
        </w:rPr>
        <w:t>. All significant causes and consequences should be included, even when the event source or cause are not evident, and when the possible consequences of events are not well-understood.</w:t>
      </w:r>
    </w:p>
    <w:p w14:paraId="5C0172A3"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 xml:space="preserve">Risk identification is performed throughout the project. The process is initiated with a risk workshop in the very early stage of the </w:t>
      </w:r>
      <w:proofErr w:type="gramStart"/>
      <w:r w:rsidRPr="000C7E37">
        <w:rPr>
          <w:rFonts w:ascii="Times New Roman" w:hAnsi="Times New Roman" w:cs="Times New Roman"/>
          <w:sz w:val="24"/>
          <w:szCs w:val="24"/>
        </w:rPr>
        <w:t>project, and</w:t>
      </w:r>
      <w:proofErr w:type="gramEnd"/>
      <w:r w:rsidRPr="000C7E37">
        <w:rPr>
          <w:rFonts w:ascii="Times New Roman" w:hAnsi="Times New Roman" w:cs="Times New Roman"/>
          <w:sz w:val="24"/>
          <w:szCs w:val="24"/>
        </w:rPr>
        <w:t xml:space="preserve"> followed up with regularly meetings to update and supplement the risk list. The workshop format is described in </w:t>
      </w:r>
      <w:proofErr w:type="spellStart"/>
      <w:proofErr w:type="gramStart"/>
      <w:r w:rsidRPr="000C7E37">
        <w:rPr>
          <w:rFonts w:ascii="Times New Roman" w:hAnsi="Times New Roman" w:cs="Times New Roman"/>
          <w:sz w:val="24"/>
          <w:szCs w:val="24"/>
        </w:rPr>
        <w:t>a</w:t>
      </w:r>
      <w:proofErr w:type="spellEnd"/>
      <w:proofErr w:type="gramEnd"/>
      <w:r w:rsidRPr="000C7E37">
        <w:rPr>
          <w:rFonts w:ascii="Times New Roman" w:hAnsi="Times New Roman" w:cs="Times New Roman"/>
          <w:sz w:val="24"/>
          <w:szCs w:val="24"/>
        </w:rPr>
        <w:t xml:space="preserve"> Appendix A.</w:t>
      </w:r>
    </w:p>
    <w:p w14:paraId="3E97BDF1"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 xml:space="preserve">The result of risk identification is a comprehensive list of risks, covering all those events that might create, enhance, prevent, degrade, </w:t>
      </w:r>
      <w:proofErr w:type="gramStart"/>
      <w:r w:rsidRPr="000C7E37">
        <w:rPr>
          <w:rFonts w:ascii="Times New Roman" w:hAnsi="Times New Roman" w:cs="Times New Roman"/>
          <w:sz w:val="24"/>
          <w:szCs w:val="24"/>
        </w:rPr>
        <w:t>accelerate</w:t>
      </w:r>
      <w:proofErr w:type="gramEnd"/>
      <w:r w:rsidRPr="000C7E37">
        <w:rPr>
          <w:rFonts w:ascii="Times New Roman" w:hAnsi="Times New Roman" w:cs="Times New Roman"/>
          <w:sz w:val="24"/>
          <w:szCs w:val="24"/>
        </w:rPr>
        <w:t xml:space="preserve"> or delay the achievement of objectives.</w:t>
      </w:r>
    </w:p>
    <w:p w14:paraId="5E5EA183"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 xml:space="preserve">It is important that a risk owner is assigned to each risk. This person has the accountability and authority to manage a </w:t>
      </w:r>
      <w:proofErr w:type="gramStart"/>
      <w:r w:rsidRPr="000C7E37">
        <w:rPr>
          <w:rFonts w:ascii="Times New Roman" w:hAnsi="Times New Roman" w:cs="Times New Roman"/>
          <w:sz w:val="24"/>
          <w:szCs w:val="24"/>
        </w:rPr>
        <w:t>risk, and</w:t>
      </w:r>
      <w:proofErr w:type="gramEnd"/>
      <w:r w:rsidRPr="000C7E37">
        <w:rPr>
          <w:rFonts w:ascii="Times New Roman" w:hAnsi="Times New Roman" w:cs="Times New Roman"/>
          <w:sz w:val="24"/>
          <w:szCs w:val="24"/>
        </w:rPr>
        <w:t xml:space="preserve"> approve risk treatment (as described later).</w:t>
      </w:r>
    </w:p>
    <w:p w14:paraId="6F670C0F"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 xml:space="preserve">The identified risks are recorded in the risk register at </w:t>
      </w:r>
      <w:r w:rsidR="006822F3" w:rsidRPr="000C7E37">
        <w:rPr>
          <w:rFonts w:ascii="Times New Roman" w:hAnsi="Times New Roman" w:cs="Times New Roman"/>
          <w:sz w:val="24"/>
          <w:szCs w:val="24"/>
          <w:lang w:val="en-GB"/>
        </w:rPr>
        <w:t>UNESCO</w:t>
      </w:r>
      <w:r w:rsidRPr="000C7E37">
        <w:rPr>
          <w:rFonts w:ascii="Times New Roman" w:hAnsi="Times New Roman" w:cs="Times New Roman"/>
          <w:sz w:val="24"/>
          <w:szCs w:val="24"/>
        </w:rPr>
        <w:t>, and through this platform made available to the whole project team.</w:t>
      </w:r>
      <w:r w:rsidR="00E74CC6" w:rsidRPr="000C7E37">
        <w:rPr>
          <w:rFonts w:ascii="Times New Roman" w:hAnsi="Times New Roman" w:cs="Times New Roman"/>
          <w:sz w:val="24"/>
          <w:szCs w:val="24"/>
        </w:rPr>
        <w:br/>
      </w:r>
    </w:p>
    <w:p w14:paraId="5F4683BF" w14:textId="77777777" w:rsidR="003630D2" w:rsidRPr="000C7E37" w:rsidRDefault="008213B3" w:rsidP="008213B3">
      <w:pPr>
        <w:pStyle w:val="Heading2"/>
        <w:rPr>
          <w:rFonts w:ascii="Times New Roman" w:hAnsi="Times New Roman" w:cs="Times New Roman"/>
          <w:sz w:val="28"/>
          <w:szCs w:val="24"/>
        </w:rPr>
      </w:pPr>
      <w:bookmarkStart w:id="15" w:name="_Toc388862478"/>
      <w:r w:rsidRPr="000C7E37">
        <w:rPr>
          <w:rFonts w:ascii="Times New Roman" w:hAnsi="Times New Roman" w:cs="Times New Roman"/>
          <w:sz w:val="28"/>
          <w:szCs w:val="24"/>
        </w:rPr>
        <w:t>3.</w:t>
      </w:r>
      <w:r w:rsidR="00A83BC7" w:rsidRPr="000C7E37">
        <w:rPr>
          <w:rFonts w:ascii="Times New Roman" w:hAnsi="Times New Roman" w:cs="Times New Roman"/>
          <w:sz w:val="28"/>
          <w:szCs w:val="24"/>
        </w:rPr>
        <w:t>5</w:t>
      </w:r>
      <w:r w:rsidRPr="000C7E37">
        <w:rPr>
          <w:rFonts w:ascii="Times New Roman" w:hAnsi="Times New Roman" w:cs="Times New Roman"/>
          <w:sz w:val="28"/>
          <w:szCs w:val="24"/>
        </w:rPr>
        <w:t xml:space="preserve"> </w:t>
      </w:r>
      <w:r w:rsidR="003630D2" w:rsidRPr="000C7E37">
        <w:rPr>
          <w:rFonts w:ascii="Times New Roman" w:hAnsi="Times New Roman" w:cs="Times New Roman"/>
          <w:sz w:val="28"/>
          <w:szCs w:val="24"/>
        </w:rPr>
        <w:t>Risk analysis and risk evaluation</w:t>
      </w:r>
      <w:bookmarkEnd w:id="15"/>
    </w:p>
    <w:p w14:paraId="2F393099"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Risk analysis is about developing an understanding of the identified risk. It is the basis for risk evaluation and for decisions on whether risks need to be treated.</w:t>
      </w:r>
    </w:p>
    <w:p w14:paraId="400A1AE0"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For each identified risk and for each relevant objective (time and/or cost) the consequences and likelihood are expressed using the semi-quantitative classes defined in the risk criteria section, earlier in this document.</w:t>
      </w:r>
    </w:p>
    <w:p w14:paraId="5EB5CD2E"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 xml:space="preserve">It is often the case that the consequences of a risk are not defined for all objectives. For example, a risk may lead to a loss, but it doesn't </w:t>
      </w:r>
      <w:r w:rsidR="002574E3" w:rsidRPr="000C7E37">
        <w:rPr>
          <w:rFonts w:ascii="Times New Roman" w:hAnsi="Times New Roman" w:cs="Times New Roman"/>
          <w:sz w:val="24"/>
          <w:szCs w:val="24"/>
        </w:rPr>
        <w:t>affect</w:t>
      </w:r>
      <w:r w:rsidRPr="000C7E37">
        <w:rPr>
          <w:rFonts w:ascii="Times New Roman" w:hAnsi="Times New Roman" w:cs="Times New Roman"/>
          <w:sz w:val="24"/>
          <w:szCs w:val="24"/>
        </w:rPr>
        <w:t xml:space="preserve"> the time schedule of the project.</w:t>
      </w:r>
    </w:p>
    <w:p w14:paraId="7F8D3453"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The risk level is determined by combining the likelihood and consequence classes using the risk matrix of the objective. Risk matrices for time and cost are defined in the risk criteria section, earlier in this document.</w:t>
      </w:r>
    </w:p>
    <w:p w14:paraId="671D5374"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The (lack of) confidence in determination of the risk level, due to known factors such sensitivity to preconditions and assumptions, should documented in the analysis, and communicated effectively to decision makers and, as appropriate, other stakeholders.</w:t>
      </w:r>
    </w:p>
    <w:p w14:paraId="6B177A5B"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It is not unusual that there is a divergence of opinion among experts, or problems with uncertainty, availability, quality, quantity and ongoing relevance of information, or limitations on modeling. Any such known factor should be stated with the analysis documentation.</w:t>
      </w:r>
    </w:p>
    <w:p w14:paraId="7EBDE081" w14:textId="77777777" w:rsidR="00294898" w:rsidRPr="000C7E37" w:rsidRDefault="00294898" w:rsidP="00294898">
      <w:pPr>
        <w:widowControl w:val="0"/>
        <w:overflowPunct w:val="0"/>
        <w:autoSpaceDE w:val="0"/>
        <w:autoSpaceDN w:val="0"/>
        <w:adjustRightInd w:val="0"/>
        <w:spacing w:after="0" w:line="240" w:lineRule="auto"/>
        <w:ind w:right="640"/>
        <w:rPr>
          <w:rFonts w:ascii="Times New Roman" w:hAnsi="Times New Roman" w:cs="Times New Roman"/>
          <w:sz w:val="24"/>
          <w:szCs w:val="24"/>
        </w:rPr>
      </w:pPr>
      <w:r w:rsidRPr="000C7E37">
        <w:rPr>
          <w:rFonts w:ascii="Times New Roman" w:hAnsi="Times New Roman" w:cs="Times New Roman"/>
          <w:sz w:val="24"/>
          <w:szCs w:val="24"/>
        </w:rPr>
        <w:lastRenderedPageBreak/>
        <w:t xml:space="preserve">The risks for each category are listed below. For each risk, a description, a probability to occur, the action </w:t>
      </w:r>
      <w:proofErr w:type="gramStart"/>
      <w:r w:rsidRPr="000C7E37">
        <w:rPr>
          <w:rFonts w:ascii="Times New Roman" w:hAnsi="Times New Roman" w:cs="Times New Roman"/>
          <w:sz w:val="24"/>
          <w:szCs w:val="24"/>
        </w:rPr>
        <w:t>associated</w:t>
      </w:r>
      <w:proofErr w:type="gramEnd"/>
      <w:r w:rsidRPr="000C7E37">
        <w:rPr>
          <w:rFonts w:ascii="Times New Roman" w:hAnsi="Times New Roman" w:cs="Times New Roman"/>
          <w:sz w:val="24"/>
          <w:szCs w:val="24"/>
        </w:rPr>
        <w:t xml:space="preserve"> and the impact of the risk are given</w:t>
      </w:r>
      <w:r w:rsidR="00F36269" w:rsidRPr="000C7E37">
        <w:rPr>
          <w:rFonts w:ascii="Times New Roman" w:hAnsi="Times New Roman" w:cs="Times New Roman"/>
          <w:sz w:val="24"/>
          <w:szCs w:val="24"/>
        </w:rPr>
        <w:t xml:space="preserve"> for OERTP project at UNESCO</w:t>
      </w:r>
      <w:r w:rsidRPr="000C7E37">
        <w:rPr>
          <w:rFonts w:ascii="Times New Roman" w:hAnsi="Times New Roman" w:cs="Times New Roman"/>
          <w:sz w:val="24"/>
          <w:szCs w:val="24"/>
        </w:rPr>
        <w:t>.</w:t>
      </w:r>
    </w:p>
    <w:p w14:paraId="555AA0FC" w14:textId="77777777" w:rsidR="002E0887" w:rsidRPr="000C7E37" w:rsidRDefault="002E0887" w:rsidP="00294898">
      <w:pPr>
        <w:widowControl w:val="0"/>
        <w:overflowPunct w:val="0"/>
        <w:autoSpaceDE w:val="0"/>
        <w:autoSpaceDN w:val="0"/>
        <w:adjustRightInd w:val="0"/>
        <w:spacing w:after="0" w:line="240" w:lineRule="auto"/>
        <w:ind w:right="640"/>
        <w:rPr>
          <w:rFonts w:ascii="Times New Roman" w:hAnsi="Times New Roman" w:cs="Times New Roman"/>
          <w:sz w:val="24"/>
          <w:szCs w:val="24"/>
        </w:rPr>
      </w:pPr>
    </w:p>
    <w:p w14:paraId="10DEC196" w14:textId="77777777" w:rsidR="002E0887" w:rsidRPr="000C7E37" w:rsidRDefault="002E0887" w:rsidP="002E0887">
      <w:pPr>
        <w:widowControl w:val="0"/>
        <w:overflowPunct w:val="0"/>
        <w:autoSpaceDE w:val="0"/>
        <w:autoSpaceDN w:val="0"/>
        <w:adjustRightInd w:val="0"/>
        <w:ind w:right="640"/>
        <w:rPr>
          <w:rFonts w:ascii="Times New Roman" w:hAnsi="Times New Roman" w:cs="Times New Roman"/>
          <w:sz w:val="24"/>
          <w:szCs w:val="24"/>
        </w:rPr>
      </w:pPr>
      <w:r w:rsidRPr="000C7E37">
        <w:rPr>
          <w:rFonts w:ascii="Times New Roman" w:hAnsi="Times New Roman" w:cs="Times New Roman"/>
          <w:sz w:val="24"/>
          <w:szCs w:val="24"/>
        </w:rPr>
        <w:t xml:space="preserve">Strategic Risks – Effectiveness of strategic planning: </w:t>
      </w:r>
    </w:p>
    <w:p w14:paraId="4CB54965" w14:textId="77777777" w:rsidR="002E0887" w:rsidRPr="000C7E37" w:rsidRDefault="00666BAB" w:rsidP="002E0887">
      <w:pPr>
        <w:pStyle w:val="ListParagraph"/>
        <w:widowControl w:val="0"/>
        <w:numPr>
          <w:ilvl w:val="0"/>
          <w:numId w:val="22"/>
        </w:numPr>
        <w:overflowPunct w:val="0"/>
        <w:autoSpaceDE w:val="0"/>
        <w:autoSpaceDN w:val="0"/>
        <w:adjustRightInd w:val="0"/>
        <w:ind w:right="640"/>
        <w:rPr>
          <w:rFonts w:ascii="Times New Roman" w:hAnsi="Times New Roman" w:cs="Times New Roman"/>
        </w:rPr>
      </w:pPr>
      <w:r w:rsidRPr="000C7E37">
        <w:rPr>
          <w:rFonts w:ascii="Times New Roman" w:hAnsi="Times New Roman" w:cs="Times New Roman"/>
        </w:rPr>
        <w:t xml:space="preserve">Usability </w:t>
      </w:r>
      <w:r w:rsidR="002E0887" w:rsidRPr="000C7E37">
        <w:rPr>
          <w:rFonts w:ascii="Times New Roman" w:hAnsi="Times New Roman" w:cs="Times New Roman"/>
        </w:rPr>
        <w:t>model</w:t>
      </w:r>
    </w:p>
    <w:p w14:paraId="61CD807B" w14:textId="77777777" w:rsidR="002E0887" w:rsidRPr="000C7E37" w:rsidRDefault="002E0887" w:rsidP="002E0887">
      <w:pPr>
        <w:pStyle w:val="ListParagraph"/>
        <w:widowControl w:val="0"/>
        <w:numPr>
          <w:ilvl w:val="0"/>
          <w:numId w:val="22"/>
        </w:numPr>
        <w:overflowPunct w:val="0"/>
        <w:autoSpaceDE w:val="0"/>
        <w:autoSpaceDN w:val="0"/>
        <w:adjustRightInd w:val="0"/>
        <w:ind w:right="640"/>
        <w:rPr>
          <w:rFonts w:ascii="Times New Roman" w:hAnsi="Times New Roman" w:cs="Times New Roman"/>
        </w:rPr>
      </w:pPr>
      <w:r w:rsidRPr="000C7E37">
        <w:rPr>
          <w:rFonts w:ascii="Times New Roman" w:hAnsi="Times New Roman" w:cs="Times New Roman"/>
        </w:rPr>
        <w:t>Commission structure</w:t>
      </w:r>
    </w:p>
    <w:p w14:paraId="23C6D1E4" w14:textId="77777777" w:rsidR="002E0887" w:rsidRPr="000C7E37" w:rsidRDefault="002E0887" w:rsidP="002E0887">
      <w:pPr>
        <w:pStyle w:val="ListParagraph"/>
        <w:widowControl w:val="0"/>
        <w:numPr>
          <w:ilvl w:val="0"/>
          <w:numId w:val="22"/>
        </w:numPr>
        <w:overflowPunct w:val="0"/>
        <w:autoSpaceDE w:val="0"/>
        <w:autoSpaceDN w:val="0"/>
        <w:adjustRightInd w:val="0"/>
        <w:ind w:right="640"/>
        <w:rPr>
          <w:rFonts w:ascii="Times New Roman" w:hAnsi="Times New Roman" w:cs="Times New Roman"/>
        </w:rPr>
      </w:pPr>
      <w:r w:rsidRPr="000C7E37">
        <w:rPr>
          <w:rFonts w:ascii="Times New Roman" w:hAnsi="Times New Roman" w:cs="Times New Roman"/>
        </w:rPr>
        <w:t>Marketing/Branding</w:t>
      </w:r>
    </w:p>
    <w:p w14:paraId="1D6EDE30" w14:textId="77777777" w:rsidR="002E0887" w:rsidRPr="000C7E37" w:rsidRDefault="002E0887" w:rsidP="002E0887">
      <w:pPr>
        <w:pStyle w:val="ListParagraph"/>
        <w:widowControl w:val="0"/>
        <w:numPr>
          <w:ilvl w:val="0"/>
          <w:numId w:val="22"/>
        </w:numPr>
        <w:overflowPunct w:val="0"/>
        <w:autoSpaceDE w:val="0"/>
        <w:autoSpaceDN w:val="0"/>
        <w:adjustRightInd w:val="0"/>
        <w:ind w:right="640"/>
        <w:rPr>
          <w:rFonts w:ascii="Times New Roman" w:hAnsi="Times New Roman" w:cs="Times New Roman"/>
        </w:rPr>
      </w:pPr>
      <w:r w:rsidRPr="000C7E37">
        <w:rPr>
          <w:rFonts w:ascii="Times New Roman" w:hAnsi="Times New Roman" w:cs="Times New Roman"/>
        </w:rPr>
        <w:t xml:space="preserve">Databases/IT </w:t>
      </w:r>
    </w:p>
    <w:p w14:paraId="414EA06B" w14:textId="77777777" w:rsidR="002E0887" w:rsidRPr="000C7E37" w:rsidRDefault="002E0887" w:rsidP="002E0887">
      <w:pPr>
        <w:widowControl w:val="0"/>
        <w:overflowPunct w:val="0"/>
        <w:autoSpaceDE w:val="0"/>
        <w:autoSpaceDN w:val="0"/>
        <w:adjustRightInd w:val="0"/>
        <w:spacing w:after="0" w:line="240" w:lineRule="auto"/>
        <w:ind w:right="640"/>
        <w:rPr>
          <w:rFonts w:ascii="Times New Roman" w:hAnsi="Times New Roman" w:cs="Times New Roman"/>
          <w:sz w:val="24"/>
          <w:szCs w:val="24"/>
        </w:rPr>
      </w:pPr>
    </w:p>
    <w:p w14:paraId="006CFF91" w14:textId="77777777" w:rsidR="002E0887" w:rsidRPr="000C7E37" w:rsidRDefault="002E0887" w:rsidP="002E0887">
      <w:pPr>
        <w:widowControl w:val="0"/>
        <w:overflowPunct w:val="0"/>
        <w:autoSpaceDE w:val="0"/>
        <w:autoSpaceDN w:val="0"/>
        <w:adjustRightInd w:val="0"/>
        <w:spacing w:after="0" w:line="240" w:lineRule="auto"/>
        <w:ind w:right="640"/>
        <w:rPr>
          <w:rFonts w:ascii="Times New Roman" w:hAnsi="Times New Roman" w:cs="Times New Roman"/>
          <w:sz w:val="24"/>
          <w:szCs w:val="24"/>
        </w:rPr>
      </w:pPr>
      <w:r w:rsidRPr="000C7E37">
        <w:rPr>
          <w:rFonts w:ascii="Times New Roman" w:hAnsi="Times New Roman" w:cs="Times New Roman"/>
          <w:sz w:val="24"/>
          <w:szCs w:val="24"/>
        </w:rPr>
        <w:t xml:space="preserve">Operational Risks – business operations: </w:t>
      </w:r>
    </w:p>
    <w:p w14:paraId="70951738" w14:textId="77777777" w:rsidR="002E0887" w:rsidRPr="000C7E37" w:rsidRDefault="002E0887" w:rsidP="002E0887">
      <w:pPr>
        <w:widowControl w:val="0"/>
        <w:overflowPunct w:val="0"/>
        <w:autoSpaceDE w:val="0"/>
        <w:autoSpaceDN w:val="0"/>
        <w:adjustRightInd w:val="0"/>
        <w:spacing w:after="0" w:line="240" w:lineRule="auto"/>
        <w:ind w:right="640"/>
        <w:rPr>
          <w:rFonts w:ascii="Times New Roman" w:hAnsi="Times New Roman" w:cs="Times New Roman"/>
          <w:sz w:val="24"/>
          <w:szCs w:val="24"/>
        </w:rPr>
      </w:pPr>
    </w:p>
    <w:p w14:paraId="22A8AC5E" w14:textId="77777777" w:rsidR="002E0887" w:rsidRPr="000C7E37" w:rsidRDefault="00730991" w:rsidP="002E0887">
      <w:pPr>
        <w:pStyle w:val="ListParagraph"/>
        <w:widowControl w:val="0"/>
        <w:numPr>
          <w:ilvl w:val="0"/>
          <w:numId w:val="21"/>
        </w:numPr>
        <w:overflowPunct w:val="0"/>
        <w:autoSpaceDE w:val="0"/>
        <w:autoSpaceDN w:val="0"/>
        <w:adjustRightInd w:val="0"/>
        <w:ind w:right="640"/>
        <w:rPr>
          <w:rFonts w:ascii="Times New Roman" w:hAnsi="Times New Roman" w:cs="Times New Roman"/>
        </w:rPr>
      </w:pPr>
      <w:proofErr w:type="gramStart"/>
      <w:r w:rsidRPr="000C7E37">
        <w:rPr>
          <w:rFonts w:ascii="Times New Roman" w:hAnsi="Times New Roman" w:cs="Times New Roman"/>
        </w:rPr>
        <w:t>Safety :</w:t>
      </w:r>
      <w:proofErr w:type="gramEnd"/>
      <w:r w:rsidRPr="000C7E37">
        <w:rPr>
          <w:rFonts w:ascii="Times New Roman" w:hAnsi="Times New Roman" w:cs="Times New Roman"/>
        </w:rPr>
        <w:t xml:space="preserve"> </w:t>
      </w:r>
      <w:r w:rsidR="002E0887" w:rsidRPr="000C7E37">
        <w:rPr>
          <w:rFonts w:ascii="Times New Roman" w:hAnsi="Times New Roman" w:cs="Times New Roman"/>
        </w:rPr>
        <w:t>client &amp; staff functions</w:t>
      </w:r>
    </w:p>
    <w:p w14:paraId="3BE95C41" w14:textId="77777777" w:rsidR="002E0887" w:rsidRPr="000C7E37" w:rsidRDefault="002E0887" w:rsidP="002E0887">
      <w:pPr>
        <w:pStyle w:val="ListParagraph"/>
        <w:widowControl w:val="0"/>
        <w:numPr>
          <w:ilvl w:val="0"/>
          <w:numId w:val="21"/>
        </w:numPr>
        <w:overflowPunct w:val="0"/>
        <w:autoSpaceDE w:val="0"/>
        <w:autoSpaceDN w:val="0"/>
        <w:adjustRightInd w:val="0"/>
        <w:ind w:right="640"/>
        <w:rPr>
          <w:rFonts w:ascii="Times New Roman" w:hAnsi="Times New Roman" w:cs="Times New Roman"/>
        </w:rPr>
      </w:pPr>
      <w:proofErr w:type="gramStart"/>
      <w:r w:rsidRPr="000C7E37">
        <w:rPr>
          <w:rFonts w:ascii="Times New Roman" w:hAnsi="Times New Roman" w:cs="Times New Roman"/>
        </w:rPr>
        <w:t>Reputation</w:t>
      </w:r>
      <w:r w:rsidR="00730991" w:rsidRPr="000C7E37">
        <w:rPr>
          <w:rFonts w:ascii="Times New Roman" w:hAnsi="Times New Roman" w:cs="Times New Roman"/>
        </w:rPr>
        <w:t xml:space="preserve"> :</w:t>
      </w:r>
      <w:proofErr w:type="gramEnd"/>
      <w:r w:rsidRPr="000C7E37">
        <w:rPr>
          <w:rFonts w:ascii="Times New Roman" w:hAnsi="Times New Roman" w:cs="Times New Roman"/>
        </w:rPr>
        <w:t xml:space="preserve"> social media, current affairs</w:t>
      </w:r>
    </w:p>
    <w:p w14:paraId="0284F5BF" w14:textId="77777777" w:rsidR="002E0887" w:rsidRPr="000C7E37" w:rsidRDefault="002E0887" w:rsidP="002E0887">
      <w:pPr>
        <w:pStyle w:val="ListParagraph"/>
        <w:widowControl w:val="0"/>
        <w:numPr>
          <w:ilvl w:val="0"/>
          <w:numId w:val="21"/>
        </w:numPr>
        <w:overflowPunct w:val="0"/>
        <w:autoSpaceDE w:val="0"/>
        <w:autoSpaceDN w:val="0"/>
        <w:adjustRightInd w:val="0"/>
        <w:ind w:right="640"/>
        <w:rPr>
          <w:rFonts w:ascii="Times New Roman" w:hAnsi="Times New Roman" w:cs="Times New Roman"/>
        </w:rPr>
      </w:pPr>
      <w:r w:rsidRPr="000C7E37">
        <w:rPr>
          <w:rFonts w:ascii="Times New Roman" w:hAnsi="Times New Roman" w:cs="Times New Roman"/>
        </w:rPr>
        <w:t>Legal compliance</w:t>
      </w:r>
    </w:p>
    <w:p w14:paraId="41D4427B" w14:textId="77777777" w:rsidR="002E0887" w:rsidRPr="000C7E37" w:rsidRDefault="002E0887" w:rsidP="002E0887">
      <w:pPr>
        <w:pStyle w:val="ListParagraph"/>
        <w:widowControl w:val="0"/>
        <w:numPr>
          <w:ilvl w:val="0"/>
          <w:numId w:val="21"/>
        </w:numPr>
        <w:overflowPunct w:val="0"/>
        <w:autoSpaceDE w:val="0"/>
        <w:autoSpaceDN w:val="0"/>
        <w:adjustRightInd w:val="0"/>
        <w:ind w:right="640"/>
        <w:rPr>
          <w:rFonts w:ascii="Times New Roman" w:hAnsi="Times New Roman" w:cs="Times New Roman"/>
        </w:rPr>
      </w:pPr>
      <w:r w:rsidRPr="000C7E37">
        <w:rPr>
          <w:rFonts w:ascii="Times New Roman" w:hAnsi="Times New Roman" w:cs="Times New Roman"/>
        </w:rPr>
        <w:t xml:space="preserve">Client </w:t>
      </w:r>
      <w:proofErr w:type="gramStart"/>
      <w:r w:rsidRPr="000C7E37">
        <w:rPr>
          <w:rFonts w:ascii="Times New Roman" w:hAnsi="Times New Roman" w:cs="Times New Roman"/>
        </w:rPr>
        <w:t xml:space="preserve">satisfaction </w:t>
      </w:r>
      <w:r w:rsidR="00730991" w:rsidRPr="000C7E37">
        <w:rPr>
          <w:rFonts w:ascii="Times New Roman" w:hAnsi="Times New Roman" w:cs="Times New Roman"/>
        </w:rPr>
        <w:t>:</w:t>
      </w:r>
      <w:proofErr w:type="gramEnd"/>
      <w:r w:rsidR="00730991" w:rsidRPr="000C7E37">
        <w:rPr>
          <w:rFonts w:ascii="Times New Roman" w:hAnsi="Times New Roman" w:cs="Times New Roman"/>
        </w:rPr>
        <w:t xml:space="preserve"> </w:t>
      </w:r>
      <w:r w:rsidRPr="000C7E37">
        <w:rPr>
          <w:rFonts w:ascii="Times New Roman" w:hAnsi="Times New Roman" w:cs="Times New Roman"/>
        </w:rPr>
        <w:t xml:space="preserve"> service levels </w:t>
      </w:r>
    </w:p>
    <w:p w14:paraId="070734F7" w14:textId="77777777" w:rsidR="002E0887" w:rsidRPr="000C7E37" w:rsidRDefault="002E0887" w:rsidP="002E0887">
      <w:pPr>
        <w:pStyle w:val="ListParagraph"/>
        <w:widowControl w:val="0"/>
        <w:numPr>
          <w:ilvl w:val="0"/>
          <w:numId w:val="21"/>
        </w:numPr>
        <w:overflowPunct w:val="0"/>
        <w:autoSpaceDE w:val="0"/>
        <w:autoSpaceDN w:val="0"/>
        <w:adjustRightInd w:val="0"/>
        <w:ind w:right="640"/>
        <w:rPr>
          <w:rFonts w:ascii="Times New Roman" w:hAnsi="Times New Roman" w:cs="Times New Roman"/>
        </w:rPr>
      </w:pPr>
      <w:r w:rsidRPr="000C7E37">
        <w:rPr>
          <w:rFonts w:ascii="Times New Roman" w:hAnsi="Times New Roman" w:cs="Times New Roman"/>
        </w:rPr>
        <w:t xml:space="preserve">Ethics &amp; </w:t>
      </w:r>
      <w:proofErr w:type="gramStart"/>
      <w:r w:rsidRPr="000C7E37">
        <w:rPr>
          <w:rFonts w:ascii="Times New Roman" w:hAnsi="Times New Roman" w:cs="Times New Roman"/>
        </w:rPr>
        <w:t xml:space="preserve">Professionalism </w:t>
      </w:r>
      <w:r w:rsidR="00730991" w:rsidRPr="000C7E37">
        <w:rPr>
          <w:rFonts w:ascii="Times New Roman" w:hAnsi="Times New Roman" w:cs="Times New Roman"/>
        </w:rPr>
        <w:t>:</w:t>
      </w:r>
      <w:proofErr w:type="gramEnd"/>
      <w:r w:rsidRPr="000C7E37">
        <w:rPr>
          <w:rFonts w:ascii="Times New Roman" w:hAnsi="Times New Roman" w:cs="Times New Roman"/>
        </w:rPr>
        <w:t xml:space="preserve"> confidentiality, misrepresentation </w:t>
      </w:r>
    </w:p>
    <w:p w14:paraId="3A87AEC3" w14:textId="77777777" w:rsidR="002E0887" w:rsidRPr="000C7E37" w:rsidRDefault="002E0887" w:rsidP="002E0887">
      <w:pPr>
        <w:pStyle w:val="ListParagraph"/>
        <w:widowControl w:val="0"/>
        <w:numPr>
          <w:ilvl w:val="0"/>
          <w:numId w:val="21"/>
        </w:numPr>
        <w:overflowPunct w:val="0"/>
        <w:autoSpaceDE w:val="0"/>
        <w:autoSpaceDN w:val="0"/>
        <w:adjustRightInd w:val="0"/>
        <w:ind w:right="640"/>
        <w:rPr>
          <w:rFonts w:ascii="Times New Roman" w:hAnsi="Times New Roman" w:cs="Times New Roman"/>
        </w:rPr>
      </w:pPr>
      <w:r w:rsidRPr="000C7E37">
        <w:rPr>
          <w:rFonts w:ascii="Times New Roman" w:hAnsi="Times New Roman" w:cs="Times New Roman"/>
        </w:rPr>
        <w:t>Knowledge &amp; Skills</w:t>
      </w:r>
    </w:p>
    <w:p w14:paraId="0248502D" w14:textId="77777777" w:rsidR="00294898" w:rsidRPr="000C7E37" w:rsidRDefault="00294898" w:rsidP="00294898">
      <w:pPr>
        <w:widowControl w:val="0"/>
        <w:overflowPunct w:val="0"/>
        <w:autoSpaceDE w:val="0"/>
        <w:autoSpaceDN w:val="0"/>
        <w:adjustRightInd w:val="0"/>
        <w:spacing w:after="0" w:line="240" w:lineRule="auto"/>
        <w:ind w:left="-810" w:right="640" w:hanging="1"/>
        <w:rPr>
          <w:rFonts w:ascii="Times New Roman" w:hAnsi="Times New Roman" w:cs="Times New Roman"/>
          <w:sz w:val="24"/>
          <w:szCs w:val="24"/>
        </w:rPr>
      </w:pP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r w:rsidRPr="000C7E37">
        <w:rPr>
          <w:rFonts w:ascii="Times New Roman" w:hAnsi="Times New Roman" w:cs="Times New Roman"/>
          <w:sz w:val="24"/>
          <w:szCs w:val="24"/>
        </w:rPr>
        <w:tab/>
      </w:r>
    </w:p>
    <w:p w14:paraId="2B387FF4" w14:textId="77777777" w:rsidR="009F5C90" w:rsidRPr="000C7E37" w:rsidRDefault="009F5C90" w:rsidP="00294898">
      <w:pPr>
        <w:widowControl w:val="0"/>
        <w:overflowPunct w:val="0"/>
        <w:autoSpaceDE w:val="0"/>
        <w:autoSpaceDN w:val="0"/>
        <w:adjustRightInd w:val="0"/>
        <w:spacing w:after="0" w:line="240" w:lineRule="auto"/>
        <w:ind w:left="-810" w:right="640" w:hanging="1"/>
        <w:rPr>
          <w:rFonts w:ascii="Times New Roman" w:hAnsi="Times New Roman" w:cs="Times New Roman"/>
          <w:sz w:val="24"/>
          <w:szCs w:val="24"/>
        </w:rPr>
      </w:pPr>
    </w:p>
    <w:p w14:paraId="31917090" w14:textId="77777777" w:rsidR="003630D2" w:rsidRPr="000C7E37" w:rsidRDefault="00183A3C" w:rsidP="00183A3C">
      <w:pPr>
        <w:pStyle w:val="Heading2"/>
        <w:rPr>
          <w:rFonts w:ascii="Times New Roman" w:hAnsi="Times New Roman" w:cs="Times New Roman"/>
          <w:sz w:val="28"/>
          <w:szCs w:val="24"/>
          <w:lang w:val="en-GB"/>
        </w:rPr>
      </w:pPr>
      <w:bookmarkStart w:id="16" w:name="_Toc388862479"/>
      <w:r w:rsidRPr="000C7E37">
        <w:rPr>
          <w:rFonts w:ascii="Times New Roman" w:hAnsi="Times New Roman" w:cs="Times New Roman"/>
          <w:sz w:val="28"/>
          <w:szCs w:val="24"/>
          <w:lang w:val="en-GB"/>
        </w:rPr>
        <w:t>3.</w:t>
      </w:r>
      <w:r w:rsidR="00A83BC7" w:rsidRPr="000C7E37">
        <w:rPr>
          <w:rFonts w:ascii="Times New Roman" w:hAnsi="Times New Roman" w:cs="Times New Roman"/>
          <w:sz w:val="28"/>
          <w:szCs w:val="24"/>
          <w:lang w:val="en-GB"/>
        </w:rPr>
        <w:t>6</w:t>
      </w:r>
      <w:r w:rsidRPr="000C7E37">
        <w:rPr>
          <w:rFonts w:ascii="Times New Roman" w:hAnsi="Times New Roman" w:cs="Times New Roman"/>
          <w:sz w:val="28"/>
          <w:szCs w:val="24"/>
          <w:lang w:val="en-GB"/>
        </w:rPr>
        <w:t xml:space="preserve"> </w:t>
      </w:r>
      <w:r w:rsidR="003630D2" w:rsidRPr="000C7E37">
        <w:rPr>
          <w:rFonts w:ascii="Times New Roman" w:hAnsi="Times New Roman" w:cs="Times New Roman"/>
          <w:sz w:val="28"/>
          <w:szCs w:val="24"/>
          <w:lang w:val="en-GB"/>
        </w:rPr>
        <w:t>Risk treatment</w:t>
      </w:r>
      <w:bookmarkEnd w:id="16"/>
    </w:p>
    <w:p w14:paraId="33980247"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 xml:space="preserve">After risk levels are determined, it </w:t>
      </w:r>
      <w:proofErr w:type="gramStart"/>
      <w:r w:rsidRPr="000C7E37">
        <w:rPr>
          <w:rFonts w:ascii="Times New Roman" w:hAnsi="Times New Roman" w:cs="Times New Roman"/>
          <w:sz w:val="24"/>
          <w:szCs w:val="24"/>
        </w:rPr>
        <w:t>has to</w:t>
      </w:r>
      <w:proofErr w:type="gramEnd"/>
      <w:r w:rsidRPr="000C7E37">
        <w:rPr>
          <w:rFonts w:ascii="Times New Roman" w:hAnsi="Times New Roman" w:cs="Times New Roman"/>
          <w:sz w:val="24"/>
          <w:szCs w:val="24"/>
        </w:rPr>
        <w:t xml:space="preserve"> be decided whether risks need treatment, for example by implementing or modifying risk controls. The decision is made by comparing risk levels to the risk criteria given earlier in this document.</w:t>
      </w:r>
    </w:p>
    <w:p w14:paraId="699C3FF2"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Risk treatment options are not necessarily mutually exclusive or appropriate in all circumstances.</w:t>
      </w:r>
    </w:p>
    <w:p w14:paraId="2A4E252B"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 xml:space="preserve">The </w:t>
      </w:r>
      <w:r w:rsidRPr="000C7E37">
        <w:rPr>
          <w:rFonts w:ascii="Times New Roman" w:hAnsi="Times New Roman" w:cs="Times New Roman"/>
          <w:b/>
          <w:sz w:val="24"/>
          <w:szCs w:val="24"/>
        </w:rPr>
        <w:t>treatment options</w:t>
      </w:r>
      <w:r w:rsidRPr="000C7E37">
        <w:rPr>
          <w:rFonts w:ascii="Times New Roman" w:hAnsi="Times New Roman" w:cs="Times New Roman"/>
          <w:sz w:val="24"/>
          <w:szCs w:val="24"/>
        </w:rPr>
        <w:t xml:space="preserve"> can include the following:</w:t>
      </w:r>
    </w:p>
    <w:p w14:paraId="12F4BEF0" w14:textId="77777777" w:rsidR="003630D2" w:rsidRPr="000C7E37" w:rsidRDefault="002574E3" w:rsidP="003630D2">
      <w:pPr>
        <w:pStyle w:val="ListParagraph"/>
        <w:numPr>
          <w:ilvl w:val="0"/>
          <w:numId w:val="6"/>
        </w:numPr>
        <w:rPr>
          <w:rFonts w:ascii="Times New Roman" w:hAnsi="Times New Roman" w:cs="Times New Roman"/>
        </w:rPr>
      </w:pPr>
      <w:r w:rsidRPr="000C7E37">
        <w:rPr>
          <w:rFonts w:ascii="Times New Roman" w:hAnsi="Times New Roman" w:cs="Times New Roman"/>
          <w:b/>
        </w:rPr>
        <w:t>A</w:t>
      </w:r>
      <w:r w:rsidR="003630D2" w:rsidRPr="000C7E37">
        <w:rPr>
          <w:rFonts w:ascii="Times New Roman" w:hAnsi="Times New Roman" w:cs="Times New Roman"/>
          <w:b/>
        </w:rPr>
        <w:t xml:space="preserve">voiding the risk </w:t>
      </w:r>
      <w:r w:rsidR="003630D2" w:rsidRPr="000C7E37">
        <w:rPr>
          <w:rFonts w:ascii="Times New Roman" w:hAnsi="Times New Roman" w:cs="Times New Roman"/>
        </w:rPr>
        <w:t>by deciding not to start or continue with the activity that gives rise to the risk,</w:t>
      </w:r>
    </w:p>
    <w:p w14:paraId="524DA845" w14:textId="77777777" w:rsidR="003630D2" w:rsidRPr="000C7E37" w:rsidRDefault="002574E3" w:rsidP="003630D2">
      <w:pPr>
        <w:pStyle w:val="ListParagraph"/>
        <w:numPr>
          <w:ilvl w:val="0"/>
          <w:numId w:val="6"/>
        </w:numPr>
        <w:rPr>
          <w:rFonts w:ascii="Times New Roman" w:hAnsi="Times New Roman" w:cs="Times New Roman"/>
        </w:rPr>
      </w:pPr>
      <w:r w:rsidRPr="000C7E37">
        <w:rPr>
          <w:rFonts w:ascii="Times New Roman" w:hAnsi="Times New Roman" w:cs="Times New Roman"/>
          <w:b/>
        </w:rPr>
        <w:t>T</w:t>
      </w:r>
      <w:r w:rsidR="003630D2" w:rsidRPr="000C7E37">
        <w:rPr>
          <w:rFonts w:ascii="Times New Roman" w:hAnsi="Times New Roman" w:cs="Times New Roman"/>
          <w:b/>
        </w:rPr>
        <w:t xml:space="preserve">aking or increasing the risk </w:t>
      </w:r>
      <w:proofErr w:type="gramStart"/>
      <w:r w:rsidR="003630D2" w:rsidRPr="000C7E37">
        <w:rPr>
          <w:rFonts w:ascii="Times New Roman" w:hAnsi="Times New Roman" w:cs="Times New Roman"/>
        </w:rPr>
        <w:t>in order to</w:t>
      </w:r>
      <w:proofErr w:type="gramEnd"/>
      <w:r w:rsidR="003630D2" w:rsidRPr="000C7E37">
        <w:rPr>
          <w:rFonts w:ascii="Times New Roman" w:hAnsi="Times New Roman" w:cs="Times New Roman"/>
        </w:rPr>
        <w:t xml:space="preserve"> pursue an opportunity,</w:t>
      </w:r>
    </w:p>
    <w:p w14:paraId="083D49EB" w14:textId="77777777" w:rsidR="003630D2" w:rsidRPr="000C7E37" w:rsidRDefault="002574E3" w:rsidP="003630D2">
      <w:pPr>
        <w:pStyle w:val="ListParagraph"/>
        <w:numPr>
          <w:ilvl w:val="0"/>
          <w:numId w:val="6"/>
        </w:numPr>
        <w:rPr>
          <w:rFonts w:ascii="Times New Roman" w:hAnsi="Times New Roman" w:cs="Times New Roman"/>
        </w:rPr>
      </w:pPr>
      <w:r w:rsidRPr="000C7E37">
        <w:rPr>
          <w:rFonts w:ascii="Times New Roman" w:hAnsi="Times New Roman" w:cs="Times New Roman"/>
          <w:b/>
        </w:rPr>
        <w:t>R</w:t>
      </w:r>
      <w:r w:rsidR="003630D2" w:rsidRPr="000C7E37">
        <w:rPr>
          <w:rFonts w:ascii="Times New Roman" w:hAnsi="Times New Roman" w:cs="Times New Roman"/>
          <w:b/>
        </w:rPr>
        <w:t>emoving the risk source</w:t>
      </w:r>
      <w:r w:rsidR="003630D2" w:rsidRPr="000C7E37">
        <w:rPr>
          <w:rFonts w:ascii="Times New Roman" w:hAnsi="Times New Roman" w:cs="Times New Roman"/>
        </w:rPr>
        <w:t>,</w:t>
      </w:r>
    </w:p>
    <w:p w14:paraId="32497099" w14:textId="77777777" w:rsidR="003630D2" w:rsidRPr="000C7E37" w:rsidRDefault="002574E3" w:rsidP="003630D2">
      <w:pPr>
        <w:pStyle w:val="ListParagraph"/>
        <w:numPr>
          <w:ilvl w:val="0"/>
          <w:numId w:val="6"/>
        </w:numPr>
        <w:rPr>
          <w:rFonts w:ascii="Times New Roman" w:hAnsi="Times New Roman" w:cs="Times New Roman"/>
        </w:rPr>
      </w:pPr>
      <w:r w:rsidRPr="000C7E37">
        <w:rPr>
          <w:rFonts w:ascii="Times New Roman" w:hAnsi="Times New Roman" w:cs="Times New Roman"/>
          <w:b/>
        </w:rPr>
        <w:t>C</w:t>
      </w:r>
      <w:r w:rsidR="003630D2" w:rsidRPr="000C7E37">
        <w:rPr>
          <w:rFonts w:ascii="Times New Roman" w:hAnsi="Times New Roman" w:cs="Times New Roman"/>
          <w:b/>
        </w:rPr>
        <w:t>hanging the likelihood</w:t>
      </w:r>
      <w:r w:rsidR="003630D2" w:rsidRPr="000C7E37">
        <w:rPr>
          <w:rFonts w:ascii="Times New Roman" w:hAnsi="Times New Roman" w:cs="Times New Roman"/>
        </w:rPr>
        <w:t>,</w:t>
      </w:r>
    </w:p>
    <w:p w14:paraId="46716836" w14:textId="77777777" w:rsidR="003630D2" w:rsidRPr="000C7E37" w:rsidRDefault="002574E3" w:rsidP="003630D2">
      <w:pPr>
        <w:pStyle w:val="ListParagraph"/>
        <w:numPr>
          <w:ilvl w:val="0"/>
          <w:numId w:val="6"/>
        </w:numPr>
        <w:rPr>
          <w:rFonts w:ascii="Times New Roman" w:hAnsi="Times New Roman" w:cs="Times New Roman"/>
        </w:rPr>
      </w:pPr>
      <w:r w:rsidRPr="000C7E37">
        <w:rPr>
          <w:rFonts w:ascii="Times New Roman" w:hAnsi="Times New Roman" w:cs="Times New Roman"/>
          <w:b/>
        </w:rPr>
        <w:t>C</w:t>
      </w:r>
      <w:r w:rsidR="003630D2" w:rsidRPr="000C7E37">
        <w:rPr>
          <w:rFonts w:ascii="Times New Roman" w:hAnsi="Times New Roman" w:cs="Times New Roman"/>
          <w:b/>
        </w:rPr>
        <w:t>hanging the consequences</w:t>
      </w:r>
      <w:r w:rsidR="003630D2" w:rsidRPr="000C7E37">
        <w:rPr>
          <w:rFonts w:ascii="Times New Roman" w:hAnsi="Times New Roman" w:cs="Times New Roman"/>
        </w:rPr>
        <w:t>,</w:t>
      </w:r>
    </w:p>
    <w:p w14:paraId="07B7B62A" w14:textId="77777777" w:rsidR="003630D2" w:rsidRPr="000C7E37" w:rsidRDefault="002574E3" w:rsidP="003630D2">
      <w:pPr>
        <w:pStyle w:val="ListParagraph"/>
        <w:numPr>
          <w:ilvl w:val="0"/>
          <w:numId w:val="6"/>
        </w:numPr>
        <w:rPr>
          <w:rFonts w:ascii="Times New Roman" w:hAnsi="Times New Roman" w:cs="Times New Roman"/>
        </w:rPr>
      </w:pPr>
      <w:r w:rsidRPr="000C7E37">
        <w:rPr>
          <w:rFonts w:ascii="Times New Roman" w:hAnsi="Times New Roman" w:cs="Times New Roman"/>
          <w:b/>
        </w:rPr>
        <w:t>S</w:t>
      </w:r>
      <w:r w:rsidR="003630D2" w:rsidRPr="000C7E37">
        <w:rPr>
          <w:rFonts w:ascii="Times New Roman" w:hAnsi="Times New Roman" w:cs="Times New Roman"/>
          <w:b/>
        </w:rPr>
        <w:t xml:space="preserve">haring the risk </w:t>
      </w:r>
      <w:r w:rsidR="003630D2" w:rsidRPr="000C7E37">
        <w:rPr>
          <w:rFonts w:ascii="Times New Roman" w:hAnsi="Times New Roman" w:cs="Times New Roman"/>
        </w:rPr>
        <w:t>with another party or parties (including contracts and risk financing), and</w:t>
      </w:r>
    </w:p>
    <w:p w14:paraId="2DD414DE" w14:textId="77777777" w:rsidR="003630D2" w:rsidRPr="000C7E37" w:rsidRDefault="002574E3" w:rsidP="003630D2">
      <w:pPr>
        <w:pStyle w:val="ListParagraph"/>
        <w:numPr>
          <w:ilvl w:val="0"/>
          <w:numId w:val="6"/>
        </w:numPr>
        <w:rPr>
          <w:rFonts w:ascii="Times New Roman" w:hAnsi="Times New Roman" w:cs="Times New Roman"/>
        </w:rPr>
      </w:pPr>
      <w:r w:rsidRPr="000C7E37">
        <w:rPr>
          <w:rFonts w:ascii="Times New Roman" w:hAnsi="Times New Roman" w:cs="Times New Roman"/>
          <w:b/>
        </w:rPr>
        <w:t>R</w:t>
      </w:r>
      <w:r w:rsidR="003630D2" w:rsidRPr="000C7E37">
        <w:rPr>
          <w:rFonts w:ascii="Times New Roman" w:hAnsi="Times New Roman" w:cs="Times New Roman"/>
          <w:b/>
        </w:rPr>
        <w:t>etaining the risk</w:t>
      </w:r>
      <w:r w:rsidR="003630D2" w:rsidRPr="000C7E37">
        <w:rPr>
          <w:rFonts w:ascii="Times New Roman" w:hAnsi="Times New Roman" w:cs="Times New Roman"/>
        </w:rPr>
        <w:t xml:space="preserve"> by informed decision.</w:t>
      </w:r>
    </w:p>
    <w:p w14:paraId="3C31578C" w14:textId="77777777" w:rsidR="003630D2" w:rsidRPr="000C7E37" w:rsidRDefault="003630D2" w:rsidP="003630D2">
      <w:pPr>
        <w:rPr>
          <w:rFonts w:ascii="Times New Roman" w:hAnsi="Times New Roman" w:cs="Times New Roman"/>
          <w:sz w:val="24"/>
          <w:szCs w:val="24"/>
        </w:rPr>
      </w:pPr>
    </w:p>
    <w:p w14:paraId="4BF879F7"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 xml:space="preserve">Selecting the most appropriate risk treatment option involves balancing the costs and efforts of implementation against the benefits derived, </w:t>
      </w:r>
      <w:proofErr w:type="gramStart"/>
      <w:r w:rsidRPr="000C7E37">
        <w:rPr>
          <w:rFonts w:ascii="Times New Roman" w:hAnsi="Times New Roman" w:cs="Times New Roman"/>
          <w:sz w:val="24"/>
          <w:szCs w:val="24"/>
        </w:rPr>
        <w:t>with regard to</w:t>
      </w:r>
      <w:proofErr w:type="gramEnd"/>
      <w:r w:rsidRPr="000C7E37">
        <w:rPr>
          <w:rFonts w:ascii="Times New Roman" w:hAnsi="Times New Roman" w:cs="Times New Roman"/>
          <w:sz w:val="24"/>
          <w:szCs w:val="24"/>
        </w:rPr>
        <w:t xml:space="preserve"> legal, regulatory, and other requirements.</w:t>
      </w:r>
    </w:p>
    <w:p w14:paraId="166BC5FC"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For any treatment option, the urgency for implementation should be reflected in a priority or deadline for implementation.</w:t>
      </w:r>
    </w:p>
    <w:p w14:paraId="3F971270"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lastRenderedPageBreak/>
        <w:t xml:space="preserve">The available treatment options vary with factors such as risk type, project stage, available resources, etc. </w:t>
      </w:r>
      <w:proofErr w:type="gramStart"/>
      <w:r w:rsidRPr="000C7E37">
        <w:rPr>
          <w:rFonts w:ascii="Times New Roman" w:hAnsi="Times New Roman" w:cs="Times New Roman"/>
          <w:sz w:val="24"/>
          <w:szCs w:val="24"/>
        </w:rPr>
        <w:t>Therefore</w:t>
      </w:r>
      <w:proofErr w:type="gramEnd"/>
      <w:r w:rsidRPr="000C7E37">
        <w:rPr>
          <w:rFonts w:ascii="Times New Roman" w:hAnsi="Times New Roman" w:cs="Times New Roman"/>
          <w:sz w:val="24"/>
          <w:szCs w:val="24"/>
        </w:rPr>
        <w:t xml:space="preserve"> it is necessary to also review risk treatment when updating and reviewing risk identification, risk analysis and risk evaluation.</w:t>
      </w:r>
    </w:p>
    <w:p w14:paraId="21AB2DE1"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 xml:space="preserve">Regular review is also necessary as the effectiveness of the treatment may change over time, or it may turn out to not be as effective as expected. In which case, the residual risk levels are not tolerable, and other treatment options </w:t>
      </w:r>
      <w:proofErr w:type="gramStart"/>
      <w:r w:rsidRPr="000C7E37">
        <w:rPr>
          <w:rFonts w:ascii="Times New Roman" w:hAnsi="Times New Roman" w:cs="Times New Roman"/>
          <w:sz w:val="24"/>
          <w:szCs w:val="24"/>
        </w:rPr>
        <w:t>has to</w:t>
      </w:r>
      <w:proofErr w:type="gramEnd"/>
      <w:r w:rsidRPr="000C7E37">
        <w:rPr>
          <w:rFonts w:ascii="Times New Roman" w:hAnsi="Times New Roman" w:cs="Times New Roman"/>
          <w:sz w:val="24"/>
          <w:szCs w:val="24"/>
        </w:rPr>
        <w:t xml:space="preserve"> be implemented.</w:t>
      </w:r>
    </w:p>
    <w:p w14:paraId="3F0BC663"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In addition, risk treatment itself can introduce risks. A significant risk can be the failure or ineffectiveness of the risk treatment measures. Monitoring implementation status and effectiveness of treatment is therefore an integral part of the day-to-day work with the risk register.</w:t>
      </w:r>
    </w:p>
    <w:p w14:paraId="41C69FE7"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 xml:space="preserve">Risk treatment can also introduce secondary risks that need to be assessed, treated, </w:t>
      </w:r>
      <w:proofErr w:type="gramStart"/>
      <w:r w:rsidRPr="000C7E37">
        <w:rPr>
          <w:rFonts w:ascii="Times New Roman" w:hAnsi="Times New Roman" w:cs="Times New Roman"/>
          <w:sz w:val="24"/>
          <w:szCs w:val="24"/>
        </w:rPr>
        <w:t>monitored</w:t>
      </w:r>
      <w:proofErr w:type="gramEnd"/>
      <w:r w:rsidRPr="000C7E37">
        <w:rPr>
          <w:rFonts w:ascii="Times New Roman" w:hAnsi="Times New Roman" w:cs="Times New Roman"/>
          <w:sz w:val="24"/>
          <w:szCs w:val="24"/>
        </w:rPr>
        <w:t xml:space="preserve"> and reviewed. These secondary risks should be incorporated into the same analysis as the original risk and not treated as a new risk. The link between the two risks should be identified and maintained on a common level.</w:t>
      </w:r>
    </w:p>
    <w:p w14:paraId="7BF135E2"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Some risks have severe (high negative consequence) but rare (low likelihood), and risk treatment may not be justifiable on economic grounds. Special treatment should be considered in these cases.</w:t>
      </w:r>
    </w:p>
    <w:p w14:paraId="6FAD1E8D" w14:textId="77777777" w:rsidR="003630D2" w:rsidRPr="000C7E37" w:rsidRDefault="003630D2" w:rsidP="003630D2">
      <w:pPr>
        <w:rPr>
          <w:rFonts w:ascii="Times New Roman" w:hAnsi="Times New Roman" w:cs="Times New Roman"/>
          <w:sz w:val="24"/>
          <w:szCs w:val="24"/>
          <w:lang w:val="en-GB"/>
        </w:rPr>
      </w:pPr>
      <w:r w:rsidRPr="000C7E37">
        <w:rPr>
          <w:rFonts w:ascii="Times New Roman" w:hAnsi="Times New Roman" w:cs="Times New Roman"/>
          <w:sz w:val="24"/>
          <w:szCs w:val="24"/>
          <w:lang w:val="en-GB"/>
        </w:rPr>
        <w:t>Risk treatment is documented in the risk register, together with the risk description and analysis. The risk owner is ultimately accountable for approving the risk treatment, but other people may be responsible for implementing individual controls and actions.</w:t>
      </w:r>
    </w:p>
    <w:p w14:paraId="5F7A0660" w14:textId="77777777" w:rsidR="003630D2" w:rsidRPr="000C7E37" w:rsidRDefault="003630D2" w:rsidP="003630D2">
      <w:pPr>
        <w:rPr>
          <w:rFonts w:ascii="Times New Roman" w:hAnsi="Times New Roman" w:cs="Times New Roman"/>
          <w:sz w:val="24"/>
          <w:szCs w:val="24"/>
          <w:lang w:val="en-GB"/>
        </w:rPr>
      </w:pPr>
      <w:r w:rsidRPr="000C7E37">
        <w:rPr>
          <w:rFonts w:ascii="Times New Roman" w:hAnsi="Times New Roman" w:cs="Times New Roman"/>
          <w:sz w:val="24"/>
          <w:szCs w:val="24"/>
          <w:lang w:val="en-GB"/>
        </w:rPr>
        <w:t>The risk treatment documentation in the risk register should include:</w:t>
      </w:r>
    </w:p>
    <w:p w14:paraId="67537427" w14:textId="77777777" w:rsidR="003630D2" w:rsidRPr="000C7E37" w:rsidRDefault="003630D2" w:rsidP="003630D2">
      <w:pPr>
        <w:pStyle w:val="ListParagraph"/>
        <w:numPr>
          <w:ilvl w:val="0"/>
          <w:numId w:val="10"/>
        </w:numPr>
        <w:rPr>
          <w:rFonts w:ascii="Times New Roman" w:hAnsi="Times New Roman" w:cs="Times New Roman"/>
          <w:lang w:val="en-GB"/>
        </w:rPr>
      </w:pPr>
      <w:r w:rsidRPr="000C7E37">
        <w:rPr>
          <w:rFonts w:ascii="Times New Roman" w:hAnsi="Times New Roman" w:cs="Times New Roman"/>
          <w:lang w:val="en-GB"/>
        </w:rPr>
        <w:t>the controls to be implemented,</w:t>
      </w:r>
    </w:p>
    <w:p w14:paraId="079BEFDC" w14:textId="77777777" w:rsidR="003630D2" w:rsidRPr="000C7E37" w:rsidRDefault="003630D2" w:rsidP="003630D2">
      <w:pPr>
        <w:pStyle w:val="ListParagraph"/>
        <w:numPr>
          <w:ilvl w:val="0"/>
          <w:numId w:val="10"/>
        </w:numPr>
        <w:rPr>
          <w:rFonts w:ascii="Times New Roman" w:hAnsi="Times New Roman" w:cs="Times New Roman"/>
          <w:lang w:val="en-GB"/>
        </w:rPr>
      </w:pPr>
      <w:r w:rsidRPr="000C7E37">
        <w:rPr>
          <w:rFonts w:ascii="Times New Roman" w:hAnsi="Times New Roman" w:cs="Times New Roman"/>
          <w:lang w:val="en-GB"/>
        </w:rPr>
        <w:t>proposed actions,</w:t>
      </w:r>
    </w:p>
    <w:p w14:paraId="044D8FC9" w14:textId="77777777" w:rsidR="003630D2" w:rsidRPr="000C7E37" w:rsidRDefault="003630D2" w:rsidP="003630D2">
      <w:pPr>
        <w:pStyle w:val="ListParagraph"/>
        <w:numPr>
          <w:ilvl w:val="0"/>
          <w:numId w:val="10"/>
        </w:numPr>
        <w:rPr>
          <w:rFonts w:ascii="Times New Roman" w:hAnsi="Times New Roman" w:cs="Times New Roman"/>
          <w:lang w:val="en-GB"/>
        </w:rPr>
      </w:pPr>
      <w:r w:rsidRPr="000C7E37">
        <w:rPr>
          <w:rFonts w:ascii="Times New Roman" w:hAnsi="Times New Roman" w:cs="Times New Roman"/>
          <w:lang w:val="en-GB"/>
        </w:rPr>
        <w:t>those responsible for implementing the controls and actions, and</w:t>
      </w:r>
    </w:p>
    <w:p w14:paraId="2E91C2B9" w14:textId="77777777" w:rsidR="003630D2" w:rsidRPr="000C7E37" w:rsidRDefault="00B41CE4" w:rsidP="003630D2">
      <w:pPr>
        <w:pStyle w:val="ListParagraph"/>
        <w:numPr>
          <w:ilvl w:val="0"/>
          <w:numId w:val="10"/>
        </w:numPr>
        <w:rPr>
          <w:rFonts w:ascii="Times New Roman" w:hAnsi="Times New Roman" w:cs="Times New Roman"/>
          <w:lang w:val="en-GB"/>
        </w:rPr>
      </w:pPr>
      <w:r w:rsidRPr="000C7E37">
        <w:rPr>
          <w:rFonts w:ascii="Times New Roman" w:hAnsi="Times New Roman" w:cs="Times New Roman"/>
          <w:lang w:val="en-GB"/>
        </w:rPr>
        <w:t>Deadlines</w:t>
      </w:r>
      <w:r w:rsidR="003630D2" w:rsidRPr="000C7E37">
        <w:rPr>
          <w:rFonts w:ascii="Times New Roman" w:hAnsi="Times New Roman" w:cs="Times New Roman"/>
          <w:lang w:val="en-GB"/>
        </w:rPr>
        <w:t xml:space="preserve"> for implementation or completion.</w:t>
      </w:r>
    </w:p>
    <w:p w14:paraId="28E80F98" w14:textId="77777777" w:rsidR="00FC53D4" w:rsidRPr="000C7E37" w:rsidRDefault="00FC53D4" w:rsidP="003630D2">
      <w:pPr>
        <w:rPr>
          <w:rFonts w:ascii="Times New Roman" w:hAnsi="Times New Roman" w:cs="Times New Roman"/>
          <w:sz w:val="24"/>
          <w:szCs w:val="24"/>
          <w:lang w:val="en-GB"/>
        </w:rPr>
      </w:pPr>
    </w:p>
    <w:p w14:paraId="69AB12A2" w14:textId="77777777" w:rsidR="003630D2" w:rsidRPr="000C7E37" w:rsidRDefault="003630D2" w:rsidP="003630D2">
      <w:pPr>
        <w:rPr>
          <w:rFonts w:ascii="Times New Roman" w:hAnsi="Times New Roman" w:cs="Times New Roman"/>
          <w:sz w:val="24"/>
          <w:szCs w:val="24"/>
          <w:lang w:val="en-GB"/>
        </w:rPr>
      </w:pPr>
      <w:r w:rsidRPr="000C7E37">
        <w:rPr>
          <w:rFonts w:ascii="Times New Roman" w:hAnsi="Times New Roman" w:cs="Times New Roman"/>
          <w:sz w:val="24"/>
          <w:szCs w:val="24"/>
          <w:lang w:val="en-GB"/>
        </w:rPr>
        <w:t>Depending on the exten</w:t>
      </w:r>
      <w:r w:rsidR="00B41CE4" w:rsidRPr="000C7E37">
        <w:rPr>
          <w:rFonts w:ascii="Times New Roman" w:hAnsi="Times New Roman" w:cs="Times New Roman"/>
          <w:sz w:val="24"/>
          <w:szCs w:val="24"/>
          <w:lang w:val="en-GB"/>
        </w:rPr>
        <w:t>t</w:t>
      </w:r>
      <w:r w:rsidRPr="000C7E37">
        <w:rPr>
          <w:rFonts w:ascii="Times New Roman" w:hAnsi="Times New Roman" w:cs="Times New Roman"/>
          <w:sz w:val="24"/>
          <w:szCs w:val="24"/>
          <w:lang w:val="en-GB"/>
        </w:rPr>
        <w:t xml:space="preserve"> of the work involved with the controls and actions, additional documentation may </w:t>
      </w:r>
      <w:proofErr w:type="gramStart"/>
      <w:r w:rsidRPr="000C7E37">
        <w:rPr>
          <w:rFonts w:ascii="Times New Roman" w:hAnsi="Times New Roman" w:cs="Times New Roman"/>
          <w:sz w:val="24"/>
          <w:szCs w:val="24"/>
          <w:lang w:val="en-GB"/>
        </w:rPr>
        <w:t>developed</w:t>
      </w:r>
      <w:proofErr w:type="gramEnd"/>
      <w:r w:rsidRPr="000C7E37">
        <w:rPr>
          <w:rFonts w:ascii="Times New Roman" w:hAnsi="Times New Roman" w:cs="Times New Roman"/>
          <w:sz w:val="24"/>
          <w:szCs w:val="24"/>
          <w:lang w:val="en-GB"/>
        </w:rPr>
        <w:t xml:space="preserve"> to capture:</w:t>
      </w:r>
    </w:p>
    <w:p w14:paraId="62F6B794" w14:textId="77777777" w:rsidR="003630D2" w:rsidRPr="000C7E37" w:rsidRDefault="003630D2" w:rsidP="003630D2">
      <w:pPr>
        <w:pStyle w:val="ListParagraph"/>
        <w:numPr>
          <w:ilvl w:val="0"/>
          <w:numId w:val="7"/>
        </w:numPr>
        <w:rPr>
          <w:rFonts w:ascii="Times New Roman" w:hAnsi="Times New Roman" w:cs="Times New Roman"/>
          <w:lang w:val="en-GB"/>
        </w:rPr>
      </w:pPr>
      <w:r w:rsidRPr="000C7E37">
        <w:rPr>
          <w:rFonts w:ascii="Times New Roman" w:hAnsi="Times New Roman" w:cs="Times New Roman"/>
          <w:lang w:val="en-GB"/>
        </w:rPr>
        <w:t>details on expected benefits to be gained from the chosen treatment option,</w:t>
      </w:r>
    </w:p>
    <w:p w14:paraId="2DED83BB" w14:textId="77777777" w:rsidR="003630D2" w:rsidRPr="000C7E37" w:rsidRDefault="003630D2" w:rsidP="003630D2">
      <w:pPr>
        <w:pStyle w:val="ListParagraph"/>
        <w:numPr>
          <w:ilvl w:val="0"/>
          <w:numId w:val="7"/>
        </w:numPr>
        <w:rPr>
          <w:rFonts w:ascii="Times New Roman" w:hAnsi="Times New Roman" w:cs="Times New Roman"/>
          <w:lang w:val="en-GB"/>
        </w:rPr>
      </w:pPr>
      <w:r w:rsidRPr="000C7E37">
        <w:rPr>
          <w:rFonts w:ascii="Times New Roman" w:hAnsi="Times New Roman" w:cs="Times New Roman"/>
          <w:lang w:val="en-GB"/>
        </w:rPr>
        <w:t>resource requirements including contingencies,</w:t>
      </w:r>
    </w:p>
    <w:p w14:paraId="0BE3640B" w14:textId="77777777" w:rsidR="003630D2" w:rsidRPr="000C7E37" w:rsidRDefault="003630D2" w:rsidP="003630D2">
      <w:pPr>
        <w:pStyle w:val="ListParagraph"/>
        <w:numPr>
          <w:ilvl w:val="0"/>
          <w:numId w:val="7"/>
        </w:numPr>
        <w:rPr>
          <w:rFonts w:ascii="Times New Roman" w:hAnsi="Times New Roman" w:cs="Times New Roman"/>
          <w:lang w:val="en-GB"/>
        </w:rPr>
      </w:pPr>
      <w:r w:rsidRPr="000C7E37">
        <w:rPr>
          <w:rFonts w:ascii="Times New Roman" w:hAnsi="Times New Roman" w:cs="Times New Roman"/>
          <w:lang w:val="en-GB"/>
        </w:rPr>
        <w:t>performance measures and constraints,</w:t>
      </w:r>
    </w:p>
    <w:p w14:paraId="2D81BBEF" w14:textId="77777777" w:rsidR="003630D2" w:rsidRPr="000C7E37" w:rsidRDefault="003630D2" w:rsidP="003630D2">
      <w:pPr>
        <w:pStyle w:val="ListParagraph"/>
        <w:numPr>
          <w:ilvl w:val="0"/>
          <w:numId w:val="7"/>
        </w:numPr>
        <w:rPr>
          <w:rFonts w:ascii="Times New Roman" w:hAnsi="Times New Roman" w:cs="Times New Roman"/>
          <w:lang w:val="en-GB"/>
        </w:rPr>
      </w:pPr>
      <w:r w:rsidRPr="000C7E37">
        <w:rPr>
          <w:rFonts w:ascii="Times New Roman" w:hAnsi="Times New Roman" w:cs="Times New Roman"/>
          <w:lang w:val="en-GB"/>
        </w:rPr>
        <w:t>reporting and monitoring requirements, and</w:t>
      </w:r>
    </w:p>
    <w:p w14:paraId="651393AB" w14:textId="77777777" w:rsidR="003630D2" w:rsidRPr="000C7E37" w:rsidRDefault="00B41CE4" w:rsidP="003630D2">
      <w:pPr>
        <w:pStyle w:val="ListParagraph"/>
        <w:numPr>
          <w:ilvl w:val="0"/>
          <w:numId w:val="7"/>
        </w:numPr>
        <w:rPr>
          <w:rFonts w:ascii="Times New Roman" w:hAnsi="Times New Roman" w:cs="Times New Roman"/>
          <w:lang w:val="en-GB"/>
        </w:rPr>
      </w:pPr>
      <w:r w:rsidRPr="000C7E37">
        <w:rPr>
          <w:rFonts w:ascii="Times New Roman" w:hAnsi="Times New Roman" w:cs="Times New Roman"/>
          <w:lang w:val="en-GB"/>
        </w:rPr>
        <w:t>Detailed</w:t>
      </w:r>
      <w:r w:rsidR="003630D2" w:rsidRPr="000C7E37">
        <w:rPr>
          <w:rFonts w:ascii="Times New Roman" w:hAnsi="Times New Roman" w:cs="Times New Roman"/>
          <w:lang w:val="en-GB"/>
        </w:rPr>
        <w:t xml:space="preserve"> timing and schedule.</w:t>
      </w:r>
    </w:p>
    <w:p w14:paraId="3B14EAC7" w14:textId="77777777" w:rsidR="00E2256A" w:rsidRPr="000C7E37" w:rsidRDefault="00E2256A" w:rsidP="003630D2">
      <w:pPr>
        <w:rPr>
          <w:rFonts w:ascii="Times New Roman" w:hAnsi="Times New Roman" w:cs="Times New Roman"/>
          <w:sz w:val="24"/>
          <w:szCs w:val="24"/>
          <w:lang w:val="en-GB"/>
        </w:rPr>
      </w:pPr>
    </w:p>
    <w:p w14:paraId="2C7F9E19" w14:textId="77777777" w:rsidR="003630D2" w:rsidRPr="000C7E37" w:rsidRDefault="003630D2" w:rsidP="003630D2">
      <w:pPr>
        <w:rPr>
          <w:rFonts w:ascii="Times New Roman" w:hAnsi="Times New Roman" w:cs="Times New Roman"/>
          <w:sz w:val="24"/>
          <w:szCs w:val="24"/>
          <w:lang w:val="en-GB"/>
        </w:rPr>
      </w:pPr>
      <w:r w:rsidRPr="000C7E37">
        <w:rPr>
          <w:rFonts w:ascii="Times New Roman" w:hAnsi="Times New Roman" w:cs="Times New Roman"/>
          <w:sz w:val="24"/>
          <w:szCs w:val="24"/>
          <w:lang w:val="en-GB"/>
        </w:rPr>
        <w:t>Decision makers and other stakeholders should be aware of the nature and extent of the residual risk after risk treatment. The residual risk should be documented and subjected to monitoring, review and, where appropriate, further treatment.</w:t>
      </w:r>
    </w:p>
    <w:p w14:paraId="36E0FBB3" w14:textId="77777777" w:rsidR="00E2256A" w:rsidRPr="000C7E37" w:rsidRDefault="00E2256A" w:rsidP="003630D2">
      <w:pPr>
        <w:rPr>
          <w:rFonts w:ascii="Times New Roman" w:hAnsi="Times New Roman" w:cs="Times New Roman"/>
          <w:sz w:val="24"/>
          <w:szCs w:val="24"/>
          <w:lang w:val="en-GB"/>
        </w:rPr>
      </w:pPr>
    </w:p>
    <w:p w14:paraId="7024DAF7" w14:textId="77777777" w:rsidR="003630D2" w:rsidRPr="000C7E37" w:rsidRDefault="00E81973" w:rsidP="00E81973">
      <w:pPr>
        <w:pStyle w:val="Heading2"/>
        <w:rPr>
          <w:rFonts w:ascii="Times New Roman" w:hAnsi="Times New Roman" w:cs="Times New Roman"/>
          <w:sz w:val="24"/>
          <w:szCs w:val="24"/>
          <w:lang w:val="en-GB"/>
        </w:rPr>
      </w:pPr>
      <w:bookmarkStart w:id="17" w:name="_Toc388862480"/>
      <w:r w:rsidRPr="000C7E37">
        <w:rPr>
          <w:rFonts w:ascii="Times New Roman" w:hAnsi="Times New Roman" w:cs="Times New Roman"/>
          <w:sz w:val="24"/>
          <w:szCs w:val="24"/>
          <w:lang w:val="en-GB"/>
        </w:rPr>
        <w:lastRenderedPageBreak/>
        <w:t>3.</w:t>
      </w:r>
      <w:r w:rsidR="00A83BC7" w:rsidRPr="000C7E37">
        <w:rPr>
          <w:rFonts w:ascii="Times New Roman" w:hAnsi="Times New Roman" w:cs="Times New Roman"/>
          <w:sz w:val="24"/>
          <w:szCs w:val="24"/>
          <w:lang w:val="en-GB"/>
        </w:rPr>
        <w:t>7</w:t>
      </w:r>
      <w:r w:rsidRPr="000C7E37">
        <w:rPr>
          <w:rFonts w:ascii="Times New Roman" w:hAnsi="Times New Roman" w:cs="Times New Roman"/>
          <w:sz w:val="24"/>
          <w:szCs w:val="24"/>
          <w:lang w:val="en-GB"/>
        </w:rPr>
        <w:t xml:space="preserve"> </w:t>
      </w:r>
      <w:r w:rsidR="003630D2" w:rsidRPr="000C7E37">
        <w:rPr>
          <w:rFonts w:ascii="Times New Roman" w:hAnsi="Times New Roman" w:cs="Times New Roman"/>
          <w:sz w:val="24"/>
          <w:szCs w:val="24"/>
          <w:lang w:val="en-GB"/>
        </w:rPr>
        <w:t>Monitoring and review</w:t>
      </w:r>
      <w:bookmarkEnd w:id="17"/>
    </w:p>
    <w:p w14:paraId="50F126DF"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Both monitoring and review is a planned part of the risk management process and involve regular checking or surveillance.</w:t>
      </w:r>
    </w:p>
    <w:p w14:paraId="4E6D1DA4"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The monitoring and review processes encompass all aspects of the risk management process.  Project management and risk owners perform the activities in shared collaboration for the purposes of:</w:t>
      </w:r>
    </w:p>
    <w:p w14:paraId="4B16F43E" w14:textId="77777777" w:rsidR="003630D2" w:rsidRPr="000C7E37" w:rsidRDefault="008A3ACE" w:rsidP="003630D2">
      <w:pPr>
        <w:pStyle w:val="ListParagraph"/>
        <w:numPr>
          <w:ilvl w:val="0"/>
          <w:numId w:val="11"/>
        </w:numPr>
        <w:rPr>
          <w:rFonts w:ascii="Times New Roman" w:hAnsi="Times New Roman" w:cs="Times New Roman"/>
        </w:rPr>
      </w:pPr>
      <w:r w:rsidRPr="000C7E37">
        <w:rPr>
          <w:rFonts w:ascii="Times New Roman" w:hAnsi="Times New Roman" w:cs="Times New Roman"/>
        </w:rPr>
        <w:t>E</w:t>
      </w:r>
      <w:r w:rsidR="003630D2" w:rsidRPr="000C7E37">
        <w:rPr>
          <w:rFonts w:ascii="Times New Roman" w:hAnsi="Times New Roman" w:cs="Times New Roman"/>
        </w:rPr>
        <w:t>nsuring that controls are effective and efficient in both design and operation,</w:t>
      </w:r>
    </w:p>
    <w:p w14:paraId="4AA4DC4B" w14:textId="77777777" w:rsidR="003630D2" w:rsidRPr="000C7E37" w:rsidRDefault="008A3ACE" w:rsidP="003630D2">
      <w:pPr>
        <w:pStyle w:val="ListParagraph"/>
        <w:numPr>
          <w:ilvl w:val="0"/>
          <w:numId w:val="11"/>
        </w:numPr>
        <w:rPr>
          <w:rFonts w:ascii="Times New Roman" w:hAnsi="Times New Roman" w:cs="Times New Roman"/>
        </w:rPr>
      </w:pPr>
      <w:r w:rsidRPr="000C7E37">
        <w:rPr>
          <w:rFonts w:ascii="Times New Roman" w:hAnsi="Times New Roman" w:cs="Times New Roman"/>
        </w:rPr>
        <w:t>O</w:t>
      </w:r>
      <w:r w:rsidR="003630D2" w:rsidRPr="000C7E37">
        <w:rPr>
          <w:rFonts w:ascii="Times New Roman" w:hAnsi="Times New Roman" w:cs="Times New Roman"/>
        </w:rPr>
        <w:t>btaining further information to improve risk assessment,</w:t>
      </w:r>
    </w:p>
    <w:p w14:paraId="31A4070F" w14:textId="77777777" w:rsidR="003630D2" w:rsidRPr="000C7E37" w:rsidRDefault="008A3ACE" w:rsidP="003630D2">
      <w:pPr>
        <w:pStyle w:val="ListParagraph"/>
        <w:numPr>
          <w:ilvl w:val="0"/>
          <w:numId w:val="11"/>
        </w:numPr>
        <w:rPr>
          <w:rFonts w:ascii="Times New Roman" w:hAnsi="Times New Roman" w:cs="Times New Roman"/>
        </w:rPr>
      </w:pPr>
      <w:r w:rsidRPr="000C7E37">
        <w:rPr>
          <w:rFonts w:ascii="Times New Roman" w:hAnsi="Times New Roman" w:cs="Times New Roman"/>
        </w:rPr>
        <w:t>A</w:t>
      </w:r>
      <w:r w:rsidR="003630D2" w:rsidRPr="000C7E37">
        <w:rPr>
          <w:rFonts w:ascii="Times New Roman" w:hAnsi="Times New Roman" w:cs="Times New Roman"/>
        </w:rPr>
        <w:t xml:space="preserve">nalyzing and learning lessons from events (including </w:t>
      </w:r>
      <w:proofErr w:type="gramStart"/>
      <w:r w:rsidR="003630D2" w:rsidRPr="000C7E37">
        <w:rPr>
          <w:rFonts w:ascii="Times New Roman" w:hAnsi="Times New Roman" w:cs="Times New Roman"/>
        </w:rPr>
        <w:t>near-misses</w:t>
      </w:r>
      <w:proofErr w:type="gramEnd"/>
      <w:r w:rsidR="003630D2" w:rsidRPr="000C7E37">
        <w:rPr>
          <w:rFonts w:ascii="Times New Roman" w:hAnsi="Times New Roman" w:cs="Times New Roman"/>
        </w:rPr>
        <w:t>), changes, trends, successes and failures,</w:t>
      </w:r>
    </w:p>
    <w:p w14:paraId="7CAF8DCE" w14:textId="77777777" w:rsidR="003630D2" w:rsidRPr="000C7E37" w:rsidRDefault="008A3ACE" w:rsidP="003630D2">
      <w:pPr>
        <w:pStyle w:val="ListParagraph"/>
        <w:numPr>
          <w:ilvl w:val="0"/>
          <w:numId w:val="11"/>
        </w:numPr>
        <w:rPr>
          <w:rFonts w:ascii="Times New Roman" w:hAnsi="Times New Roman" w:cs="Times New Roman"/>
        </w:rPr>
      </w:pPr>
      <w:r w:rsidRPr="000C7E37">
        <w:rPr>
          <w:rFonts w:ascii="Times New Roman" w:hAnsi="Times New Roman" w:cs="Times New Roman"/>
        </w:rPr>
        <w:t>D</w:t>
      </w:r>
      <w:r w:rsidR="003630D2" w:rsidRPr="000C7E37">
        <w:rPr>
          <w:rFonts w:ascii="Times New Roman" w:hAnsi="Times New Roman" w:cs="Times New Roman"/>
        </w:rPr>
        <w:t>etecting changes in the external and internal context, including changes to risk criteria and the risk itself which can require revision of risk treatments and priorities, and</w:t>
      </w:r>
    </w:p>
    <w:p w14:paraId="75E02359" w14:textId="77777777" w:rsidR="003630D2" w:rsidRPr="000C7E37" w:rsidRDefault="008A3ACE" w:rsidP="003630D2">
      <w:pPr>
        <w:pStyle w:val="ListParagraph"/>
        <w:numPr>
          <w:ilvl w:val="0"/>
          <w:numId w:val="11"/>
        </w:numPr>
        <w:rPr>
          <w:rFonts w:ascii="Times New Roman" w:hAnsi="Times New Roman" w:cs="Times New Roman"/>
        </w:rPr>
      </w:pPr>
      <w:r w:rsidRPr="000C7E37">
        <w:rPr>
          <w:rFonts w:ascii="Times New Roman" w:hAnsi="Times New Roman" w:cs="Times New Roman"/>
        </w:rPr>
        <w:t>Identifying</w:t>
      </w:r>
      <w:r w:rsidR="003630D2" w:rsidRPr="000C7E37">
        <w:rPr>
          <w:rFonts w:ascii="Times New Roman" w:hAnsi="Times New Roman" w:cs="Times New Roman"/>
        </w:rPr>
        <w:t xml:space="preserve"> emerging risks.</w:t>
      </w:r>
    </w:p>
    <w:p w14:paraId="32B915ED" w14:textId="77777777" w:rsidR="003630D2" w:rsidRPr="000C7E37" w:rsidRDefault="003630D2" w:rsidP="003630D2">
      <w:pPr>
        <w:rPr>
          <w:rFonts w:ascii="Times New Roman" w:hAnsi="Times New Roman" w:cs="Times New Roman"/>
          <w:sz w:val="24"/>
          <w:szCs w:val="24"/>
        </w:rPr>
      </w:pPr>
    </w:p>
    <w:p w14:paraId="018B0409" w14:textId="77777777" w:rsidR="003630D2" w:rsidRPr="000C7E37" w:rsidRDefault="003630D2" w:rsidP="003630D2">
      <w:pPr>
        <w:rPr>
          <w:rFonts w:ascii="Times New Roman" w:hAnsi="Times New Roman" w:cs="Times New Roman"/>
          <w:sz w:val="24"/>
          <w:szCs w:val="24"/>
          <w:lang w:val="en-GB"/>
        </w:rPr>
      </w:pPr>
      <w:proofErr w:type="gramStart"/>
      <w:r w:rsidRPr="000C7E37">
        <w:rPr>
          <w:rFonts w:ascii="Times New Roman" w:hAnsi="Times New Roman" w:cs="Times New Roman"/>
          <w:sz w:val="24"/>
          <w:szCs w:val="24"/>
          <w:lang w:val="en-GB"/>
        </w:rPr>
        <w:t>In order to</w:t>
      </w:r>
      <w:proofErr w:type="gramEnd"/>
      <w:r w:rsidRPr="000C7E37">
        <w:rPr>
          <w:rFonts w:ascii="Times New Roman" w:hAnsi="Times New Roman" w:cs="Times New Roman"/>
          <w:sz w:val="24"/>
          <w:szCs w:val="24"/>
          <w:lang w:val="en-GB"/>
        </w:rPr>
        <w:t xml:space="preserve"> ensure that risk management is effective and continues to support the project's performance, the project management will</w:t>
      </w:r>
      <w:r w:rsidR="00FC53D4" w:rsidRPr="000C7E37">
        <w:rPr>
          <w:rFonts w:ascii="Times New Roman" w:hAnsi="Times New Roman" w:cs="Times New Roman"/>
          <w:sz w:val="24"/>
          <w:szCs w:val="24"/>
          <w:lang w:val="en-GB"/>
        </w:rPr>
        <w:t>:</w:t>
      </w:r>
    </w:p>
    <w:p w14:paraId="4D268611" w14:textId="77777777" w:rsidR="003630D2" w:rsidRPr="000C7E37" w:rsidRDefault="008A3ACE" w:rsidP="003630D2">
      <w:pPr>
        <w:pStyle w:val="ListParagraph"/>
        <w:numPr>
          <w:ilvl w:val="0"/>
          <w:numId w:val="3"/>
        </w:numPr>
        <w:rPr>
          <w:rFonts w:ascii="Times New Roman" w:hAnsi="Times New Roman" w:cs="Times New Roman"/>
          <w:lang w:val="en-GB"/>
        </w:rPr>
      </w:pPr>
      <w:r w:rsidRPr="000C7E37">
        <w:rPr>
          <w:rFonts w:ascii="Times New Roman" w:hAnsi="Times New Roman" w:cs="Times New Roman"/>
          <w:lang w:val="en-GB"/>
        </w:rPr>
        <w:t>M</w:t>
      </w:r>
      <w:r w:rsidR="003630D2" w:rsidRPr="000C7E37">
        <w:rPr>
          <w:rFonts w:ascii="Times New Roman" w:hAnsi="Times New Roman" w:cs="Times New Roman"/>
          <w:lang w:val="en-GB"/>
        </w:rPr>
        <w:t>easure the risk management status and performance (looking at factors such as number of risks identified, risk status, risk levels, implementation status of risk controls), and report the risk status to stakeholders,</w:t>
      </w:r>
    </w:p>
    <w:p w14:paraId="59F207E0" w14:textId="77777777" w:rsidR="003630D2" w:rsidRPr="000C7E37" w:rsidRDefault="008A3ACE" w:rsidP="003630D2">
      <w:pPr>
        <w:pStyle w:val="ListParagraph"/>
        <w:numPr>
          <w:ilvl w:val="0"/>
          <w:numId w:val="3"/>
        </w:numPr>
        <w:rPr>
          <w:rFonts w:ascii="Times New Roman" w:hAnsi="Times New Roman" w:cs="Times New Roman"/>
          <w:lang w:val="en-GB"/>
        </w:rPr>
      </w:pPr>
      <w:r w:rsidRPr="000C7E37">
        <w:rPr>
          <w:rFonts w:ascii="Times New Roman" w:hAnsi="Times New Roman" w:cs="Times New Roman"/>
          <w:lang w:val="en-GB"/>
        </w:rPr>
        <w:t>M</w:t>
      </w:r>
      <w:r w:rsidR="003630D2" w:rsidRPr="000C7E37">
        <w:rPr>
          <w:rFonts w:ascii="Times New Roman" w:hAnsi="Times New Roman" w:cs="Times New Roman"/>
          <w:lang w:val="en-GB"/>
        </w:rPr>
        <w:t>easure the progress of the risk management process (looking at progress on risk management related tasks, use of the risk register, and results of the communication and consultation activities),</w:t>
      </w:r>
    </w:p>
    <w:p w14:paraId="35250F8A" w14:textId="77777777" w:rsidR="003630D2" w:rsidRPr="000C7E37" w:rsidRDefault="008A3ACE" w:rsidP="00681F5E">
      <w:pPr>
        <w:pStyle w:val="ListParagraph"/>
        <w:numPr>
          <w:ilvl w:val="0"/>
          <w:numId w:val="3"/>
        </w:numPr>
        <w:rPr>
          <w:rFonts w:ascii="Times New Roman" w:hAnsi="Times New Roman" w:cs="Times New Roman"/>
          <w:lang w:val="en-GB"/>
        </w:rPr>
      </w:pPr>
      <w:r w:rsidRPr="000C7E37">
        <w:rPr>
          <w:rFonts w:ascii="Times New Roman" w:hAnsi="Times New Roman" w:cs="Times New Roman"/>
          <w:lang w:val="en-GB"/>
        </w:rPr>
        <w:t>P</w:t>
      </w:r>
      <w:r w:rsidR="003630D2" w:rsidRPr="000C7E37">
        <w:rPr>
          <w:rFonts w:ascii="Times New Roman" w:hAnsi="Times New Roman" w:cs="Times New Roman"/>
          <w:lang w:val="en-GB"/>
        </w:rPr>
        <w:t xml:space="preserve">eriodically review whether the risk management plan is still appropriate and effective, and report to senior management how well the risk management policy is being followed. </w:t>
      </w:r>
    </w:p>
    <w:p w14:paraId="69D201F0" w14:textId="77777777" w:rsidR="008A3ACE" w:rsidRPr="000C7E37" w:rsidRDefault="008A3ACE" w:rsidP="008A3ACE">
      <w:pPr>
        <w:pStyle w:val="ListParagraph"/>
        <w:rPr>
          <w:rFonts w:ascii="Times New Roman" w:hAnsi="Times New Roman" w:cs="Times New Roman"/>
          <w:lang w:val="en-GB"/>
        </w:rPr>
      </w:pPr>
    </w:p>
    <w:p w14:paraId="38A1481A" w14:textId="77777777" w:rsidR="003630D2" w:rsidRPr="000C7E37" w:rsidRDefault="003630D2" w:rsidP="003630D2">
      <w:pPr>
        <w:rPr>
          <w:rFonts w:ascii="Times New Roman" w:hAnsi="Times New Roman" w:cs="Times New Roman"/>
          <w:sz w:val="24"/>
          <w:szCs w:val="24"/>
          <w:lang w:val="en-GB"/>
        </w:rPr>
      </w:pPr>
      <w:r w:rsidRPr="000C7E37">
        <w:rPr>
          <w:rFonts w:ascii="Times New Roman" w:hAnsi="Times New Roman" w:cs="Times New Roman"/>
          <w:sz w:val="24"/>
          <w:szCs w:val="24"/>
          <w:lang w:val="en-GB"/>
        </w:rPr>
        <w:t>Based on this, and to ensure continual improvement, project management should modify and improve the risk management process and plan, as needed.</w:t>
      </w:r>
    </w:p>
    <w:p w14:paraId="1E57E736" w14:textId="77777777" w:rsidR="003630D2" w:rsidRPr="000C7E37" w:rsidRDefault="00E81973" w:rsidP="00E81973">
      <w:pPr>
        <w:pStyle w:val="Heading2"/>
        <w:rPr>
          <w:rFonts w:ascii="Times New Roman" w:hAnsi="Times New Roman" w:cs="Times New Roman"/>
          <w:sz w:val="28"/>
          <w:szCs w:val="24"/>
          <w:lang w:val="en-GB"/>
        </w:rPr>
      </w:pPr>
      <w:bookmarkStart w:id="18" w:name="_Toc388862481"/>
      <w:r w:rsidRPr="000C7E37">
        <w:rPr>
          <w:rFonts w:ascii="Times New Roman" w:hAnsi="Times New Roman" w:cs="Times New Roman"/>
          <w:sz w:val="28"/>
          <w:szCs w:val="24"/>
          <w:lang w:val="en-GB"/>
        </w:rPr>
        <w:t>3.</w:t>
      </w:r>
      <w:r w:rsidR="00A83BC7" w:rsidRPr="000C7E37">
        <w:rPr>
          <w:rFonts w:ascii="Times New Roman" w:hAnsi="Times New Roman" w:cs="Times New Roman"/>
          <w:sz w:val="28"/>
          <w:szCs w:val="24"/>
          <w:lang w:val="en-GB"/>
        </w:rPr>
        <w:t>8</w:t>
      </w:r>
      <w:r w:rsidRPr="000C7E37">
        <w:rPr>
          <w:rFonts w:ascii="Times New Roman" w:hAnsi="Times New Roman" w:cs="Times New Roman"/>
          <w:sz w:val="28"/>
          <w:szCs w:val="24"/>
          <w:lang w:val="en-GB"/>
        </w:rPr>
        <w:t xml:space="preserve"> </w:t>
      </w:r>
      <w:r w:rsidR="003630D2" w:rsidRPr="000C7E37">
        <w:rPr>
          <w:rFonts w:ascii="Times New Roman" w:hAnsi="Times New Roman" w:cs="Times New Roman"/>
          <w:sz w:val="28"/>
          <w:szCs w:val="24"/>
          <w:lang w:val="en-GB"/>
        </w:rPr>
        <w:t>Communication and consultation</w:t>
      </w:r>
      <w:bookmarkEnd w:id="18"/>
    </w:p>
    <w:p w14:paraId="2D4DCD52" w14:textId="77777777" w:rsidR="003630D2" w:rsidRPr="000C7E37" w:rsidRDefault="003630D2" w:rsidP="003630D2">
      <w:pPr>
        <w:rPr>
          <w:rFonts w:ascii="Times New Roman" w:hAnsi="Times New Roman" w:cs="Times New Roman"/>
          <w:sz w:val="24"/>
          <w:szCs w:val="24"/>
          <w:lang w:val="en-GB"/>
        </w:rPr>
      </w:pPr>
      <w:r w:rsidRPr="000C7E37">
        <w:rPr>
          <w:rFonts w:ascii="Times New Roman" w:hAnsi="Times New Roman" w:cs="Times New Roman"/>
          <w:sz w:val="24"/>
          <w:szCs w:val="24"/>
        </w:rPr>
        <w:t xml:space="preserve">The project </w:t>
      </w:r>
      <w:r w:rsidRPr="000C7E37">
        <w:rPr>
          <w:rFonts w:ascii="Times New Roman" w:hAnsi="Times New Roman" w:cs="Times New Roman"/>
          <w:sz w:val="24"/>
          <w:szCs w:val="24"/>
          <w:lang w:val="en-GB"/>
        </w:rPr>
        <w:t xml:space="preserve">is using an online risk register with </w:t>
      </w:r>
      <w:r w:rsidR="006822F3" w:rsidRPr="000C7E37">
        <w:rPr>
          <w:rFonts w:ascii="Times New Roman" w:hAnsi="Times New Roman" w:cs="Times New Roman"/>
          <w:sz w:val="24"/>
          <w:szCs w:val="24"/>
          <w:lang w:val="en-GB"/>
        </w:rPr>
        <w:t>UNESCO</w:t>
      </w:r>
      <w:r w:rsidRPr="000C7E37">
        <w:rPr>
          <w:rFonts w:ascii="Times New Roman" w:hAnsi="Times New Roman" w:cs="Times New Roman"/>
          <w:sz w:val="24"/>
          <w:szCs w:val="24"/>
        </w:rPr>
        <w:t xml:space="preserve"> to support and encourage accountability and ownership of risk</w:t>
      </w:r>
      <w:r w:rsidRPr="000C7E37">
        <w:rPr>
          <w:rFonts w:ascii="Times New Roman" w:hAnsi="Times New Roman" w:cs="Times New Roman"/>
          <w:sz w:val="24"/>
          <w:szCs w:val="24"/>
          <w:lang w:val="en-GB"/>
        </w:rPr>
        <w:t xml:space="preserve">. The risk register is also a tool for enabling internal and communication and reporting mechanisms. Everybody involved in the project can access the risk register, and thereby keep </w:t>
      </w:r>
      <w:proofErr w:type="gramStart"/>
      <w:r w:rsidRPr="000C7E37">
        <w:rPr>
          <w:rFonts w:ascii="Times New Roman" w:hAnsi="Times New Roman" w:cs="Times New Roman"/>
          <w:sz w:val="24"/>
          <w:szCs w:val="24"/>
          <w:lang w:val="en-GB"/>
        </w:rPr>
        <w:t>up-to-date</w:t>
      </w:r>
      <w:proofErr w:type="gramEnd"/>
      <w:r w:rsidRPr="000C7E37">
        <w:rPr>
          <w:rFonts w:ascii="Times New Roman" w:hAnsi="Times New Roman" w:cs="Times New Roman"/>
          <w:sz w:val="24"/>
          <w:szCs w:val="24"/>
          <w:lang w:val="en-GB"/>
        </w:rPr>
        <w:t>, contribute, and compile custom reports.</w:t>
      </w:r>
    </w:p>
    <w:p w14:paraId="1CCAA04D" w14:textId="77777777" w:rsidR="003630D2" w:rsidRPr="000C7E37" w:rsidRDefault="003630D2" w:rsidP="003630D2">
      <w:pPr>
        <w:rPr>
          <w:rFonts w:ascii="Times New Roman" w:hAnsi="Times New Roman" w:cs="Times New Roman"/>
          <w:sz w:val="24"/>
          <w:szCs w:val="24"/>
          <w:lang w:val="en-GB"/>
        </w:rPr>
      </w:pPr>
      <w:r w:rsidRPr="000C7E37">
        <w:rPr>
          <w:rFonts w:ascii="Times New Roman" w:hAnsi="Times New Roman" w:cs="Times New Roman"/>
          <w:sz w:val="24"/>
          <w:szCs w:val="24"/>
          <w:lang w:val="en-GB"/>
        </w:rPr>
        <w:t xml:space="preserve">External stakeholders are engaged in the risk management process via status reports, meetings, </w:t>
      </w:r>
      <w:proofErr w:type="gramStart"/>
      <w:r w:rsidRPr="000C7E37">
        <w:rPr>
          <w:rFonts w:ascii="Times New Roman" w:hAnsi="Times New Roman" w:cs="Times New Roman"/>
          <w:sz w:val="24"/>
          <w:szCs w:val="24"/>
          <w:lang w:val="en-GB"/>
        </w:rPr>
        <w:t>email</w:t>
      </w:r>
      <w:proofErr w:type="gramEnd"/>
      <w:r w:rsidRPr="000C7E37">
        <w:rPr>
          <w:rFonts w:ascii="Times New Roman" w:hAnsi="Times New Roman" w:cs="Times New Roman"/>
          <w:sz w:val="24"/>
          <w:szCs w:val="24"/>
          <w:lang w:val="en-GB"/>
        </w:rPr>
        <w:t xml:space="preserve"> and phone communication.</w:t>
      </w:r>
    </w:p>
    <w:p w14:paraId="247477D3" w14:textId="77777777" w:rsidR="003630D2" w:rsidRPr="000C7E37" w:rsidRDefault="003630D2" w:rsidP="003630D2">
      <w:pPr>
        <w:rPr>
          <w:rFonts w:ascii="Times New Roman" w:hAnsi="Times New Roman" w:cs="Times New Roman"/>
          <w:sz w:val="24"/>
          <w:szCs w:val="24"/>
          <w:lang w:val="en-GB"/>
        </w:rPr>
      </w:pPr>
      <w:r w:rsidRPr="000C7E37">
        <w:rPr>
          <w:rFonts w:ascii="Times New Roman" w:hAnsi="Times New Roman" w:cs="Times New Roman"/>
          <w:sz w:val="24"/>
          <w:szCs w:val="24"/>
          <w:lang w:val="en-GB"/>
        </w:rPr>
        <w:t>The external reporting requirements, to comply with legal, regulatory, and governance requirements, are:</w:t>
      </w:r>
    </w:p>
    <w:p w14:paraId="2325A8EE" w14:textId="77777777" w:rsidR="003630D2" w:rsidRPr="000C7E37" w:rsidRDefault="00292D1C" w:rsidP="003630D2">
      <w:pPr>
        <w:rPr>
          <w:rFonts w:ascii="Times New Roman" w:hAnsi="Times New Roman" w:cs="Times New Roman"/>
          <w:sz w:val="24"/>
          <w:szCs w:val="24"/>
          <w:lang w:val="en-GB"/>
        </w:rPr>
      </w:pPr>
      <w:r w:rsidRPr="000C7E37">
        <w:rPr>
          <w:rFonts w:ascii="Times New Roman" w:hAnsi="Times New Roman" w:cs="Times New Roman"/>
          <w:sz w:val="24"/>
          <w:szCs w:val="24"/>
          <w:lang w:val="en-GB"/>
        </w:rPr>
        <w:t xml:space="preserve">The risks should be notified to other members of team and collective decision should be taken before reporting to </w:t>
      </w:r>
      <w:r w:rsidR="00F5762F" w:rsidRPr="000C7E37">
        <w:rPr>
          <w:rFonts w:ascii="Times New Roman" w:hAnsi="Times New Roman" w:cs="Times New Roman"/>
          <w:sz w:val="24"/>
          <w:szCs w:val="24"/>
          <w:lang w:val="en-GB"/>
        </w:rPr>
        <w:t>Senior Management. For organizational hierarchy, please refer SPMP of OERTP.</w:t>
      </w:r>
    </w:p>
    <w:p w14:paraId="76CE6CAD" w14:textId="77777777" w:rsidR="003726AC" w:rsidRPr="000C7E37" w:rsidRDefault="003726AC" w:rsidP="003726AC">
      <w:pPr>
        <w:pStyle w:val="BodyText2"/>
        <w:spacing w:line="240" w:lineRule="auto"/>
        <w:rPr>
          <w:rFonts w:ascii="Times New Roman" w:hAnsi="Times New Roman" w:cs="Times New Roman"/>
          <w:sz w:val="24"/>
          <w:szCs w:val="24"/>
        </w:rPr>
      </w:pPr>
      <w:r w:rsidRPr="000C7E37">
        <w:rPr>
          <w:rFonts w:ascii="Times New Roman" w:hAnsi="Times New Roman" w:cs="Times New Roman"/>
          <w:sz w:val="24"/>
          <w:szCs w:val="24"/>
        </w:rPr>
        <w:lastRenderedPageBreak/>
        <w:t xml:space="preserve">Risk management reporting process supports a </w:t>
      </w:r>
      <w:r w:rsidR="006822F3" w:rsidRPr="000C7E37">
        <w:rPr>
          <w:rFonts w:ascii="Times New Roman" w:hAnsi="Times New Roman" w:cs="Times New Roman"/>
          <w:sz w:val="24"/>
          <w:szCs w:val="24"/>
        </w:rPr>
        <w:t>formalized</w:t>
      </w:r>
      <w:r w:rsidRPr="000C7E37">
        <w:rPr>
          <w:rFonts w:ascii="Times New Roman" w:hAnsi="Times New Roman" w:cs="Times New Roman"/>
          <w:sz w:val="24"/>
          <w:szCs w:val="24"/>
        </w:rPr>
        <w:t xml:space="preserve">, </w:t>
      </w:r>
      <w:proofErr w:type="gramStart"/>
      <w:r w:rsidRPr="000C7E37">
        <w:rPr>
          <w:rFonts w:ascii="Times New Roman" w:hAnsi="Times New Roman" w:cs="Times New Roman"/>
          <w:sz w:val="24"/>
          <w:szCs w:val="24"/>
        </w:rPr>
        <w:t>structured</w:t>
      </w:r>
      <w:proofErr w:type="gramEnd"/>
      <w:r w:rsidRPr="000C7E37">
        <w:rPr>
          <w:rFonts w:ascii="Times New Roman" w:hAnsi="Times New Roman" w:cs="Times New Roman"/>
          <w:sz w:val="24"/>
          <w:szCs w:val="24"/>
        </w:rPr>
        <w:t xml:space="preserve"> and comprehensive approach by UNESCO to the monitoring and review of its risks, thereby enhancing its risk management process.</w:t>
      </w:r>
    </w:p>
    <w:p w14:paraId="682C2E38" w14:textId="77777777" w:rsidR="003630D2" w:rsidRPr="000C7E37" w:rsidRDefault="008213B3" w:rsidP="00E81973">
      <w:pPr>
        <w:pStyle w:val="Heading1"/>
        <w:numPr>
          <w:ilvl w:val="0"/>
          <w:numId w:val="1"/>
        </w:numPr>
        <w:ind w:left="0"/>
        <w:rPr>
          <w:rFonts w:ascii="Times New Roman" w:hAnsi="Times New Roman" w:cs="Times New Roman"/>
          <w:sz w:val="24"/>
          <w:szCs w:val="24"/>
        </w:rPr>
      </w:pPr>
      <w:r w:rsidRPr="000C7E37">
        <w:rPr>
          <w:rFonts w:ascii="Times New Roman" w:hAnsi="Times New Roman" w:cs="Times New Roman"/>
          <w:sz w:val="28"/>
          <w:szCs w:val="24"/>
        </w:rPr>
        <w:t xml:space="preserve"> </w:t>
      </w:r>
      <w:bookmarkStart w:id="19" w:name="_Toc388862482"/>
      <w:r w:rsidR="003630D2" w:rsidRPr="000C7E37">
        <w:rPr>
          <w:rFonts w:ascii="Times New Roman" w:hAnsi="Times New Roman" w:cs="Times New Roman"/>
          <w:sz w:val="28"/>
          <w:szCs w:val="24"/>
        </w:rPr>
        <w:t>Recording the risk management process</w:t>
      </w:r>
      <w:bookmarkEnd w:id="19"/>
    </w:p>
    <w:p w14:paraId="01F6007A" w14:textId="77777777" w:rsidR="003630D2" w:rsidRPr="000C7E37" w:rsidRDefault="003630D2" w:rsidP="003630D2">
      <w:pPr>
        <w:rPr>
          <w:rFonts w:ascii="Times New Roman" w:hAnsi="Times New Roman" w:cs="Times New Roman"/>
          <w:sz w:val="24"/>
          <w:szCs w:val="24"/>
          <w:lang w:val="en-GB"/>
        </w:rPr>
      </w:pPr>
      <w:r w:rsidRPr="000C7E37">
        <w:rPr>
          <w:rFonts w:ascii="Times New Roman" w:hAnsi="Times New Roman" w:cs="Times New Roman"/>
          <w:sz w:val="24"/>
          <w:szCs w:val="24"/>
          <w:lang w:val="en-GB"/>
        </w:rPr>
        <w:t xml:space="preserve">The project's risk register on </w:t>
      </w:r>
      <w:r w:rsidR="006822F3" w:rsidRPr="000C7E37">
        <w:rPr>
          <w:rFonts w:ascii="Times New Roman" w:hAnsi="Times New Roman" w:cs="Times New Roman"/>
          <w:sz w:val="24"/>
          <w:szCs w:val="24"/>
          <w:lang w:val="en-GB"/>
        </w:rPr>
        <w:t>UNESCO</w:t>
      </w:r>
      <w:r w:rsidRPr="000C7E37">
        <w:rPr>
          <w:rFonts w:ascii="Times New Roman" w:hAnsi="Times New Roman" w:cs="Times New Roman"/>
          <w:sz w:val="24"/>
          <w:szCs w:val="24"/>
          <w:lang w:val="en-GB"/>
        </w:rPr>
        <w:t xml:space="preserve"> serves as the main entrance for risk documentation, with references to supporting documentation, where relevant.</w:t>
      </w:r>
    </w:p>
    <w:p w14:paraId="557CEB89" w14:textId="77777777" w:rsidR="003630D2" w:rsidRPr="000C7E37" w:rsidRDefault="003630D2" w:rsidP="003630D2">
      <w:pPr>
        <w:rPr>
          <w:rFonts w:ascii="Times New Roman" w:hAnsi="Times New Roman" w:cs="Times New Roman"/>
          <w:sz w:val="24"/>
          <w:szCs w:val="24"/>
          <w:lang w:val="en-GB"/>
        </w:rPr>
      </w:pPr>
      <w:r w:rsidRPr="000C7E37">
        <w:rPr>
          <w:rFonts w:ascii="Times New Roman" w:hAnsi="Times New Roman" w:cs="Times New Roman"/>
          <w:sz w:val="24"/>
          <w:szCs w:val="24"/>
          <w:lang w:val="en-GB"/>
        </w:rPr>
        <w:t>The risk management activities in the risk register are fully traceable. The records of the risk management process can provide a foundation for improvement in methods and tools, as well as in overall process.</w:t>
      </w:r>
    </w:p>
    <w:p w14:paraId="3464CED9" w14:textId="77777777" w:rsidR="008177F3" w:rsidRPr="000C7E37" w:rsidRDefault="008177F3" w:rsidP="008177F3">
      <w:pPr>
        <w:rPr>
          <w:rFonts w:ascii="Times New Roman" w:hAnsi="Times New Roman" w:cs="Times New Roman"/>
          <w:sz w:val="24"/>
          <w:szCs w:val="24"/>
          <w:lang w:val="en-GB"/>
        </w:rPr>
      </w:pPr>
      <w:r w:rsidRPr="000C7E37">
        <w:rPr>
          <w:rFonts w:ascii="Times New Roman" w:hAnsi="Times New Roman" w:cs="Times New Roman"/>
          <w:sz w:val="24"/>
          <w:szCs w:val="24"/>
          <w:lang w:val="en-GB"/>
        </w:rPr>
        <w:t xml:space="preserve">A Risk Register is a log of all risks identified by the organisation, how those risks are rated and the treatments and controls which will be implemented to manage the risks. </w:t>
      </w:r>
    </w:p>
    <w:p w14:paraId="1A6030C7" w14:textId="77777777" w:rsidR="008177F3" w:rsidRPr="000C7E37" w:rsidRDefault="008177F3" w:rsidP="008177F3">
      <w:pPr>
        <w:rPr>
          <w:rFonts w:ascii="Times New Roman" w:hAnsi="Times New Roman" w:cs="Times New Roman"/>
          <w:sz w:val="24"/>
          <w:szCs w:val="24"/>
          <w:lang w:val="en-GB"/>
        </w:rPr>
      </w:pPr>
      <w:r w:rsidRPr="000C7E37">
        <w:rPr>
          <w:rFonts w:ascii="Times New Roman" w:hAnsi="Times New Roman" w:cs="Times New Roman"/>
          <w:sz w:val="24"/>
          <w:szCs w:val="24"/>
          <w:lang w:val="en-GB"/>
        </w:rPr>
        <w:t xml:space="preserve">A Risk Register should record the “Inherent Risk Rating” and the “Residual Risk Rating” </w:t>
      </w:r>
    </w:p>
    <w:p w14:paraId="773C02E1" w14:textId="77777777" w:rsidR="008177F3" w:rsidRPr="000C7E37" w:rsidRDefault="008177F3" w:rsidP="008177F3">
      <w:pPr>
        <w:rPr>
          <w:rFonts w:ascii="Times New Roman" w:hAnsi="Times New Roman" w:cs="Times New Roman"/>
          <w:sz w:val="24"/>
          <w:szCs w:val="24"/>
          <w:lang w:val="en-GB"/>
        </w:rPr>
      </w:pPr>
      <w:r w:rsidRPr="000C7E37">
        <w:rPr>
          <w:rFonts w:ascii="Times New Roman" w:hAnsi="Times New Roman" w:cs="Times New Roman"/>
          <w:sz w:val="24"/>
          <w:szCs w:val="24"/>
          <w:lang w:val="en-GB"/>
        </w:rPr>
        <w:t>Any “Residual Risk Rating” of “High” should be addressed by implementing a Risk Management Action Plan.</w:t>
      </w:r>
    </w:p>
    <w:p w14:paraId="5447619B" w14:textId="77777777" w:rsidR="006A0067" w:rsidRPr="000C7E37" w:rsidRDefault="006A0067" w:rsidP="008177F3">
      <w:pPr>
        <w:rPr>
          <w:rFonts w:ascii="Times New Roman" w:hAnsi="Times New Roman" w:cs="Times New Roman"/>
          <w:sz w:val="24"/>
          <w:szCs w:val="24"/>
          <w:lang w:val="en-GB"/>
        </w:rPr>
      </w:pPr>
    </w:p>
    <w:p w14:paraId="5178587D" w14:textId="77777777" w:rsidR="003630D2" w:rsidRPr="000C7E37" w:rsidRDefault="003630D2" w:rsidP="00E81973">
      <w:pPr>
        <w:pStyle w:val="Heading1"/>
        <w:numPr>
          <w:ilvl w:val="0"/>
          <w:numId w:val="1"/>
        </w:numPr>
        <w:ind w:left="0"/>
        <w:rPr>
          <w:rFonts w:ascii="Times New Roman" w:hAnsi="Times New Roman" w:cs="Times New Roman"/>
          <w:sz w:val="24"/>
          <w:szCs w:val="24"/>
          <w:lang w:val="en-GB"/>
        </w:rPr>
      </w:pPr>
      <w:bookmarkStart w:id="20" w:name="_Toc388862483"/>
      <w:r w:rsidRPr="000C7E37">
        <w:rPr>
          <w:rFonts w:ascii="Times New Roman" w:hAnsi="Times New Roman" w:cs="Times New Roman"/>
          <w:sz w:val="28"/>
          <w:szCs w:val="24"/>
          <w:lang w:val="en-GB"/>
        </w:rPr>
        <w:t>Tasks and responsibilities</w:t>
      </w:r>
      <w:bookmarkEnd w:id="20"/>
    </w:p>
    <w:p w14:paraId="10E7A3CE" w14:textId="77777777" w:rsidR="003630D2" w:rsidRPr="000C7E37" w:rsidRDefault="003630D2" w:rsidP="003630D2">
      <w:pPr>
        <w:rPr>
          <w:rFonts w:ascii="Times New Roman" w:hAnsi="Times New Roman" w:cs="Times New Roman"/>
          <w:sz w:val="24"/>
          <w:szCs w:val="24"/>
          <w:lang w:val="en-GB"/>
        </w:rPr>
      </w:pPr>
      <w:r w:rsidRPr="000C7E37">
        <w:rPr>
          <w:rFonts w:ascii="Times New Roman" w:hAnsi="Times New Roman" w:cs="Times New Roman"/>
          <w:sz w:val="24"/>
          <w:szCs w:val="24"/>
          <w:lang w:val="en-GB"/>
        </w:rPr>
        <w:t>The following table lists the tasks to be done as part of the risk management process. For each task the timing and responsible are given.</w:t>
      </w:r>
    </w:p>
    <w:tbl>
      <w:tblPr>
        <w:tblStyle w:val="TableGrid"/>
        <w:tblW w:w="0" w:type="auto"/>
        <w:tblCellMar>
          <w:top w:w="108" w:type="dxa"/>
          <w:bottom w:w="108" w:type="dxa"/>
        </w:tblCellMar>
        <w:tblLook w:val="04A0" w:firstRow="1" w:lastRow="0" w:firstColumn="1" w:lastColumn="0" w:noHBand="0" w:noVBand="1"/>
      </w:tblPr>
      <w:tblGrid>
        <w:gridCol w:w="2767"/>
        <w:gridCol w:w="2773"/>
        <w:gridCol w:w="2750"/>
      </w:tblGrid>
      <w:tr w:rsidR="003630D2" w:rsidRPr="000C7E37" w14:paraId="2A509A04" w14:textId="77777777" w:rsidTr="000A7D18">
        <w:tc>
          <w:tcPr>
            <w:tcW w:w="2767" w:type="dxa"/>
          </w:tcPr>
          <w:p w14:paraId="2183DAFF" w14:textId="77777777" w:rsidR="003630D2" w:rsidRPr="000C7E37" w:rsidRDefault="003630D2" w:rsidP="00681F5E">
            <w:pPr>
              <w:rPr>
                <w:rFonts w:ascii="Times New Roman" w:hAnsi="Times New Roman" w:cs="Times New Roman"/>
                <w:b/>
                <w:lang w:val="en-GB"/>
              </w:rPr>
            </w:pPr>
            <w:r w:rsidRPr="000C7E37">
              <w:rPr>
                <w:rFonts w:ascii="Times New Roman" w:hAnsi="Times New Roman" w:cs="Times New Roman"/>
                <w:b/>
                <w:lang w:val="en-GB"/>
              </w:rPr>
              <w:t>What to do</w:t>
            </w:r>
          </w:p>
        </w:tc>
        <w:tc>
          <w:tcPr>
            <w:tcW w:w="2773" w:type="dxa"/>
          </w:tcPr>
          <w:p w14:paraId="5A753536" w14:textId="77777777" w:rsidR="003630D2" w:rsidRPr="000C7E37" w:rsidRDefault="003630D2" w:rsidP="00681F5E">
            <w:pPr>
              <w:rPr>
                <w:rFonts w:ascii="Times New Roman" w:hAnsi="Times New Roman" w:cs="Times New Roman"/>
                <w:b/>
                <w:lang w:val="en-GB"/>
              </w:rPr>
            </w:pPr>
            <w:r w:rsidRPr="000C7E37">
              <w:rPr>
                <w:rFonts w:ascii="Times New Roman" w:hAnsi="Times New Roman" w:cs="Times New Roman"/>
                <w:b/>
                <w:lang w:val="en-GB"/>
              </w:rPr>
              <w:t>When to do this</w:t>
            </w:r>
          </w:p>
        </w:tc>
        <w:tc>
          <w:tcPr>
            <w:tcW w:w="2750" w:type="dxa"/>
          </w:tcPr>
          <w:p w14:paraId="5D874AE2" w14:textId="77777777" w:rsidR="003630D2" w:rsidRPr="000C7E37" w:rsidRDefault="003630D2" w:rsidP="00681F5E">
            <w:pPr>
              <w:rPr>
                <w:rFonts w:ascii="Times New Roman" w:hAnsi="Times New Roman" w:cs="Times New Roman"/>
                <w:b/>
                <w:lang w:val="en-GB"/>
              </w:rPr>
            </w:pPr>
            <w:r w:rsidRPr="000C7E37">
              <w:rPr>
                <w:rFonts w:ascii="Times New Roman" w:hAnsi="Times New Roman" w:cs="Times New Roman"/>
                <w:b/>
                <w:lang w:val="en-GB"/>
              </w:rPr>
              <w:t>Who's responsible</w:t>
            </w:r>
          </w:p>
        </w:tc>
      </w:tr>
      <w:tr w:rsidR="003630D2" w:rsidRPr="000C7E37" w14:paraId="6F588A8F" w14:textId="77777777" w:rsidTr="000A7D18">
        <w:tc>
          <w:tcPr>
            <w:tcW w:w="2767" w:type="dxa"/>
          </w:tcPr>
          <w:p w14:paraId="71316417" w14:textId="77777777" w:rsidR="003630D2" w:rsidRPr="000C7E37" w:rsidRDefault="003630D2" w:rsidP="00681F5E">
            <w:pPr>
              <w:rPr>
                <w:rFonts w:ascii="Times New Roman" w:hAnsi="Times New Roman" w:cs="Times New Roman"/>
                <w:lang w:val="en-GB"/>
              </w:rPr>
            </w:pPr>
            <w:r w:rsidRPr="000C7E37">
              <w:rPr>
                <w:rFonts w:ascii="Times New Roman" w:hAnsi="Times New Roman" w:cs="Times New Roman"/>
                <w:lang w:val="en-GB"/>
              </w:rPr>
              <w:t>Risk workshop</w:t>
            </w:r>
          </w:p>
        </w:tc>
        <w:tc>
          <w:tcPr>
            <w:tcW w:w="2773" w:type="dxa"/>
          </w:tcPr>
          <w:p w14:paraId="0ED9C1FE" w14:textId="77777777" w:rsidR="003630D2" w:rsidRPr="000C7E37" w:rsidRDefault="003630D2" w:rsidP="00681F5E">
            <w:pPr>
              <w:rPr>
                <w:rFonts w:ascii="Times New Roman" w:hAnsi="Times New Roman" w:cs="Times New Roman"/>
                <w:lang w:val="en-GB"/>
              </w:rPr>
            </w:pPr>
            <w:r w:rsidRPr="000C7E37">
              <w:rPr>
                <w:rFonts w:ascii="Times New Roman" w:hAnsi="Times New Roman" w:cs="Times New Roman"/>
                <w:lang w:val="en-GB"/>
              </w:rPr>
              <w:t xml:space="preserve">Start of </w:t>
            </w:r>
            <w:proofErr w:type="gramStart"/>
            <w:r w:rsidRPr="000C7E37">
              <w:rPr>
                <w:rFonts w:ascii="Times New Roman" w:hAnsi="Times New Roman" w:cs="Times New Roman"/>
                <w:lang w:val="en-GB"/>
              </w:rPr>
              <w:t>project, and</w:t>
            </w:r>
            <w:proofErr w:type="gramEnd"/>
            <w:r w:rsidRPr="000C7E37">
              <w:rPr>
                <w:rFonts w:ascii="Times New Roman" w:hAnsi="Times New Roman" w:cs="Times New Roman"/>
                <w:lang w:val="en-GB"/>
              </w:rPr>
              <w:t xml:space="preserve"> repeated during the project.</w:t>
            </w:r>
          </w:p>
        </w:tc>
        <w:tc>
          <w:tcPr>
            <w:tcW w:w="2750" w:type="dxa"/>
          </w:tcPr>
          <w:p w14:paraId="52F3D5A9" w14:textId="77777777" w:rsidR="003630D2" w:rsidRPr="000C7E37" w:rsidRDefault="003630D2" w:rsidP="00681F5E">
            <w:pPr>
              <w:rPr>
                <w:rFonts w:ascii="Times New Roman" w:hAnsi="Times New Roman" w:cs="Times New Roman"/>
                <w:lang w:val="en-GB"/>
              </w:rPr>
            </w:pPr>
            <w:r w:rsidRPr="000C7E37">
              <w:rPr>
                <w:rFonts w:ascii="Times New Roman" w:hAnsi="Times New Roman" w:cs="Times New Roman"/>
                <w:lang w:val="en-GB"/>
              </w:rPr>
              <w:t>Project management</w:t>
            </w:r>
          </w:p>
        </w:tc>
      </w:tr>
      <w:tr w:rsidR="003630D2" w:rsidRPr="000C7E37" w14:paraId="57D7C27E" w14:textId="77777777" w:rsidTr="000A7D18">
        <w:tc>
          <w:tcPr>
            <w:tcW w:w="2767" w:type="dxa"/>
          </w:tcPr>
          <w:p w14:paraId="32C88BCF" w14:textId="77777777" w:rsidR="003630D2" w:rsidRPr="000C7E37" w:rsidRDefault="003630D2" w:rsidP="00681F5E">
            <w:pPr>
              <w:rPr>
                <w:rFonts w:ascii="Times New Roman" w:hAnsi="Times New Roman" w:cs="Times New Roman"/>
                <w:lang w:val="en-GB"/>
              </w:rPr>
            </w:pPr>
            <w:r w:rsidRPr="000C7E37">
              <w:rPr>
                <w:rFonts w:ascii="Times New Roman" w:hAnsi="Times New Roman" w:cs="Times New Roman"/>
                <w:lang w:val="en-GB"/>
              </w:rPr>
              <w:t>Monitoring and review, incl. updating of risk register.</w:t>
            </w:r>
          </w:p>
        </w:tc>
        <w:tc>
          <w:tcPr>
            <w:tcW w:w="2773" w:type="dxa"/>
          </w:tcPr>
          <w:p w14:paraId="52A8416A" w14:textId="77777777" w:rsidR="003630D2" w:rsidRPr="000C7E37" w:rsidRDefault="003630D2" w:rsidP="00681F5E">
            <w:pPr>
              <w:rPr>
                <w:rFonts w:ascii="Times New Roman" w:hAnsi="Times New Roman" w:cs="Times New Roman"/>
                <w:lang w:val="en-GB"/>
              </w:rPr>
            </w:pPr>
            <w:r w:rsidRPr="000C7E37">
              <w:rPr>
                <w:rFonts w:ascii="Times New Roman" w:hAnsi="Times New Roman" w:cs="Times New Roman"/>
                <w:lang w:val="en-GB"/>
              </w:rPr>
              <w:t>Weekly/Monthly</w:t>
            </w:r>
          </w:p>
        </w:tc>
        <w:tc>
          <w:tcPr>
            <w:tcW w:w="2750" w:type="dxa"/>
          </w:tcPr>
          <w:p w14:paraId="1BE268B6" w14:textId="77777777" w:rsidR="003630D2" w:rsidRPr="000C7E37" w:rsidRDefault="003630D2" w:rsidP="00681F5E">
            <w:pPr>
              <w:rPr>
                <w:rFonts w:ascii="Times New Roman" w:hAnsi="Times New Roman" w:cs="Times New Roman"/>
                <w:lang w:val="en-GB"/>
              </w:rPr>
            </w:pPr>
            <w:r w:rsidRPr="000C7E37">
              <w:rPr>
                <w:rFonts w:ascii="Times New Roman" w:hAnsi="Times New Roman" w:cs="Times New Roman"/>
                <w:lang w:val="en-GB"/>
              </w:rPr>
              <w:t>Project management in collaboration with risk owners</w:t>
            </w:r>
          </w:p>
        </w:tc>
      </w:tr>
      <w:tr w:rsidR="003630D2" w:rsidRPr="000C7E37" w14:paraId="3460F1AD" w14:textId="77777777" w:rsidTr="000A7D18">
        <w:tc>
          <w:tcPr>
            <w:tcW w:w="2767" w:type="dxa"/>
          </w:tcPr>
          <w:p w14:paraId="0B4D3458" w14:textId="77777777" w:rsidR="003630D2" w:rsidRPr="000C7E37" w:rsidRDefault="003630D2" w:rsidP="00681F5E">
            <w:pPr>
              <w:rPr>
                <w:rFonts w:ascii="Times New Roman" w:hAnsi="Times New Roman" w:cs="Times New Roman"/>
                <w:lang w:val="en-GB"/>
              </w:rPr>
            </w:pPr>
            <w:r w:rsidRPr="000C7E37">
              <w:rPr>
                <w:rFonts w:ascii="Times New Roman" w:hAnsi="Times New Roman" w:cs="Times New Roman"/>
                <w:lang w:val="en-GB"/>
              </w:rPr>
              <w:t>Day-to-day monitoring of risk status, including</w:t>
            </w:r>
          </w:p>
          <w:p w14:paraId="2BDDBBE8" w14:textId="77777777" w:rsidR="003630D2" w:rsidRPr="000C7E37" w:rsidRDefault="003630D2" w:rsidP="00681F5E">
            <w:pPr>
              <w:rPr>
                <w:rFonts w:ascii="Times New Roman" w:hAnsi="Times New Roman" w:cs="Times New Roman"/>
                <w:lang w:val="en-GB"/>
              </w:rPr>
            </w:pPr>
            <w:r w:rsidRPr="000C7E37">
              <w:rPr>
                <w:rFonts w:ascii="Times New Roman" w:hAnsi="Times New Roman" w:cs="Times New Roman"/>
                <w:lang w:val="en-GB"/>
              </w:rPr>
              <w:t xml:space="preserve">follow-up on risk treatment implementation status and effectiveness </w:t>
            </w:r>
          </w:p>
        </w:tc>
        <w:tc>
          <w:tcPr>
            <w:tcW w:w="2773" w:type="dxa"/>
          </w:tcPr>
          <w:p w14:paraId="747E8600" w14:textId="77777777" w:rsidR="003630D2" w:rsidRPr="000C7E37" w:rsidRDefault="003630D2" w:rsidP="00681F5E">
            <w:pPr>
              <w:rPr>
                <w:rFonts w:ascii="Times New Roman" w:hAnsi="Times New Roman" w:cs="Times New Roman"/>
                <w:lang w:val="en-GB"/>
              </w:rPr>
            </w:pPr>
            <w:r w:rsidRPr="000C7E37">
              <w:rPr>
                <w:rFonts w:ascii="Times New Roman" w:hAnsi="Times New Roman" w:cs="Times New Roman"/>
                <w:lang w:val="en-GB"/>
              </w:rPr>
              <w:t>Weekly/Monthly</w:t>
            </w:r>
          </w:p>
        </w:tc>
        <w:tc>
          <w:tcPr>
            <w:tcW w:w="2750" w:type="dxa"/>
          </w:tcPr>
          <w:p w14:paraId="34E79C38" w14:textId="77777777" w:rsidR="003630D2" w:rsidRPr="000C7E37" w:rsidRDefault="003630D2" w:rsidP="00681F5E">
            <w:pPr>
              <w:rPr>
                <w:rFonts w:ascii="Times New Roman" w:hAnsi="Times New Roman" w:cs="Times New Roman"/>
                <w:lang w:val="en-GB"/>
              </w:rPr>
            </w:pPr>
            <w:r w:rsidRPr="000C7E37">
              <w:rPr>
                <w:rFonts w:ascii="Times New Roman" w:hAnsi="Times New Roman" w:cs="Times New Roman"/>
                <w:lang w:val="en-GB"/>
              </w:rPr>
              <w:t>Risk owners</w:t>
            </w:r>
          </w:p>
        </w:tc>
      </w:tr>
      <w:tr w:rsidR="003630D2" w:rsidRPr="000C7E37" w14:paraId="3DE088F8" w14:textId="77777777" w:rsidTr="000A7D18">
        <w:tc>
          <w:tcPr>
            <w:tcW w:w="2767" w:type="dxa"/>
          </w:tcPr>
          <w:p w14:paraId="062451D1" w14:textId="77777777" w:rsidR="003630D2" w:rsidRPr="000C7E37" w:rsidRDefault="003630D2" w:rsidP="00681F5E">
            <w:pPr>
              <w:rPr>
                <w:rFonts w:ascii="Times New Roman" w:hAnsi="Times New Roman" w:cs="Times New Roman"/>
                <w:lang w:val="en-GB"/>
              </w:rPr>
            </w:pPr>
            <w:r w:rsidRPr="000C7E37">
              <w:rPr>
                <w:rFonts w:ascii="Times New Roman" w:hAnsi="Times New Roman" w:cs="Times New Roman"/>
                <w:lang w:val="en-GB"/>
              </w:rPr>
              <w:t>Report the risk status to stakeholders</w:t>
            </w:r>
          </w:p>
        </w:tc>
        <w:tc>
          <w:tcPr>
            <w:tcW w:w="2773" w:type="dxa"/>
          </w:tcPr>
          <w:p w14:paraId="3A637BD8" w14:textId="77777777" w:rsidR="003630D2" w:rsidRPr="000C7E37" w:rsidRDefault="003630D2" w:rsidP="00681F5E">
            <w:pPr>
              <w:rPr>
                <w:rFonts w:ascii="Times New Roman" w:hAnsi="Times New Roman" w:cs="Times New Roman"/>
                <w:lang w:val="en-GB"/>
              </w:rPr>
            </w:pPr>
            <w:r w:rsidRPr="000C7E37">
              <w:rPr>
                <w:rFonts w:ascii="Times New Roman" w:hAnsi="Times New Roman" w:cs="Times New Roman"/>
                <w:lang w:val="en-GB"/>
              </w:rPr>
              <w:t>Every month</w:t>
            </w:r>
          </w:p>
        </w:tc>
        <w:tc>
          <w:tcPr>
            <w:tcW w:w="2750" w:type="dxa"/>
          </w:tcPr>
          <w:p w14:paraId="1592DACC" w14:textId="77777777" w:rsidR="003630D2" w:rsidRPr="000C7E37" w:rsidRDefault="003630D2" w:rsidP="00681F5E">
            <w:pPr>
              <w:rPr>
                <w:rFonts w:ascii="Times New Roman" w:hAnsi="Times New Roman" w:cs="Times New Roman"/>
                <w:lang w:val="en-GB"/>
              </w:rPr>
            </w:pPr>
            <w:r w:rsidRPr="000C7E37">
              <w:rPr>
                <w:rFonts w:ascii="Times New Roman" w:hAnsi="Times New Roman" w:cs="Times New Roman"/>
                <w:lang w:val="en-GB"/>
              </w:rPr>
              <w:t>Project management</w:t>
            </w:r>
          </w:p>
        </w:tc>
      </w:tr>
      <w:tr w:rsidR="003630D2" w:rsidRPr="000C7E37" w14:paraId="443677C4" w14:textId="77777777" w:rsidTr="000A7D18">
        <w:tc>
          <w:tcPr>
            <w:tcW w:w="2767" w:type="dxa"/>
          </w:tcPr>
          <w:p w14:paraId="69F36928" w14:textId="77777777" w:rsidR="003630D2" w:rsidRPr="000C7E37" w:rsidRDefault="003630D2" w:rsidP="00681F5E">
            <w:pPr>
              <w:rPr>
                <w:rFonts w:ascii="Times New Roman" w:hAnsi="Times New Roman" w:cs="Times New Roman"/>
                <w:lang w:val="en-GB"/>
              </w:rPr>
            </w:pPr>
            <w:r w:rsidRPr="000C7E37">
              <w:rPr>
                <w:rFonts w:ascii="Times New Roman" w:hAnsi="Times New Roman" w:cs="Times New Roman"/>
                <w:lang w:val="en-GB"/>
              </w:rPr>
              <w:t>Measure the risk management performance</w:t>
            </w:r>
          </w:p>
        </w:tc>
        <w:tc>
          <w:tcPr>
            <w:tcW w:w="2773" w:type="dxa"/>
          </w:tcPr>
          <w:p w14:paraId="3A162648" w14:textId="77777777" w:rsidR="003630D2" w:rsidRPr="000C7E37" w:rsidRDefault="003630D2" w:rsidP="00681F5E">
            <w:pPr>
              <w:rPr>
                <w:rFonts w:ascii="Times New Roman" w:hAnsi="Times New Roman" w:cs="Times New Roman"/>
                <w:lang w:val="en-GB"/>
              </w:rPr>
            </w:pPr>
            <w:r w:rsidRPr="000C7E37">
              <w:rPr>
                <w:rFonts w:ascii="Times New Roman" w:hAnsi="Times New Roman" w:cs="Times New Roman"/>
                <w:lang w:val="en-GB"/>
              </w:rPr>
              <w:t>Every month</w:t>
            </w:r>
          </w:p>
        </w:tc>
        <w:tc>
          <w:tcPr>
            <w:tcW w:w="2750" w:type="dxa"/>
          </w:tcPr>
          <w:p w14:paraId="7EC77091" w14:textId="77777777" w:rsidR="003630D2" w:rsidRPr="000C7E37" w:rsidRDefault="003630D2" w:rsidP="00681F5E">
            <w:pPr>
              <w:rPr>
                <w:rFonts w:ascii="Times New Roman" w:hAnsi="Times New Roman" w:cs="Times New Roman"/>
                <w:lang w:val="en-GB"/>
              </w:rPr>
            </w:pPr>
            <w:r w:rsidRPr="000C7E37">
              <w:rPr>
                <w:rFonts w:ascii="Times New Roman" w:hAnsi="Times New Roman" w:cs="Times New Roman"/>
                <w:lang w:val="en-GB"/>
              </w:rPr>
              <w:t>Project management</w:t>
            </w:r>
          </w:p>
        </w:tc>
      </w:tr>
      <w:tr w:rsidR="003630D2" w:rsidRPr="000C7E37" w14:paraId="11C4DACE" w14:textId="77777777" w:rsidTr="000A7D18">
        <w:tc>
          <w:tcPr>
            <w:tcW w:w="2767" w:type="dxa"/>
          </w:tcPr>
          <w:p w14:paraId="789D753D" w14:textId="77777777" w:rsidR="003630D2" w:rsidRPr="000C7E37" w:rsidRDefault="003630D2" w:rsidP="00681F5E">
            <w:pPr>
              <w:rPr>
                <w:rFonts w:ascii="Times New Roman" w:hAnsi="Times New Roman" w:cs="Times New Roman"/>
                <w:lang w:val="en-GB"/>
              </w:rPr>
            </w:pPr>
            <w:r w:rsidRPr="000C7E37">
              <w:rPr>
                <w:rFonts w:ascii="Times New Roman" w:hAnsi="Times New Roman" w:cs="Times New Roman"/>
                <w:lang w:val="en-GB"/>
              </w:rPr>
              <w:lastRenderedPageBreak/>
              <w:t>Measure</w:t>
            </w:r>
            <w:r w:rsidR="000A7D18" w:rsidRPr="000C7E37">
              <w:rPr>
                <w:rFonts w:ascii="Times New Roman" w:hAnsi="Times New Roman" w:cs="Times New Roman"/>
                <w:lang w:val="en-GB"/>
              </w:rPr>
              <w:t xml:space="preserve"> and review</w:t>
            </w:r>
            <w:r w:rsidRPr="000C7E37">
              <w:rPr>
                <w:rFonts w:ascii="Times New Roman" w:hAnsi="Times New Roman" w:cs="Times New Roman"/>
                <w:lang w:val="en-GB"/>
              </w:rPr>
              <w:t xml:space="preserve"> the progress of the risk management process</w:t>
            </w:r>
          </w:p>
        </w:tc>
        <w:tc>
          <w:tcPr>
            <w:tcW w:w="2773" w:type="dxa"/>
          </w:tcPr>
          <w:p w14:paraId="4BA79999" w14:textId="77777777" w:rsidR="003630D2" w:rsidRPr="000C7E37" w:rsidRDefault="003630D2" w:rsidP="000C6021">
            <w:pPr>
              <w:rPr>
                <w:rFonts w:ascii="Times New Roman" w:hAnsi="Times New Roman" w:cs="Times New Roman"/>
                <w:lang w:val="en-GB"/>
              </w:rPr>
            </w:pPr>
            <w:r w:rsidRPr="000C7E37">
              <w:rPr>
                <w:rFonts w:ascii="Times New Roman" w:hAnsi="Times New Roman" w:cs="Times New Roman"/>
                <w:lang w:val="en-GB"/>
              </w:rPr>
              <w:t xml:space="preserve">Every </w:t>
            </w:r>
            <w:r w:rsidR="000C6021" w:rsidRPr="000C7E37">
              <w:rPr>
                <w:rFonts w:ascii="Times New Roman" w:hAnsi="Times New Roman" w:cs="Times New Roman"/>
                <w:lang w:val="en-GB"/>
              </w:rPr>
              <w:t>month</w:t>
            </w:r>
          </w:p>
        </w:tc>
        <w:tc>
          <w:tcPr>
            <w:tcW w:w="2750" w:type="dxa"/>
          </w:tcPr>
          <w:p w14:paraId="77BC66E8" w14:textId="77777777" w:rsidR="003630D2" w:rsidRPr="000C7E37" w:rsidRDefault="003630D2" w:rsidP="00681F5E">
            <w:pPr>
              <w:rPr>
                <w:rFonts w:ascii="Times New Roman" w:hAnsi="Times New Roman" w:cs="Times New Roman"/>
                <w:lang w:val="en-GB"/>
              </w:rPr>
            </w:pPr>
            <w:r w:rsidRPr="000C7E37">
              <w:rPr>
                <w:rFonts w:ascii="Times New Roman" w:hAnsi="Times New Roman" w:cs="Times New Roman"/>
                <w:lang w:val="en-GB"/>
              </w:rPr>
              <w:t>Project management</w:t>
            </w:r>
          </w:p>
        </w:tc>
      </w:tr>
    </w:tbl>
    <w:p w14:paraId="480AC283" w14:textId="77777777" w:rsidR="00235E48" w:rsidRPr="000C7E37" w:rsidRDefault="00235E48" w:rsidP="00235E48">
      <w:pPr>
        <w:ind w:left="1440" w:firstLine="720"/>
        <w:rPr>
          <w:rFonts w:ascii="Times New Roman" w:hAnsi="Times New Roman" w:cs="Times New Roman"/>
          <w:sz w:val="24"/>
          <w:szCs w:val="24"/>
        </w:rPr>
      </w:pPr>
      <w:r w:rsidRPr="000C7E37">
        <w:rPr>
          <w:rFonts w:ascii="Times New Roman" w:hAnsi="Times New Roman" w:cs="Times New Roman"/>
          <w:color w:val="00B050"/>
          <w:sz w:val="24"/>
          <w:szCs w:val="24"/>
        </w:rPr>
        <w:t xml:space="preserve">Table </w:t>
      </w:r>
      <w:r w:rsidR="006A0067" w:rsidRPr="000C7E37">
        <w:rPr>
          <w:rFonts w:ascii="Times New Roman" w:hAnsi="Times New Roman" w:cs="Times New Roman"/>
          <w:color w:val="00B050"/>
          <w:sz w:val="24"/>
          <w:szCs w:val="24"/>
        </w:rPr>
        <w:t>5</w:t>
      </w:r>
      <w:r w:rsidRPr="000C7E37">
        <w:rPr>
          <w:rFonts w:ascii="Times New Roman" w:hAnsi="Times New Roman" w:cs="Times New Roman"/>
          <w:color w:val="00B050"/>
          <w:sz w:val="24"/>
          <w:szCs w:val="24"/>
        </w:rPr>
        <w:t>. Tasks and Responsibilities</w:t>
      </w:r>
    </w:p>
    <w:p w14:paraId="5FD505D6" w14:textId="77777777" w:rsidR="003630D2" w:rsidRPr="000C7E37" w:rsidRDefault="003630D2" w:rsidP="003630D2">
      <w:pPr>
        <w:rPr>
          <w:rFonts w:ascii="Times New Roman" w:hAnsi="Times New Roman" w:cs="Times New Roman"/>
          <w:sz w:val="24"/>
          <w:szCs w:val="24"/>
          <w:lang w:val="en-GB"/>
        </w:rPr>
      </w:pPr>
    </w:p>
    <w:p w14:paraId="0A4DD250" w14:textId="77777777" w:rsidR="003630D2" w:rsidRPr="000C7E37" w:rsidRDefault="003630D2" w:rsidP="003630D2">
      <w:pPr>
        <w:rPr>
          <w:rFonts w:ascii="Times New Roman" w:hAnsi="Times New Roman" w:cs="Times New Roman"/>
          <w:sz w:val="24"/>
          <w:szCs w:val="24"/>
          <w:lang w:val="en-GB"/>
        </w:rPr>
      </w:pPr>
    </w:p>
    <w:p w14:paraId="668A0C4B" w14:textId="77777777" w:rsidR="003630D2" w:rsidRPr="000C7E37" w:rsidRDefault="003630D2" w:rsidP="00350771">
      <w:pPr>
        <w:pStyle w:val="Heading1"/>
        <w:rPr>
          <w:rFonts w:ascii="Times New Roman" w:hAnsi="Times New Roman" w:cs="Times New Roman"/>
          <w:sz w:val="24"/>
          <w:lang w:val="en-GB"/>
        </w:rPr>
      </w:pPr>
      <w:r w:rsidRPr="000C7E37">
        <w:rPr>
          <w:rFonts w:ascii="Times New Roman" w:hAnsi="Times New Roman" w:cs="Times New Roman"/>
          <w:sz w:val="24"/>
          <w:lang w:val="en-GB"/>
        </w:rPr>
        <w:br w:type="column"/>
      </w:r>
      <w:bookmarkStart w:id="21" w:name="_Toc388862484"/>
      <w:r w:rsidRPr="000C7E37">
        <w:rPr>
          <w:rFonts w:ascii="Times New Roman" w:hAnsi="Times New Roman" w:cs="Times New Roman"/>
          <w:lang w:val="en-GB"/>
        </w:rPr>
        <w:lastRenderedPageBreak/>
        <w:t>Appendix A</w:t>
      </w:r>
      <w:bookmarkEnd w:id="21"/>
    </w:p>
    <w:p w14:paraId="59069327" w14:textId="77777777" w:rsidR="003630D2" w:rsidRPr="000C7E37" w:rsidRDefault="003630D2" w:rsidP="003630D2">
      <w:pPr>
        <w:rPr>
          <w:rFonts w:ascii="Times New Roman" w:hAnsi="Times New Roman" w:cs="Times New Roman"/>
          <w:sz w:val="24"/>
          <w:szCs w:val="24"/>
          <w:lang w:val="en-GB"/>
        </w:rPr>
      </w:pPr>
      <w:r w:rsidRPr="000C7E37">
        <w:rPr>
          <w:rFonts w:ascii="Times New Roman" w:hAnsi="Times New Roman" w:cs="Times New Roman"/>
          <w:sz w:val="24"/>
          <w:szCs w:val="24"/>
          <w:lang w:val="en-GB"/>
        </w:rPr>
        <w:t>Risk workshop</w:t>
      </w:r>
    </w:p>
    <w:p w14:paraId="6C482D4F" w14:textId="77777777" w:rsidR="003630D2" w:rsidRPr="000C7E37" w:rsidRDefault="003630D2" w:rsidP="003630D2">
      <w:pPr>
        <w:rPr>
          <w:rFonts w:ascii="Times New Roman" w:hAnsi="Times New Roman" w:cs="Times New Roman"/>
          <w:sz w:val="24"/>
          <w:szCs w:val="24"/>
          <w:lang w:val="en-GB"/>
        </w:rPr>
      </w:pPr>
      <w:r w:rsidRPr="000C7E37">
        <w:rPr>
          <w:rFonts w:ascii="Times New Roman" w:hAnsi="Times New Roman" w:cs="Times New Roman"/>
          <w:sz w:val="24"/>
          <w:szCs w:val="24"/>
        </w:rPr>
        <w:t>The risk workshop is scheduled for the initial phase of the project, and will be repeated one or more times during the project, to get the best foundation for the risk management process.</w:t>
      </w:r>
    </w:p>
    <w:p w14:paraId="27FF305A" w14:textId="77777777" w:rsidR="003630D2" w:rsidRPr="000C7E37" w:rsidRDefault="003630D2" w:rsidP="003630D2">
      <w:pPr>
        <w:rPr>
          <w:rFonts w:ascii="Times New Roman" w:hAnsi="Times New Roman" w:cs="Times New Roman"/>
          <w:sz w:val="24"/>
          <w:szCs w:val="24"/>
          <w:lang w:val="en-GB"/>
        </w:rPr>
      </w:pPr>
    </w:p>
    <w:p w14:paraId="03EEC1E5"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The risk workshop involves a brainstorming method for identifying risks. This method is best employed in a joint session of people having experience with the subject of the project and project management in general. The workshop is kept informal, and people join or leave the workshop, depending on when their expertise is required.</w:t>
      </w:r>
    </w:p>
    <w:p w14:paraId="79910F75" w14:textId="77777777" w:rsidR="003630D2" w:rsidRPr="000C7E37" w:rsidRDefault="003630D2" w:rsidP="003630D2">
      <w:pPr>
        <w:rPr>
          <w:rFonts w:ascii="Times New Roman" w:hAnsi="Times New Roman" w:cs="Times New Roman"/>
          <w:sz w:val="24"/>
          <w:szCs w:val="24"/>
        </w:rPr>
      </w:pPr>
    </w:p>
    <w:p w14:paraId="4D0AEE38"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 xml:space="preserve">The workshop is structured around topics representing different subjects, </w:t>
      </w:r>
      <w:proofErr w:type="gramStart"/>
      <w:r w:rsidRPr="000C7E37">
        <w:rPr>
          <w:rFonts w:ascii="Times New Roman" w:hAnsi="Times New Roman" w:cs="Times New Roman"/>
          <w:sz w:val="24"/>
          <w:szCs w:val="24"/>
        </w:rPr>
        <w:t>phases</w:t>
      </w:r>
      <w:proofErr w:type="gramEnd"/>
      <w:r w:rsidRPr="000C7E37">
        <w:rPr>
          <w:rFonts w:ascii="Times New Roman" w:hAnsi="Times New Roman" w:cs="Times New Roman"/>
          <w:sz w:val="24"/>
          <w:szCs w:val="24"/>
        </w:rPr>
        <w:t xml:space="preserve"> or parts of the project, like: Planning, procurement, design, implementation, execution, installation, test, etc. The detailed project plan is used as basis for selecting topics, supplemented with a list of physical entities or locations related to the project.</w:t>
      </w:r>
    </w:p>
    <w:p w14:paraId="3761B7C8" w14:textId="77777777" w:rsidR="003630D2" w:rsidRPr="000C7E37" w:rsidRDefault="003630D2" w:rsidP="003630D2">
      <w:pPr>
        <w:rPr>
          <w:rFonts w:ascii="Times New Roman" w:hAnsi="Times New Roman" w:cs="Times New Roman"/>
          <w:sz w:val="24"/>
          <w:szCs w:val="24"/>
        </w:rPr>
      </w:pPr>
    </w:p>
    <w:p w14:paraId="3AD43A8A"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 xml:space="preserve">The workshop participants need no prior </w:t>
      </w:r>
      <w:proofErr w:type="gramStart"/>
      <w:r w:rsidRPr="000C7E37">
        <w:rPr>
          <w:rFonts w:ascii="Times New Roman" w:hAnsi="Times New Roman" w:cs="Times New Roman"/>
          <w:sz w:val="24"/>
          <w:szCs w:val="24"/>
        </w:rPr>
        <w:t>training, but</w:t>
      </w:r>
      <w:proofErr w:type="gramEnd"/>
      <w:r w:rsidRPr="000C7E37">
        <w:rPr>
          <w:rFonts w:ascii="Times New Roman" w:hAnsi="Times New Roman" w:cs="Times New Roman"/>
          <w:sz w:val="24"/>
          <w:szCs w:val="24"/>
        </w:rPr>
        <w:t xml:space="preserve"> use the topic list of as basis for brainstorming.</w:t>
      </w:r>
    </w:p>
    <w:p w14:paraId="7AD69386" w14:textId="77777777" w:rsidR="003630D2" w:rsidRPr="000C7E37" w:rsidRDefault="003630D2" w:rsidP="003630D2">
      <w:pPr>
        <w:rPr>
          <w:rFonts w:ascii="Times New Roman" w:hAnsi="Times New Roman" w:cs="Times New Roman"/>
          <w:sz w:val="24"/>
          <w:szCs w:val="24"/>
        </w:rPr>
      </w:pPr>
    </w:p>
    <w:p w14:paraId="14E68241"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 xml:space="preserve">For each topic the workshop leader </w:t>
      </w:r>
      <w:proofErr w:type="gramStart"/>
      <w:r w:rsidRPr="000C7E37">
        <w:rPr>
          <w:rFonts w:ascii="Times New Roman" w:hAnsi="Times New Roman" w:cs="Times New Roman"/>
          <w:sz w:val="24"/>
          <w:szCs w:val="24"/>
        </w:rPr>
        <w:t>ask</w:t>
      </w:r>
      <w:proofErr w:type="gramEnd"/>
      <w:r w:rsidRPr="000C7E37">
        <w:rPr>
          <w:rFonts w:ascii="Times New Roman" w:hAnsi="Times New Roman" w:cs="Times New Roman"/>
          <w:sz w:val="24"/>
          <w:szCs w:val="24"/>
        </w:rPr>
        <w:t xml:space="preserve"> the participants to think of potential problems and things that may hinder the project, or make it fail.</w:t>
      </w:r>
    </w:p>
    <w:p w14:paraId="6A1FB3C7" w14:textId="77777777" w:rsidR="003630D2" w:rsidRPr="000C7E37" w:rsidRDefault="003630D2" w:rsidP="003630D2">
      <w:pPr>
        <w:rPr>
          <w:rFonts w:ascii="Times New Roman" w:hAnsi="Times New Roman" w:cs="Times New Roman"/>
          <w:sz w:val="24"/>
          <w:szCs w:val="24"/>
        </w:rPr>
      </w:pPr>
    </w:p>
    <w:p w14:paraId="5D40D406"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When potential problems or risks are identified, the workshop leader ask the team to make a preliminary risk assessment (using risk matrices). If the risk is assessed to be medium or high, consider what risk controls can be put in place.</w:t>
      </w:r>
    </w:p>
    <w:p w14:paraId="1B12D840" w14:textId="77777777" w:rsidR="003630D2" w:rsidRPr="000C7E37" w:rsidRDefault="003630D2" w:rsidP="003630D2">
      <w:pPr>
        <w:rPr>
          <w:rFonts w:ascii="Times New Roman" w:hAnsi="Times New Roman" w:cs="Times New Roman"/>
          <w:sz w:val="24"/>
          <w:szCs w:val="24"/>
        </w:rPr>
      </w:pPr>
    </w:p>
    <w:p w14:paraId="3CFEE292"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For each identified risk keep note of the following data:</w:t>
      </w:r>
    </w:p>
    <w:p w14:paraId="1946D448" w14:textId="77777777" w:rsidR="003630D2" w:rsidRPr="000C7E37" w:rsidRDefault="003630D2" w:rsidP="003630D2">
      <w:pPr>
        <w:numPr>
          <w:ilvl w:val="0"/>
          <w:numId w:val="8"/>
        </w:numPr>
        <w:spacing w:after="0" w:line="240" w:lineRule="auto"/>
        <w:rPr>
          <w:rFonts w:ascii="Times New Roman" w:hAnsi="Times New Roman" w:cs="Times New Roman"/>
          <w:b/>
          <w:sz w:val="24"/>
          <w:szCs w:val="24"/>
        </w:rPr>
      </w:pPr>
      <w:r w:rsidRPr="000C7E37">
        <w:rPr>
          <w:rFonts w:ascii="Times New Roman" w:hAnsi="Times New Roman" w:cs="Times New Roman"/>
          <w:b/>
          <w:sz w:val="24"/>
          <w:szCs w:val="24"/>
        </w:rPr>
        <w:t>Risk title</w:t>
      </w:r>
    </w:p>
    <w:p w14:paraId="4D4A8E72" w14:textId="77777777" w:rsidR="003630D2" w:rsidRPr="000C7E37" w:rsidRDefault="003630D2" w:rsidP="003630D2">
      <w:pPr>
        <w:numPr>
          <w:ilvl w:val="0"/>
          <w:numId w:val="8"/>
        </w:numPr>
        <w:spacing w:after="0" w:line="240" w:lineRule="auto"/>
        <w:rPr>
          <w:rFonts w:ascii="Times New Roman" w:hAnsi="Times New Roman" w:cs="Times New Roman"/>
          <w:sz w:val="24"/>
          <w:szCs w:val="24"/>
        </w:rPr>
      </w:pPr>
      <w:r w:rsidRPr="000C7E37">
        <w:rPr>
          <w:rFonts w:ascii="Times New Roman" w:hAnsi="Times New Roman" w:cs="Times New Roman"/>
          <w:sz w:val="24"/>
          <w:szCs w:val="24"/>
        </w:rPr>
        <w:t xml:space="preserve">A </w:t>
      </w:r>
      <w:r w:rsidRPr="000C7E37">
        <w:rPr>
          <w:rFonts w:ascii="Times New Roman" w:hAnsi="Times New Roman" w:cs="Times New Roman"/>
          <w:b/>
          <w:sz w:val="24"/>
          <w:szCs w:val="24"/>
        </w:rPr>
        <w:t xml:space="preserve">short description </w:t>
      </w:r>
      <w:r w:rsidRPr="000C7E37">
        <w:rPr>
          <w:rFonts w:ascii="Times New Roman" w:hAnsi="Times New Roman" w:cs="Times New Roman"/>
          <w:sz w:val="24"/>
          <w:szCs w:val="24"/>
        </w:rPr>
        <w:t>of what's the potential problem, possible causes and expected consequences, if the risk manifests itself.</w:t>
      </w:r>
    </w:p>
    <w:p w14:paraId="40477F69" w14:textId="77777777" w:rsidR="003630D2" w:rsidRPr="000C7E37" w:rsidRDefault="003630D2" w:rsidP="003630D2">
      <w:pPr>
        <w:numPr>
          <w:ilvl w:val="0"/>
          <w:numId w:val="8"/>
        </w:numPr>
        <w:spacing w:after="0" w:line="240" w:lineRule="auto"/>
        <w:rPr>
          <w:rFonts w:ascii="Times New Roman" w:hAnsi="Times New Roman" w:cs="Times New Roman"/>
          <w:b/>
          <w:sz w:val="24"/>
          <w:szCs w:val="24"/>
        </w:rPr>
      </w:pPr>
      <w:r w:rsidRPr="000C7E37">
        <w:rPr>
          <w:rFonts w:ascii="Times New Roman" w:hAnsi="Times New Roman" w:cs="Times New Roman"/>
          <w:b/>
          <w:sz w:val="24"/>
          <w:szCs w:val="24"/>
        </w:rPr>
        <w:t xml:space="preserve">Risk </w:t>
      </w:r>
      <w:proofErr w:type="gramStart"/>
      <w:r w:rsidRPr="000C7E37">
        <w:rPr>
          <w:rFonts w:ascii="Times New Roman" w:hAnsi="Times New Roman" w:cs="Times New Roman"/>
          <w:b/>
          <w:sz w:val="24"/>
          <w:szCs w:val="24"/>
        </w:rPr>
        <w:t>assessment</w:t>
      </w:r>
      <w:r w:rsidR="00025097" w:rsidRPr="000C7E37">
        <w:rPr>
          <w:rFonts w:ascii="Times New Roman" w:hAnsi="Times New Roman" w:cs="Times New Roman"/>
          <w:b/>
          <w:sz w:val="24"/>
          <w:szCs w:val="24"/>
        </w:rPr>
        <w:t xml:space="preserve"> :</w:t>
      </w:r>
      <w:proofErr w:type="gramEnd"/>
      <w:r w:rsidR="00025097" w:rsidRPr="000C7E37">
        <w:rPr>
          <w:rFonts w:ascii="Times New Roman" w:hAnsi="Times New Roman" w:cs="Times New Roman"/>
          <w:b/>
          <w:sz w:val="24"/>
          <w:szCs w:val="24"/>
        </w:rPr>
        <w:t xml:space="preserve"> Probability and Impact</w:t>
      </w:r>
    </w:p>
    <w:p w14:paraId="11EFAA60" w14:textId="77777777" w:rsidR="003630D2" w:rsidRPr="000C7E37" w:rsidRDefault="003630D2" w:rsidP="003630D2">
      <w:pPr>
        <w:pStyle w:val="ListParagraph"/>
        <w:numPr>
          <w:ilvl w:val="0"/>
          <w:numId w:val="8"/>
        </w:numPr>
        <w:rPr>
          <w:rFonts w:ascii="Times New Roman" w:hAnsi="Times New Roman" w:cs="Times New Roman"/>
        </w:rPr>
      </w:pPr>
      <w:r w:rsidRPr="000C7E37">
        <w:rPr>
          <w:rFonts w:ascii="Times New Roman" w:hAnsi="Times New Roman" w:cs="Times New Roman"/>
          <w:b/>
        </w:rPr>
        <w:t>Risk controls</w:t>
      </w:r>
      <w:r w:rsidRPr="000C7E37">
        <w:rPr>
          <w:rFonts w:ascii="Times New Roman" w:hAnsi="Times New Roman" w:cs="Times New Roman"/>
        </w:rPr>
        <w:t xml:space="preserve"> (existing, and new recommended controls)</w:t>
      </w:r>
    </w:p>
    <w:p w14:paraId="3267E670" w14:textId="77777777" w:rsidR="003630D2" w:rsidRPr="000C7E37" w:rsidRDefault="003630D2" w:rsidP="003630D2">
      <w:pPr>
        <w:pStyle w:val="ListParagraph"/>
        <w:numPr>
          <w:ilvl w:val="0"/>
          <w:numId w:val="8"/>
        </w:numPr>
        <w:rPr>
          <w:rFonts w:ascii="Times New Roman" w:hAnsi="Times New Roman" w:cs="Times New Roman"/>
          <w:b/>
        </w:rPr>
      </w:pPr>
      <w:r w:rsidRPr="000C7E37">
        <w:rPr>
          <w:rFonts w:ascii="Times New Roman" w:hAnsi="Times New Roman" w:cs="Times New Roman"/>
          <w:b/>
        </w:rPr>
        <w:t>Actions</w:t>
      </w:r>
    </w:p>
    <w:p w14:paraId="57002E0E" w14:textId="77777777" w:rsidR="003630D2" w:rsidRPr="000C7E37" w:rsidRDefault="003630D2" w:rsidP="003630D2">
      <w:pPr>
        <w:rPr>
          <w:rFonts w:ascii="Times New Roman" w:hAnsi="Times New Roman" w:cs="Times New Roman"/>
          <w:sz w:val="24"/>
          <w:szCs w:val="24"/>
        </w:rPr>
      </w:pPr>
    </w:p>
    <w:p w14:paraId="3CF3A0FC"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For risks that can be accepted or discarded without treatment, the status is noted, and the information is retained as part of the risk documentation.</w:t>
      </w:r>
    </w:p>
    <w:p w14:paraId="6973AB7A" w14:textId="77777777" w:rsidR="003630D2" w:rsidRPr="000C7E37" w:rsidRDefault="003630D2" w:rsidP="003630D2">
      <w:pPr>
        <w:rPr>
          <w:rFonts w:ascii="Times New Roman" w:hAnsi="Times New Roman" w:cs="Times New Roman"/>
          <w:sz w:val="24"/>
          <w:szCs w:val="24"/>
        </w:rPr>
      </w:pPr>
    </w:p>
    <w:p w14:paraId="15864F8C"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lastRenderedPageBreak/>
        <w:t>Before the workshop an agenda is distributed together with description of the risk identification method, topics to be analyzed, and risk matrices to be used.</w:t>
      </w:r>
    </w:p>
    <w:p w14:paraId="5CA67ABC" w14:textId="77777777" w:rsidR="003630D2" w:rsidRPr="000C7E37" w:rsidRDefault="003630D2" w:rsidP="003630D2">
      <w:pPr>
        <w:rPr>
          <w:rFonts w:ascii="Times New Roman" w:hAnsi="Times New Roman" w:cs="Times New Roman"/>
          <w:sz w:val="24"/>
          <w:szCs w:val="24"/>
        </w:rPr>
      </w:pPr>
    </w:p>
    <w:p w14:paraId="79BF6612" w14:textId="77777777" w:rsidR="003630D2" w:rsidRPr="000C7E37" w:rsidRDefault="003630D2" w:rsidP="003630D2">
      <w:pPr>
        <w:rPr>
          <w:rFonts w:ascii="Times New Roman" w:hAnsi="Times New Roman" w:cs="Times New Roman"/>
          <w:sz w:val="24"/>
          <w:szCs w:val="24"/>
        </w:rPr>
      </w:pPr>
      <w:r w:rsidRPr="000C7E37">
        <w:rPr>
          <w:rFonts w:ascii="Times New Roman" w:hAnsi="Times New Roman" w:cs="Times New Roman"/>
          <w:sz w:val="24"/>
          <w:szCs w:val="24"/>
        </w:rPr>
        <w:t>After the workshop the identified risks are reviewed, and for each risk:</w:t>
      </w:r>
    </w:p>
    <w:p w14:paraId="3EBBB055" w14:textId="77777777" w:rsidR="003630D2" w:rsidRPr="000C7E37" w:rsidRDefault="003630D2" w:rsidP="003630D2">
      <w:pPr>
        <w:pStyle w:val="ListParagraph"/>
        <w:numPr>
          <w:ilvl w:val="0"/>
          <w:numId w:val="9"/>
        </w:numPr>
        <w:rPr>
          <w:rFonts w:ascii="Times New Roman" w:hAnsi="Times New Roman" w:cs="Times New Roman"/>
        </w:rPr>
      </w:pPr>
      <w:r w:rsidRPr="000C7E37">
        <w:rPr>
          <w:rFonts w:ascii="Times New Roman" w:hAnsi="Times New Roman" w:cs="Times New Roman"/>
        </w:rPr>
        <w:t xml:space="preserve">Assign a </w:t>
      </w:r>
      <w:r w:rsidRPr="000C7E37">
        <w:rPr>
          <w:rFonts w:ascii="Times New Roman" w:hAnsi="Times New Roman" w:cs="Times New Roman"/>
          <w:b/>
        </w:rPr>
        <w:t>risk owner</w:t>
      </w:r>
    </w:p>
    <w:p w14:paraId="41688705" w14:textId="77777777" w:rsidR="003630D2" w:rsidRPr="000C7E37" w:rsidRDefault="003630D2" w:rsidP="003630D2">
      <w:pPr>
        <w:pStyle w:val="ListParagraph"/>
        <w:numPr>
          <w:ilvl w:val="0"/>
          <w:numId w:val="9"/>
        </w:numPr>
        <w:rPr>
          <w:rFonts w:ascii="Times New Roman" w:hAnsi="Times New Roman" w:cs="Times New Roman"/>
        </w:rPr>
      </w:pPr>
      <w:r w:rsidRPr="000C7E37">
        <w:rPr>
          <w:rFonts w:ascii="Times New Roman" w:hAnsi="Times New Roman" w:cs="Times New Roman"/>
        </w:rPr>
        <w:t xml:space="preserve">Set a </w:t>
      </w:r>
      <w:r w:rsidRPr="000C7E37">
        <w:rPr>
          <w:rFonts w:ascii="Times New Roman" w:hAnsi="Times New Roman" w:cs="Times New Roman"/>
          <w:b/>
        </w:rPr>
        <w:t>risk status</w:t>
      </w:r>
      <w:r w:rsidRPr="000C7E37">
        <w:rPr>
          <w:rFonts w:ascii="Times New Roman" w:hAnsi="Times New Roman" w:cs="Times New Roman"/>
        </w:rPr>
        <w:t>: Identified, Open, Closed or Discarded</w:t>
      </w:r>
    </w:p>
    <w:p w14:paraId="621091FF" w14:textId="77777777" w:rsidR="003630D2" w:rsidRPr="000C7E37" w:rsidRDefault="003630D2" w:rsidP="003630D2">
      <w:pPr>
        <w:pStyle w:val="ListParagraph"/>
        <w:numPr>
          <w:ilvl w:val="0"/>
          <w:numId w:val="9"/>
        </w:numPr>
        <w:rPr>
          <w:rFonts w:ascii="Times New Roman" w:hAnsi="Times New Roman" w:cs="Times New Roman"/>
        </w:rPr>
      </w:pPr>
      <w:r w:rsidRPr="000C7E37">
        <w:rPr>
          <w:rFonts w:ascii="Times New Roman" w:hAnsi="Times New Roman" w:cs="Times New Roman"/>
        </w:rPr>
        <w:t>Update the risk assessment, as needed</w:t>
      </w:r>
    </w:p>
    <w:p w14:paraId="30BDD2E8" w14:textId="77777777" w:rsidR="003630D2" w:rsidRPr="000C7E37" w:rsidRDefault="003630D2" w:rsidP="003630D2">
      <w:pPr>
        <w:rPr>
          <w:rFonts w:ascii="Times New Roman" w:hAnsi="Times New Roman" w:cs="Times New Roman"/>
          <w:sz w:val="24"/>
          <w:szCs w:val="24"/>
          <w:lang w:val="en-GB"/>
        </w:rPr>
      </w:pPr>
    </w:p>
    <w:p w14:paraId="7D50DE00" w14:textId="77777777" w:rsidR="0091417C" w:rsidRPr="000C7E37" w:rsidRDefault="0091417C" w:rsidP="0091417C">
      <w:pPr>
        <w:rPr>
          <w:rFonts w:ascii="Times New Roman" w:hAnsi="Times New Roman" w:cs="Times New Roman"/>
          <w:sz w:val="24"/>
          <w:szCs w:val="24"/>
          <w:lang w:val="en-GB"/>
        </w:rPr>
      </w:pPr>
    </w:p>
    <w:p w14:paraId="2261B065" w14:textId="77777777" w:rsidR="0091417C" w:rsidRPr="000C7E37" w:rsidRDefault="00350771" w:rsidP="00350771">
      <w:pPr>
        <w:pStyle w:val="Heading1"/>
        <w:rPr>
          <w:rFonts w:ascii="Times New Roman" w:hAnsi="Times New Roman" w:cs="Times New Roman"/>
          <w:sz w:val="24"/>
          <w:szCs w:val="24"/>
        </w:rPr>
      </w:pPr>
      <w:bookmarkStart w:id="22" w:name="_Toc377632056"/>
      <w:bookmarkStart w:id="23" w:name="_Toc388862485"/>
      <w:r w:rsidRPr="000C7E37">
        <w:rPr>
          <w:rFonts w:ascii="Times New Roman" w:hAnsi="Times New Roman" w:cs="Times New Roman"/>
          <w:sz w:val="28"/>
          <w:szCs w:val="24"/>
        </w:rPr>
        <w:t xml:space="preserve">Appendix B: </w:t>
      </w:r>
      <w:r w:rsidR="009645F1" w:rsidRPr="000C7E37">
        <w:rPr>
          <w:rFonts w:ascii="Times New Roman" w:hAnsi="Times New Roman" w:cs="Times New Roman"/>
          <w:sz w:val="28"/>
          <w:szCs w:val="24"/>
        </w:rPr>
        <w:t xml:space="preserve">Possible </w:t>
      </w:r>
      <w:r w:rsidR="0091417C" w:rsidRPr="000C7E37">
        <w:rPr>
          <w:rFonts w:ascii="Times New Roman" w:hAnsi="Times New Roman" w:cs="Times New Roman"/>
          <w:sz w:val="28"/>
          <w:szCs w:val="24"/>
        </w:rPr>
        <w:t>Risk</w:t>
      </w:r>
      <w:bookmarkEnd w:id="22"/>
      <w:r w:rsidR="0091417C" w:rsidRPr="000C7E37">
        <w:rPr>
          <w:rFonts w:ascii="Times New Roman" w:hAnsi="Times New Roman" w:cs="Times New Roman"/>
          <w:sz w:val="28"/>
          <w:szCs w:val="24"/>
        </w:rPr>
        <w:t xml:space="preserve">s identified </w:t>
      </w:r>
      <w:r w:rsidR="00E70284" w:rsidRPr="000C7E37">
        <w:rPr>
          <w:rFonts w:ascii="Times New Roman" w:hAnsi="Times New Roman" w:cs="Times New Roman"/>
          <w:sz w:val="28"/>
          <w:szCs w:val="24"/>
        </w:rPr>
        <w:t>and recorded using “Risk Register”</w:t>
      </w:r>
      <w:bookmarkEnd w:id="23"/>
    </w:p>
    <w:p w14:paraId="18B8D90D" w14:textId="77777777" w:rsidR="0091417C" w:rsidRPr="000C7E37" w:rsidRDefault="0091417C" w:rsidP="0091417C">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 xml:space="preserve">This section mentions </w:t>
      </w:r>
      <w:proofErr w:type="gramStart"/>
      <w:r w:rsidRPr="000C7E37">
        <w:rPr>
          <w:rFonts w:ascii="Times New Roman" w:hAnsi="Times New Roman" w:cs="Times New Roman"/>
          <w:sz w:val="24"/>
          <w:szCs w:val="24"/>
        </w:rPr>
        <w:t>a number of</w:t>
      </w:r>
      <w:proofErr w:type="gramEnd"/>
      <w:r w:rsidRPr="000C7E37">
        <w:rPr>
          <w:rFonts w:ascii="Times New Roman" w:hAnsi="Times New Roman" w:cs="Times New Roman"/>
          <w:sz w:val="24"/>
          <w:szCs w:val="24"/>
        </w:rPr>
        <w:t xml:space="preserve"> possible risks for the project. Also, actions or measures are described to prevent or to reduce the risks. </w:t>
      </w:r>
    </w:p>
    <w:p w14:paraId="066B90B5" w14:textId="77777777" w:rsidR="0091417C" w:rsidRPr="000C7E37" w:rsidRDefault="0091417C" w:rsidP="0091417C">
      <w:pPr>
        <w:widowControl w:val="0"/>
        <w:autoSpaceDE w:val="0"/>
        <w:autoSpaceDN w:val="0"/>
        <w:adjustRightInd w:val="0"/>
        <w:spacing w:after="0" w:line="240" w:lineRule="auto"/>
        <w:ind w:left="540"/>
        <w:rPr>
          <w:rFonts w:ascii="Times New Roman" w:hAnsi="Times New Roman" w:cs="Times New Roman"/>
          <w:sz w:val="24"/>
          <w:szCs w:val="24"/>
        </w:rPr>
      </w:pPr>
    </w:p>
    <w:p w14:paraId="679B2015" w14:textId="77777777" w:rsidR="0091417C" w:rsidRPr="000C7E37" w:rsidRDefault="0091417C" w:rsidP="0091417C">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We only discuss the most important risks.</w:t>
      </w:r>
    </w:p>
    <w:p w14:paraId="452AA58A" w14:textId="77777777" w:rsidR="0091417C" w:rsidRPr="000C7E37" w:rsidRDefault="0091417C" w:rsidP="0091417C">
      <w:pPr>
        <w:widowControl w:val="0"/>
        <w:autoSpaceDE w:val="0"/>
        <w:autoSpaceDN w:val="0"/>
        <w:adjustRightInd w:val="0"/>
        <w:spacing w:after="0" w:line="240" w:lineRule="auto"/>
        <w:ind w:left="540"/>
        <w:rPr>
          <w:rFonts w:ascii="Times New Roman" w:hAnsi="Times New Roman" w:cs="Times New Roman"/>
          <w:sz w:val="24"/>
          <w:szCs w:val="24"/>
        </w:rPr>
      </w:pPr>
    </w:p>
    <w:p w14:paraId="101D65CB" w14:textId="77777777" w:rsidR="0091417C" w:rsidRPr="000C7E37" w:rsidRDefault="0091417C" w:rsidP="0091417C">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b/>
          <w:bCs/>
          <w:sz w:val="24"/>
          <w:szCs w:val="24"/>
        </w:rPr>
        <w:t xml:space="preserve">1. </w:t>
      </w:r>
      <w:r w:rsidR="00764E69" w:rsidRPr="000C7E37">
        <w:rPr>
          <w:rFonts w:ascii="Times New Roman" w:hAnsi="Times New Roman" w:cs="Times New Roman"/>
          <w:b/>
          <w:bCs/>
          <w:sz w:val="24"/>
          <w:szCs w:val="24"/>
        </w:rPr>
        <w:t xml:space="preserve">Risk Title: </w:t>
      </w:r>
      <w:r w:rsidRPr="000C7E37">
        <w:rPr>
          <w:rFonts w:ascii="Times New Roman" w:hAnsi="Times New Roman" w:cs="Times New Roman"/>
          <w:b/>
          <w:bCs/>
          <w:sz w:val="24"/>
          <w:szCs w:val="24"/>
        </w:rPr>
        <w:t>Miscommunication</w:t>
      </w:r>
    </w:p>
    <w:p w14:paraId="52D6DB3C" w14:textId="77777777" w:rsidR="0091417C" w:rsidRPr="000C7E37" w:rsidRDefault="0091417C" w:rsidP="0091417C">
      <w:pPr>
        <w:widowControl w:val="0"/>
        <w:autoSpaceDE w:val="0"/>
        <w:autoSpaceDN w:val="0"/>
        <w:adjustRightInd w:val="0"/>
        <w:spacing w:after="0" w:line="240" w:lineRule="auto"/>
        <w:ind w:left="540"/>
        <w:rPr>
          <w:rFonts w:ascii="Times New Roman" w:hAnsi="Times New Roman" w:cs="Times New Roman"/>
          <w:sz w:val="24"/>
          <w:szCs w:val="24"/>
        </w:rPr>
      </w:pPr>
    </w:p>
    <w:p w14:paraId="17A5795F" w14:textId="77777777" w:rsidR="0091417C" w:rsidRPr="000C7E37" w:rsidRDefault="00764E69" w:rsidP="0091417C">
      <w:pPr>
        <w:widowControl w:val="0"/>
        <w:autoSpaceDE w:val="0"/>
        <w:autoSpaceDN w:val="0"/>
        <w:adjustRightInd w:val="0"/>
        <w:spacing w:after="0" w:line="240" w:lineRule="auto"/>
        <w:ind w:left="720"/>
        <w:rPr>
          <w:rFonts w:ascii="Times New Roman" w:hAnsi="Times New Roman" w:cs="Times New Roman"/>
          <w:sz w:val="24"/>
          <w:szCs w:val="24"/>
        </w:rPr>
      </w:pPr>
      <w:r w:rsidRPr="000C7E37">
        <w:rPr>
          <w:rFonts w:ascii="Times New Roman" w:hAnsi="Times New Roman" w:cs="Times New Roman"/>
          <w:b/>
          <w:sz w:val="24"/>
          <w:szCs w:val="24"/>
        </w:rPr>
        <w:t>Risk Description</w:t>
      </w:r>
      <w:r w:rsidRPr="000C7E37">
        <w:rPr>
          <w:rFonts w:ascii="Times New Roman" w:hAnsi="Times New Roman" w:cs="Times New Roman"/>
          <w:sz w:val="24"/>
          <w:szCs w:val="24"/>
        </w:rPr>
        <w:t xml:space="preserve">: </w:t>
      </w:r>
      <w:r w:rsidR="00503C62" w:rsidRPr="000C7E37">
        <w:rPr>
          <w:rFonts w:ascii="Times New Roman" w:hAnsi="Times New Roman" w:cs="Times New Roman"/>
          <w:sz w:val="24"/>
          <w:szCs w:val="24"/>
        </w:rPr>
        <w:t>Due to various backgrounds and situations during the project implementation there may be miscommunication occurring</w:t>
      </w:r>
      <w:r w:rsidR="005B6C37" w:rsidRPr="000C7E37">
        <w:rPr>
          <w:rFonts w:ascii="Times New Roman" w:hAnsi="Times New Roman" w:cs="Times New Roman"/>
          <w:sz w:val="24"/>
          <w:szCs w:val="24"/>
        </w:rPr>
        <w:t xml:space="preserve"> </w:t>
      </w:r>
    </w:p>
    <w:p w14:paraId="422DEC8E" w14:textId="77777777" w:rsidR="0091417C" w:rsidRPr="000C7E37" w:rsidRDefault="0091417C" w:rsidP="0091417C">
      <w:pPr>
        <w:widowControl w:val="0"/>
        <w:autoSpaceDE w:val="0"/>
        <w:autoSpaceDN w:val="0"/>
        <w:adjustRightInd w:val="0"/>
        <w:spacing w:after="0" w:line="240" w:lineRule="auto"/>
        <w:ind w:left="720"/>
        <w:rPr>
          <w:rFonts w:ascii="Times New Roman" w:hAnsi="Times New Roman" w:cs="Times New Roman"/>
          <w:sz w:val="24"/>
          <w:szCs w:val="24"/>
        </w:rPr>
      </w:pPr>
    </w:p>
    <w:p w14:paraId="76D8E284" w14:textId="77777777" w:rsidR="0091417C" w:rsidRPr="000C7E37" w:rsidRDefault="00764E69" w:rsidP="0091417C">
      <w:pPr>
        <w:widowControl w:val="0"/>
        <w:overflowPunct w:val="0"/>
        <w:autoSpaceDE w:val="0"/>
        <w:autoSpaceDN w:val="0"/>
        <w:adjustRightInd w:val="0"/>
        <w:spacing w:after="0" w:line="240" w:lineRule="auto"/>
        <w:ind w:left="720" w:right="80"/>
        <w:jc w:val="both"/>
        <w:rPr>
          <w:rFonts w:ascii="Times New Roman" w:hAnsi="Times New Roman" w:cs="Times New Roman"/>
          <w:sz w:val="24"/>
          <w:szCs w:val="24"/>
        </w:rPr>
      </w:pPr>
      <w:r w:rsidRPr="000C7E37">
        <w:rPr>
          <w:rFonts w:ascii="Times New Roman" w:hAnsi="Times New Roman" w:cs="Times New Roman"/>
          <w:b/>
          <w:iCs/>
          <w:sz w:val="24"/>
          <w:szCs w:val="24"/>
        </w:rPr>
        <w:t xml:space="preserve">Risk </w:t>
      </w:r>
      <w:r w:rsidR="0091417C" w:rsidRPr="000C7E37">
        <w:rPr>
          <w:rFonts w:ascii="Times New Roman" w:hAnsi="Times New Roman" w:cs="Times New Roman"/>
          <w:b/>
          <w:iCs/>
          <w:sz w:val="24"/>
          <w:szCs w:val="24"/>
        </w:rPr>
        <w:t>Control</w:t>
      </w:r>
      <w:r w:rsidR="0091417C" w:rsidRPr="000C7E37">
        <w:rPr>
          <w:rFonts w:ascii="Times New Roman" w:hAnsi="Times New Roman" w:cs="Times New Roman"/>
          <w:iCs/>
          <w:sz w:val="24"/>
          <w:szCs w:val="24"/>
        </w:rPr>
        <w:t xml:space="preserve">: </w:t>
      </w:r>
      <w:r w:rsidR="0091417C" w:rsidRPr="000C7E37">
        <w:rPr>
          <w:rFonts w:ascii="Times New Roman" w:hAnsi="Times New Roman" w:cs="Times New Roman"/>
          <w:sz w:val="24"/>
          <w:szCs w:val="24"/>
        </w:rPr>
        <w:t>After a meeting, one group member creates an interview report. Every participant and every person</w:t>
      </w:r>
      <w:r w:rsidR="0091417C" w:rsidRPr="000C7E37">
        <w:rPr>
          <w:rFonts w:ascii="Times New Roman" w:hAnsi="Times New Roman" w:cs="Times New Roman"/>
          <w:iCs/>
          <w:sz w:val="24"/>
          <w:szCs w:val="24"/>
        </w:rPr>
        <w:t xml:space="preserve"> </w:t>
      </w:r>
      <w:r w:rsidR="0091417C" w:rsidRPr="000C7E37">
        <w:rPr>
          <w:rFonts w:ascii="Times New Roman" w:hAnsi="Times New Roman" w:cs="Times New Roman"/>
          <w:sz w:val="24"/>
          <w:szCs w:val="24"/>
        </w:rPr>
        <w:t>who should have been a participant of the meeting should get a copy of this report. Team members should not hesitate to ask and re</w:t>
      </w:r>
      <w:r w:rsidR="0091417C" w:rsidRPr="000C7E37">
        <w:rPr>
          <w:rFonts w:ascii="Cambria Math" w:hAnsi="Cambria Math" w:cs="Cambria Math"/>
          <w:sz w:val="24"/>
          <w:szCs w:val="24"/>
        </w:rPr>
        <w:t>‐</w:t>
      </w:r>
      <w:r w:rsidR="0091417C" w:rsidRPr="000C7E37">
        <w:rPr>
          <w:rFonts w:ascii="Times New Roman" w:hAnsi="Times New Roman" w:cs="Times New Roman"/>
          <w:sz w:val="24"/>
          <w:szCs w:val="24"/>
        </w:rPr>
        <w:t xml:space="preserve">ask questions if things are unclear. </w:t>
      </w:r>
    </w:p>
    <w:p w14:paraId="7976E779" w14:textId="77777777" w:rsidR="0091417C" w:rsidRPr="000C7E37" w:rsidRDefault="0091417C" w:rsidP="0091417C">
      <w:pPr>
        <w:widowControl w:val="0"/>
        <w:autoSpaceDE w:val="0"/>
        <w:autoSpaceDN w:val="0"/>
        <w:adjustRightInd w:val="0"/>
        <w:spacing w:after="0" w:line="240" w:lineRule="auto"/>
        <w:ind w:left="720"/>
        <w:rPr>
          <w:rFonts w:ascii="Times New Roman" w:hAnsi="Times New Roman" w:cs="Times New Roman"/>
          <w:sz w:val="24"/>
          <w:szCs w:val="24"/>
        </w:rPr>
      </w:pPr>
    </w:p>
    <w:p w14:paraId="619B012B" w14:textId="77777777" w:rsidR="0091417C" w:rsidRPr="000C7E37" w:rsidRDefault="00764E69" w:rsidP="0091417C">
      <w:pPr>
        <w:widowControl w:val="0"/>
        <w:overflowPunct w:val="0"/>
        <w:autoSpaceDE w:val="0"/>
        <w:autoSpaceDN w:val="0"/>
        <w:adjustRightInd w:val="0"/>
        <w:spacing w:after="0" w:line="240" w:lineRule="auto"/>
        <w:ind w:left="720" w:right="40" w:hanging="1"/>
        <w:rPr>
          <w:rFonts w:ascii="Times New Roman" w:hAnsi="Times New Roman" w:cs="Times New Roman"/>
          <w:sz w:val="24"/>
          <w:szCs w:val="24"/>
        </w:rPr>
      </w:pPr>
      <w:r w:rsidRPr="000C7E37">
        <w:rPr>
          <w:rFonts w:ascii="Times New Roman" w:hAnsi="Times New Roman" w:cs="Times New Roman"/>
          <w:b/>
          <w:sz w:val="24"/>
          <w:szCs w:val="24"/>
        </w:rPr>
        <w:t xml:space="preserve">Risk </w:t>
      </w:r>
      <w:r w:rsidR="0091417C" w:rsidRPr="000C7E37">
        <w:rPr>
          <w:rFonts w:ascii="Times New Roman" w:hAnsi="Times New Roman" w:cs="Times New Roman"/>
          <w:b/>
          <w:sz w:val="24"/>
          <w:szCs w:val="24"/>
        </w:rPr>
        <w:t>Action</w:t>
      </w:r>
      <w:r w:rsidR="0091417C" w:rsidRPr="000C7E37">
        <w:rPr>
          <w:rFonts w:ascii="Times New Roman" w:hAnsi="Times New Roman" w:cs="Times New Roman"/>
          <w:iCs/>
          <w:sz w:val="24"/>
          <w:szCs w:val="24"/>
        </w:rPr>
        <w:t xml:space="preserve">: </w:t>
      </w:r>
      <w:r w:rsidR="0091417C" w:rsidRPr="000C7E37">
        <w:rPr>
          <w:rFonts w:ascii="Times New Roman" w:hAnsi="Times New Roman" w:cs="Times New Roman"/>
          <w:sz w:val="24"/>
          <w:szCs w:val="24"/>
        </w:rPr>
        <w:t>When it becomes clear that miscommunication</w:t>
      </w:r>
      <w:r w:rsidR="005B6C37" w:rsidRPr="000C7E37">
        <w:rPr>
          <w:rFonts w:ascii="Times New Roman" w:hAnsi="Times New Roman" w:cs="Times New Roman"/>
          <w:sz w:val="24"/>
          <w:szCs w:val="24"/>
        </w:rPr>
        <w:t xml:space="preserve"> or unavailability</w:t>
      </w:r>
      <w:r w:rsidR="0091417C" w:rsidRPr="000C7E37">
        <w:rPr>
          <w:rFonts w:ascii="Times New Roman" w:hAnsi="Times New Roman" w:cs="Times New Roman"/>
          <w:sz w:val="24"/>
          <w:szCs w:val="24"/>
        </w:rPr>
        <w:t xml:space="preserve"> is causing problems, the team members </w:t>
      </w:r>
      <w:proofErr w:type="gramStart"/>
      <w:r w:rsidR="0091417C" w:rsidRPr="000C7E37">
        <w:rPr>
          <w:rFonts w:ascii="Times New Roman" w:hAnsi="Times New Roman" w:cs="Times New Roman"/>
          <w:sz w:val="24"/>
          <w:szCs w:val="24"/>
        </w:rPr>
        <w:t>involved</w:t>
      </w:r>
      <w:proofErr w:type="gramEnd"/>
      <w:r w:rsidR="0091417C" w:rsidRPr="000C7E37">
        <w:rPr>
          <w:rFonts w:ascii="Times New Roman" w:hAnsi="Times New Roman" w:cs="Times New Roman"/>
          <w:sz w:val="24"/>
          <w:szCs w:val="24"/>
        </w:rPr>
        <w:t xml:space="preserve"> and</w:t>
      </w:r>
      <w:r w:rsidR="0091417C" w:rsidRPr="000C7E37">
        <w:rPr>
          <w:rFonts w:ascii="Times New Roman" w:hAnsi="Times New Roman" w:cs="Times New Roman"/>
          <w:iCs/>
          <w:sz w:val="24"/>
          <w:szCs w:val="24"/>
        </w:rPr>
        <w:t xml:space="preserve"> </w:t>
      </w:r>
      <w:r w:rsidR="0091417C" w:rsidRPr="000C7E37">
        <w:rPr>
          <w:rFonts w:ascii="Times New Roman" w:hAnsi="Times New Roman" w:cs="Times New Roman"/>
          <w:sz w:val="24"/>
          <w:szCs w:val="24"/>
        </w:rPr>
        <w:t xml:space="preserve">the </w:t>
      </w:r>
      <w:r w:rsidR="00C67C2C" w:rsidRPr="000C7E37">
        <w:rPr>
          <w:rFonts w:ascii="Times New Roman" w:hAnsi="Times New Roman" w:cs="Times New Roman"/>
          <w:sz w:val="24"/>
          <w:szCs w:val="24"/>
        </w:rPr>
        <w:t>stake holders</w:t>
      </w:r>
      <w:r w:rsidR="0091417C" w:rsidRPr="000C7E37">
        <w:rPr>
          <w:rFonts w:ascii="Times New Roman" w:hAnsi="Times New Roman" w:cs="Times New Roman"/>
          <w:sz w:val="24"/>
          <w:szCs w:val="24"/>
        </w:rPr>
        <w:t xml:space="preserve"> are gathered in a meeting to clear things up.</w:t>
      </w:r>
    </w:p>
    <w:p w14:paraId="1288C456" w14:textId="77777777" w:rsidR="0091417C" w:rsidRPr="000C7E37" w:rsidRDefault="0091417C" w:rsidP="0091417C">
      <w:pPr>
        <w:widowControl w:val="0"/>
        <w:autoSpaceDE w:val="0"/>
        <w:autoSpaceDN w:val="0"/>
        <w:adjustRightInd w:val="0"/>
        <w:spacing w:after="0" w:line="240" w:lineRule="auto"/>
        <w:ind w:left="720"/>
        <w:rPr>
          <w:rFonts w:ascii="Times New Roman" w:hAnsi="Times New Roman" w:cs="Times New Roman"/>
          <w:sz w:val="24"/>
          <w:szCs w:val="24"/>
        </w:rPr>
      </w:pPr>
    </w:p>
    <w:p w14:paraId="23E0D86F" w14:textId="77777777" w:rsidR="00764E69" w:rsidRPr="000C7E37" w:rsidRDefault="00764E69" w:rsidP="00764E69">
      <w:pPr>
        <w:widowControl w:val="0"/>
        <w:autoSpaceDE w:val="0"/>
        <w:autoSpaceDN w:val="0"/>
        <w:adjustRightInd w:val="0"/>
        <w:spacing w:after="0" w:line="240" w:lineRule="auto"/>
        <w:ind w:left="720"/>
        <w:rPr>
          <w:rFonts w:ascii="Times New Roman" w:hAnsi="Times New Roman" w:cs="Times New Roman"/>
          <w:sz w:val="24"/>
          <w:szCs w:val="24"/>
        </w:rPr>
      </w:pPr>
      <w:r w:rsidRPr="000C7E37">
        <w:rPr>
          <w:rFonts w:ascii="Times New Roman" w:hAnsi="Times New Roman" w:cs="Times New Roman"/>
          <w:b/>
          <w:iCs/>
          <w:sz w:val="24"/>
          <w:szCs w:val="24"/>
        </w:rPr>
        <w:t>Probability</w:t>
      </w:r>
      <w:r w:rsidRPr="000C7E37">
        <w:rPr>
          <w:rFonts w:ascii="Times New Roman" w:hAnsi="Times New Roman" w:cs="Times New Roman"/>
          <w:iCs/>
          <w:sz w:val="24"/>
          <w:szCs w:val="24"/>
        </w:rPr>
        <w:t xml:space="preserve">: </w:t>
      </w:r>
      <w:r w:rsidR="00CC2B41" w:rsidRPr="000C7E37">
        <w:rPr>
          <w:rFonts w:ascii="Times New Roman" w:hAnsi="Times New Roman" w:cs="Times New Roman"/>
          <w:sz w:val="24"/>
          <w:szCs w:val="24"/>
        </w:rPr>
        <w:t>Probable (</w:t>
      </w:r>
      <w:r w:rsidR="00D82C51" w:rsidRPr="000C7E37">
        <w:rPr>
          <w:rFonts w:ascii="Times New Roman" w:hAnsi="Times New Roman" w:cs="Times New Roman"/>
          <w:sz w:val="24"/>
          <w:szCs w:val="24"/>
        </w:rPr>
        <w:t xml:space="preserve">Points: 2) </w:t>
      </w:r>
      <w:r w:rsidR="00D82C51" w:rsidRPr="000C7E37">
        <w:rPr>
          <w:rFonts w:ascii="Times New Roman" w:hAnsi="Times New Roman" w:cs="Times New Roman"/>
          <w:iCs/>
          <w:sz w:val="24"/>
          <w:szCs w:val="24"/>
        </w:rPr>
        <w:t xml:space="preserve"> </w:t>
      </w:r>
    </w:p>
    <w:p w14:paraId="03DBCEDA" w14:textId="77777777" w:rsidR="00764E69" w:rsidRPr="000C7E37" w:rsidRDefault="00764E69" w:rsidP="0091417C">
      <w:pPr>
        <w:widowControl w:val="0"/>
        <w:autoSpaceDE w:val="0"/>
        <w:autoSpaceDN w:val="0"/>
        <w:adjustRightInd w:val="0"/>
        <w:spacing w:after="0" w:line="240" w:lineRule="auto"/>
        <w:ind w:left="720"/>
        <w:rPr>
          <w:rFonts w:ascii="Times New Roman" w:hAnsi="Times New Roman" w:cs="Times New Roman"/>
          <w:sz w:val="24"/>
          <w:szCs w:val="24"/>
        </w:rPr>
      </w:pPr>
    </w:p>
    <w:p w14:paraId="229B4156" w14:textId="77777777" w:rsidR="0091417C" w:rsidRPr="000C7E37" w:rsidRDefault="0091417C" w:rsidP="0091417C">
      <w:pPr>
        <w:widowControl w:val="0"/>
        <w:tabs>
          <w:tab w:val="num" w:pos="580"/>
        </w:tabs>
        <w:overflowPunct w:val="0"/>
        <w:autoSpaceDE w:val="0"/>
        <w:autoSpaceDN w:val="0"/>
        <w:adjustRightInd w:val="0"/>
        <w:spacing w:after="0" w:line="240" w:lineRule="auto"/>
        <w:ind w:left="720"/>
        <w:jc w:val="both"/>
        <w:rPr>
          <w:rFonts w:ascii="Times New Roman" w:hAnsi="Times New Roman" w:cs="Times New Roman"/>
          <w:sz w:val="24"/>
          <w:szCs w:val="24"/>
        </w:rPr>
      </w:pPr>
      <w:r w:rsidRPr="000C7E37">
        <w:rPr>
          <w:rFonts w:ascii="Times New Roman" w:hAnsi="Times New Roman" w:cs="Times New Roman"/>
          <w:b/>
          <w:iCs/>
          <w:sz w:val="24"/>
          <w:szCs w:val="24"/>
        </w:rPr>
        <w:t>Impact</w:t>
      </w:r>
      <w:r w:rsidRPr="000C7E37">
        <w:rPr>
          <w:rFonts w:ascii="Times New Roman" w:hAnsi="Times New Roman" w:cs="Times New Roman"/>
          <w:iCs/>
          <w:sz w:val="24"/>
          <w:szCs w:val="24"/>
        </w:rPr>
        <w:t xml:space="preserve">: </w:t>
      </w:r>
      <w:r w:rsidR="00E70284" w:rsidRPr="000C7E37">
        <w:rPr>
          <w:rFonts w:ascii="Times New Roman" w:hAnsi="Times New Roman" w:cs="Times New Roman"/>
          <w:sz w:val="24"/>
          <w:szCs w:val="24"/>
        </w:rPr>
        <w:t>Major (Points</w:t>
      </w:r>
      <w:r w:rsidR="00D82C51" w:rsidRPr="000C7E37">
        <w:rPr>
          <w:rFonts w:ascii="Times New Roman" w:hAnsi="Times New Roman" w:cs="Times New Roman"/>
          <w:sz w:val="24"/>
          <w:szCs w:val="24"/>
        </w:rPr>
        <w:t>: 3</w:t>
      </w:r>
      <w:r w:rsidR="00E70284" w:rsidRPr="000C7E37">
        <w:rPr>
          <w:rFonts w:ascii="Times New Roman" w:hAnsi="Times New Roman" w:cs="Times New Roman"/>
          <w:sz w:val="24"/>
          <w:szCs w:val="24"/>
        </w:rPr>
        <w:t xml:space="preserve">) </w:t>
      </w:r>
      <w:r w:rsidRPr="000C7E37">
        <w:rPr>
          <w:rFonts w:ascii="Times New Roman" w:hAnsi="Times New Roman" w:cs="Times New Roman"/>
          <w:iCs/>
          <w:sz w:val="24"/>
          <w:szCs w:val="24"/>
        </w:rPr>
        <w:t xml:space="preserve"> </w:t>
      </w:r>
    </w:p>
    <w:p w14:paraId="3926464D" w14:textId="77777777" w:rsidR="0091417C" w:rsidRPr="000C7E37" w:rsidRDefault="0091417C" w:rsidP="0091417C">
      <w:pPr>
        <w:widowControl w:val="0"/>
        <w:autoSpaceDE w:val="0"/>
        <w:autoSpaceDN w:val="0"/>
        <w:adjustRightInd w:val="0"/>
        <w:spacing w:after="0" w:line="240" w:lineRule="auto"/>
        <w:ind w:left="540"/>
        <w:rPr>
          <w:rFonts w:ascii="Times New Roman" w:hAnsi="Times New Roman" w:cs="Times New Roman"/>
          <w:sz w:val="24"/>
          <w:szCs w:val="24"/>
        </w:rPr>
      </w:pPr>
    </w:p>
    <w:p w14:paraId="0C63CB72" w14:textId="77777777" w:rsidR="002B0620" w:rsidRPr="000C7E37" w:rsidRDefault="002B0620" w:rsidP="0091417C">
      <w:pPr>
        <w:widowControl w:val="0"/>
        <w:autoSpaceDE w:val="0"/>
        <w:autoSpaceDN w:val="0"/>
        <w:adjustRightInd w:val="0"/>
        <w:spacing w:after="0" w:line="240" w:lineRule="auto"/>
        <w:ind w:left="540"/>
        <w:rPr>
          <w:rFonts w:ascii="Times New Roman" w:hAnsi="Times New Roman" w:cs="Times New Roman"/>
          <w:sz w:val="24"/>
          <w:szCs w:val="24"/>
        </w:rPr>
      </w:pPr>
    </w:p>
    <w:p w14:paraId="6B80953A" w14:textId="77777777" w:rsidR="0091417C" w:rsidRPr="000C7E37" w:rsidRDefault="0091417C" w:rsidP="0091417C">
      <w:pPr>
        <w:widowControl w:val="0"/>
        <w:overflowPunct w:val="0"/>
        <w:autoSpaceDE w:val="0"/>
        <w:autoSpaceDN w:val="0"/>
        <w:adjustRightInd w:val="0"/>
        <w:spacing w:after="0" w:line="240" w:lineRule="auto"/>
        <w:ind w:left="540"/>
        <w:jc w:val="both"/>
        <w:rPr>
          <w:rFonts w:ascii="Times New Roman" w:hAnsi="Times New Roman" w:cs="Times New Roman"/>
          <w:sz w:val="24"/>
          <w:szCs w:val="24"/>
        </w:rPr>
      </w:pPr>
      <w:r w:rsidRPr="000C7E37">
        <w:rPr>
          <w:rFonts w:ascii="Times New Roman" w:hAnsi="Times New Roman" w:cs="Times New Roman"/>
          <w:b/>
          <w:bCs/>
          <w:sz w:val="24"/>
          <w:szCs w:val="24"/>
        </w:rPr>
        <w:t xml:space="preserve">2. </w:t>
      </w:r>
      <w:r w:rsidR="0038393C" w:rsidRPr="000C7E37">
        <w:rPr>
          <w:rFonts w:ascii="Times New Roman" w:hAnsi="Times New Roman" w:cs="Times New Roman"/>
          <w:b/>
          <w:bCs/>
          <w:sz w:val="24"/>
          <w:szCs w:val="24"/>
        </w:rPr>
        <w:t xml:space="preserve">Risk Title: </w:t>
      </w:r>
      <w:r w:rsidRPr="000C7E37">
        <w:rPr>
          <w:rFonts w:ascii="Times New Roman" w:hAnsi="Times New Roman" w:cs="Times New Roman"/>
          <w:b/>
          <w:bCs/>
          <w:sz w:val="24"/>
          <w:szCs w:val="24"/>
        </w:rPr>
        <w:t xml:space="preserve">Time shortage </w:t>
      </w:r>
    </w:p>
    <w:p w14:paraId="3EE9B07B" w14:textId="77777777" w:rsidR="0091417C" w:rsidRPr="000C7E37" w:rsidRDefault="0091417C" w:rsidP="0091417C">
      <w:pPr>
        <w:widowControl w:val="0"/>
        <w:autoSpaceDE w:val="0"/>
        <w:autoSpaceDN w:val="0"/>
        <w:adjustRightInd w:val="0"/>
        <w:spacing w:after="0" w:line="240" w:lineRule="auto"/>
        <w:ind w:left="540"/>
        <w:rPr>
          <w:rFonts w:ascii="Times New Roman" w:hAnsi="Times New Roman" w:cs="Times New Roman"/>
          <w:sz w:val="24"/>
          <w:szCs w:val="24"/>
        </w:rPr>
      </w:pPr>
    </w:p>
    <w:p w14:paraId="2624336E" w14:textId="77777777" w:rsidR="00A55BA0" w:rsidRPr="000C7E37" w:rsidRDefault="00A55BA0" w:rsidP="00A55BA0">
      <w:pPr>
        <w:widowControl w:val="0"/>
        <w:autoSpaceDE w:val="0"/>
        <w:autoSpaceDN w:val="0"/>
        <w:adjustRightInd w:val="0"/>
        <w:spacing w:after="0" w:line="240" w:lineRule="auto"/>
        <w:ind w:left="720"/>
        <w:rPr>
          <w:rFonts w:ascii="Times New Roman" w:hAnsi="Times New Roman" w:cs="Times New Roman"/>
          <w:sz w:val="24"/>
          <w:szCs w:val="24"/>
        </w:rPr>
      </w:pPr>
      <w:r w:rsidRPr="000C7E37">
        <w:rPr>
          <w:rFonts w:ascii="Times New Roman" w:hAnsi="Times New Roman" w:cs="Times New Roman"/>
          <w:b/>
          <w:sz w:val="24"/>
          <w:szCs w:val="24"/>
        </w:rPr>
        <w:t>Risk Description</w:t>
      </w:r>
      <w:r w:rsidRPr="000C7E37">
        <w:rPr>
          <w:rFonts w:ascii="Times New Roman" w:hAnsi="Times New Roman" w:cs="Times New Roman"/>
          <w:sz w:val="24"/>
          <w:szCs w:val="24"/>
        </w:rPr>
        <w:t xml:space="preserve">: Practically the time shortage of project is present due to the temporary availability of human resources the project </w:t>
      </w:r>
      <w:proofErr w:type="gramStart"/>
      <w:r w:rsidRPr="000C7E37">
        <w:rPr>
          <w:rFonts w:ascii="Times New Roman" w:hAnsi="Times New Roman" w:cs="Times New Roman"/>
          <w:sz w:val="24"/>
          <w:szCs w:val="24"/>
        </w:rPr>
        <w:t>has to</w:t>
      </w:r>
      <w:proofErr w:type="gramEnd"/>
      <w:r w:rsidRPr="000C7E37">
        <w:rPr>
          <w:rFonts w:ascii="Times New Roman" w:hAnsi="Times New Roman" w:cs="Times New Roman"/>
          <w:sz w:val="24"/>
          <w:szCs w:val="24"/>
        </w:rPr>
        <w:t xml:space="preserve"> be managed on time and the risk of failure of project is high if not managed well.</w:t>
      </w:r>
    </w:p>
    <w:p w14:paraId="55D5C725" w14:textId="77777777" w:rsidR="0091417C" w:rsidRPr="000C7E37" w:rsidRDefault="0091417C" w:rsidP="0091417C">
      <w:pPr>
        <w:widowControl w:val="0"/>
        <w:autoSpaceDE w:val="0"/>
        <w:autoSpaceDN w:val="0"/>
        <w:adjustRightInd w:val="0"/>
        <w:spacing w:after="0" w:line="240" w:lineRule="auto"/>
        <w:ind w:left="720"/>
        <w:rPr>
          <w:rFonts w:ascii="Times New Roman" w:hAnsi="Times New Roman" w:cs="Times New Roman"/>
          <w:sz w:val="24"/>
          <w:szCs w:val="24"/>
        </w:rPr>
      </w:pPr>
    </w:p>
    <w:p w14:paraId="0545BB86" w14:textId="77777777" w:rsidR="0091417C" w:rsidRPr="000C7E37" w:rsidRDefault="0038393C" w:rsidP="0091417C">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0C7E37">
        <w:rPr>
          <w:rFonts w:ascii="Times New Roman" w:hAnsi="Times New Roman" w:cs="Times New Roman"/>
          <w:b/>
          <w:iCs/>
          <w:sz w:val="24"/>
          <w:szCs w:val="24"/>
        </w:rPr>
        <w:t>Risk Control</w:t>
      </w:r>
      <w:r w:rsidR="0091417C" w:rsidRPr="000C7E37">
        <w:rPr>
          <w:rFonts w:ascii="Times New Roman" w:hAnsi="Times New Roman" w:cs="Times New Roman"/>
          <w:sz w:val="24"/>
          <w:szCs w:val="24"/>
        </w:rPr>
        <w:t>: Care is taken to plan enough spare time.</w:t>
      </w:r>
      <w:r w:rsidR="0091417C" w:rsidRPr="000C7E37">
        <w:rPr>
          <w:rFonts w:ascii="Times New Roman" w:hAnsi="Times New Roman" w:cs="Times New Roman"/>
          <w:iCs/>
          <w:sz w:val="24"/>
          <w:szCs w:val="24"/>
        </w:rPr>
        <w:t xml:space="preserve"> </w:t>
      </w:r>
    </w:p>
    <w:p w14:paraId="5F37B86D" w14:textId="77777777" w:rsidR="0091417C" w:rsidRPr="000C7E37" w:rsidRDefault="0091417C" w:rsidP="0091417C">
      <w:pPr>
        <w:widowControl w:val="0"/>
        <w:autoSpaceDE w:val="0"/>
        <w:autoSpaceDN w:val="0"/>
        <w:adjustRightInd w:val="0"/>
        <w:spacing w:after="0" w:line="240" w:lineRule="auto"/>
        <w:ind w:left="720"/>
        <w:rPr>
          <w:rFonts w:ascii="Times New Roman" w:hAnsi="Times New Roman" w:cs="Times New Roman"/>
          <w:sz w:val="24"/>
          <w:szCs w:val="24"/>
        </w:rPr>
      </w:pPr>
    </w:p>
    <w:p w14:paraId="77AB2900" w14:textId="77777777" w:rsidR="0091417C" w:rsidRPr="000C7E37" w:rsidRDefault="0038393C" w:rsidP="0091417C">
      <w:pPr>
        <w:widowControl w:val="0"/>
        <w:tabs>
          <w:tab w:val="num" w:pos="579"/>
        </w:tabs>
        <w:overflowPunct w:val="0"/>
        <w:autoSpaceDE w:val="0"/>
        <w:autoSpaceDN w:val="0"/>
        <w:adjustRightInd w:val="0"/>
        <w:spacing w:after="0" w:line="240" w:lineRule="auto"/>
        <w:ind w:left="720" w:right="60"/>
        <w:rPr>
          <w:rFonts w:ascii="Times New Roman" w:hAnsi="Times New Roman" w:cs="Times New Roman"/>
          <w:sz w:val="24"/>
          <w:szCs w:val="24"/>
        </w:rPr>
      </w:pPr>
      <w:r w:rsidRPr="000C7E37">
        <w:rPr>
          <w:rFonts w:ascii="Times New Roman" w:hAnsi="Times New Roman" w:cs="Times New Roman"/>
          <w:b/>
          <w:iCs/>
          <w:sz w:val="24"/>
          <w:szCs w:val="24"/>
        </w:rPr>
        <w:t>Risk Action</w:t>
      </w:r>
      <w:r w:rsidR="0091417C" w:rsidRPr="000C7E37">
        <w:rPr>
          <w:rFonts w:ascii="Times New Roman" w:hAnsi="Times New Roman" w:cs="Times New Roman"/>
          <w:sz w:val="24"/>
          <w:szCs w:val="24"/>
        </w:rPr>
        <w:t>: When tasks fail to be finished in time or when they are finished earlier than planned the project</w:t>
      </w:r>
      <w:r w:rsidR="0091417C" w:rsidRPr="000C7E37">
        <w:rPr>
          <w:rFonts w:ascii="Times New Roman" w:hAnsi="Times New Roman" w:cs="Times New Roman"/>
          <w:iCs/>
          <w:sz w:val="24"/>
          <w:szCs w:val="24"/>
        </w:rPr>
        <w:t xml:space="preserve"> </w:t>
      </w:r>
      <w:r w:rsidR="0091417C" w:rsidRPr="000C7E37">
        <w:rPr>
          <w:rFonts w:ascii="Times New Roman" w:hAnsi="Times New Roman" w:cs="Times New Roman"/>
          <w:sz w:val="24"/>
          <w:szCs w:val="24"/>
        </w:rPr>
        <w:t xml:space="preserve">planning is adjusted. If time shortage becomes severe, user requirements, which have low priority, are dropped after consultation with the SM </w:t>
      </w:r>
      <w:r w:rsidR="0091417C" w:rsidRPr="000C7E37">
        <w:rPr>
          <w:rFonts w:ascii="Times New Roman" w:hAnsi="Times New Roman" w:cs="Times New Roman"/>
          <w:sz w:val="24"/>
          <w:szCs w:val="24"/>
        </w:rPr>
        <w:lastRenderedPageBreak/>
        <w:t xml:space="preserve">and the customer. </w:t>
      </w:r>
    </w:p>
    <w:p w14:paraId="7C50EB6B" w14:textId="77777777" w:rsidR="0091417C" w:rsidRPr="000C7E37" w:rsidRDefault="0091417C" w:rsidP="0091417C">
      <w:pPr>
        <w:widowControl w:val="0"/>
        <w:autoSpaceDE w:val="0"/>
        <w:autoSpaceDN w:val="0"/>
        <w:adjustRightInd w:val="0"/>
        <w:spacing w:after="0" w:line="240" w:lineRule="auto"/>
        <w:ind w:left="720"/>
        <w:rPr>
          <w:rFonts w:ascii="Times New Roman" w:hAnsi="Times New Roman" w:cs="Times New Roman"/>
          <w:sz w:val="24"/>
          <w:szCs w:val="24"/>
        </w:rPr>
      </w:pPr>
    </w:p>
    <w:p w14:paraId="476462FA" w14:textId="77777777" w:rsidR="0038393C" w:rsidRPr="000C7E37" w:rsidRDefault="0038393C" w:rsidP="0038393C">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0C7E37">
        <w:rPr>
          <w:rFonts w:ascii="Times New Roman" w:hAnsi="Times New Roman" w:cs="Times New Roman"/>
          <w:b/>
          <w:iCs/>
          <w:sz w:val="24"/>
          <w:szCs w:val="24"/>
        </w:rPr>
        <w:t>Probability</w:t>
      </w:r>
      <w:r w:rsidRPr="000C7E37">
        <w:rPr>
          <w:rFonts w:ascii="Times New Roman" w:hAnsi="Times New Roman" w:cs="Times New Roman"/>
          <w:sz w:val="24"/>
          <w:szCs w:val="24"/>
        </w:rPr>
        <w:t xml:space="preserve">: </w:t>
      </w:r>
      <w:r w:rsidR="00CC2B41" w:rsidRPr="000C7E37">
        <w:rPr>
          <w:rFonts w:ascii="Times New Roman" w:hAnsi="Times New Roman" w:cs="Times New Roman"/>
          <w:sz w:val="24"/>
          <w:szCs w:val="24"/>
        </w:rPr>
        <w:t>Likely</w:t>
      </w:r>
      <w:r w:rsidR="00D82C51" w:rsidRPr="000C7E37">
        <w:rPr>
          <w:rFonts w:ascii="Times New Roman" w:hAnsi="Times New Roman" w:cs="Times New Roman"/>
          <w:iCs/>
          <w:sz w:val="24"/>
          <w:szCs w:val="24"/>
        </w:rPr>
        <w:t xml:space="preserve"> </w:t>
      </w:r>
      <w:r w:rsidR="00D82C51" w:rsidRPr="000C7E37">
        <w:rPr>
          <w:rFonts w:ascii="Times New Roman" w:hAnsi="Times New Roman" w:cs="Times New Roman"/>
          <w:sz w:val="24"/>
          <w:szCs w:val="24"/>
        </w:rPr>
        <w:t xml:space="preserve">(Points: 3) </w:t>
      </w:r>
      <w:r w:rsidR="00D82C51" w:rsidRPr="000C7E37">
        <w:rPr>
          <w:rFonts w:ascii="Times New Roman" w:hAnsi="Times New Roman" w:cs="Times New Roman"/>
          <w:iCs/>
          <w:sz w:val="24"/>
          <w:szCs w:val="24"/>
        </w:rPr>
        <w:t xml:space="preserve"> </w:t>
      </w:r>
    </w:p>
    <w:p w14:paraId="7135FB71" w14:textId="77777777" w:rsidR="0038393C" w:rsidRPr="000C7E37" w:rsidRDefault="0038393C" w:rsidP="0091417C">
      <w:pPr>
        <w:widowControl w:val="0"/>
        <w:autoSpaceDE w:val="0"/>
        <w:autoSpaceDN w:val="0"/>
        <w:adjustRightInd w:val="0"/>
        <w:spacing w:after="0" w:line="240" w:lineRule="auto"/>
        <w:ind w:left="720"/>
        <w:rPr>
          <w:rFonts w:ascii="Times New Roman" w:hAnsi="Times New Roman" w:cs="Times New Roman"/>
          <w:sz w:val="24"/>
          <w:szCs w:val="24"/>
        </w:rPr>
      </w:pPr>
    </w:p>
    <w:p w14:paraId="3EFC0A19" w14:textId="77777777" w:rsidR="0091417C" w:rsidRPr="000C7E37" w:rsidRDefault="0091417C" w:rsidP="0091417C">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0C7E37">
        <w:rPr>
          <w:rFonts w:ascii="Times New Roman" w:hAnsi="Times New Roman" w:cs="Times New Roman"/>
          <w:b/>
          <w:iCs/>
          <w:sz w:val="24"/>
          <w:szCs w:val="24"/>
        </w:rPr>
        <w:t>Impact</w:t>
      </w:r>
      <w:r w:rsidRPr="000C7E37">
        <w:rPr>
          <w:rFonts w:ascii="Times New Roman" w:hAnsi="Times New Roman" w:cs="Times New Roman"/>
          <w:sz w:val="24"/>
          <w:szCs w:val="24"/>
        </w:rPr>
        <w:t xml:space="preserve">: </w:t>
      </w:r>
      <w:r w:rsidR="00D82C51" w:rsidRPr="000C7E37">
        <w:rPr>
          <w:rFonts w:ascii="Times New Roman" w:hAnsi="Times New Roman" w:cs="Times New Roman"/>
          <w:sz w:val="24"/>
          <w:szCs w:val="24"/>
        </w:rPr>
        <w:t>Major</w:t>
      </w:r>
      <w:r w:rsidR="00D82C51" w:rsidRPr="000C7E37">
        <w:rPr>
          <w:rFonts w:ascii="Times New Roman" w:hAnsi="Times New Roman" w:cs="Times New Roman"/>
          <w:iCs/>
          <w:sz w:val="24"/>
          <w:szCs w:val="24"/>
        </w:rPr>
        <w:t xml:space="preserve"> </w:t>
      </w:r>
      <w:r w:rsidR="00D82C51" w:rsidRPr="000C7E37">
        <w:rPr>
          <w:rFonts w:ascii="Times New Roman" w:hAnsi="Times New Roman" w:cs="Times New Roman"/>
          <w:sz w:val="24"/>
          <w:szCs w:val="24"/>
        </w:rPr>
        <w:t xml:space="preserve">(Points: 3) </w:t>
      </w:r>
      <w:r w:rsidR="00D82C51" w:rsidRPr="000C7E37">
        <w:rPr>
          <w:rFonts w:ascii="Times New Roman" w:hAnsi="Times New Roman" w:cs="Times New Roman"/>
          <w:iCs/>
          <w:sz w:val="24"/>
          <w:szCs w:val="24"/>
        </w:rPr>
        <w:t xml:space="preserve"> </w:t>
      </w:r>
    </w:p>
    <w:p w14:paraId="661C3839" w14:textId="77777777" w:rsidR="0091417C" w:rsidRPr="000C7E37" w:rsidRDefault="0091417C" w:rsidP="0091417C">
      <w:pPr>
        <w:widowControl w:val="0"/>
        <w:autoSpaceDE w:val="0"/>
        <w:autoSpaceDN w:val="0"/>
        <w:adjustRightInd w:val="0"/>
        <w:spacing w:after="0" w:line="240" w:lineRule="auto"/>
        <w:ind w:left="540"/>
        <w:rPr>
          <w:rFonts w:ascii="Times New Roman" w:hAnsi="Times New Roman" w:cs="Times New Roman"/>
          <w:sz w:val="24"/>
          <w:szCs w:val="24"/>
        </w:rPr>
      </w:pPr>
      <w:bookmarkStart w:id="24" w:name="page13"/>
      <w:bookmarkEnd w:id="24"/>
    </w:p>
    <w:p w14:paraId="63A5C60F" w14:textId="77777777" w:rsidR="002B0620" w:rsidRPr="000C7E37" w:rsidRDefault="002B0620" w:rsidP="0091417C">
      <w:pPr>
        <w:widowControl w:val="0"/>
        <w:autoSpaceDE w:val="0"/>
        <w:autoSpaceDN w:val="0"/>
        <w:adjustRightInd w:val="0"/>
        <w:spacing w:after="0" w:line="240" w:lineRule="auto"/>
        <w:ind w:left="540"/>
        <w:rPr>
          <w:rFonts w:ascii="Times New Roman" w:hAnsi="Times New Roman" w:cs="Times New Roman"/>
          <w:sz w:val="24"/>
          <w:szCs w:val="24"/>
        </w:rPr>
      </w:pPr>
    </w:p>
    <w:p w14:paraId="69AC281B" w14:textId="77777777" w:rsidR="0091417C" w:rsidRPr="000C7E37" w:rsidRDefault="0091417C" w:rsidP="0091417C">
      <w:pPr>
        <w:widowControl w:val="0"/>
        <w:tabs>
          <w:tab w:val="num" w:pos="580"/>
        </w:tabs>
        <w:overflowPunct w:val="0"/>
        <w:autoSpaceDE w:val="0"/>
        <w:autoSpaceDN w:val="0"/>
        <w:adjustRightInd w:val="0"/>
        <w:spacing w:after="0" w:line="240" w:lineRule="auto"/>
        <w:ind w:left="540"/>
        <w:jc w:val="both"/>
        <w:rPr>
          <w:rFonts w:ascii="Times New Roman" w:hAnsi="Times New Roman" w:cs="Times New Roman"/>
          <w:sz w:val="24"/>
          <w:szCs w:val="24"/>
        </w:rPr>
      </w:pPr>
      <w:r w:rsidRPr="000C7E37">
        <w:rPr>
          <w:rFonts w:ascii="Times New Roman" w:hAnsi="Times New Roman" w:cs="Times New Roman"/>
          <w:b/>
          <w:bCs/>
          <w:sz w:val="24"/>
          <w:szCs w:val="24"/>
        </w:rPr>
        <w:t xml:space="preserve">3. </w:t>
      </w:r>
      <w:r w:rsidR="009B4766" w:rsidRPr="000C7E37">
        <w:rPr>
          <w:rFonts w:ascii="Times New Roman" w:hAnsi="Times New Roman" w:cs="Times New Roman"/>
          <w:b/>
          <w:bCs/>
          <w:sz w:val="24"/>
          <w:szCs w:val="24"/>
        </w:rPr>
        <w:t xml:space="preserve">Risk Title: </w:t>
      </w:r>
      <w:r w:rsidRPr="000C7E37">
        <w:rPr>
          <w:rFonts w:ascii="Times New Roman" w:hAnsi="Times New Roman" w:cs="Times New Roman"/>
          <w:b/>
          <w:bCs/>
          <w:sz w:val="24"/>
          <w:szCs w:val="24"/>
        </w:rPr>
        <w:t xml:space="preserve">Design Errors </w:t>
      </w:r>
    </w:p>
    <w:p w14:paraId="0C8B7AEA" w14:textId="77777777" w:rsidR="0091417C" w:rsidRPr="000C7E37" w:rsidRDefault="0091417C" w:rsidP="0091417C">
      <w:pPr>
        <w:widowControl w:val="0"/>
        <w:autoSpaceDE w:val="0"/>
        <w:autoSpaceDN w:val="0"/>
        <w:adjustRightInd w:val="0"/>
        <w:spacing w:after="0" w:line="240" w:lineRule="auto"/>
        <w:ind w:left="540"/>
        <w:rPr>
          <w:rFonts w:ascii="Times New Roman" w:hAnsi="Times New Roman" w:cs="Times New Roman"/>
          <w:sz w:val="24"/>
          <w:szCs w:val="24"/>
        </w:rPr>
      </w:pPr>
    </w:p>
    <w:p w14:paraId="5DF71416" w14:textId="77777777" w:rsidR="0091417C" w:rsidRPr="000C7E37" w:rsidRDefault="009B4766" w:rsidP="0091417C">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sidRPr="000C7E37">
        <w:rPr>
          <w:rFonts w:ascii="Times New Roman" w:hAnsi="Times New Roman" w:cs="Times New Roman"/>
          <w:b/>
          <w:sz w:val="24"/>
          <w:szCs w:val="24"/>
        </w:rPr>
        <w:t>Risk Description</w:t>
      </w:r>
      <w:r w:rsidRPr="000C7E37">
        <w:rPr>
          <w:rFonts w:ascii="Times New Roman" w:hAnsi="Times New Roman" w:cs="Times New Roman"/>
          <w:sz w:val="24"/>
          <w:szCs w:val="24"/>
        </w:rPr>
        <w:t xml:space="preserve">: </w:t>
      </w:r>
      <w:r w:rsidR="00A461BF" w:rsidRPr="000C7E37">
        <w:rPr>
          <w:rFonts w:ascii="Times New Roman" w:hAnsi="Times New Roman" w:cs="Times New Roman"/>
          <w:sz w:val="24"/>
          <w:szCs w:val="24"/>
        </w:rPr>
        <w:t xml:space="preserve">Since the project is new of its kind, the design is itself unknown by the </w:t>
      </w:r>
      <w:r w:rsidR="00681F5E" w:rsidRPr="000C7E37">
        <w:rPr>
          <w:rFonts w:ascii="Times New Roman" w:hAnsi="Times New Roman" w:cs="Times New Roman"/>
          <w:sz w:val="24"/>
          <w:szCs w:val="24"/>
        </w:rPr>
        <w:t>stakeholders and there may be scope creep during the project.</w:t>
      </w:r>
    </w:p>
    <w:p w14:paraId="6ACA68DB" w14:textId="77777777" w:rsidR="0091417C" w:rsidRPr="000C7E37" w:rsidRDefault="0091417C" w:rsidP="0091417C">
      <w:pPr>
        <w:widowControl w:val="0"/>
        <w:autoSpaceDE w:val="0"/>
        <w:autoSpaceDN w:val="0"/>
        <w:adjustRightInd w:val="0"/>
        <w:spacing w:after="0" w:line="240" w:lineRule="auto"/>
        <w:ind w:left="720"/>
        <w:rPr>
          <w:rFonts w:ascii="Times New Roman" w:hAnsi="Times New Roman" w:cs="Times New Roman"/>
          <w:sz w:val="24"/>
          <w:szCs w:val="24"/>
        </w:rPr>
      </w:pPr>
    </w:p>
    <w:p w14:paraId="722583BB" w14:textId="77777777" w:rsidR="0091417C" w:rsidRPr="000C7E37" w:rsidRDefault="00A55BA0" w:rsidP="0091417C">
      <w:pPr>
        <w:widowControl w:val="0"/>
        <w:overflowPunct w:val="0"/>
        <w:autoSpaceDE w:val="0"/>
        <w:autoSpaceDN w:val="0"/>
        <w:adjustRightInd w:val="0"/>
        <w:spacing w:after="0" w:line="240" w:lineRule="auto"/>
        <w:ind w:left="720" w:right="240"/>
        <w:jc w:val="both"/>
        <w:rPr>
          <w:rFonts w:ascii="Times New Roman" w:hAnsi="Times New Roman" w:cs="Times New Roman"/>
          <w:sz w:val="24"/>
          <w:szCs w:val="24"/>
        </w:rPr>
      </w:pPr>
      <w:r w:rsidRPr="000C7E37">
        <w:rPr>
          <w:rFonts w:ascii="Times New Roman" w:hAnsi="Times New Roman" w:cs="Times New Roman"/>
          <w:b/>
          <w:iCs/>
          <w:sz w:val="24"/>
          <w:szCs w:val="24"/>
        </w:rPr>
        <w:t xml:space="preserve">Risk </w:t>
      </w:r>
      <w:r w:rsidR="00932F3F" w:rsidRPr="000C7E37">
        <w:rPr>
          <w:rFonts w:ascii="Times New Roman" w:hAnsi="Times New Roman" w:cs="Times New Roman"/>
          <w:b/>
          <w:iCs/>
          <w:sz w:val="24"/>
          <w:szCs w:val="24"/>
        </w:rPr>
        <w:t>Control</w:t>
      </w:r>
      <w:r w:rsidR="0091417C" w:rsidRPr="000C7E37">
        <w:rPr>
          <w:rFonts w:ascii="Times New Roman" w:hAnsi="Times New Roman" w:cs="Times New Roman"/>
          <w:b/>
          <w:iCs/>
          <w:sz w:val="24"/>
          <w:szCs w:val="24"/>
        </w:rPr>
        <w:t>:</w:t>
      </w:r>
      <w:r w:rsidR="0091417C" w:rsidRPr="000C7E37">
        <w:rPr>
          <w:rFonts w:ascii="Times New Roman" w:hAnsi="Times New Roman" w:cs="Times New Roman"/>
          <w:iCs/>
          <w:sz w:val="24"/>
          <w:szCs w:val="24"/>
        </w:rPr>
        <w:t xml:space="preserve"> </w:t>
      </w:r>
      <w:r w:rsidR="0091417C" w:rsidRPr="000C7E37">
        <w:rPr>
          <w:rFonts w:ascii="Times New Roman" w:hAnsi="Times New Roman" w:cs="Times New Roman"/>
          <w:sz w:val="24"/>
          <w:szCs w:val="24"/>
        </w:rPr>
        <w:t>The design should be reviewed very critically. The advisor should be consulted frequently on his</w:t>
      </w:r>
      <w:r w:rsidR="0091417C" w:rsidRPr="000C7E37">
        <w:rPr>
          <w:rFonts w:ascii="Times New Roman" w:hAnsi="Times New Roman" w:cs="Times New Roman"/>
          <w:iCs/>
          <w:sz w:val="24"/>
          <w:szCs w:val="24"/>
        </w:rPr>
        <w:t xml:space="preserve"> </w:t>
      </w:r>
      <w:r w:rsidR="0091417C" w:rsidRPr="000C7E37">
        <w:rPr>
          <w:rFonts w:ascii="Times New Roman" w:hAnsi="Times New Roman" w:cs="Times New Roman"/>
          <w:sz w:val="24"/>
          <w:szCs w:val="24"/>
        </w:rPr>
        <w:t xml:space="preserve">opinion about the feasibility and the correctness of certain design decisions. </w:t>
      </w:r>
    </w:p>
    <w:p w14:paraId="243B859C" w14:textId="77777777" w:rsidR="0091417C" w:rsidRPr="000C7E37" w:rsidRDefault="0091417C" w:rsidP="0091417C">
      <w:pPr>
        <w:widowControl w:val="0"/>
        <w:autoSpaceDE w:val="0"/>
        <w:autoSpaceDN w:val="0"/>
        <w:adjustRightInd w:val="0"/>
        <w:spacing w:after="0" w:line="240" w:lineRule="auto"/>
        <w:ind w:left="720"/>
        <w:rPr>
          <w:rFonts w:ascii="Times New Roman" w:hAnsi="Times New Roman" w:cs="Times New Roman"/>
          <w:sz w:val="24"/>
          <w:szCs w:val="24"/>
        </w:rPr>
      </w:pPr>
    </w:p>
    <w:p w14:paraId="1A818213" w14:textId="77777777" w:rsidR="0091417C" w:rsidRPr="000C7E37" w:rsidRDefault="00A55BA0" w:rsidP="0091417C">
      <w:pPr>
        <w:widowControl w:val="0"/>
        <w:autoSpaceDE w:val="0"/>
        <w:autoSpaceDN w:val="0"/>
        <w:adjustRightInd w:val="0"/>
        <w:spacing w:after="0" w:line="240" w:lineRule="auto"/>
        <w:ind w:left="720"/>
        <w:rPr>
          <w:rFonts w:ascii="Times New Roman" w:hAnsi="Times New Roman" w:cs="Times New Roman"/>
          <w:sz w:val="24"/>
          <w:szCs w:val="24"/>
        </w:rPr>
      </w:pPr>
      <w:r w:rsidRPr="000C7E37">
        <w:rPr>
          <w:rFonts w:ascii="Times New Roman" w:hAnsi="Times New Roman" w:cs="Times New Roman"/>
          <w:b/>
          <w:iCs/>
          <w:sz w:val="24"/>
          <w:szCs w:val="24"/>
        </w:rPr>
        <w:t xml:space="preserve">Risk </w:t>
      </w:r>
      <w:r w:rsidR="00932F3F" w:rsidRPr="000C7E37">
        <w:rPr>
          <w:rFonts w:ascii="Times New Roman" w:hAnsi="Times New Roman" w:cs="Times New Roman"/>
          <w:b/>
          <w:iCs/>
          <w:sz w:val="24"/>
          <w:szCs w:val="24"/>
        </w:rPr>
        <w:t>Action</w:t>
      </w:r>
      <w:r w:rsidR="0091417C" w:rsidRPr="000C7E37">
        <w:rPr>
          <w:rFonts w:ascii="Times New Roman" w:hAnsi="Times New Roman" w:cs="Times New Roman"/>
          <w:iCs/>
          <w:sz w:val="24"/>
          <w:szCs w:val="24"/>
        </w:rPr>
        <w:t xml:space="preserve">: </w:t>
      </w:r>
      <w:r w:rsidR="0091417C" w:rsidRPr="000C7E37">
        <w:rPr>
          <w:rFonts w:ascii="Times New Roman" w:hAnsi="Times New Roman" w:cs="Times New Roman"/>
          <w:sz w:val="24"/>
          <w:szCs w:val="24"/>
        </w:rPr>
        <w:t xml:space="preserve">When errors in the design are noticed the advisor should be consulted to help correct the design errors as soon as possible. </w:t>
      </w:r>
      <w:proofErr w:type="gramStart"/>
      <w:r w:rsidR="0091417C" w:rsidRPr="000C7E37">
        <w:rPr>
          <w:rFonts w:ascii="Times New Roman" w:hAnsi="Times New Roman" w:cs="Times New Roman"/>
          <w:sz w:val="24"/>
          <w:szCs w:val="24"/>
        </w:rPr>
        <w:t>Also</w:t>
      </w:r>
      <w:proofErr w:type="gramEnd"/>
      <w:r w:rsidR="0091417C" w:rsidRPr="000C7E37">
        <w:rPr>
          <w:rFonts w:ascii="Times New Roman" w:hAnsi="Times New Roman" w:cs="Times New Roman"/>
          <w:sz w:val="24"/>
          <w:szCs w:val="24"/>
        </w:rPr>
        <w:t xml:space="preserve"> all the work, that depends on the faulty design, should be halted until the error is corrected. </w:t>
      </w:r>
    </w:p>
    <w:p w14:paraId="7567C28E" w14:textId="77777777" w:rsidR="0091417C" w:rsidRPr="000C7E37" w:rsidRDefault="0091417C" w:rsidP="0091417C">
      <w:pPr>
        <w:widowControl w:val="0"/>
        <w:autoSpaceDE w:val="0"/>
        <w:autoSpaceDN w:val="0"/>
        <w:adjustRightInd w:val="0"/>
        <w:spacing w:after="0" w:line="240" w:lineRule="auto"/>
        <w:ind w:left="720"/>
        <w:rPr>
          <w:rFonts w:ascii="Times New Roman" w:hAnsi="Times New Roman" w:cs="Times New Roman"/>
          <w:sz w:val="24"/>
          <w:szCs w:val="24"/>
        </w:rPr>
      </w:pPr>
    </w:p>
    <w:p w14:paraId="289FAF82" w14:textId="77777777" w:rsidR="00A55BA0" w:rsidRPr="000C7E37" w:rsidRDefault="00A55BA0" w:rsidP="0091417C">
      <w:pPr>
        <w:widowControl w:val="0"/>
        <w:autoSpaceDE w:val="0"/>
        <w:autoSpaceDN w:val="0"/>
        <w:adjustRightInd w:val="0"/>
        <w:spacing w:after="0" w:line="240" w:lineRule="auto"/>
        <w:ind w:left="720"/>
        <w:rPr>
          <w:rFonts w:ascii="Times New Roman" w:hAnsi="Times New Roman" w:cs="Times New Roman"/>
          <w:sz w:val="24"/>
          <w:szCs w:val="24"/>
        </w:rPr>
      </w:pPr>
      <w:r w:rsidRPr="000C7E37">
        <w:rPr>
          <w:rFonts w:ascii="Times New Roman" w:hAnsi="Times New Roman" w:cs="Times New Roman"/>
          <w:b/>
          <w:iCs/>
          <w:sz w:val="24"/>
          <w:szCs w:val="24"/>
        </w:rPr>
        <w:t>Probability</w:t>
      </w:r>
      <w:r w:rsidRPr="000C7E37">
        <w:rPr>
          <w:rFonts w:ascii="Times New Roman" w:hAnsi="Times New Roman" w:cs="Times New Roman"/>
          <w:iCs/>
          <w:sz w:val="24"/>
          <w:szCs w:val="24"/>
        </w:rPr>
        <w:t xml:space="preserve">: </w:t>
      </w:r>
      <w:r w:rsidR="00CC2B41" w:rsidRPr="000C7E37">
        <w:rPr>
          <w:rFonts w:ascii="Times New Roman" w:hAnsi="Times New Roman" w:cs="Times New Roman"/>
          <w:iCs/>
          <w:sz w:val="24"/>
          <w:szCs w:val="24"/>
        </w:rPr>
        <w:t>Probable</w:t>
      </w:r>
      <w:r w:rsidR="00D82C51" w:rsidRPr="000C7E37">
        <w:rPr>
          <w:rFonts w:ascii="Times New Roman" w:hAnsi="Times New Roman" w:cs="Times New Roman"/>
          <w:sz w:val="24"/>
          <w:szCs w:val="24"/>
        </w:rPr>
        <w:t xml:space="preserve"> (Points: 2) </w:t>
      </w:r>
      <w:r w:rsidR="00D82C51" w:rsidRPr="000C7E37">
        <w:rPr>
          <w:rFonts w:ascii="Times New Roman" w:hAnsi="Times New Roman" w:cs="Times New Roman"/>
          <w:iCs/>
          <w:sz w:val="24"/>
          <w:szCs w:val="24"/>
        </w:rPr>
        <w:t xml:space="preserve"> </w:t>
      </w:r>
    </w:p>
    <w:p w14:paraId="111CD3B0" w14:textId="77777777" w:rsidR="00A55BA0" w:rsidRPr="000C7E37" w:rsidRDefault="00A55BA0" w:rsidP="0091417C">
      <w:pPr>
        <w:widowControl w:val="0"/>
        <w:autoSpaceDE w:val="0"/>
        <w:autoSpaceDN w:val="0"/>
        <w:adjustRightInd w:val="0"/>
        <w:spacing w:after="0" w:line="240" w:lineRule="auto"/>
        <w:ind w:left="720"/>
        <w:rPr>
          <w:rFonts w:ascii="Times New Roman" w:hAnsi="Times New Roman" w:cs="Times New Roman"/>
          <w:sz w:val="24"/>
          <w:szCs w:val="24"/>
        </w:rPr>
      </w:pPr>
    </w:p>
    <w:p w14:paraId="19F1C907" w14:textId="77777777" w:rsidR="0091417C" w:rsidRPr="000C7E37" w:rsidRDefault="0091417C" w:rsidP="0091417C">
      <w:pPr>
        <w:widowControl w:val="0"/>
        <w:overflowPunct w:val="0"/>
        <w:autoSpaceDE w:val="0"/>
        <w:autoSpaceDN w:val="0"/>
        <w:adjustRightInd w:val="0"/>
        <w:spacing w:after="0" w:line="240" w:lineRule="auto"/>
        <w:ind w:left="720"/>
        <w:jc w:val="both"/>
        <w:rPr>
          <w:rFonts w:ascii="Times New Roman" w:hAnsi="Times New Roman" w:cs="Times New Roman"/>
          <w:iCs/>
          <w:sz w:val="24"/>
          <w:szCs w:val="24"/>
        </w:rPr>
      </w:pPr>
      <w:r w:rsidRPr="000C7E37">
        <w:rPr>
          <w:rFonts w:ascii="Times New Roman" w:hAnsi="Times New Roman" w:cs="Times New Roman"/>
          <w:b/>
          <w:iCs/>
          <w:sz w:val="24"/>
          <w:szCs w:val="24"/>
        </w:rPr>
        <w:t>Impact</w:t>
      </w:r>
      <w:r w:rsidRPr="000C7E37">
        <w:rPr>
          <w:rFonts w:ascii="Times New Roman" w:hAnsi="Times New Roman" w:cs="Times New Roman"/>
          <w:iCs/>
          <w:sz w:val="24"/>
          <w:szCs w:val="24"/>
        </w:rPr>
        <w:t xml:space="preserve">: </w:t>
      </w:r>
      <w:r w:rsidR="00CC2B41" w:rsidRPr="000C7E37">
        <w:rPr>
          <w:rFonts w:ascii="Times New Roman" w:hAnsi="Times New Roman" w:cs="Times New Roman"/>
          <w:sz w:val="24"/>
          <w:szCs w:val="24"/>
        </w:rPr>
        <w:t xml:space="preserve">Major (Points: 3) </w:t>
      </w:r>
      <w:r w:rsidR="00CC2B41" w:rsidRPr="000C7E37">
        <w:rPr>
          <w:rFonts w:ascii="Times New Roman" w:hAnsi="Times New Roman" w:cs="Times New Roman"/>
          <w:iCs/>
          <w:sz w:val="24"/>
          <w:szCs w:val="24"/>
        </w:rPr>
        <w:t xml:space="preserve"> </w:t>
      </w:r>
      <w:r w:rsidRPr="000C7E37">
        <w:rPr>
          <w:rFonts w:ascii="Times New Roman" w:hAnsi="Times New Roman" w:cs="Times New Roman"/>
          <w:iCs/>
          <w:sz w:val="24"/>
          <w:szCs w:val="24"/>
        </w:rPr>
        <w:t xml:space="preserve"> </w:t>
      </w:r>
    </w:p>
    <w:p w14:paraId="6BB9CCF5" w14:textId="77777777" w:rsidR="002B0620" w:rsidRPr="000C7E37" w:rsidRDefault="002B0620" w:rsidP="0091417C">
      <w:pPr>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p>
    <w:p w14:paraId="51F8D4C7" w14:textId="77777777" w:rsidR="0091417C" w:rsidRPr="000C7E37" w:rsidRDefault="0091417C" w:rsidP="0091417C">
      <w:pPr>
        <w:widowControl w:val="0"/>
        <w:autoSpaceDE w:val="0"/>
        <w:autoSpaceDN w:val="0"/>
        <w:adjustRightInd w:val="0"/>
        <w:spacing w:after="0" w:line="240" w:lineRule="auto"/>
        <w:ind w:left="540"/>
        <w:rPr>
          <w:rFonts w:ascii="Times New Roman" w:hAnsi="Times New Roman" w:cs="Times New Roman"/>
          <w:sz w:val="24"/>
          <w:szCs w:val="24"/>
        </w:rPr>
      </w:pPr>
    </w:p>
    <w:p w14:paraId="5207C736" w14:textId="77777777" w:rsidR="0091417C" w:rsidRPr="000C7E37" w:rsidRDefault="009B4766" w:rsidP="0091417C">
      <w:pPr>
        <w:widowControl w:val="0"/>
        <w:numPr>
          <w:ilvl w:val="0"/>
          <w:numId w:val="16"/>
        </w:numPr>
        <w:tabs>
          <w:tab w:val="num" w:pos="780"/>
        </w:tabs>
        <w:overflowPunct w:val="0"/>
        <w:autoSpaceDE w:val="0"/>
        <w:autoSpaceDN w:val="0"/>
        <w:adjustRightInd w:val="0"/>
        <w:spacing w:after="0" w:line="240" w:lineRule="auto"/>
        <w:ind w:left="540" w:firstLine="0"/>
        <w:jc w:val="both"/>
        <w:rPr>
          <w:rFonts w:ascii="Times New Roman" w:hAnsi="Times New Roman" w:cs="Times New Roman"/>
          <w:b/>
          <w:bCs/>
          <w:sz w:val="24"/>
          <w:szCs w:val="24"/>
        </w:rPr>
      </w:pPr>
      <w:r w:rsidRPr="000C7E37">
        <w:rPr>
          <w:rFonts w:ascii="Times New Roman" w:hAnsi="Times New Roman" w:cs="Times New Roman"/>
          <w:b/>
          <w:bCs/>
          <w:sz w:val="24"/>
          <w:szCs w:val="24"/>
        </w:rPr>
        <w:t xml:space="preserve">Risk Title: </w:t>
      </w:r>
      <w:r w:rsidR="0091417C" w:rsidRPr="000C7E37">
        <w:rPr>
          <w:rFonts w:ascii="Times New Roman" w:hAnsi="Times New Roman" w:cs="Times New Roman"/>
          <w:b/>
          <w:bCs/>
          <w:sz w:val="24"/>
          <w:szCs w:val="24"/>
        </w:rPr>
        <w:t xml:space="preserve">Illness or absence of team members </w:t>
      </w:r>
    </w:p>
    <w:p w14:paraId="0F723232" w14:textId="77777777" w:rsidR="0091417C" w:rsidRPr="000C7E37" w:rsidRDefault="0091417C" w:rsidP="0091417C">
      <w:pPr>
        <w:widowControl w:val="0"/>
        <w:autoSpaceDE w:val="0"/>
        <w:autoSpaceDN w:val="0"/>
        <w:adjustRightInd w:val="0"/>
        <w:spacing w:after="0" w:line="240" w:lineRule="auto"/>
        <w:ind w:left="540"/>
        <w:rPr>
          <w:rFonts w:ascii="Times New Roman" w:hAnsi="Times New Roman" w:cs="Times New Roman"/>
          <w:b/>
          <w:bCs/>
          <w:sz w:val="24"/>
          <w:szCs w:val="24"/>
        </w:rPr>
      </w:pPr>
    </w:p>
    <w:p w14:paraId="2AFC57E5" w14:textId="77777777" w:rsidR="0091417C" w:rsidRPr="000C7E37" w:rsidRDefault="00B37915" w:rsidP="0091417C">
      <w:pPr>
        <w:widowControl w:val="0"/>
        <w:autoSpaceDE w:val="0"/>
        <w:autoSpaceDN w:val="0"/>
        <w:adjustRightInd w:val="0"/>
        <w:spacing w:after="0" w:line="240" w:lineRule="auto"/>
        <w:ind w:left="810"/>
        <w:rPr>
          <w:rFonts w:ascii="Times New Roman" w:hAnsi="Times New Roman" w:cs="Times New Roman"/>
          <w:b/>
          <w:bCs/>
          <w:sz w:val="24"/>
          <w:szCs w:val="24"/>
        </w:rPr>
      </w:pPr>
      <w:r w:rsidRPr="000C7E37">
        <w:rPr>
          <w:rFonts w:ascii="Times New Roman" w:hAnsi="Times New Roman" w:cs="Times New Roman"/>
          <w:b/>
          <w:bCs/>
          <w:sz w:val="24"/>
          <w:szCs w:val="24"/>
        </w:rPr>
        <w:t xml:space="preserve">Risk Description: </w:t>
      </w:r>
      <w:r w:rsidR="00350082" w:rsidRPr="000C7E37">
        <w:rPr>
          <w:rFonts w:ascii="Times New Roman" w:hAnsi="Times New Roman" w:cs="Times New Roman"/>
          <w:bCs/>
          <w:sz w:val="24"/>
          <w:szCs w:val="24"/>
        </w:rPr>
        <w:t>If there is any absence of team members for personal reasons</w:t>
      </w:r>
    </w:p>
    <w:p w14:paraId="2DC4BAB8" w14:textId="77777777" w:rsidR="00B37915" w:rsidRPr="000C7E37" w:rsidRDefault="00B37915" w:rsidP="0091417C">
      <w:pPr>
        <w:widowControl w:val="0"/>
        <w:autoSpaceDE w:val="0"/>
        <w:autoSpaceDN w:val="0"/>
        <w:adjustRightInd w:val="0"/>
        <w:spacing w:after="0" w:line="240" w:lineRule="auto"/>
        <w:ind w:left="810"/>
        <w:rPr>
          <w:rFonts w:ascii="Times New Roman" w:hAnsi="Times New Roman" w:cs="Times New Roman"/>
          <w:b/>
          <w:bCs/>
          <w:sz w:val="24"/>
          <w:szCs w:val="24"/>
        </w:rPr>
      </w:pPr>
    </w:p>
    <w:p w14:paraId="6F3BE61B" w14:textId="77777777" w:rsidR="0091417C" w:rsidRPr="000C7E37" w:rsidRDefault="00B37915" w:rsidP="0091417C">
      <w:pPr>
        <w:widowControl w:val="0"/>
        <w:overflowPunct w:val="0"/>
        <w:autoSpaceDE w:val="0"/>
        <w:autoSpaceDN w:val="0"/>
        <w:adjustRightInd w:val="0"/>
        <w:spacing w:after="0" w:line="240" w:lineRule="auto"/>
        <w:ind w:left="810"/>
        <w:rPr>
          <w:rFonts w:ascii="Times New Roman" w:hAnsi="Times New Roman" w:cs="Times New Roman"/>
          <w:iCs/>
          <w:sz w:val="24"/>
          <w:szCs w:val="24"/>
        </w:rPr>
      </w:pPr>
      <w:r w:rsidRPr="000C7E37">
        <w:rPr>
          <w:rFonts w:ascii="Times New Roman" w:hAnsi="Times New Roman" w:cs="Times New Roman"/>
          <w:b/>
          <w:iCs/>
          <w:sz w:val="24"/>
          <w:szCs w:val="24"/>
        </w:rPr>
        <w:t xml:space="preserve">Risk </w:t>
      </w:r>
      <w:r w:rsidR="00932F3F" w:rsidRPr="000C7E37">
        <w:rPr>
          <w:rFonts w:ascii="Times New Roman" w:hAnsi="Times New Roman" w:cs="Times New Roman"/>
          <w:b/>
          <w:iCs/>
          <w:sz w:val="24"/>
          <w:szCs w:val="24"/>
        </w:rPr>
        <w:t>Control</w:t>
      </w:r>
      <w:r w:rsidR="0091417C" w:rsidRPr="000C7E37">
        <w:rPr>
          <w:rFonts w:ascii="Times New Roman" w:hAnsi="Times New Roman" w:cs="Times New Roman"/>
          <w:iCs/>
          <w:sz w:val="24"/>
          <w:szCs w:val="24"/>
        </w:rPr>
        <w:t xml:space="preserve">: </w:t>
      </w:r>
      <w:r w:rsidR="0091417C" w:rsidRPr="000C7E37">
        <w:rPr>
          <w:rFonts w:ascii="Times New Roman" w:hAnsi="Times New Roman" w:cs="Times New Roman"/>
          <w:sz w:val="24"/>
          <w:szCs w:val="24"/>
        </w:rPr>
        <w:t>Team members should warn their team leader or the PM timely before a planned period of absence.</w:t>
      </w:r>
      <w:r w:rsidR="0091417C" w:rsidRPr="000C7E37">
        <w:rPr>
          <w:rFonts w:ascii="Times New Roman" w:hAnsi="Times New Roman" w:cs="Times New Roman"/>
          <w:iCs/>
          <w:sz w:val="24"/>
          <w:szCs w:val="24"/>
        </w:rPr>
        <w:t xml:space="preserve"> </w:t>
      </w:r>
    </w:p>
    <w:p w14:paraId="67F77BAA" w14:textId="77777777" w:rsidR="0091417C" w:rsidRPr="000C7E37" w:rsidRDefault="0091417C" w:rsidP="0091417C">
      <w:pPr>
        <w:widowControl w:val="0"/>
        <w:overflowPunct w:val="0"/>
        <w:autoSpaceDE w:val="0"/>
        <w:autoSpaceDN w:val="0"/>
        <w:adjustRightInd w:val="0"/>
        <w:spacing w:after="0" w:line="240" w:lineRule="auto"/>
        <w:ind w:left="810"/>
        <w:rPr>
          <w:rFonts w:ascii="Times New Roman" w:hAnsi="Times New Roman" w:cs="Times New Roman"/>
          <w:iCs/>
          <w:sz w:val="24"/>
          <w:szCs w:val="24"/>
        </w:rPr>
      </w:pPr>
    </w:p>
    <w:p w14:paraId="1C500B4B" w14:textId="77777777" w:rsidR="0091417C" w:rsidRPr="000C7E37" w:rsidRDefault="00B37915" w:rsidP="0091417C">
      <w:pPr>
        <w:widowControl w:val="0"/>
        <w:overflowPunct w:val="0"/>
        <w:autoSpaceDE w:val="0"/>
        <w:autoSpaceDN w:val="0"/>
        <w:adjustRightInd w:val="0"/>
        <w:spacing w:after="0" w:line="240" w:lineRule="auto"/>
        <w:ind w:left="810"/>
        <w:rPr>
          <w:rFonts w:ascii="Times New Roman" w:hAnsi="Times New Roman" w:cs="Times New Roman"/>
          <w:sz w:val="24"/>
          <w:szCs w:val="24"/>
        </w:rPr>
      </w:pPr>
      <w:r w:rsidRPr="000C7E37">
        <w:rPr>
          <w:rFonts w:ascii="Times New Roman" w:hAnsi="Times New Roman" w:cs="Times New Roman"/>
          <w:b/>
          <w:iCs/>
          <w:sz w:val="24"/>
          <w:szCs w:val="24"/>
        </w:rPr>
        <w:t>Risk</w:t>
      </w:r>
      <w:r w:rsidR="00932F3F" w:rsidRPr="000C7E37">
        <w:rPr>
          <w:rFonts w:ascii="Times New Roman" w:hAnsi="Times New Roman" w:cs="Times New Roman"/>
          <w:b/>
          <w:iCs/>
          <w:sz w:val="24"/>
          <w:szCs w:val="24"/>
        </w:rPr>
        <w:t xml:space="preserve"> Action</w:t>
      </w:r>
      <w:r w:rsidR="0091417C" w:rsidRPr="000C7E37">
        <w:rPr>
          <w:rFonts w:ascii="Times New Roman" w:hAnsi="Times New Roman" w:cs="Times New Roman"/>
          <w:iCs/>
          <w:sz w:val="24"/>
          <w:szCs w:val="24"/>
        </w:rPr>
        <w:t xml:space="preserve">: </w:t>
      </w:r>
      <w:r w:rsidR="0091417C" w:rsidRPr="000C7E37">
        <w:rPr>
          <w:rFonts w:ascii="Times New Roman" w:hAnsi="Times New Roman" w:cs="Times New Roman"/>
          <w:sz w:val="24"/>
          <w:szCs w:val="24"/>
        </w:rPr>
        <w:t>By ensuring that knowledge is shared between team members, work can be taken over quickly by</w:t>
      </w:r>
      <w:r w:rsidR="0091417C" w:rsidRPr="000C7E37">
        <w:rPr>
          <w:rFonts w:ascii="Times New Roman" w:hAnsi="Times New Roman" w:cs="Times New Roman"/>
          <w:iCs/>
          <w:sz w:val="24"/>
          <w:szCs w:val="24"/>
        </w:rPr>
        <w:t xml:space="preserve"> </w:t>
      </w:r>
      <w:r w:rsidR="0091417C" w:rsidRPr="000C7E37">
        <w:rPr>
          <w:rFonts w:ascii="Times New Roman" w:hAnsi="Times New Roman" w:cs="Times New Roman"/>
          <w:sz w:val="24"/>
          <w:szCs w:val="24"/>
        </w:rPr>
        <w:t>someone else if a person gets ill. When work needs to be taken over by someone are division is made of his other tasks so that the workload does not get too high. Planned absence</w:t>
      </w:r>
      <w:r w:rsidRPr="000C7E37">
        <w:rPr>
          <w:rFonts w:ascii="Times New Roman" w:hAnsi="Times New Roman" w:cs="Times New Roman"/>
          <w:sz w:val="24"/>
          <w:szCs w:val="24"/>
        </w:rPr>
        <w:t xml:space="preserve"> is dealt with in the planning.</w:t>
      </w:r>
    </w:p>
    <w:p w14:paraId="45CDEA41" w14:textId="77777777" w:rsidR="00B37915" w:rsidRPr="000C7E37" w:rsidRDefault="00B37915" w:rsidP="0091417C">
      <w:pPr>
        <w:widowControl w:val="0"/>
        <w:overflowPunct w:val="0"/>
        <w:autoSpaceDE w:val="0"/>
        <w:autoSpaceDN w:val="0"/>
        <w:adjustRightInd w:val="0"/>
        <w:spacing w:after="0" w:line="240" w:lineRule="auto"/>
        <w:ind w:left="810"/>
        <w:rPr>
          <w:rFonts w:ascii="Times New Roman" w:hAnsi="Times New Roman" w:cs="Times New Roman"/>
          <w:sz w:val="24"/>
          <w:szCs w:val="24"/>
        </w:rPr>
      </w:pPr>
    </w:p>
    <w:p w14:paraId="07A08753" w14:textId="77777777" w:rsidR="00B37915" w:rsidRPr="000C7E37" w:rsidRDefault="00B37915" w:rsidP="00B37915">
      <w:pPr>
        <w:widowControl w:val="0"/>
        <w:overflowPunct w:val="0"/>
        <w:autoSpaceDE w:val="0"/>
        <w:autoSpaceDN w:val="0"/>
        <w:adjustRightInd w:val="0"/>
        <w:spacing w:after="0" w:line="240" w:lineRule="auto"/>
        <w:ind w:left="810"/>
        <w:jc w:val="both"/>
        <w:rPr>
          <w:rFonts w:ascii="Times New Roman" w:hAnsi="Times New Roman" w:cs="Times New Roman"/>
          <w:b/>
          <w:bCs/>
          <w:sz w:val="24"/>
          <w:szCs w:val="24"/>
        </w:rPr>
      </w:pPr>
      <w:r w:rsidRPr="000C7E37">
        <w:rPr>
          <w:rFonts w:ascii="Times New Roman" w:hAnsi="Times New Roman" w:cs="Times New Roman"/>
          <w:b/>
          <w:iCs/>
          <w:sz w:val="24"/>
          <w:szCs w:val="24"/>
        </w:rPr>
        <w:t>Probability</w:t>
      </w:r>
      <w:r w:rsidRPr="000C7E37">
        <w:rPr>
          <w:rFonts w:ascii="Times New Roman" w:hAnsi="Times New Roman" w:cs="Times New Roman"/>
          <w:iCs/>
          <w:sz w:val="24"/>
          <w:szCs w:val="24"/>
        </w:rPr>
        <w:t xml:space="preserve">: </w:t>
      </w:r>
      <w:r w:rsidR="00CC2B41" w:rsidRPr="000C7E37">
        <w:rPr>
          <w:rFonts w:ascii="Times New Roman" w:hAnsi="Times New Roman" w:cs="Times New Roman"/>
          <w:sz w:val="24"/>
          <w:szCs w:val="24"/>
        </w:rPr>
        <w:t xml:space="preserve">Likely (Points: 3) </w:t>
      </w:r>
      <w:r w:rsidR="00CC2B41" w:rsidRPr="000C7E37">
        <w:rPr>
          <w:rFonts w:ascii="Times New Roman" w:hAnsi="Times New Roman" w:cs="Times New Roman"/>
          <w:iCs/>
          <w:sz w:val="24"/>
          <w:szCs w:val="24"/>
        </w:rPr>
        <w:t xml:space="preserve"> </w:t>
      </w:r>
      <w:r w:rsidRPr="000C7E37">
        <w:rPr>
          <w:rFonts w:ascii="Times New Roman" w:hAnsi="Times New Roman" w:cs="Times New Roman"/>
          <w:iCs/>
          <w:sz w:val="24"/>
          <w:szCs w:val="24"/>
        </w:rPr>
        <w:t xml:space="preserve"> </w:t>
      </w:r>
    </w:p>
    <w:p w14:paraId="3474281C" w14:textId="77777777" w:rsidR="0091417C" w:rsidRPr="000C7E37" w:rsidRDefault="0091417C" w:rsidP="0091417C">
      <w:pPr>
        <w:widowControl w:val="0"/>
        <w:overflowPunct w:val="0"/>
        <w:autoSpaceDE w:val="0"/>
        <w:autoSpaceDN w:val="0"/>
        <w:adjustRightInd w:val="0"/>
        <w:spacing w:after="0" w:line="240" w:lineRule="auto"/>
        <w:ind w:left="810"/>
        <w:jc w:val="both"/>
        <w:rPr>
          <w:rFonts w:ascii="Times New Roman" w:hAnsi="Times New Roman" w:cs="Times New Roman"/>
          <w:b/>
          <w:bCs/>
          <w:sz w:val="24"/>
          <w:szCs w:val="24"/>
        </w:rPr>
      </w:pPr>
    </w:p>
    <w:p w14:paraId="67339369" w14:textId="77777777" w:rsidR="0091417C" w:rsidRPr="000C7E37" w:rsidRDefault="0091417C" w:rsidP="0091417C">
      <w:pPr>
        <w:widowControl w:val="0"/>
        <w:overflowPunct w:val="0"/>
        <w:autoSpaceDE w:val="0"/>
        <w:autoSpaceDN w:val="0"/>
        <w:adjustRightInd w:val="0"/>
        <w:spacing w:after="0" w:line="240" w:lineRule="auto"/>
        <w:ind w:left="810"/>
        <w:jc w:val="both"/>
        <w:rPr>
          <w:rFonts w:ascii="Times New Roman" w:hAnsi="Times New Roman" w:cs="Times New Roman"/>
          <w:iCs/>
          <w:sz w:val="24"/>
          <w:szCs w:val="24"/>
        </w:rPr>
      </w:pPr>
      <w:r w:rsidRPr="000C7E37">
        <w:rPr>
          <w:rFonts w:ascii="Times New Roman" w:hAnsi="Times New Roman" w:cs="Times New Roman"/>
          <w:b/>
          <w:iCs/>
          <w:sz w:val="24"/>
          <w:szCs w:val="24"/>
        </w:rPr>
        <w:t>Impact</w:t>
      </w:r>
      <w:r w:rsidRPr="000C7E37">
        <w:rPr>
          <w:rFonts w:ascii="Times New Roman" w:hAnsi="Times New Roman" w:cs="Times New Roman"/>
          <w:iCs/>
          <w:sz w:val="24"/>
          <w:szCs w:val="24"/>
        </w:rPr>
        <w:t xml:space="preserve">: </w:t>
      </w:r>
      <w:r w:rsidR="00CC2B41" w:rsidRPr="000C7E37">
        <w:rPr>
          <w:rFonts w:ascii="Times New Roman" w:hAnsi="Times New Roman" w:cs="Times New Roman"/>
          <w:sz w:val="24"/>
          <w:szCs w:val="24"/>
        </w:rPr>
        <w:t xml:space="preserve">Major (Points: 3) </w:t>
      </w:r>
      <w:r w:rsidR="00CC2B41" w:rsidRPr="000C7E37">
        <w:rPr>
          <w:rFonts w:ascii="Times New Roman" w:hAnsi="Times New Roman" w:cs="Times New Roman"/>
          <w:iCs/>
          <w:sz w:val="24"/>
          <w:szCs w:val="24"/>
        </w:rPr>
        <w:t xml:space="preserve"> </w:t>
      </w:r>
      <w:r w:rsidRPr="000C7E37">
        <w:rPr>
          <w:rFonts w:ascii="Times New Roman" w:hAnsi="Times New Roman" w:cs="Times New Roman"/>
          <w:iCs/>
          <w:sz w:val="24"/>
          <w:szCs w:val="24"/>
        </w:rPr>
        <w:t xml:space="preserve"> </w:t>
      </w:r>
    </w:p>
    <w:p w14:paraId="40AB09CC" w14:textId="77777777" w:rsidR="00BA3FF9" w:rsidRPr="000C7E37" w:rsidRDefault="00BA3FF9" w:rsidP="0091417C">
      <w:pPr>
        <w:widowControl w:val="0"/>
        <w:overflowPunct w:val="0"/>
        <w:autoSpaceDE w:val="0"/>
        <w:autoSpaceDN w:val="0"/>
        <w:adjustRightInd w:val="0"/>
        <w:spacing w:after="0" w:line="240" w:lineRule="auto"/>
        <w:ind w:left="810"/>
        <w:jc w:val="both"/>
        <w:rPr>
          <w:rFonts w:ascii="Times New Roman" w:hAnsi="Times New Roman" w:cs="Times New Roman"/>
          <w:b/>
          <w:bCs/>
          <w:sz w:val="24"/>
          <w:szCs w:val="24"/>
        </w:rPr>
      </w:pPr>
    </w:p>
    <w:p w14:paraId="7CA3AB1A" w14:textId="77777777" w:rsidR="0091417C" w:rsidRPr="000C7E37" w:rsidRDefault="0091417C" w:rsidP="0091417C">
      <w:pPr>
        <w:widowControl w:val="0"/>
        <w:autoSpaceDE w:val="0"/>
        <w:autoSpaceDN w:val="0"/>
        <w:adjustRightInd w:val="0"/>
        <w:spacing w:after="0" w:line="240" w:lineRule="auto"/>
        <w:ind w:left="540"/>
        <w:rPr>
          <w:rFonts w:ascii="Times New Roman" w:hAnsi="Times New Roman" w:cs="Times New Roman"/>
          <w:b/>
          <w:bCs/>
          <w:sz w:val="24"/>
          <w:szCs w:val="24"/>
        </w:rPr>
      </w:pPr>
    </w:p>
    <w:p w14:paraId="2DE7F60A" w14:textId="77777777" w:rsidR="0091417C" w:rsidRPr="000C7E37" w:rsidRDefault="005E7338" w:rsidP="0091417C">
      <w:pPr>
        <w:widowControl w:val="0"/>
        <w:numPr>
          <w:ilvl w:val="0"/>
          <w:numId w:val="16"/>
        </w:numPr>
        <w:tabs>
          <w:tab w:val="num" w:pos="780"/>
        </w:tabs>
        <w:overflowPunct w:val="0"/>
        <w:autoSpaceDE w:val="0"/>
        <w:autoSpaceDN w:val="0"/>
        <w:adjustRightInd w:val="0"/>
        <w:spacing w:after="0" w:line="240" w:lineRule="auto"/>
        <w:ind w:left="540" w:firstLine="0"/>
        <w:jc w:val="both"/>
        <w:rPr>
          <w:rFonts w:ascii="Times New Roman" w:hAnsi="Times New Roman" w:cs="Times New Roman"/>
          <w:b/>
          <w:bCs/>
          <w:sz w:val="24"/>
          <w:szCs w:val="24"/>
        </w:rPr>
      </w:pPr>
      <w:r w:rsidRPr="000C7E37">
        <w:rPr>
          <w:rFonts w:ascii="Times New Roman" w:hAnsi="Times New Roman" w:cs="Times New Roman"/>
          <w:b/>
          <w:bCs/>
          <w:sz w:val="24"/>
          <w:szCs w:val="24"/>
        </w:rPr>
        <w:t xml:space="preserve">Risk Title: </w:t>
      </w:r>
      <w:r w:rsidR="0091417C" w:rsidRPr="000C7E37">
        <w:rPr>
          <w:rFonts w:ascii="Times New Roman" w:hAnsi="Times New Roman" w:cs="Times New Roman"/>
          <w:b/>
          <w:bCs/>
          <w:sz w:val="24"/>
          <w:szCs w:val="24"/>
        </w:rPr>
        <w:t>Server or OS</w:t>
      </w:r>
      <w:r w:rsidR="009411B2" w:rsidRPr="000C7E37">
        <w:rPr>
          <w:rFonts w:ascii="Times New Roman" w:hAnsi="Times New Roman" w:cs="Times New Roman"/>
          <w:b/>
          <w:bCs/>
          <w:sz w:val="24"/>
          <w:szCs w:val="24"/>
        </w:rPr>
        <w:t xml:space="preserve"> / Software</w:t>
      </w:r>
      <w:r w:rsidR="0091417C" w:rsidRPr="000C7E37">
        <w:rPr>
          <w:rFonts w:ascii="Times New Roman" w:hAnsi="Times New Roman" w:cs="Times New Roman"/>
          <w:b/>
          <w:bCs/>
          <w:sz w:val="24"/>
          <w:szCs w:val="24"/>
        </w:rPr>
        <w:t xml:space="preserve"> </w:t>
      </w:r>
      <w:r w:rsidR="009411B2" w:rsidRPr="000C7E37">
        <w:rPr>
          <w:rFonts w:ascii="Times New Roman" w:hAnsi="Times New Roman" w:cs="Times New Roman"/>
          <w:b/>
          <w:bCs/>
          <w:sz w:val="24"/>
          <w:szCs w:val="24"/>
        </w:rPr>
        <w:t>loss</w:t>
      </w:r>
      <w:r w:rsidR="0091417C" w:rsidRPr="000C7E37">
        <w:rPr>
          <w:rFonts w:ascii="Times New Roman" w:hAnsi="Times New Roman" w:cs="Times New Roman"/>
          <w:b/>
          <w:bCs/>
          <w:sz w:val="24"/>
          <w:szCs w:val="24"/>
        </w:rPr>
        <w:t xml:space="preserve"> </w:t>
      </w:r>
    </w:p>
    <w:p w14:paraId="36D69F32" w14:textId="77777777" w:rsidR="0091417C" w:rsidRPr="000C7E37" w:rsidRDefault="0091417C" w:rsidP="0091417C">
      <w:pPr>
        <w:widowControl w:val="0"/>
        <w:autoSpaceDE w:val="0"/>
        <w:autoSpaceDN w:val="0"/>
        <w:adjustRightInd w:val="0"/>
        <w:spacing w:after="0" w:line="240" w:lineRule="auto"/>
        <w:ind w:left="540"/>
        <w:rPr>
          <w:rFonts w:ascii="Times New Roman" w:hAnsi="Times New Roman" w:cs="Times New Roman"/>
          <w:sz w:val="24"/>
          <w:szCs w:val="24"/>
        </w:rPr>
      </w:pPr>
    </w:p>
    <w:p w14:paraId="62A61887" w14:textId="77777777" w:rsidR="0091417C" w:rsidRPr="000C7E37" w:rsidRDefault="005E7338" w:rsidP="0091417C">
      <w:pPr>
        <w:widowControl w:val="0"/>
        <w:autoSpaceDE w:val="0"/>
        <w:autoSpaceDN w:val="0"/>
        <w:adjustRightInd w:val="0"/>
        <w:spacing w:after="0" w:line="240" w:lineRule="auto"/>
        <w:ind w:left="810"/>
        <w:rPr>
          <w:rFonts w:ascii="Times New Roman" w:hAnsi="Times New Roman" w:cs="Times New Roman"/>
          <w:b/>
          <w:sz w:val="24"/>
          <w:szCs w:val="24"/>
        </w:rPr>
      </w:pPr>
      <w:r w:rsidRPr="000C7E37">
        <w:rPr>
          <w:rFonts w:ascii="Times New Roman" w:hAnsi="Times New Roman" w:cs="Times New Roman"/>
          <w:b/>
          <w:iCs/>
          <w:sz w:val="24"/>
          <w:szCs w:val="24"/>
        </w:rPr>
        <w:t>Risk Description:</w:t>
      </w:r>
      <w:r w:rsidR="009411B2" w:rsidRPr="000C7E37">
        <w:rPr>
          <w:rFonts w:ascii="Times New Roman" w:hAnsi="Times New Roman" w:cs="Times New Roman"/>
          <w:b/>
          <w:iCs/>
          <w:sz w:val="24"/>
          <w:szCs w:val="24"/>
        </w:rPr>
        <w:t xml:space="preserve"> </w:t>
      </w:r>
      <w:r w:rsidR="00A218C9" w:rsidRPr="000C7E37">
        <w:rPr>
          <w:rFonts w:ascii="Times New Roman" w:hAnsi="Times New Roman" w:cs="Times New Roman"/>
          <w:iCs/>
          <w:sz w:val="24"/>
          <w:szCs w:val="24"/>
        </w:rPr>
        <w:t xml:space="preserve">There may be corruption of software or </w:t>
      </w:r>
      <w:r w:rsidR="00BA3FF9" w:rsidRPr="000C7E37">
        <w:rPr>
          <w:rFonts w:ascii="Times New Roman" w:hAnsi="Times New Roman" w:cs="Times New Roman"/>
          <w:iCs/>
          <w:sz w:val="24"/>
          <w:szCs w:val="24"/>
        </w:rPr>
        <w:t xml:space="preserve">loss of </w:t>
      </w:r>
      <w:r w:rsidR="00A218C9" w:rsidRPr="000C7E37">
        <w:rPr>
          <w:rFonts w:ascii="Times New Roman" w:hAnsi="Times New Roman" w:cs="Times New Roman"/>
          <w:iCs/>
          <w:sz w:val="24"/>
          <w:szCs w:val="24"/>
        </w:rPr>
        <w:t xml:space="preserve">software temporarily </w:t>
      </w:r>
      <w:r w:rsidR="00BA3FF9" w:rsidRPr="000C7E37">
        <w:rPr>
          <w:rFonts w:ascii="Times New Roman" w:hAnsi="Times New Roman" w:cs="Times New Roman"/>
          <w:iCs/>
          <w:sz w:val="24"/>
          <w:szCs w:val="24"/>
        </w:rPr>
        <w:t>due to technical difficulties.</w:t>
      </w:r>
    </w:p>
    <w:p w14:paraId="1907EB4E" w14:textId="77777777" w:rsidR="0091417C" w:rsidRPr="000C7E37" w:rsidRDefault="005E7338" w:rsidP="0091417C">
      <w:pPr>
        <w:widowControl w:val="0"/>
        <w:autoSpaceDE w:val="0"/>
        <w:autoSpaceDN w:val="0"/>
        <w:adjustRightInd w:val="0"/>
        <w:spacing w:after="0" w:line="240" w:lineRule="auto"/>
        <w:ind w:left="810"/>
        <w:rPr>
          <w:rFonts w:ascii="Times New Roman" w:hAnsi="Times New Roman" w:cs="Times New Roman"/>
          <w:sz w:val="24"/>
          <w:szCs w:val="24"/>
        </w:rPr>
      </w:pPr>
      <w:r w:rsidRPr="000C7E37">
        <w:rPr>
          <w:rFonts w:ascii="Times New Roman" w:hAnsi="Times New Roman" w:cs="Times New Roman"/>
          <w:b/>
          <w:iCs/>
          <w:sz w:val="24"/>
          <w:szCs w:val="24"/>
        </w:rPr>
        <w:t xml:space="preserve">Risk </w:t>
      </w:r>
      <w:r w:rsidR="00932F3F" w:rsidRPr="000C7E37">
        <w:rPr>
          <w:rFonts w:ascii="Times New Roman" w:hAnsi="Times New Roman" w:cs="Times New Roman"/>
          <w:b/>
          <w:iCs/>
          <w:sz w:val="24"/>
          <w:szCs w:val="24"/>
        </w:rPr>
        <w:t>Control</w:t>
      </w:r>
      <w:r w:rsidR="0091417C" w:rsidRPr="000C7E37">
        <w:rPr>
          <w:rFonts w:ascii="Times New Roman" w:hAnsi="Times New Roman" w:cs="Times New Roman"/>
          <w:iCs/>
          <w:sz w:val="24"/>
          <w:szCs w:val="24"/>
        </w:rPr>
        <w:t xml:space="preserve">: </w:t>
      </w:r>
      <w:r w:rsidR="0091417C" w:rsidRPr="000C7E37">
        <w:rPr>
          <w:rFonts w:ascii="Times New Roman" w:hAnsi="Times New Roman" w:cs="Times New Roman"/>
          <w:sz w:val="24"/>
          <w:szCs w:val="24"/>
        </w:rPr>
        <w:t>All products are stored in the project repository, which is backed up regularly by the CM.</w:t>
      </w:r>
    </w:p>
    <w:p w14:paraId="5FDAD744" w14:textId="77777777" w:rsidR="0091417C" w:rsidRPr="000C7E37" w:rsidRDefault="0091417C" w:rsidP="0091417C">
      <w:pPr>
        <w:widowControl w:val="0"/>
        <w:autoSpaceDE w:val="0"/>
        <w:autoSpaceDN w:val="0"/>
        <w:adjustRightInd w:val="0"/>
        <w:spacing w:after="0" w:line="240" w:lineRule="auto"/>
        <w:ind w:left="810"/>
        <w:rPr>
          <w:rFonts w:ascii="Times New Roman" w:hAnsi="Times New Roman" w:cs="Times New Roman"/>
          <w:sz w:val="24"/>
          <w:szCs w:val="24"/>
        </w:rPr>
      </w:pPr>
    </w:p>
    <w:p w14:paraId="698133ED" w14:textId="77777777" w:rsidR="0091417C" w:rsidRPr="000C7E37" w:rsidRDefault="005E7338" w:rsidP="0091417C">
      <w:pPr>
        <w:widowControl w:val="0"/>
        <w:tabs>
          <w:tab w:val="num" w:pos="580"/>
        </w:tabs>
        <w:overflowPunct w:val="0"/>
        <w:autoSpaceDE w:val="0"/>
        <w:autoSpaceDN w:val="0"/>
        <w:adjustRightInd w:val="0"/>
        <w:spacing w:after="0" w:line="240" w:lineRule="auto"/>
        <w:ind w:left="810"/>
        <w:jc w:val="both"/>
        <w:rPr>
          <w:rFonts w:ascii="Times New Roman" w:hAnsi="Times New Roman" w:cs="Times New Roman"/>
          <w:iCs/>
          <w:sz w:val="24"/>
          <w:szCs w:val="24"/>
        </w:rPr>
      </w:pPr>
      <w:r w:rsidRPr="000C7E37">
        <w:rPr>
          <w:rFonts w:ascii="Times New Roman" w:hAnsi="Times New Roman" w:cs="Times New Roman"/>
          <w:b/>
          <w:iCs/>
          <w:sz w:val="24"/>
          <w:szCs w:val="24"/>
        </w:rPr>
        <w:lastRenderedPageBreak/>
        <w:t xml:space="preserve">Risk </w:t>
      </w:r>
      <w:r w:rsidR="00932F3F" w:rsidRPr="000C7E37">
        <w:rPr>
          <w:rFonts w:ascii="Times New Roman" w:hAnsi="Times New Roman" w:cs="Times New Roman"/>
          <w:b/>
          <w:iCs/>
          <w:sz w:val="24"/>
          <w:szCs w:val="24"/>
        </w:rPr>
        <w:t>Action</w:t>
      </w:r>
      <w:r w:rsidR="0091417C" w:rsidRPr="000C7E37">
        <w:rPr>
          <w:rFonts w:ascii="Times New Roman" w:hAnsi="Times New Roman" w:cs="Times New Roman"/>
          <w:iCs/>
          <w:sz w:val="24"/>
          <w:szCs w:val="24"/>
        </w:rPr>
        <w:t xml:space="preserve">: </w:t>
      </w:r>
      <w:r w:rsidR="0091417C" w:rsidRPr="000C7E37">
        <w:rPr>
          <w:rFonts w:ascii="Times New Roman" w:hAnsi="Times New Roman" w:cs="Times New Roman"/>
          <w:sz w:val="24"/>
          <w:szCs w:val="24"/>
        </w:rPr>
        <w:t>When a product gets lost from its working store it is recovered from the most recent backup.</w:t>
      </w:r>
      <w:r w:rsidR="0091417C" w:rsidRPr="000C7E37">
        <w:rPr>
          <w:rFonts w:ascii="Times New Roman" w:hAnsi="Times New Roman" w:cs="Times New Roman"/>
          <w:iCs/>
          <w:sz w:val="24"/>
          <w:szCs w:val="24"/>
        </w:rPr>
        <w:t xml:space="preserve"> </w:t>
      </w:r>
      <w:r w:rsidR="009411B2" w:rsidRPr="000C7E37">
        <w:rPr>
          <w:rFonts w:ascii="Times New Roman" w:hAnsi="Times New Roman" w:cs="Times New Roman"/>
          <w:iCs/>
          <w:sz w:val="24"/>
          <w:szCs w:val="24"/>
        </w:rPr>
        <w:t>The steps as explained in SCMP is executed</w:t>
      </w:r>
      <w:r w:rsidR="00A218C9" w:rsidRPr="000C7E37">
        <w:rPr>
          <w:rFonts w:ascii="Times New Roman" w:hAnsi="Times New Roman" w:cs="Times New Roman"/>
          <w:iCs/>
          <w:sz w:val="24"/>
          <w:szCs w:val="24"/>
        </w:rPr>
        <w:t>.</w:t>
      </w:r>
    </w:p>
    <w:p w14:paraId="1CB1FE57" w14:textId="77777777" w:rsidR="0091417C" w:rsidRPr="000C7E37" w:rsidRDefault="0091417C" w:rsidP="0091417C">
      <w:pPr>
        <w:widowControl w:val="0"/>
        <w:tabs>
          <w:tab w:val="num" w:pos="580"/>
        </w:tabs>
        <w:overflowPunct w:val="0"/>
        <w:autoSpaceDE w:val="0"/>
        <w:autoSpaceDN w:val="0"/>
        <w:adjustRightInd w:val="0"/>
        <w:spacing w:after="0" w:line="240" w:lineRule="auto"/>
        <w:ind w:left="810"/>
        <w:jc w:val="both"/>
        <w:rPr>
          <w:rFonts w:ascii="Times New Roman" w:hAnsi="Times New Roman" w:cs="Times New Roman"/>
          <w:sz w:val="24"/>
          <w:szCs w:val="24"/>
        </w:rPr>
      </w:pPr>
    </w:p>
    <w:p w14:paraId="73771104" w14:textId="77777777" w:rsidR="0091417C" w:rsidRPr="000C7E37" w:rsidRDefault="005E7338" w:rsidP="00325FBB">
      <w:pPr>
        <w:widowControl w:val="0"/>
        <w:autoSpaceDE w:val="0"/>
        <w:autoSpaceDN w:val="0"/>
        <w:adjustRightInd w:val="0"/>
        <w:spacing w:after="0" w:line="240" w:lineRule="auto"/>
        <w:ind w:left="810"/>
        <w:rPr>
          <w:rFonts w:ascii="Times New Roman" w:hAnsi="Times New Roman" w:cs="Times New Roman"/>
          <w:iCs/>
          <w:sz w:val="24"/>
          <w:szCs w:val="24"/>
        </w:rPr>
      </w:pPr>
      <w:r w:rsidRPr="000C7E37">
        <w:rPr>
          <w:rFonts w:ascii="Times New Roman" w:hAnsi="Times New Roman" w:cs="Times New Roman"/>
          <w:b/>
          <w:iCs/>
          <w:sz w:val="24"/>
          <w:szCs w:val="24"/>
        </w:rPr>
        <w:t>Probability</w:t>
      </w:r>
      <w:r w:rsidRPr="000C7E37">
        <w:rPr>
          <w:rFonts w:ascii="Times New Roman" w:hAnsi="Times New Roman" w:cs="Times New Roman"/>
          <w:iCs/>
          <w:sz w:val="24"/>
          <w:szCs w:val="24"/>
        </w:rPr>
        <w:t xml:space="preserve">: </w:t>
      </w:r>
      <w:r w:rsidR="009A41A1" w:rsidRPr="000C7E37">
        <w:rPr>
          <w:rFonts w:ascii="Times New Roman" w:hAnsi="Times New Roman" w:cs="Times New Roman"/>
          <w:sz w:val="24"/>
          <w:szCs w:val="24"/>
        </w:rPr>
        <w:t xml:space="preserve">Possible (Points: 1) </w:t>
      </w:r>
    </w:p>
    <w:p w14:paraId="39D4B63F" w14:textId="77777777" w:rsidR="009A41A1" w:rsidRPr="000C7E37" w:rsidRDefault="009A41A1" w:rsidP="00325FBB">
      <w:pPr>
        <w:widowControl w:val="0"/>
        <w:autoSpaceDE w:val="0"/>
        <w:autoSpaceDN w:val="0"/>
        <w:adjustRightInd w:val="0"/>
        <w:spacing w:after="0" w:line="240" w:lineRule="auto"/>
        <w:ind w:left="810"/>
        <w:rPr>
          <w:rFonts w:ascii="Times New Roman" w:hAnsi="Times New Roman" w:cs="Times New Roman"/>
          <w:i/>
          <w:color w:val="4472C4"/>
          <w:sz w:val="24"/>
          <w:szCs w:val="24"/>
        </w:rPr>
      </w:pPr>
    </w:p>
    <w:p w14:paraId="30606907" w14:textId="77777777" w:rsidR="009A41A1" w:rsidRPr="000C7E37" w:rsidRDefault="009A41A1" w:rsidP="009A41A1">
      <w:pPr>
        <w:widowControl w:val="0"/>
        <w:overflowPunct w:val="0"/>
        <w:autoSpaceDE w:val="0"/>
        <w:autoSpaceDN w:val="0"/>
        <w:adjustRightInd w:val="0"/>
        <w:spacing w:after="0" w:line="240" w:lineRule="auto"/>
        <w:ind w:left="810"/>
        <w:jc w:val="both"/>
        <w:rPr>
          <w:rFonts w:ascii="Times New Roman" w:hAnsi="Times New Roman" w:cs="Times New Roman"/>
          <w:iCs/>
          <w:sz w:val="24"/>
          <w:szCs w:val="24"/>
        </w:rPr>
      </w:pPr>
      <w:r w:rsidRPr="000C7E37">
        <w:rPr>
          <w:rFonts w:ascii="Times New Roman" w:hAnsi="Times New Roman" w:cs="Times New Roman"/>
          <w:b/>
          <w:iCs/>
          <w:sz w:val="24"/>
          <w:szCs w:val="24"/>
        </w:rPr>
        <w:t>Impact</w:t>
      </w:r>
      <w:r w:rsidRPr="000C7E37">
        <w:rPr>
          <w:rFonts w:ascii="Times New Roman" w:hAnsi="Times New Roman" w:cs="Times New Roman"/>
          <w:iCs/>
          <w:sz w:val="24"/>
          <w:szCs w:val="24"/>
        </w:rPr>
        <w:t xml:space="preserve">: </w:t>
      </w:r>
      <w:r w:rsidRPr="000C7E37">
        <w:rPr>
          <w:rFonts w:ascii="Times New Roman" w:hAnsi="Times New Roman" w:cs="Times New Roman"/>
          <w:sz w:val="24"/>
          <w:szCs w:val="24"/>
        </w:rPr>
        <w:t>Serious (Points: 2</w:t>
      </w:r>
      <w:r w:rsidR="00043211" w:rsidRPr="000C7E37">
        <w:rPr>
          <w:rFonts w:ascii="Times New Roman" w:hAnsi="Times New Roman" w:cs="Times New Roman"/>
          <w:sz w:val="24"/>
          <w:szCs w:val="24"/>
        </w:rPr>
        <w:t>)</w:t>
      </w:r>
    </w:p>
    <w:p w14:paraId="7DA9F8B9" w14:textId="77777777" w:rsidR="0091417C" w:rsidRPr="000C7E37" w:rsidRDefault="0091417C" w:rsidP="0091417C">
      <w:pPr>
        <w:widowControl w:val="0"/>
        <w:autoSpaceDE w:val="0"/>
        <w:autoSpaceDN w:val="0"/>
        <w:adjustRightInd w:val="0"/>
        <w:spacing w:after="0" w:line="240" w:lineRule="auto"/>
        <w:ind w:left="540"/>
        <w:rPr>
          <w:rFonts w:ascii="Times New Roman" w:hAnsi="Times New Roman" w:cs="Times New Roman"/>
          <w:sz w:val="24"/>
          <w:szCs w:val="24"/>
        </w:rPr>
      </w:pPr>
    </w:p>
    <w:p w14:paraId="7CB7C079" w14:textId="77777777" w:rsidR="0091417C" w:rsidRPr="000C7E37" w:rsidRDefault="00325FBB" w:rsidP="0091417C">
      <w:pPr>
        <w:widowControl w:val="0"/>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b/>
          <w:bCs/>
          <w:sz w:val="24"/>
          <w:szCs w:val="24"/>
        </w:rPr>
        <w:t>6</w:t>
      </w:r>
      <w:r w:rsidR="0091417C" w:rsidRPr="000C7E37">
        <w:rPr>
          <w:rFonts w:ascii="Times New Roman" w:hAnsi="Times New Roman" w:cs="Times New Roman"/>
          <w:b/>
          <w:bCs/>
          <w:sz w:val="24"/>
          <w:szCs w:val="24"/>
        </w:rPr>
        <w:t xml:space="preserve">. </w:t>
      </w:r>
      <w:r w:rsidR="00270631" w:rsidRPr="000C7E37">
        <w:rPr>
          <w:rFonts w:ascii="Times New Roman" w:hAnsi="Times New Roman" w:cs="Times New Roman"/>
          <w:b/>
          <w:bCs/>
          <w:sz w:val="24"/>
          <w:szCs w:val="24"/>
        </w:rPr>
        <w:t xml:space="preserve">Risk Title: </w:t>
      </w:r>
      <w:r w:rsidR="0091417C" w:rsidRPr="000C7E37">
        <w:rPr>
          <w:rFonts w:ascii="Times New Roman" w:hAnsi="Times New Roman" w:cs="Times New Roman"/>
          <w:b/>
          <w:bCs/>
          <w:sz w:val="24"/>
          <w:szCs w:val="24"/>
        </w:rPr>
        <w:t>The customer changes his mind about the requirements</w:t>
      </w:r>
    </w:p>
    <w:p w14:paraId="305FD81F" w14:textId="77777777" w:rsidR="0091417C" w:rsidRPr="000C7E37" w:rsidRDefault="0091417C" w:rsidP="0091417C">
      <w:pPr>
        <w:widowControl w:val="0"/>
        <w:autoSpaceDE w:val="0"/>
        <w:autoSpaceDN w:val="0"/>
        <w:adjustRightInd w:val="0"/>
        <w:spacing w:after="0" w:line="240" w:lineRule="auto"/>
        <w:ind w:left="540"/>
        <w:rPr>
          <w:rFonts w:ascii="Times New Roman" w:hAnsi="Times New Roman" w:cs="Times New Roman"/>
          <w:sz w:val="24"/>
          <w:szCs w:val="24"/>
        </w:rPr>
      </w:pPr>
    </w:p>
    <w:p w14:paraId="67F2E1F8" w14:textId="77777777" w:rsidR="0091417C" w:rsidRPr="000C7E37" w:rsidRDefault="00270631" w:rsidP="0091417C">
      <w:pPr>
        <w:widowControl w:val="0"/>
        <w:autoSpaceDE w:val="0"/>
        <w:autoSpaceDN w:val="0"/>
        <w:adjustRightInd w:val="0"/>
        <w:spacing w:after="0" w:line="240" w:lineRule="auto"/>
        <w:ind w:left="810"/>
        <w:rPr>
          <w:rFonts w:ascii="Times New Roman" w:hAnsi="Times New Roman" w:cs="Times New Roman"/>
          <w:sz w:val="24"/>
          <w:szCs w:val="24"/>
        </w:rPr>
      </w:pPr>
      <w:r w:rsidRPr="000C7E37">
        <w:rPr>
          <w:rFonts w:ascii="Times New Roman" w:hAnsi="Times New Roman" w:cs="Times New Roman"/>
          <w:b/>
          <w:sz w:val="24"/>
          <w:szCs w:val="24"/>
        </w:rPr>
        <w:t>Risk Description</w:t>
      </w:r>
      <w:r w:rsidRPr="000C7E37">
        <w:rPr>
          <w:rFonts w:ascii="Times New Roman" w:hAnsi="Times New Roman" w:cs="Times New Roman"/>
          <w:sz w:val="24"/>
          <w:szCs w:val="24"/>
        </w:rPr>
        <w:t xml:space="preserve">: </w:t>
      </w:r>
      <w:r w:rsidR="00C67C2C" w:rsidRPr="000C7E37">
        <w:rPr>
          <w:rFonts w:ascii="Times New Roman" w:hAnsi="Times New Roman" w:cs="Times New Roman"/>
          <w:sz w:val="24"/>
          <w:szCs w:val="24"/>
        </w:rPr>
        <w:t>Frequent scope creep during implementation of project.</w:t>
      </w:r>
    </w:p>
    <w:p w14:paraId="6BD3D696" w14:textId="77777777" w:rsidR="00E24F98" w:rsidRPr="000C7E37" w:rsidRDefault="00E24F98" w:rsidP="0091417C">
      <w:pPr>
        <w:widowControl w:val="0"/>
        <w:autoSpaceDE w:val="0"/>
        <w:autoSpaceDN w:val="0"/>
        <w:adjustRightInd w:val="0"/>
        <w:spacing w:after="0" w:line="240" w:lineRule="auto"/>
        <w:ind w:left="810"/>
        <w:rPr>
          <w:rFonts w:ascii="Times New Roman" w:hAnsi="Times New Roman" w:cs="Times New Roman"/>
          <w:sz w:val="24"/>
          <w:szCs w:val="24"/>
        </w:rPr>
      </w:pPr>
    </w:p>
    <w:p w14:paraId="38DC1D1F" w14:textId="77777777" w:rsidR="0091417C" w:rsidRPr="000C7E37" w:rsidRDefault="00270631" w:rsidP="0091417C">
      <w:pPr>
        <w:widowControl w:val="0"/>
        <w:autoSpaceDE w:val="0"/>
        <w:autoSpaceDN w:val="0"/>
        <w:adjustRightInd w:val="0"/>
        <w:spacing w:after="0" w:line="240" w:lineRule="auto"/>
        <w:ind w:left="810"/>
        <w:rPr>
          <w:rFonts w:ascii="Times New Roman" w:hAnsi="Times New Roman" w:cs="Times New Roman"/>
          <w:sz w:val="24"/>
          <w:szCs w:val="24"/>
        </w:rPr>
      </w:pPr>
      <w:r w:rsidRPr="000C7E37">
        <w:rPr>
          <w:rFonts w:ascii="Times New Roman" w:hAnsi="Times New Roman" w:cs="Times New Roman"/>
          <w:b/>
          <w:iCs/>
          <w:sz w:val="24"/>
          <w:szCs w:val="24"/>
        </w:rPr>
        <w:t>Risk Control</w:t>
      </w:r>
      <w:r w:rsidR="0091417C" w:rsidRPr="000C7E37">
        <w:rPr>
          <w:rFonts w:ascii="Times New Roman" w:hAnsi="Times New Roman" w:cs="Times New Roman"/>
          <w:iCs/>
          <w:sz w:val="24"/>
          <w:szCs w:val="24"/>
        </w:rPr>
        <w:t xml:space="preserve">: </w:t>
      </w:r>
      <w:r w:rsidR="0091417C" w:rsidRPr="000C7E37">
        <w:rPr>
          <w:rFonts w:ascii="Times New Roman" w:hAnsi="Times New Roman" w:cs="Times New Roman"/>
          <w:sz w:val="24"/>
          <w:szCs w:val="24"/>
        </w:rPr>
        <w:t xml:space="preserve">It is obviously explained to the customer, that after he has accepted a version of the UR, the UR cannot be changed by the customer’s wish only. </w:t>
      </w:r>
    </w:p>
    <w:p w14:paraId="6F560600" w14:textId="77777777" w:rsidR="0091417C" w:rsidRPr="000C7E37" w:rsidRDefault="0091417C" w:rsidP="0091417C">
      <w:pPr>
        <w:widowControl w:val="0"/>
        <w:autoSpaceDE w:val="0"/>
        <w:autoSpaceDN w:val="0"/>
        <w:adjustRightInd w:val="0"/>
        <w:spacing w:after="0" w:line="240" w:lineRule="auto"/>
        <w:ind w:left="810"/>
        <w:rPr>
          <w:rFonts w:ascii="Times New Roman" w:hAnsi="Times New Roman" w:cs="Times New Roman"/>
          <w:sz w:val="24"/>
          <w:szCs w:val="24"/>
        </w:rPr>
      </w:pPr>
    </w:p>
    <w:p w14:paraId="523122BD" w14:textId="77777777" w:rsidR="0091417C" w:rsidRPr="000C7E37" w:rsidRDefault="00270631" w:rsidP="0091417C">
      <w:pPr>
        <w:widowControl w:val="0"/>
        <w:overflowPunct w:val="0"/>
        <w:autoSpaceDE w:val="0"/>
        <w:autoSpaceDN w:val="0"/>
        <w:adjustRightInd w:val="0"/>
        <w:spacing w:after="0" w:line="240" w:lineRule="auto"/>
        <w:ind w:left="810" w:right="180"/>
        <w:rPr>
          <w:rFonts w:ascii="Times New Roman" w:hAnsi="Times New Roman" w:cs="Times New Roman"/>
          <w:sz w:val="24"/>
          <w:szCs w:val="24"/>
        </w:rPr>
      </w:pPr>
      <w:r w:rsidRPr="000C7E37">
        <w:rPr>
          <w:rFonts w:ascii="Times New Roman" w:hAnsi="Times New Roman" w:cs="Times New Roman"/>
          <w:b/>
          <w:iCs/>
          <w:sz w:val="24"/>
          <w:szCs w:val="24"/>
        </w:rPr>
        <w:t>Risk Action</w:t>
      </w:r>
      <w:r w:rsidR="0091417C" w:rsidRPr="000C7E37">
        <w:rPr>
          <w:rFonts w:ascii="Times New Roman" w:hAnsi="Times New Roman" w:cs="Times New Roman"/>
          <w:iCs/>
          <w:sz w:val="24"/>
          <w:szCs w:val="24"/>
        </w:rPr>
        <w:t xml:space="preserve">: </w:t>
      </w:r>
      <w:r w:rsidR="0091417C" w:rsidRPr="000C7E37">
        <w:rPr>
          <w:rFonts w:ascii="Times New Roman" w:hAnsi="Times New Roman" w:cs="Times New Roman"/>
          <w:sz w:val="24"/>
          <w:szCs w:val="24"/>
        </w:rPr>
        <w:t>If the customer changes his mind during the UR phase his new requirements can be incorporated in</w:t>
      </w:r>
      <w:r w:rsidR="0091417C" w:rsidRPr="000C7E37">
        <w:rPr>
          <w:rFonts w:ascii="Times New Roman" w:hAnsi="Times New Roman" w:cs="Times New Roman"/>
          <w:iCs/>
          <w:sz w:val="24"/>
          <w:szCs w:val="24"/>
        </w:rPr>
        <w:t xml:space="preserve"> </w:t>
      </w:r>
      <w:r w:rsidR="0091417C" w:rsidRPr="000C7E37">
        <w:rPr>
          <w:rFonts w:ascii="Times New Roman" w:hAnsi="Times New Roman" w:cs="Times New Roman"/>
          <w:sz w:val="24"/>
          <w:szCs w:val="24"/>
        </w:rPr>
        <w:t>the UR</w:t>
      </w:r>
      <w:r w:rsidR="00F53A58" w:rsidRPr="000C7E37">
        <w:rPr>
          <w:rFonts w:ascii="Times New Roman" w:hAnsi="Times New Roman" w:cs="Times New Roman"/>
          <w:sz w:val="24"/>
          <w:szCs w:val="24"/>
        </w:rPr>
        <w:t xml:space="preserve"> only after acceptance from necessary stake holders</w:t>
      </w:r>
      <w:r w:rsidR="0091417C" w:rsidRPr="000C7E37">
        <w:rPr>
          <w:rFonts w:ascii="Times New Roman" w:hAnsi="Times New Roman" w:cs="Times New Roman"/>
          <w:sz w:val="24"/>
          <w:szCs w:val="24"/>
        </w:rPr>
        <w:t xml:space="preserve">. </w:t>
      </w:r>
    </w:p>
    <w:p w14:paraId="420E8680" w14:textId="77777777" w:rsidR="0091417C" w:rsidRPr="000C7E37" w:rsidRDefault="0091417C" w:rsidP="0091417C">
      <w:pPr>
        <w:widowControl w:val="0"/>
        <w:autoSpaceDE w:val="0"/>
        <w:autoSpaceDN w:val="0"/>
        <w:adjustRightInd w:val="0"/>
        <w:spacing w:after="0" w:line="240" w:lineRule="auto"/>
        <w:ind w:left="810"/>
        <w:rPr>
          <w:rFonts w:ascii="Times New Roman" w:hAnsi="Times New Roman" w:cs="Times New Roman"/>
          <w:sz w:val="24"/>
          <w:szCs w:val="24"/>
        </w:rPr>
      </w:pPr>
    </w:p>
    <w:p w14:paraId="424AAE2C" w14:textId="77777777" w:rsidR="00270631" w:rsidRPr="000C7E37" w:rsidRDefault="00270631" w:rsidP="00270631">
      <w:pPr>
        <w:widowControl w:val="0"/>
        <w:autoSpaceDE w:val="0"/>
        <w:autoSpaceDN w:val="0"/>
        <w:adjustRightInd w:val="0"/>
        <w:spacing w:after="0" w:line="240" w:lineRule="auto"/>
        <w:ind w:left="810"/>
        <w:rPr>
          <w:rFonts w:ascii="Times New Roman" w:hAnsi="Times New Roman" w:cs="Times New Roman"/>
          <w:sz w:val="24"/>
          <w:szCs w:val="24"/>
        </w:rPr>
      </w:pPr>
      <w:r w:rsidRPr="000C7E37">
        <w:rPr>
          <w:rFonts w:ascii="Times New Roman" w:hAnsi="Times New Roman" w:cs="Times New Roman"/>
          <w:b/>
          <w:iCs/>
          <w:sz w:val="24"/>
          <w:szCs w:val="24"/>
        </w:rPr>
        <w:t>Probability</w:t>
      </w:r>
      <w:r w:rsidRPr="000C7E37">
        <w:rPr>
          <w:rFonts w:ascii="Times New Roman" w:hAnsi="Times New Roman" w:cs="Times New Roman"/>
          <w:iCs/>
          <w:sz w:val="24"/>
          <w:szCs w:val="24"/>
        </w:rPr>
        <w:t xml:space="preserve">: </w:t>
      </w:r>
      <w:r w:rsidR="009A41A1" w:rsidRPr="000C7E37">
        <w:rPr>
          <w:rFonts w:ascii="Times New Roman" w:hAnsi="Times New Roman" w:cs="Times New Roman"/>
          <w:sz w:val="24"/>
          <w:szCs w:val="24"/>
        </w:rPr>
        <w:t xml:space="preserve">Likely (Points: 3) </w:t>
      </w:r>
      <w:r w:rsidR="009A41A1" w:rsidRPr="000C7E37">
        <w:rPr>
          <w:rFonts w:ascii="Times New Roman" w:hAnsi="Times New Roman" w:cs="Times New Roman"/>
          <w:iCs/>
          <w:sz w:val="24"/>
          <w:szCs w:val="24"/>
        </w:rPr>
        <w:t xml:space="preserve"> </w:t>
      </w:r>
    </w:p>
    <w:p w14:paraId="4608A760" w14:textId="77777777" w:rsidR="00270631" w:rsidRPr="000C7E37" w:rsidRDefault="00270631" w:rsidP="0091417C">
      <w:pPr>
        <w:widowControl w:val="0"/>
        <w:autoSpaceDE w:val="0"/>
        <w:autoSpaceDN w:val="0"/>
        <w:adjustRightInd w:val="0"/>
        <w:spacing w:after="0" w:line="240" w:lineRule="auto"/>
        <w:ind w:left="810"/>
        <w:rPr>
          <w:rFonts w:ascii="Times New Roman" w:hAnsi="Times New Roman" w:cs="Times New Roman"/>
          <w:sz w:val="24"/>
          <w:szCs w:val="24"/>
        </w:rPr>
      </w:pPr>
    </w:p>
    <w:p w14:paraId="5509DC19" w14:textId="77777777" w:rsidR="0091417C" w:rsidRPr="000C7E37" w:rsidRDefault="0091417C" w:rsidP="0091417C">
      <w:pPr>
        <w:widowControl w:val="0"/>
        <w:autoSpaceDE w:val="0"/>
        <w:autoSpaceDN w:val="0"/>
        <w:adjustRightInd w:val="0"/>
        <w:spacing w:after="0" w:line="240" w:lineRule="auto"/>
        <w:ind w:left="810"/>
        <w:rPr>
          <w:rFonts w:ascii="Times New Roman" w:hAnsi="Times New Roman" w:cs="Times New Roman"/>
          <w:sz w:val="24"/>
          <w:szCs w:val="24"/>
        </w:rPr>
      </w:pPr>
      <w:r w:rsidRPr="000C7E37">
        <w:rPr>
          <w:rFonts w:ascii="Times New Roman" w:hAnsi="Times New Roman" w:cs="Times New Roman"/>
          <w:b/>
          <w:iCs/>
          <w:sz w:val="24"/>
          <w:szCs w:val="24"/>
        </w:rPr>
        <w:t>Impact</w:t>
      </w:r>
      <w:r w:rsidRPr="000C7E37">
        <w:rPr>
          <w:rFonts w:ascii="Times New Roman" w:hAnsi="Times New Roman" w:cs="Times New Roman"/>
          <w:iCs/>
          <w:sz w:val="24"/>
          <w:szCs w:val="24"/>
        </w:rPr>
        <w:t xml:space="preserve">: </w:t>
      </w:r>
      <w:r w:rsidR="009A41A1" w:rsidRPr="000C7E37">
        <w:rPr>
          <w:rFonts w:ascii="Times New Roman" w:hAnsi="Times New Roman" w:cs="Times New Roman"/>
          <w:sz w:val="24"/>
          <w:szCs w:val="24"/>
        </w:rPr>
        <w:t>Negligible (Points</w:t>
      </w:r>
      <w:r w:rsidR="00043211" w:rsidRPr="000C7E37">
        <w:rPr>
          <w:rFonts w:ascii="Times New Roman" w:hAnsi="Times New Roman" w:cs="Times New Roman"/>
          <w:sz w:val="24"/>
          <w:szCs w:val="24"/>
        </w:rPr>
        <w:t>: 1</w:t>
      </w:r>
      <w:r w:rsidR="009A41A1" w:rsidRPr="000C7E37">
        <w:rPr>
          <w:rFonts w:ascii="Times New Roman" w:hAnsi="Times New Roman" w:cs="Times New Roman"/>
          <w:sz w:val="24"/>
          <w:szCs w:val="24"/>
        </w:rPr>
        <w:t xml:space="preserve">) </w:t>
      </w:r>
      <w:r w:rsidR="009A41A1" w:rsidRPr="000C7E37">
        <w:rPr>
          <w:rFonts w:ascii="Times New Roman" w:hAnsi="Times New Roman" w:cs="Times New Roman"/>
          <w:iCs/>
          <w:sz w:val="24"/>
          <w:szCs w:val="24"/>
        </w:rPr>
        <w:t xml:space="preserve"> </w:t>
      </w:r>
    </w:p>
    <w:p w14:paraId="764D9D32" w14:textId="77777777" w:rsidR="0091417C" w:rsidRPr="000C7E37" w:rsidRDefault="0091417C" w:rsidP="0091417C">
      <w:pPr>
        <w:widowControl w:val="0"/>
        <w:autoSpaceDE w:val="0"/>
        <w:autoSpaceDN w:val="0"/>
        <w:adjustRightInd w:val="0"/>
        <w:spacing w:after="0" w:line="240" w:lineRule="auto"/>
        <w:ind w:left="540"/>
        <w:rPr>
          <w:rFonts w:ascii="Times New Roman" w:hAnsi="Times New Roman" w:cs="Times New Roman"/>
          <w:sz w:val="24"/>
          <w:szCs w:val="24"/>
        </w:rPr>
      </w:pPr>
    </w:p>
    <w:p w14:paraId="1A947982" w14:textId="77777777" w:rsidR="0091417C" w:rsidRPr="000C7E37" w:rsidRDefault="0091417C" w:rsidP="0091417C">
      <w:pPr>
        <w:widowControl w:val="0"/>
        <w:tabs>
          <w:tab w:val="num" w:pos="580"/>
        </w:tabs>
        <w:autoSpaceDE w:val="0"/>
        <w:autoSpaceDN w:val="0"/>
        <w:adjustRightInd w:val="0"/>
        <w:spacing w:after="0" w:line="240" w:lineRule="auto"/>
        <w:ind w:left="540"/>
        <w:rPr>
          <w:rFonts w:ascii="Times New Roman" w:hAnsi="Times New Roman" w:cs="Times New Roman"/>
          <w:sz w:val="24"/>
          <w:szCs w:val="24"/>
        </w:rPr>
      </w:pPr>
      <w:r w:rsidRPr="000C7E37">
        <w:rPr>
          <w:rFonts w:ascii="Times New Roman" w:hAnsi="Times New Roman" w:cs="Times New Roman"/>
          <w:sz w:val="24"/>
          <w:szCs w:val="24"/>
        </w:rPr>
        <w:t xml:space="preserve">It is obvious that problems will occur during the project. To avoid problems the following rules should be followed by all team members: </w:t>
      </w:r>
    </w:p>
    <w:p w14:paraId="4D062AE5" w14:textId="77777777" w:rsidR="0091417C" w:rsidRPr="000C7E37" w:rsidRDefault="0091417C" w:rsidP="0091417C">
      <w:pPr>
        <w:widowControl w:val="0"/>
        <w:autoSpaceDE w:val="0"/>
        <w:autoSpaceDN w:val="0"/>
        <w:adjustRightInd w:val="0"/>
        <w:spacing w:after="0" w:line="240" w:lineRule="auto"/>
        <w:ind w:left="540"/>
        <w:rPr>
          <w:rFonts w:ascii="Times New Roman" w:hAnsi="Times New Roman" w:cs="Times New Roman"/>
          <w:sz w:val="24"/>
          <w:szCs w:val="24"/>
        </w:rPr>
      </w:pPr>
    </w:p>
    <w:p w14:paraId="00A875A7" w14:textId="77777777" w:rsidR="0091417C" w:rsidRPr="000C7E37" w:rsidRDefault="0091417C" w:rsidP="0091417C">
      <w:pPr>
        <w:widowControl w:val="0"/>
        <w:numPr>
          <w:ilvl w:val="0"/>
          <w:numId w:val="17"/>
        </w:numPr>
        <w:overflowPunct w:val="0"/>
        <w:autoSpaceDE w:val="0"/>
        <w:autoSpaceDN w:val="0"/>
        <w:adjustRightInd w:val="0"/>
        <w:spacing w:after="0" w:line="240" w:lineRule="auto"/>
        <w:jc w:val="both"/>
        <w:rPr>
          <w:rFonts w:ascii="Times New Roman" w:hAnsi="Times New Roman" w:cs="Times New Roman"/>
          <w:sz w:val="24"/>
          <w:szCs w:val="24"/>
        </w:rPr>
      </w:pPr>
      <w:r w:rsidRPr="000C7E37">
        <w:rPr>
          <w:rFonts w:ascii="Times New Roman" w:hAnsi="Times New Roman" w:cs="Times New Roman"/>
          <w:sz w:val="24"/>
          <w:szCs w:val="24"/>
        </w:rPr>
        <w:t xml:space="preserve">Try to signal problems as early as possible and report them to the PM, so that action can be </w:t>
      </w:r>
      <w:proofErr w:type="gramStart"/>
      <w:r w:rsidRPr="000C7E37">
        <w:rPr>
          <w:rFonts w:ascii="Times New Roman" w:hAnsi="Times New Roman" w:cs="Times New Roman"/>
          <w:sz w:val="24"/>
          <w:szCs w:val="24"/>
        </w:rPr>
        <w:t>taken;</w:t>
      </w:r>
      <w:proofErr w:type="gramEnd"/>
      <w:r w:rsidRPr="000C7E37">
        <w:rPr>
          <w:rFonts w:ascii="Times New Roman" w:hAnsi="Times New Roman" w:cs="Times New Roman"/>
          <w:sz w:val="24"/>
          <w:szCs w:val="24"/>
        </w:rPr>
        <w:t xml:space="preserve"> </w:t>
      </w:r>
    </w:p>
    <w:p w14:paraId="59B62EB4" w14:textId="77777777" w:rsidR="0091417C" w:rsidRPr="000C7E37" w:rsidRDefault="0091417C" w:rsidP="0091417C">
      <w:pPr>
        <w:widowControl w:val="0"/>
        <w:numPr>
          <w:ilvl w:val="0"/>
          <w:numId w:val="17"/>
        </w:numPr>
        <w:overflowPunct w:val="0"/>
        <w:autoSpaceDE w:val="0"/>
        <w:autoSpaceDN w:val="0"/>
        <w:adjustRightInd w:val="0"/>
        <w:spacing w:after="0" w:line="240" w:lineRule="auto"/>
        <w:jc w:val="both"/>
        <w:rPr>
          <w:rFonts w:ascii="Times New Roman" w:hAnsi="Times New Roman" w:cs="Times New Roman"/>
          <w:sz w:val="24"/>
          <w:szCs w:val="24"/>
        </w:rPr>
      </w:pPr>
      <w:r w:rsidRPr="000C7E37">
        <w:rPr>
          <w:rFonts w:ascii="Times New Roman" w:hAnsi="Times New Roman" w:cs="Times New Roman"/>
          <w:sz w:val="24"/>
          <w:szCs w:val="24"/>
        </w:rPr>
        <w:t xml:space="preserve">Pay attention to communication and make sure everybody understands the things the same </w:t>
      </w:r>
      <w:proofErr w:type="gramStart"/>
      <w:r w:rsidRPr="000C7E37">
        <w:rPr>
          <w:rFonts w:ascii="Times New Roman" w:hAnsi="Times New Roman" w:cs="Times New Roman"/>
          <w:sz w:val="24"/>
          <w:szCs w:val="24"/>
        </w:rPr>
        <w:t>way;</w:t>
      </w:r>
      <w:proofErr w:type="gramEnd"/>
      <w:r w:rsidRPr="000C7E37">
        <w:rPr>
          <w:rFonts w:ascii="Times New Roman" w:hAnsi="Times New Roman" w:cs="Times New Roman"/>
          <w:sz w:val="24"/>
          <w:szCs w:val="24"/>
        </w:rPr>
        <w:t xml:space="preserve"> </w:t>
      </w:r>
    </w:p>
    <w:p w14:paraId="3D2AA195" w14:textId="77777777" w:rsidR="0091417C" w:rsidRPr="000C7E37" w:rsidRDefault="0091417C" w:rsidP="0091417C">
      <w:pPr>
        <w:widowControl w:val="0"/>
        <w:numPr>
          <w:ilvl w:val="0"/>
          <w:numId w:val="17"/>
        </w:numPr>
        <w:overflowPunct w:val="0"/>
        <w:autoSpaceDE w:val="0"/>
        <w:autoSpaceDN w:val="0"/>
        <w:adjustRightInd w:val="0"/>
        <w:spacing w:after="0" w:line="240" w:lineRule="auto"/>
        <w:jc w:val="both"/>
        <w:rPr>
          <w:rFonts w:ascii="Times New Roman" w:hAnsi="Times New Roman" w:cs="Times New Roman"/>
          <w:sz w:val="24"/>
          <w:szCs w:val="24"/>
        </w:rPr>
      </w:pPr>
      <w:r w:rsidRPr="000C7E37">
        <w:rPr>
          <w:rFonts w:ascii="Times New Roman" w:hAnsi="Times New Roman" w:cs="Times New Roman"/>
          <w:sz w:val="24"/>
          <w:szCs w:val="24"/>
        </w:rPr>
        <w:t xml:space="preserve">Focus on the agreed user requirements, which express the wishes of the </w:t>
      </w:r>
      <w:proofErr w:type="gramStart"/>
      <w:r w:rsidRPr="000C7E37">
        <w:rPr>
          <w:rFonts w:ascii="Times New Roman" w:hAnsi="Times New Roman" w:cs="Times New Roman"/>
          <w:sz w:val="24"/>
          <w:szCs w:val="24"/>
        </w:rPr>
        <w:t>customer;</w:t>
      </w:r>
      <w:proofErr w:type="gramEnd"/>
      <w:r w:rsidRPr="000C7E37">
        <w:rPr>
          <w:rFonts w:ascii="Times New Roman" w:hAnsi="Times New Roman" w:cs="Times New Roman"/>
          <w:sz w:val="24"/>
          <w:szCs w:val="24"/>
        </w:rPr>
        <w:t xml:space="preserve"> </w:t>
      </w:r>
    </w:p>
    <w:p w14:paraId="2785AF8A" w14:textId="77777777" w:rsidR="0091417C" w:rsidRPr="000C7E37" w:rsidRDefault="0091417C" w:rsidP="0091417C">
      <w:pPr>
        <w:widowControl w:val="0"/>
        <w:numPr>
          <w:ilvl w:val="0"/>
          <w:numId w:val="17"/>
        </w:numPr>
        <w:overflowPunct w:val="0"/>
        <w:autoSpaceDE w:val="0"/>
        <w:autoSpaceDN w:val="0"/>
        <w:adjustRightInd w:val="0"/>
        <w:spacing w:after="0" w:line="240" w:lineRule="auto"/>
        <w:jc w:val="both"/>
        <w:rPr>
          <w:rFonts w:ascii="Times New Roman" w:hAnsi="Times New Roman" w:cs="Times New Roman"/>
          <w:sz w:val="24"/>
          <w:szCs w:val="24"/>
        </w:rPr>
      </w:pPr>
      <w:r w:rsidRPr="000C7E37">
        <w:rPr>
          <w:rFonts w:ascii="Times New Roman" w:hAnsi="Times New Roman" w:cs="Times New Roman"/>
          <w:sz w:val="24"/>
          <w:szCs w:val="24"/>
        </w:rPr>
        <w:t xml:space="preserve">Minimize friction between people by helping and supporting </w:t>
      </w:r>
      <w:proofErr w:type="gramStart"/>
      <w:r w:rsidRPr="000C7E37">
        <w:rPr>
          <w:rFonts w:ascii="Times New Roman" w:hAnsi="Times New Roman" w:cs="Times New Roman"/>
          <w:sz w:val="24"/>
          <w:szCs w:val="24"/>
        </w:rPr>
        <w:t>each other;</w:t>
      </w:r>
      <w:proofErr w:type="gramEnd"/>
    </w:p>
    <w:p w14:paraId="4EAC15E0" w14:textId="77777777" w:rsidR="0091417C" w:rsidRPr="000C7E37" w:rsidRDefault="0091417C" w:rsidP="0091417C">
      <w:pPr>
        <w:rPr>
          <w:rFonts w:ascii="Times New Roman" w:hAnsi="Times New Roman" w:cs="Times New Roman"/>
          <w:sz w:val="24"/>
          <w:szCs w:val="24"/>
          <w:lang w:val="en-GB"/>
        </w:rPr>
      </w:pPr>
      <w:r w:rsidRPr="000C7E37">
        <w:rPr>
          <w:rFonts w:ascii="Times New Roman" w:hAnsi="Times New Roman" w:cs="Times New Roman"/>
          <w:sz w:val="24"/>
          <w:szCs w:val="24"/>
        </w:rPr>
        <w:t xml:space="preserve">Follow guidelines that are posed in </w:t>
      </w:r>
      <w:r w:rsidR="00662ED2" w:rsidRPr="000C7E37">
        <w:rPr>
          <w:rFonts w:ascii="Times New Roman" w:hAnsi="Times New Roman" w:cs="Times New Roman"/>
          <w:sz w:val="24"/>
          <w:szCs w:val="24"/>
        </w:rPr>
        <w:t xml:space="preserve">SPMP, </w:t>
      </w:r>
      <w:r w:rsidRPr="000C7E37">
        <w:rPr>
          <w:rFonts w:ascii="Times New Roman" w:hAnsi="Times New Roman" w:cs="Times New Roman"/>
          <w:sz w:val="24"/>
          <w:szCs w:val="24"/>
        </w:rPr>
        <w:t>SQAP and SCMP to aid coordination and to ensure product quality.</w:t>
      </w:r>
    </w:p>
    <w:p w14:paraId="3AD01CEC" w14:textId="77777777" w:rsidR="004B46CB" w:rsidRPr="000C7E37" w:rsidRDefault="004B46CB">
      <w:pPr>
        <w:rPr>
          <w:rFonts w:ascii="Times New Roman" w:hAnsi="Times New Roman" w:cs="Times New Roman"/>
          <w:sz w:val="24"/>
          <w:szCs w:val="24"/>
        </w:rPr>
      </w:pPr>
    </w:p>
    <w:sectPr w:rsidR="004B46CB" w:rsidRPr="000C7E37" w:rsidSect="00DA4F9F">
      <w:pgSz w:w="11900" w:h="16840"/>
      <w:pgMar w:top="1440" w:right="1800" w:bottom="1440" w:left="117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AE2C2" w14:textId="77777777" w:rsidR="0072650B" w:rsidRDefault="0072650B" w:rsidP="00AF4944">
      <w:pPr>
        <w:spacing w:after="0" w:line="240" w:lineRule="auto"/>
      </w:pPr>
      <w:r>
        <w:separator/>
      </w:r>
    </w:p>
  </w:endnote>
  <w:endnote w:type="continuationSeparator" w:id="0">
    <w:p w14:paraId="43081182" w14:textId="77777777" w:rsidR="0072650B" w:rsidRDefault="0072650B" w:rsidP="00AF4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E974F" w14:textId="77777777" w:rsidR="00AF4944" w:rsidRDefault="00AF49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9E101" w14:textId="77777777" w:rsidR="00AF4944" w:rsidRDefault="00AF4944">
    <w:pPr>
      <w:pStyle w:val="Footer"/>
      <w:jc w:val="right"/>
    </w:pPr>
    <w:r>
      <w:fldChar w:fldCharType="begin"/>
    </w:r>
    <w:r>
      <w:instrText xml:space="preserve"> PAGE   \* MERGEFORMAT </w:instrText>
    </w:r>
    <w:r>
      <w:fldChar w:fldCharType="separate"/>
    </w:r>
    <w:r w:rsidR="000A3B0F">
      <w:rPr>
        <w:noProof/>
      </w:rPr>
      <w:t>20</w:t>
    </w:r>
    <w:r>
      <w:fldChar w:fldCharType="end"/>
    </w:r>
  </w:p>
  <w:p w14:paraId="1C29DF99" w14:textId="77777777" w:rsidR="00AF4944" w:rsidRDefault="00AF49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278EC" w14:textId="77777777" w:rsidR="00AF4944" w:rsidRDefault="00AF4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71CD0" w14:textId="77777777" w:rsidR="0072650B" w:rsidRDefault="0072650B" w:rsidP="00AF4944">
      <w:pPr>
        <w:spacing w:after="0" w:line="240" w:lineRule="auto"/>
      </w:pPr>
      <w:r>
        <w:separator/>
      </w:r>
    </w:p>
  </w:footnote>
  <w:footnote w:type="continuationSeparator" w:id="0">
    <w:p w14:paraId="3EB8BD39" w14:textId="77777777" w:rsidR="0072650B" w:rsidRDefault="0072650B" w:rsidP="00AF49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F5C73" w14:textId="77777777" w:rsidR="00AF4944" w:rsidRDefault="00AF49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BB76A" w14:textId="77777777" w:rsidR="00AF4944" w:rsidRDefault="00AF49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B1A42" w14:textId="77777777" w:rsidR="00AF4944" w:rsidRDefault="00AF49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30A"/>
    <w:multiLevelType w:val="hybridMultilevel"/>
    <w:tmpl w:val="0000301C"/>
    <w:lvl w:ilvl="0" w:tplc="00000BDB">
      <w:start w:val="185"/>
      <w:numFmt w:val="decimal"/>
      <w:lvlText w:val="%1"/>
      <w:lvlJc w:val="left"/>
      <w:pPr>
        <w:tabs>
          <w:tab w:val="num" w:pos="720"/>
        </w:tabs>
        <w:ind w:left="720" w:hanging="360"/>
      </w:pPr>
      <w:rPr>
        <w:rFonts w:cs="Times New Roman"/>
      </w:rPr>
    </w:lvl>
    <w:lvl w:ilvl="1" w:tplc="000056AE">
      <w:start w:val="1"/>
      <w:numFmt w:val="decimal"/>
      <w:lvlText w:val="%2."/>
      <w:lvlJc w:val="left"/>
      <w:pPr>
        <w:tabs>
          <w:tab w:val="num" w:pos="1350"/>
        </w:tabs>
        <w:ind w:left="135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5F49"/>
    <w:multiLevelType w:val="hybridMultilevel"/>
    <w:tmpl w:val="00000DDC"/>
    <w:lvl w:ilvl="0" w:tplc="00004CAD">
      <w:start w:val="4"/>
      <w:numFmt w:val="decimal"/>
      <w:lvlText w:val="%1."/>
      <w:lvlJc w:val="left"/>
      <w:pPr>
        <w:tabs>
          <w:tab w:val="num" w:pos="990"/>
        </w:tabs>
        <w:ind w:left="99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5CA428D"/>
    <w:multiLevelType w:val="multilevel"/>
    <w:tmpl w:val="C9C41550"/>
    <w:name w:val="Bullet"/>
    <w:lvl w:ilvl="0">
      <w:start w:val="1"/>
      <w:numFmt w:val="decimal"/>
      <w:pStyle w:val="ListBullet"/>
      <w:lvlText w:val=""/>
      <w:lvlJc w:val="left"/>
      <w:pPr>
        <w:tabs>
          <w:tab w:val="num" w:pos="357"/>
        </w:tabs>
        <w:ind w:left="357" w:hanging="357"/>
      </w:pPr>
      <w:rPr>
        <w:rFonts w:ascii="Wingdings" w:hAnsi="Wingdings" w:hint="default"/>
        <w:color w:val="4367C5"/>
        <w:sz w:val="18"/>
      </w:rPr>
    </w:lvl>
    <w:lvl w:ilvl="1">
      <w:start w:val="1"/>
      <w:numFmt w:val="lowerLetter"/>
      <w:pStyle w:val="ListBullet2"/>
      <w:lvlText w:val=""/>
      <w:lvlJc w:val="left"/>
      <w:pPr>
        <w:tabs>
          <w:tab w:val="num" w:pos="720"/>
        </w:tabs>
        <w:ind w:left="720" w:hanging="363"/>
      </w:pPr>
      <w:rPr>
        <w:rFonts w:ascii="Symbol" w:hAnsi="Symbol" w:hint="default"/>
        <w:color w:val="auto"/>
        <w:sz w:val="22"/>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ADB2ADC"/>
    <w:multiLevelType w:val="hybridMultilevel"/>
    <w:tmpl w:val="29C4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24BDA"/>
    <w:multiLevelType w:val="multilevel"/>
    <w:tmpl w:val="843A368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817E64"/>
    <w:multiLevelType w:val="hybridMultilevel"/>
    <w:tmpl w:val="10DE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9339C"/>
    <w:multiLevelType w:val="hybridMultilevel"/>
    <w:tmpl w:val="30AA4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552A8"/>
    <w:multiLevelType w:val="hybridMultilevel"/>
    <w:tmpl w:val="64823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E44CE"/>
    <w:multiLevelType w:val="hybridMultilevel"/>
    <w:tmpl w:val="C8505D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D9554C"/>
    <w:multiLevelType w:val="multilevel"/>
    <w:tmpl w:val="F836BD44"/>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8A245D"/>
    <w:multiLevelType w:val="hybridMultilevel"/>
    <w:tmpl w:val="6D42E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EB0C32"/>
    <w:multiLevelType w:val="hybridMultilevel"/>
    <w:tmpl w:val="27F0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F14EF9"/>
    <w:multiLevelType w:val="multilevel"/>
    <w:tmpl w:val="B8E60924"/>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E5F3994"/>
    <w:multiLevelType w:val="hybridMultilevel"/>
    <w:tmpl w:val="4AE0F1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F6254B"/>
    <w:multiLevelType w:val="hybridMultilevel"/>
    <w:tmpl w:val="F342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240FC9"/>
    <w:multiLevelType w:val="hybridMultilevel"/>
    <w:tmpl w:val="C88E79FE"/>
    <w:lvl w:ilvl="0" w:tplc="6B1EE656">
      <w:start w:val="1"/>
      <w:numFmt w:val="decimal"/>
      <w:lvlText w:val="%1."/>
      <w:lvlJc w:val="left"/>
      <w:pPr>
        <w:ind w:left="720" w:hanging="360"/>
      </w:pPr>
      <w:rPr>
        <w:sz w:val="28"/>
      </w:rPr>
    </w:lvl>
    <w:lvl w:ilvl="1" w:tplc="04090019">
      <w:start w:val="1"/>
      <w:numFmt w:val="lowerLetter"/>
      <w:lvlText w:val="%2."/>
      <w:lvlJc w:val="left"/>
      <w:pPr>
        <w:ind w:left="1440" w:hanging="360"/>
      </w:pPr>
    </w:lvl>
    <w:lvl w:ilvl="2" w:tplc="C7BABBBA">
      <w:start w:val="7"/>
      <w:numFmt w:val="bullet"/>
      <w:lvlText w:val="-"/>
      <w:lvlJc w:val="left"/>
      <w:pPr>
        <w:ind w:left="2340" w:hanging="360"/>
      </w:pPr>
      <w:rPr>
        <w:rFonts w:ascii="Cambria" w:eastAsiaTheme="minorEastAsia" w:hAnsi="Cambria"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E30ED5"/>
    <w:multiLevelType w:val="hybridMultilevel"/>
    <w:tmpl w:val="7EB0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1727D"/>
    <w:multiLevelType w:val="hybridMultilevel"/>
    <w:tmpl w:val="F814C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905528"/>
    <w:multiLevelType w:val="hybridMultilevel"/>
    <w:tmpl w:val="740C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9725D4"/>
    <w:multiLevelType w:val="hybridMultilevel"/>
    <w:tmpl w:val="047C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8956B4"/>
    <w:multiLevelType w:val="multilevel"/>
    <w:tmpl w:val="F418C5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7801E9B"/>
    <w:multiLevelType w:val="hybridMultilevel"/>
    <w:tmpl w:val="BA38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2D4B95"/>
    <w:multiLevelType w:val="hybridMultilevel"/>
    <w:tmpl w:val="9EF225E4"/>
    <w:lvl w:ilvl="0" w:tplc="04090001">
      <w:start w:val="1"/>
      <w:numFmt w:val="bullet"/>
      <w:lvlText w:val=""/>
      <w:lvlJc w:val="left"/>
      <w:pPr>
        <w:ind w:left="720" w:hanging="360"/>
      </w:pPr>
      <w:rPr>
        <w:rFonts w:ascii="Symbol" w:hAnsi="Symbol" w:hint="default"/>
      </w:rPr>
    </w:lvl>
    <w:lvl w:ilvl="1" w:tplc="000018BE">
      <w:start w:val="1"/>
      <w:numFmt w:val="bullet"/>
      <w:lvlText w:val="•"/>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4D5DC8"/>
    <w:multiLevelType w:val="hybridMultilevel"/>
    <w:tmpl w:val="80B4E8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6452633C"/>
    <w:multiLevelType w:val="multilevel"/>
    <w:tmpl w:val="88EC539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C082C1A"/>
    <w:multiLevelType w:val="hybridMultilevel"/>
    <w:tmpl w:val="48B6CC1C"/>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C17F42"/>
    <w:multiLevelType w:val="hybridMultilevel"/>
    <w:tmpl w:val="59C8A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1A7050"/>
    <w:multiLevelType w:val="hybridMultilevel"/>
    <w:tmpl w:val="D832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7"/>
  </w:num>
  <w:num w:numId="4">
    <w:abstractNumId w:val="16"/>
  </w:num>
  <w:num w:numId="5">
    <w:abstractNumId w:val="18"/>
  </w:num>
  <w:num w:numId="6">
    <w:abstractNumId w:val="8"/>
  </w:num>
  <w:num w:numId="7">
    <w:abstractNumId w:val="5"/>
  </w:num>
  <w:num w:numId="8">
    <w:abstractNumId w:val="27"/>
  </w:num>
  <w:num w:numId="9">
    <w:abstractNumId w:val="6"/>
  </w:num>
  <w:num w:numId="10">
    <w:abstractNumId w:val="10"/>
  </w:num>
  <w:num w:numId="11">
    <w:abstractNumId w:val="19"/>
  </w:num>
  <w:num w:numId="12">
    <w:abstractNumId w:val="26"/>
  </w:num>
  <w:num w:numId="13">
    <w:abstractNumId w:val="2"/>
  </w:num>
  <w:num w:numId="14">
    <w:abstractNumId w:val="25"/>
  </w:num>
  <w:num w:numId="15">
    <w:abstractNumId w:val="0"/>
  </w:num>
  <w:num w:numId="16">
    <w:abstractNumId w:val="1"/>
  </w:num>
  <w:num w:numId="17">
    <w:abstractNumId w:val="3"/>
  </w:num>
  <w:num w:numId="18">
    <w:abstractNumId w:val="7"/>
  </w:num>
  <w:num w:numId="19">
    <w:abstractNumId w:val="22"/>
  </w:num>
  <w:num w:numId="20">
    <w:abstractNumId w:val="13"/>
  </w:num>
  <w:num w:numId="21">
    <w:abstractNumId w:val="14"/>
  </w:num>
  <w:num w:numId="22">
    <w:abstractNumId w:val="21"/>
  </w:num>
  <w:num w:numId="23">
    <w:abstractNumId w:val="20"/>
  </w:num>
  <w:num w:numId="24">
    <w:abstractNumId w:val="24"/>
  </w:num>
  <w:num w:numId="25">
    <w:abstractNumId w:val="9"/>
  </w:num>
  <w:num w:numId="26">
    <w:abstractNumId w:val="4"/>
  </w:num>
  <w:num w:numId="27">
    <w:abstractNumId w:val="12"/>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0D2"/>
    <w:rsid w:val="00025097"/>
    <w:rsid w:val="00033985"/>
    <w:rsid w:val="00043211"/>
    <w:rsid w:val="00066ABB"/>
    <w:rsid w:val="00073489"/>
    <w:rsid w:val="0008181A"/>
    <w:rsid w:val="0009496B"/>
    <w:rsid w:val="000A1DA7"/>
    <w:rsid w:val="000A3B0F"/>
    <w:rsid w:val="000A7D18"/>
    <w:rsid w:val="000C6021"/>
    <w:rsid w:val="000C7E37"/>
    <w:rsid w:val="001144BF"/>
    <w:rsid w:val="0016489A"/>
    <w:rsid w:val="00183A3C"/>
    <w:rsid w:val="001C02A1"/>
    <w:rsid w:val="001F03C2"/>
    <w:rsid w:val="00206B49"/>
    <w:rsid w:val="00207D2F"/>
    <w:rsid w:val="00215C65"/>
    <w:rsid w:val="00216583"/>
    <w:rsid w:val="00235E48"/>
    <w:rsid w:val="0024239A"/>
    <w:rsid w:val="00242C03"/>
    <w:rsid w:val="002574E3"/>
    <w:rsid w:val="00270631"/>
    <w:rsid w:val="00287C98"/>
    <w:rsid w:val="00292B40"/>
    <w:rsid w:val="00292D1C"/>
    <w:rsid w:val="00294898"/>
    <w:rsid w:val="002B0620"/>
    <w:rsid w:val="002E0887"/>
    <w:rsid w:val="002F1CE9"/>
    <w:rsid w:val="00304FD6"/>
    <w:rsid w:val="00305CEC"/>
    <w:rsid w:val="00325FBB"/>
    <w:rsid w:val="00333144"/>
    <w:rsid w:val="00350082"/>
    <w:rsid w:val="00350771"/>
    <w:rsid w:val="003630D2"/>
    <w:rsid w:val="003726AC"/>
    <w:rsid w:val="0038393C"/>
    <w:rsid w:val="003A0117"/>
    <w:rsid w:val="003B4AB3"/>
    <w:rsid w:val="00430016"/>
    <w:rsid w:val="00451F96"/>
    <w:rsid w:val="00486CD5"/>
    <w:rsid w:val="004A478F"/>
    <w:rsid w:val="004B46CB"/>
    <w:rsid w:val="004D0816"/>
    <w:rsid w:val="004E3762"/>
    <w:rsid w:val="00503C62"/>
    <w:rsid w:val="00525A56"/>
    <w:rsid w:val="0055739F"/>
    <w:rsid w:val="00580990"/>
    <w:rsid w:val="005B6C37"/>
    <w:rsid w:val="005E7338"/>
    <w:rsid w:val="005F3D90"/>
    <w:rsid w:val="00607ADD"/>
    <w:rsid w:val="00662ED2"/>
    <w:rsid w:val="00666BAB"/>
    <w:rsid w:val="00681F5E"/>
    <w:rsid w:val="006822F3"/>
    <w:rsid w:val="00691A09"/>
    <w:rsid w:val="006A0067"/>
    <w:rsid w:val="006A469D"/>
    <w:rsid w:val="006C33FF"/>
    <w:rsid w:val="006D7E2A"/>
    <w:rsid w:val="0072650B"/>
    <w:rsid w:val="00730991"/>
    <w:rsid w:val="00764E69"/>
    <w:rsid w:val="008177F3"/>
    <w:rsid w:val="008213B3"/>
    <w:rsid w:val="0083438C"/>
    <w:rsid w:val="0085445B"/>
    <w:rsid w:val="008816E3"/>
    <w:rsid w:val="008A3ACE"/>
    <w:rsid w:val="008A5EEB"/>
    <w:rsid w:val="008C5A5B"/>
    <w:rsid w:val="008C7E47"/>
    <w:rsid w:val="0091417C"/>
    <w:rsid w:val="00932F3F"/>
    <w:rsid w:val="009411B2"/>
    <w:rsid w:val="009645F1"/>
    <w:rsid w:val="009A41A1"/>
    <w:rsid w:val="009B4766"/>
    <w:rsid w:val="009B5E2C"/>
    <w:rsid w:val="009C60A1"/>
    <w:rsid w:val="009F5C90"/>
    <w:rsid w:val="00A05FAD"/>
    <w:rsid w:val="00A218C9"/>
    <w:rsid w:val="00A41021"/>
    <w:rsid w:val="00A461BF"/>
    <w:rsid w:val="00A55BA0"/>
    <w:rsid w:val="00A83BC7"/>
    <w:rsid w:val="00AA0494"/>
    <w:rsid w:val="00AE1EEE"/>
    <w:rsid w:val="00AE3450"/>
    <w:rsid w:val="00AE6B13"/>
    <w:rsid w:val="00AF4944"/>
    <w:rsid w:val="00AF65AC"/>
    <w:rsid w:val="00B37915"/>
    <w:rsid w:val="00B41CE4"/>
    <w:rsid w:val="00B5686B"/>
    <w:rsid w:val="00B7642A"/>
    <w:rsid w:val="00BA3FF9"/>
    <w:rsid w:val="00BB45E0"/>
    <w:rsid w:val="00BB6B9A"/>
    <w:rsid w:val="00BD62B4"/>
    <w:rsid w:val="00BE6BE7"/>
    <w:rsid w:val="00BF1F62"/>
    <w:rsid w:val="00C10CA3"/>
    <w:rsid w:val="00C41AB4"/>
    <w:rsid w:val="00C67C2C"/>
    <w:rsid w:val="00C94450"/>
    <w:rsid w:val="00CA0FC9"/>
    <w:rsid w:val="00CB3022"/>
    <w:rsid w:val="00CC2B41"/>
    <w:rsid w:val="00CD4B93"/>
    <w:rsid w:val="00CE3713"/>
    <w:rsid w:val="00D77706"/>
    <w:rsid w:val="00D82C51"/>
    <w:rsid w:val="00D927E8"/>
    <w:rsid w:val="00DA4F9F"/>
    <w:rsid w:val="00DB546C"/>
    <w:rsid w:val="00DC722C"/>
    <w:rsid w:val="00E2256A"/>
    <w:rsid w:val="00E24F98"/>
    <w:rsid w:val="00E31685"/>
    <w:rsid w:val="00E376BA"/>
    <w:rsid w:val="00E51BBD"/>
    <w:rsid w:val="00E70284"/>
    <w:rsid w:val="00E74CC6"/>
    <w:rsid w:val="00E81973"/>
    <w:rsid w:val="00EF5809"/>
    <w:rsid w:val="00F36269"/>
    <w:rsid w:val="00F53A58"/>
    <w:rsid w:val="00F5762F"/>
    <w:rsid w:val="00F778DE"/>
    <w:rsid w:val="00FC1446"/>
    <w:rsid w:val="00FC2427"/>
    <w:rsid w:val="00FC53D4"/>
    <w:rsid w:val="00FE5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99B1"/>
  <w15:chartTrackingRefBased/>
  <w15:docId w15:val="{6B1773ED-843E-461B-995B-F5FD8A1C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0D2"/>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3630D2"/>
    <w:pPr>
      <w:keepNext/>
      <w:keepLines/>
      <w:spacing w:before="200" w:after="0" w:line="240"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630D2"/>
    <w:pPr>
      <w:keepNext/>
      <w:keepLines/>
      <w:spacing w:before="200" w:after="0" w:line="240" w:lineRule="auto"/>
      <w:outlineLvl w:val="2"/>
    </w:pPr>
    <w:rPr>
      <w:rFonts w:asciiTheme="majorHAnsi" w:eastAsiaTheme="majorEastAsia" w:hAnsiTheme="majorHAnsi" w:cstheme="majorBidi"/>
      <w:b/>
      <w:bCs/>
      <w:color w:val="5B9BD5" w:themeColor="accent1"/>
      <w:sz w:val="24"/>
      <w:szCs w:val="24"/>
    </w:rPr>
  </w:style>
  <w:style w:type="paragraph" w:styleId="Heading4">
    <w:name w:val="heading 4"/>
    <w:basedOn w:val="Normal"/>
    <w:next w:val="Normal"/>
    <w:link w:val="Heading4Char"/>
    <w:uiPriority w:val="9"/>
    <w:unhideWhenUsed/>
    <w:qFormat/>
    <w:rsid w:val="003630D2"/>
    <w:pPr>
      <w:keepNext/>
      <w:keepLines/>
      <w:spacing w:before="200" w:after="0" w:line="240" w:lineRule="auto"/>
      <w:outlineLvl w:val="3"/>
    </w:pPr>
    <w:rPr>
      <w:rFonts w:asciiTheme="majorHAnsi" w:eastAsiaTheme="majorEastAsia" w:hAnsiTheme="majorHAnsi" w:cstheme="majorBidi"/>
      <w:b/>
      <w:bCs/>
      <w:i/>
      <w:i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0D2"/>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3630D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3630D2"/>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3630D2"/>
    <w:rPr>
      <w:rFonts w:asciiTheme="majorHAnsi" w:eastAsiaTheme="majorEastAsia" w:hAnsiTheme="majorHAnsi" w:cstheme="majorBidi"/>
      <w:b/>
      <w:bCs/>
      <w:i/>
      <w:iCs/>
      <w:color w:val="5B9BD5" w:themeColor="accent1"/>
      <w:sz w:val="24"/>
      <w:szCs w:val="24"/>
    </w:rPr>
  </w:style>
  <w:style w:type="paragraph" w:styleId="Caption">
    <w:name w:val="caption"/>
    <w:basedOn w:val="Normal"/>
    <w:next w:val="Normal"/>
    <w:uiPriority w:val="35"/>
    <w:unhideWhenUsed/>
    <w:qFormat/>
    <w:rsid w:val="003630D2"/>
    <w:pPr>
      <w:spacing w:after="200" w:line="240" w:lineRule="auto"/>
    </w:pPr>
    <w:rPr>
      <w:rFonts w:eastAsiaTheme="minorEastAsia"/>
      <w:b/>
      <w:bCs/>
      <w:color w:val="5B9BD5" w:themeColor="accent1"/>
      <w:sz w:val="18"/>
      <w:szCs w:val="18"/>
    </w:rPr>
  </w:style>
  <w:style w:type="paragraph" w:styleId="ListParagraph">
    <w:name w:val="List Paragraph"/>
    <w:basedOn w:val="Normal"/>
    <w:uiPriority w:val="34"/>
    <w:qFormat/>
    <w:rsid w:val="003630D2"/>
    <w:pPr>
      <w:spacing w:after="0" w:line="240" w:lineRule="auto"/>
      <w:ind w:left="720"/>
      <w:contextualSpacing/>
    </w:pPr>
    <w:rPr>
      <w:rFonts w:eastAsiaTheme="minorEastAsia"/>
      <w:sz w:val="24"/>
      <w:szCs w:val="24"/>
    </w:rPr>
  </w:style>
  <w:style w:type="table" w:styleId="TableGrid">
    <w:name w:val="Table Grid"/>
    <w:basedOn w:val="TableNormal"/>
    <w:uiPriority w:val="59"/>
    <w:rsid w:val="003630D2"/>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4A478F"/>
    <w:pPr>
      <w:numPr>
        <w:numId w:val="13"/>
      </w:numPr>
      <w:spacing w:after="200" w:line="276" w:lineRule="auto"/>
    </w:pPr>
  </w:style>
  <w:style w:type="paragraph" w:styleId="ListBullet2">
    <w:name w:val="List Bullet 2"/>
    <w:basedOn w:val="Normal"/>
    <w:rsid w:val="004A478F"/>
    <w:pPr>
      <w:numPr>
        <w:ilvl w:val="1"/>
        <w:numId w:val="13"/>
      </w:numPr>
      <w:spacing w:after="200" w:line="276" w:lineRule="auto"/>
    </w:pPr>
  </w:style>
  <w:style w:type="paragraph" w:customStyle="1" w:styleId="Bullet1">
    <w:name w:val="Bullet 1"/>
    <w:basedOn w:val="ListBullet"/>
    <w:rsid w:val="004A478F"/>
  </w:style>
  <w:style w:type="paragraph" w:styleId="BodyText2">
    <w:name w:val="Body Text 2"/>
    <w:basedOn w:val="Normal"/>
    <w:link w:val="BodyText2Char"/>
    <w:rsid w:val="003726AC"/>
    <w:pPr>
      <w:spacing w:after="120" w:line="480" w:lineRule="auto"/>
    </w:pPr>
  </w:style>
  <w:style w:type="character" w:customStyle="1" w:styleId="BodyText2Char">
    <w:name w:val="Body Text 2 Char"/>
    <w:basedOn w:val="DefaultParagraphFont"/>
    <w:link w:val="BodyText2"/>
    <w:rsid w:val="003726AC"/>
  </w:style>
  <w:style w:type="paragraph" w:styleId="Footer">
    <w:name w:val="footer"/>
    <w:basedOn w:val="Normal"/>
    <w:link w:val="FooterChar"/>
    <w:uiPriority w:val="99"/>
    <w:unhideWhenUsed/>
    <w:rsid w:val="00AF4944"/>
    <w:pPr>
      <w:tabs>
        <w:tab w:val="center" w:pos="4680"/>
        <w:tab w:val="right" w:pos="9360"/>
      </w:tabs>
    </w:pPr>
    <w:rPr>
      <w:rFonts w:ascii="Calibri" w:eastAsia="Times New Roman" w:hAnsi="Calibri" w:cs="Times New Roman"/>
    </w:rPr>
  </w:style>
  <w:style w:type="character" w:customStyle="1" w:styleId="FooterChar">
    <w:name w:val="Footer Char"/>
    <w:basedOn w:val="DefaultParagraphFont"/>
    <w:link w:val="Footer"/>
    <w:uiPriority w:val="99"/>
    <w:rsid w:val="00AF4944"/>
    <w:rPr>
      <w:rFonts w:ascii="Calibri" w:eastAsia="Times New Roman" w:hAnsi="Calibri" w:cs="Times New Roman"/>
    </w:rPr>
  </w:style>
  <w:style w:type="paragraph" w:styleId="Header">
    <w:name w:val="header"/>
    <w:basedOn w:val="Normal"/>
    <w:link w:val="HeaderChar"/>
    <w:uiPriority w:val="99"/>
    <w:unhideWhenUsed/>
    <w:rsid w:val="00AF4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944"/>
  </w:style>
  <w:style w:type="paragraph" w:styleId="TOC1">
    <w:name w:val="toc 1"/>
    <w:basedOn w:val="Normal"/>
    <w:next w:val="Normal"/>
    <w:uiPriority w:val="39"/>
    <w:rsid w:val="000C7E37"/>
    <w:pPr>
      <w:suppressAutoHyphens/>
      <w:spacing w:after="0" w:line="360" w:lineRule="auto"/>
      <w:jc w:val="both"/>
    </w:pPr>
    <w:rPr>
      <w:rFonts w:ascii="Arial" w:eastAsia="Times New Roman" w:hAnsi="Arial" w:cs="Arial"/>
      <w:szCs w:val="24"/>
      <w:lang w:eastAsia="ar-SA"/>
    </w:rPr>
  </w:style>
  <w:style w:type="paragraph" w:styleId="TOCHeading">
    <w:name w:val="TOC Heading"/>
    <w:basedOn w:val="Heading1"/>
    <w:next w:val="Normal"/>
    <w:uiPriority w:val="39"/>
    <w:unhideWhenUsed/>
    <w:qFormat/>
    <w:rsid w:val="000C7E37"/>
    <w:pPr>
      <w:spacing w:before="240" w:line="259" w:lineRule="auto"/>
      <w:outlineLvl w:val="9"/>
    </w:pPr>
    <w:rPr>
      <w:b w:val="0"/>
      <w:bCs w:val="0"/>
      <w:color w:val="2E74B5" w:themeColor="accent1" w:themeShade="BF"/>
    </w:rPr>
  </w:style>
  <w:style w:type="paragraph" w:styleId="TOC2">
    <w:name w:val="toc 2"/>
    <w:basedOn w:val="Normal"/>
    <w:next w:val="Normal"/>
    <w:autoRedefine/>
    <w:uiPriority w:val="39"/>
    <w:unhideWhenUsed/>
    <w:rsid w:val="000C7E37"/>
    <w:pPr>
      <w:spacing w:after="100"/>
      <w:ind w:left="220"/>
    </w:pPr>
  </w:style>
  <w:style w:type="character" w:styleId="Hyperlink">
    <w:name w:val="Hyperlink"/>
    <w:basedOn w:val="DefaultParagraphFont"/>
    <w:uiPriority w:val="99"/>
    <w:unhideWhenUsed/>
    <w:rsid w:val="000C7E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7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Bharath\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42133-F758-47DF-8B13-7381D6FDB796}">
  <ds:schemaRefs>
    <ds:schemaRef ds:uri="urn:schemas-microsoft-com.VSTO2008Demos.ControlsStorage"/>
  </ds:schemaRefs>
</ds:datastoreItem>
</file>

<file path=customXml/itemProps2.xml><?xml version="1.0" encoding="utf-8"?>
<ds:datastoreItem xmlns:ds="http://schemas.openxmlformats.org/officeDocument/2006/customXml" ds:itemID="{A6E63D74-FE81-4A5E-BF9B-45F52314A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727</TotalTime>
  <Pages>19</Pages>
  <Words>4494</Words>
  <Characters>25621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Bharath Adamaram Seshadri</dc:creator>
  <cp:keywords/>
  <dc:description/>
  <cp:lastModifiedBy>Raj Bharath Adamaram</cp:lastModifiedBy>
  <cp:revision>15</cp:revision>
  <dcterms:created xsi:type="dcterms:W3CDTF">2014-05-22T17:12:00Z</dcterms:created>
  <dcterms:modified xsi:type="dcterms:W3CDTF">2020-10-29T06:27:00Z</dcterms:modified>
</cp:coreProperties>
</file>