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D7" w:rsidRDefault="00FD22D1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42A" wp14:editId="7A89B5BA">
                <wp:simplePos x="0" y="0"/>
                <wp:positionH relativeFrom="column">
                  <wp:posOffset>138545</wp:posOffset>
                </wp:positionH>
                <wp:positionV relativeFrom="paragraph">
                  <wp:posOffset>34636</wp:posOffset>
                </wp:positionV>
                <wp:extent cx="6012815" cy="678469"/>
                <wp:effectExtent l="0" t="0" r="0" b="7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15" cy="678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2D1" w:rsidRPr="00FD22D1" w:rsidRDefault="00FD22D1" w:rsidP="00FD22D1">
                            <w:pPr>
                              <w:spacing w:before="43" w:line="269" w:lineRule="auto"/>
                              <w:ind w:right="621"/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2D1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UNIVERSITY OF SINDH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42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9pt;margin-top:2.75pt;width:473.4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" filled="f" stroked="f">
                <v:fill o:detectmouseclick="t"/>
                <v:textbox>
                  <w:txbxContent>
                    <w:p w:rsidR="00FD22D1" w:rsidRPr="00FD22D1" w:rsidRDefault="00FD22D1" w:rsidP="00FD22D1">
                      <w:pPr>
                        <w:spacing w:before="43" w:line="269" w:lineRule="auto"/>
                        <w:ind w:right="621"/>
                        <w:jc w:val="center"/>
                        <w:rPr>
                          <w:rFonts w:ascii="Calibri" w:eastAsia="Calibri" w:hAnsi="Calibri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2D1">
                        <w:rPr>
                          <w:rFonts w:ascii="Calibri" w:eastAsia="Calibri" w:hAnsi="Calibri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UNIVERSITY OF SINDH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CD7">
        <w:rPr>
          <w:rFonts w:ascii="Calibri" w:eastAsia="Calibri" w:hAnsi="Calibri" w:cs="Calibri"/>
          <w:b/>
          <w:sz w:val="28"/>
          <w:szCs w:val="28"/>
        </w:rPr>
        <w:t>S</w:t>
      </w:r>
      <w:r w:rsidR="00580CD7"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="00580CD7">
        <w:rPr>
          <w:rFonts w:ascii="Calibri" w:eastAsia="Calibri" w:hAnsi="Calibri" w:cs="Calibri"/>
          <w:b/>
          <w:sz w:val="28"/>
          <w:szCs w:val="28"/>
        </w:rPr>
        <w:t>ep1.</w:t>
      </w:r>
      <w:r w:rsidR="00580CD7"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 xml:space="preserve">Open Envelope </w:t>
      </w:r>
      <w:r w:rsidR="00580CD7">
        <w:rPr>
          <w:rFonts w:ascii="Calibri" w:eastAsia="Calibri" w:hAnsi="Calibri" w:cs="Calibri"/>
          <w:sz w:val="24"/>
          <w:szCs w:val="24"/>
        </w:rPr>
        <w:t>a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3"/>
          <w:sz w:val="24"/>
          <w:szCs w:val="24"/>
        </w:rPr>
        <w:t>y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580CD7">
        <w:rPr>
          <w:rFonts w:ascii="Calibri" w:eastAsia="Calibri" w:hAnsi="Calibri" w:cs="Calibri"/>
          <w:sz w:val="24"/>
          <w:szCs w:val="24"/>
        </w:rPr>
        <w:t>u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z w:val="24"/>
          <w:szCs w:val="24"/>
        </w:rPr>
        <w:t>s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h</w:t>
      </w:r>
      <w:r w:rsidR="00580CD7">
        <w:rPr>
          <w:rFonts w:ascii="Calibri" w:eastAsia="Calibri" w:hAnsi="Calibri" w:cs="Calibri"/>
          <w:sz w:val="24"/>
          <w:szCs w:val="24"/>
        </w:rPr>
        <w:t>o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>u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z w:val="24"/>
          <w:szCs w:val="24"/>
        </w:rPr>
        <w:t>write user and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580CD7">
        <w:rPr>
          <w:rFonts w:ascii="Calibri" w:eastAsia="Calibri" w:hAnsi="Calibri" w:cs="Calibri"/>
          <w:sz w:val="24"/>
          <w:szCs w:val="24"/>
        </w:rPr>
        <w:t>ass</w:t>
      </w:r>
      <w:r w:rsidR="00580CD7">
        <w:rPr>
          <w:rFonts w:ascii="Calibri" w:eastAsia="Calibri" w:hAnsi="Calibri" w:cs="Calibri"/>
          <w:spacing w:val="-4"/>
          <w:sz w:val="24"/>
          <w:szCs w:val="24"/>
        </w:rPr>
        <w:t>w</w:t>
      </w:r>
      <w:r w:rsidR="00580CD7">
        <w:rPr>
          <w:rFonts w:ascii="Calibri" w:eastAsia="Calibri" w:hAnsi="Calibri" w:cs="Calibri"/>
          <w:sz w:val="24"/>
          <w:szCs w:val="24"/>
        </w:rPr>
        <w:t>o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580CD7">
        <w:rPr>
          <w:rFonts w:ascii="Calibri" w:eastAsia="Calibri" w:hAnsi="Calibri" w:cs="Calibri"/>
          <w:sz w:val="24"/>
          <w:szCs w:val="24"/>
        </w:rPr>
        <w:t>d</w:t>
      </w:r>
      <w:r w:rsidR="00580CD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4"/>
          <w:sz w:val="24"/>
          <w:szCs w:val="24"/>
        </w:rPr>
        <w:t>for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80CD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580CD7">
        <w:rPr>
          <w:rFonts w:ascii="Calibri" w:eastAsia="Calibri" w:hAnsi="Calibri" w:cs="Calibri"/>
          <w:sz w:val="24"/>
          <w:szCs w:val="24"/>
        </w:rPr>
        <w:t>ogi</w:t>
      </w:r>
      <w:r w:rsidR="00580CD7">
        <w:rPr>
          <w:rFonts w:ascii="Calibri" w:eastAsia="Calibri" w:hAnsi="Calibri" w:cs="Calibri"/>
          <w:spacing w:val="1"/>
          <w:sz w:val="24"/>
          <w:szCs w:val="24"/>
        </w:rPr>
        <w:t>n</w:t>
      </w: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>
            <wp:extent cx="5468113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</w:p>
    <w:p w:rsidR="00580CD7" w:rsidRDefault="00580CD7" w:rsidP="00580CD7">
      <w:pPr>
        <w:spacing w:before="43" w:line="269" w:lineRule="auto"/>
        <w:ind w:right="621"/>
        <w:rPr>
          <w:sz w:val="12"/>
          <w:szCs w:val="12"/>
        </w:rPr>
      </w:pP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ep2.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Write down</w:t>
      </w:r>
      <w:r w:rsidRPr="00580CD7">
        <w:rPr>
          <w:rFonts w:eastAsia="Calibri"/>
          <w:b/>
          <w:spacing w:val="-11"/>
          <w:sz w:val="28"/>
          <w:szCs w:val="28"/>
        </w:rPr>
        <w:t xml:space="preserve"> your personal information</w:t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noProof/>
          <w:spacing w:val="1"/>
          <w:sz w:val="24"/>
          <w:szCs w:val="24"/>
        </w:rPr>
        <w:drawing>
          <wp:inline distT="0" distB="0" distL="0" distR="0">
            <wp:extent cx="5943600" cy="3219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hor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26" cy="32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ep3.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 xml:space="preserve">Write down </w:t>
      </w:r>
      <w:r w:rsidRPr="00580CD7">
        <w:rPr>
          <w:rFonts w:eastAsia="Calibri"/>
          <w:b/>
          <w:spacing w:val="-11"/>
          <w:sz w:val="28"/>
          <w:szCs w:val="28"/>
        </w:rPr>
        <w:t xml:space="preserve">your </w:t>
      </w:r>
      <w:r>
        <w:rPr>
          <w:rFonts w:eastAsia="Calibri"/>
          <w:b/>
          <w:spacing w:val="-11"/>
          <w:sz w:val="28"/>
          <w:szCs w:val="28"/>
        </w:rPr>
        <w:t xml:space="preserve">Educational </w:t>
      </w:r>
      <w:r w:rsidRPr="00580CD7">
        <w:rPr>
          <w:rFonts w:eastAsia="Calibri"/>
          <w:b/>
          <w:spacing w:val="-11"/>
          <w:sz w:val="28"/>
          <w:szCs w:val="28"/>
        </w:rPr>
        <w:t>information</w:t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noProof/>
          <w:spacing w:val="1"/>
          <w:sz w:val="24"/>
          <w:szCs w:val="24"/>
        </w:rPr>
        <w:drawing>
          <wp:inline distT="0" distB="0" distL="0" distR="0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spacing w:val="1"/>
          <w:sz w:val="24"/>
          <w:szCs w:val="24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ep 4.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 xml:space="preserve">Select </w:t>
      </w:r>
      <w:r w:rsidRPr="00580CD7">
        <w:rPr>
          <w:rFonts w:eastAsia="Calibri"/>
          <w:b/>
          <w:spacing w:val="-11"/>
          <w:sz w:val="28"/>
          <w:szCs w:val="28"/>
        </w:rPr>
        <w:t xml:space="preserve">your </w:t>
      </w:r>
      <w:r>
        <w:rPr>
          <w:rFonts w:eastAsia="Calibri"/>
          <w:b/>
          <w:spacing w:val="-11"/>
          <w:sz w:val="28"/>
          <w:szCs w:val="28"/>
        </w:rPr>
        <w:t>campus and choices.</w:t>
      </w: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noProof/>
          <w:spacing w:val="-11"/>
          <w:sz w:val="28"/>
          <w:szCs w:val="28"/>
        </w:rPr>
        <w:drawing>
          <wp:inline distT="0" distB="0" distL="0" distR="0">
            <wp:extent cx="59436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/>
          <w:spacing w:val="-11"/>
          <w:sz w:val="28"/>
          <w:szCs w:val="28"/>
        </w:rPr>
        <w:t xml:space="preserve"> </w:t>
      </w:r>
    </w:p>
    <w:p w:rsidR="00FD22D1" w:rsidRDefault="00FD22D1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ep </w:t>
      </w:r>
      <w:r w:rsidR="00FD22D1"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Review information</w:t>
      </w: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noProof/>
          <w:spacing w:val="-11"/>
          <w:sz w:val="28"/>
          <w:szCs w:val="28"/>
        </w:rPr>
        <w:drawing>
          <wp:inline distT="0" distB="0" distL="0" distR="0">
            <wp:extent cx="5942965" cy="2396836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hor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73" cy="24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Default="00580CD7" w:rsidP="00580CD7">
      <w:pPr>
        <w:spacing w:before="43" w:line="269" w:lineRule="auto"/>
        <w:ind w:right="621"/>
        <w:rPr>
          <w:rFonts w:ascii="Calibri" w:eastAsia="Calibri" w:hAnsi="Calibri" w:cs="Calibri"/>
          <w:b/>
          <w:sz w:val="28"/>
          <w:szCs w:val="28"/>
        </w:rPr>
      </w:pP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="00FD4E5B">
        <w:rPr>
          <w:rFonts w:ascii="Calibri" w:eastAsia="Calibri" w:hAnsi="Calibri" w:cs="Calibri"/>
          <w:b/>
          <w:sz w:val="28"/>
          <w:szCs w:val="28"/>
        </w:rPr>
        <w:t>ep 6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>Print Form</w:t>
      </w:r>
    </w:p>
    <w:p w:rsidR="00580CD7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eastAsia="Calibri"/>
          <w:b/>
          <w:noProof/>
          <w:spacing w:val="-11"/>
          <w:sz w:val="28"/>
          <w:szCs w:val="28"/>
        </w:rPr>
        <w:drawing>
          <wp:inline distT="0" distB="0" distL="0" distR="0">
            <wp:extent cx="4993476" cy="4592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27" cy="46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7" w:rsidRPr="005C2A06" w:rsidRDefault="00580CD7" w:rsidP="00580CD7">
      <w:pPr>
        <w:spacing w:before="43" w:line="269" w:lineRule="auto"/>
        <w:ind w:right="621"/>
        <w:rPr>
          <w:sz w:val="12"/>
          <w:szCs w:val="12"/>
        </w:rPr>
      </w:pPr>
    </w:p>
    <w:p w:rsidR="00FD22D1" w:rsidRDefault="00580CD7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 w:rsidR="00FD4E5B">
        <w:rPr>
          <w:rFonts w:ascii="Calibri" w:eastAsia="Calibri" w:hAnsi="Calibri" w:cs="Calibri"/>
          <w:b/>
          <w:sz w:val="28"/>
          <w:szCs w:val="28"/>
        </w:rPr>
        <w:t>ep 7</w:t>
      </w: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eastAsia="Calibri"/>
          <w:b/>
          <w:spacing w:val="-11"/>
          <w:sz w:val="28"/>
          <w:szCs w:val="28"/>
        </w:rPr>
        <w:t xml:space="preserve">Please </w:t>
      </w:r>
      <w:r w:rsidR="00FD22D1">
        <w:rPr>
          <w:rFonts w:eastAsia="Calibri"/>
          <w:b/>
          <w:spacing w:val="-11"/>
          <w:sz w:val="28"/>
          <w:szCs w:val="28"/>
        </w:rPr>
        <w:t>submit</w:t>
      </w:r>
      <w:r>
        <w:rPr>
          <w:rFonts w:eastAsia="Calibri"/>
          <w:b/>
          <w:spacing w:val="-11"/>
          <w:sz w:val="28"/>
          <w:szCs w:val="28"/>
        </w:rPr>
        <w:t xml:space="preserve"> your form with attested </w:t>
      </w:r>
      <w:r w:rsidR="00FD22D1">
        <w:rPr>
          <w:rFonts w:eastAsia="Calibri"/>
          <w:b/>
          <w:spacing w:val="-11"/>
          <w:sz w:val="28"/>
          <w:szCs w:val="28"/>
        </w:rPr>
        <w:t>documents.</w:t>
      </w:r>
    </w:p>
    <w:p w:rsidR="00FD22D1" w:rsidRPr="00FD22D1" w:rsidRDefault="00FD22D1" w:rsidP="00FD22D1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line="338" w:lineRule="atLeast"/>
        <w:ind w:left="810" w:hanging="720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>Marks and Pass Certificates of Matriculation (SSC-Part II).</w:t>
      </w:r>
    </w:p>
    <w:p w:rsidR="00FD22D1" w:rsidRPr="00FD22D1" w:rsidRDefault="00FD22D1" w:rsidP="00FD22D1">
      <w:pPr>
        <w:numPr>
          <w:ilvl w:val="0"/>
          <w:numId w:val="1"/>
        </w:numPr>
        <w:shd w:val="clear" w:color="auto" w:fill="FFFFFF"/>
        <w:spacing w:line="338" w:lineRule="atLeast"/>
        <w:ind w:left="375" w:hanging="285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>Marks and Pass Certificates of Intermediate (HSC-Part II) </w:t>
      </w:r>
      <w:r w:rsidRPr="00FD22D1">
        <w:rPr>
          <w:b/>
          <w:bCs/>
          <w:color w:val="333333"/>
          <w:sz w:val="22"/>
          <w:szCs w:val="22"/>
        </w:rPr>
        <w:t>(One Original + Two photocopies)</w:t>
      </w:r>
    </w:p>
    <w:p w:rsidR="00FD22D1" w:rsidRPr="00FD22D1" w:rsidRDefault="00FD22D1" w:rsidP="00FD22D1">
      <w:pPr>
        <w:shd w:val="clear" w:color="auto" w:fill="FFFFFF"/>
        <w:spacing w:line="338" w:lineRule="atLeast"/>
        <w:ind w:left="1440" w:firstLine="720"/>
        <w:textAlignment w:val="baseline"/>
        <w:rPr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OR</w:t>
      </w:r>
    </w:p>
    <w:p w:rsidR="00FD22D1" w:rsidRDefault="00FD22D1" w:rsidP="00FD22D1">
      <w:pPr>
        <w:shd w:val="clear" w:color="auto" w:fill="FFFFFF"/>
        <w:spacing w:line="338" w:lineRule="atLeast"/>
        <w:ind w:left="15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 xml:space="preserve">Applicants having O-Level and A-level shall submit Equivalence Certificate issued by Inter Board </w:t>
      </w:r>
      <w:r>
        <w:rPr>
          <w:color w:val="333333"/>
          <w:sz w:val="22"/>
          <w:szCs w:val="22"/>
        </w:rPr>
        <w:br/>
      </w:r>
      <w:r w:rsidRPr="00FD22D1">
        <w:rPr>
          <w:color w:val="333333"/>
          <w:sz w:val="22"/>
          <w:szCs w:val="22"/>
        </w:rPr>
        <w:t>Committee of Chairman (IBCC), Islamabad.</w:t>
      </w:r>
    </w:p>
    <w:p w:rsidR="00FD22D1" w:rsidRPr="00FD22D1" w:rsidRDefault="00FD22D1" w:rsidP="00FD22D1">
      <w:pPr>
        <w:shd w:val="clear" w:color="auto" w:fill="FFFFFF"/>
        <w:spacing w:line="338" w:lineRule="atLeast"/>
        <w:ind w:left="15"/>
        <w:textAlignment w:val="baseline"/>
        <w:rPr>
          <w:color w:val="333333"/>
          <w:sz w:val="22"/>
          <w:szCs w:val="22"/>
        </w:rPr>
      </w:pPr>
    </w:p>
    <w:p w:rsidR="00FD22D1" w:rsidRPr="00FD22D1" w:rsidRDefault="00FD22D1" w:rsidP="00FD22D1">
      <w:pPr>
        <w:shd w:val="clear" w:color="auto" w:fill="FFFFFF"/>
        <w:spacing w:line="338" w:lineRule="atLeast"/>
        <w:ind w:left="90"/>
        <w:textAlignment w:val="baseline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3.   </w:t>
      </w:r>
      <w:r w:rsidRPr="00FD22D1">
        <w:rPr>
          <w:color w:val="333333"/>
          <w:sz w:val="22"/>
          <w:szCs w:val="22"/>
        </w:rPr>
        <w:t>Two (2) Recent Passport size photographs</w:t>
      </w:r>
      <w:r>
        <w:rPr>
          <w:color w:val="333333"/>
          <w:sz w:val="22"/>
          <w:szCs w:val="22"/>
        </w:rPr>
        <w:t>.</w:t>
      </w:r>
    </w:p>
    <w:p w:rsidR="00FD22D1" w:rsidRPr="00FD22D1" w:rsidRDefault="00FD22D1" w:rsidP="00FD22D1">
      <w:pPr>
        <w:shd w:val="clear" w:color="auto" w:fill="FFFFFF"/>
        <w:spacing w:line="338" w:lineRule="atLeast"/>
        <w:ind w:left="90"/>
        <w:textAlignment w:val="baseline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4. </w:t>
      </w:r>
      <w:r w:rsidRPr="00FD22D1">
        <w:rPr>
          <w:color w:val="333333"/>
          <w:sz w:val="22"/>
          <w:szCs w:val="22"/>
        </w:rPr>
        <w:t>Computerized National Identity Card (CNIC) / B-Form from NADRA.</w:t>
      </w:r>
    </w:p>
    <w:p w:rsidR="00FD22D1" w:rsidRDefault="00FD22D1" w:rsidP="00FD22D1">
      <w:pPr>
        <w:pStyle w:val="ListParagraph"/>
        <w:numPr>
          <w:ilvl w:val="0"/>
          <w:numId w:val="6"/>
        </w:numPr>
        <w:shd w:val="clear" w:color="auto" w:fill="FFFFFF"/>
        <w:spacing w:line="338" w:lineRule="atLeast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>Original Bank Challan of Admission Form+Pre-Entry test fees. (Rs. 1800/=)</w:t>
      </w:r>
    </w:p>
    <w:p w:rsidR="00FD22D1" w:rsidRPr="00FD22D1" w:rsidRDefault="00FD22D1" w:rsidP="00FD22D1">
      <w:pPr>
        <w:numPr>
          <w:ilvl w:val="0"/>
          <w:numId w:val="6"/>
        </w:numPr>
        <w:shd w:val="clear" w:color="auto" w:fill="FFFFFF"/>
        <w:spacing w:line="338" w:lineRule="atLeast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>Domicile Certificate of the candidate (or of Father/ Mother if the applicant is under 18 Years of age and his/her name is included in it) and Permanent Residence Certificate (Form C) obtained from the concerned District authorities. </w:t>
      </w:r>
      <w:r w:rsidRPr="00FD22D1">
        <w:rPr>
          <w:b/>
          <w:bCs/>
          <w:color w:val="333333"/>
          <w:sz w:val="22"/>
          <w:szCs w:val="22"/>
        </w:rPr>
        <w:t>(Original Domicile Certificate and PRC to be shown at the time of payment of admission fee challan in case of admission to Quota-Oriented Disciplines/ Subjects.</w:t>
      </w:r>
    </w:p>
    <w:p w:rsidR="00FD22D1" w:rsidRDefault="00FD22D1" w:rsidP="00FD22D1">
      <w:pPr>
        <w:numPr>
          <w:ilvl w:val="0"/>
          <w:numId w:val="6"/>
        </w:numPr>
        <w:shd w:val="clear" w:color="auto" w:fill="FFFFFF"/>
        <w:spacing w:line="338" w:lineRule="atLeast"/>
        <w:textAlignment w:val="baseline"/>
        <w:rPr>
          <w:color w:val="333333"/>
          <w:sz w:val="22"/>
          <w:szCs w:val="22"/>
        </w:rPr>
      </w:pPr>
      <w:r w:rsidRPr="00FD22D1">
        <w:rPr>
          <w:color w:val="333333"/>
          <w:sz w:val="22"/>
          <w:szCs w:val="22"/>
        </w:rPr>
        <w:t>Affidavit and undertaking on non-judicial stamp of Rs. 30/=.</w:t>
      </w:r>
    </w:p>
    <w:p w:rsidR="00FD22D1" w:rsidRDefault="00FD22D1" w:rsidP="00FD22D1">
      <w:pPr>
        <w:shd w:val="clear" w:color="auto" w:fill="FFFFFF"/>
        <w:spacing w:line="338" w:lineRule="atLeast"/>
        <w:ind w:left="450"/>
        <w:textAlignment w:val="baseline"/>
        <w:rPr>
          <w:color w:val="333333"/>
          <w:sz w:val="22"/>
          <w:szCs w:val="22"/>
        </w:rPr>
      </w:pPr>
    </w:p>
    <w:p w:rsidR="00FD22D1" w:rsidRPr="001A454A" w:rsidRDefault="00FD22D1" w:rsidP="00FD22D1">
      <w:pPr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color w:val="333333"/>
          <w:sz w:val="24"/>
          <w:szCs w:val="24"/>
        </w:rPr>
      </w:pPr>
      <w:r w:rsidRPr="001A454A">
        <w:rPr>
          <w:color w:val="333333"/>
          <w:sz w:val="24"/>
          <w:szCs w:val="24"/>
        </w:rPr>
        <w:t>In case the candidate applies for admission against the reserved seats for Sons / Daughters and Real Brothers/ Sisters of Sindh University Employees, he /she will have to attach </w:t>
      </w:r>
      <w:r w:rsidRPr="001A454A">
        <w:rPr>
          <w:b/>
          <w:bCs/>
          <w:color w:val="333333"/>
          <w:sz w:val="24"/>
          <w:szCs w:val="24"/>
        </w:rPr>
        <w:t>service certificate</w:t>
      </w:r>
      <w:r w:rsidRPr="001A454A">
        <w:rPr>
          <w:color w:val="333333"/>
          <w:sz w:val="24"/>
          <w:szCs w:val="24"/>
        </w:rPr>
        <w:t> of his/her father/mother/brother/sister, who is employee of the University of Sindh. </w:t>
      </w:r>
      <w:r w:rsidRPr="001A454A">
        <w:rPr>
          <w:b/>
          <w:bCs/>
          <w:color w:val="333333"/>
          <w:sz w:val="24"/>
          <w:szCs w:val="24"/>
        </w:rPr>
        <w:t>(Original)</w:t>
      </w:r>
    </w:p>
    <w:p w:rsidR="00FD22D1" w:rsidRPr="001A454A" w:rsidRDefault="00FD22D1" w:rsidP="00FD22D1">
      <w:pPr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color w:val="333333"/>
          <w:sz w:val="24"/>
          <w:szCs w:val="24"/>
        </w:rPr>
      </w:pPr>
      <w:r w:rsidRPr="001A454A">
        <w:rPr>
          <w:color w:val="333333"/>
          <w:sz w:val="24"/>
          <w:szCs w:val="24"/>
        </w:rPr>
        <w:t>In case the candidate applies for admission against the reserved seats for Sons / Daughters Employees of Affiliated Colleges, he /she will have to attach </w:t>
      </w:r>
      <w:r w:rsidRPr="001A454A">
        <w:rPr>
          <w:b/>
          <w:bCs/>
          <w:color w:val="333333"/>
          <w:sz w:val="24"/>
          <w:szCs w:val="24"/>
        </w:rPr>
        <w:t>service certificate</w:t>
      </w:r>
      <w:r w:rsidRPr="001A454A">
        <w:rPr>
          <w:color w:val="333333"/>
          <w:sz w:val="24"/>
          <w:szCs w:val="24"/>
        </w:rPr>
        <w:t> of his/her father/mother duly counter signed by the Director of Colleges Education </w:t>
      </w:r>
      <w:r w:rsidRPr="001A454A">
        <w:rPr>
          <w:b/>
          <w:bCs/>
          <w:color w:val="333333"/>
          <w:sz w:val="24"/>
          <w:szCs w:val="24"/>
        </w:rPr>
        <w:t>(Original)</w:t>
      </w:r>
    </w:p>
    <w:p w:rsidR="00FD22D1" w:rsidRPr="001A454A" w:rsidRDefault="00FD22D1" w:rsidP="00FD22D1">
      <w:pPr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color w:val="333333"/>
          <w:sz w:val="24"/>
          <w:szCs w:val="24"/>
        </w:rPr>
      </w:pPr>
      <w:r w:rsidRPr="001A454A">
        <w:rPr>
          <w:color w:val="333333"/>
          <w:sz w:val="24"/>
          <w:szCs w:val="24"/>
        </w:rPr>
        <w:t>Disability Medical Certificate issued by the Medical Board to be constituted by the Government, if applicable.</w:t>
      </w:r>
    </w:p>
    <w:p w:rsidR="00FD22D1" w:rsidRPr="001A454A" w:rsidRDefault="00FD22D1" w:rsidP="00FD22D1">
      <w:pPr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color w:val="333333"/>
          <w:sz w:val="24"/>
          <w:szCs w:val="24"/>
        </w:rPr>
      </w:pPr>
      <w:r w:rsidRPr="001A454A">
        <w:rPr>
          <w:color w:val="333333"/>
          <w:sz w:val="24"/>
          <w:szCs w:val="24"/>
        </w:rPr>
        <w:t>In case the candidate applies for admission against the reserved Sports seats, he /she will have to attach the Sports Certificates issued by National Board/Provincial Board/Interversity Board/Inter Board/Secondary Board/Division Board/District Board.</w:t>
      </w:r>
    </w:p>
    <w:p w:rsidR="00FD22D1" w:rsidRDefault="00FD22D1" w:rsidP="00FD22D1">
      <w:pPr>
        <w:shd w:val="clear" w:color="auto" w:fill="FFFFFF"/>
        <w:spacing w:line="338" w:lineRule="atLeast"/>
        <w:ind w:left="450"/>
        <w:textAlignment w:val="baseline"/>
        <w:rPr>
          <w:color w:val="333333"/>
          <w:sz w:val="22"/>
          <w:szCs w:val="22"/>
        </w:rPr>
      </w:pPr>
    </w:p>
    <w:p w:rsidR="00FD22D1" w:rsidRDefault="00FD22D1" w:rsidP="00FD22D1">
      <w:pPr>
        <w:shd w:val="clear" w:color="auto" w:fill="FFFFFF"/>
        <w:spacing w:line="338" w:lineRule="atLeast"/>
        <w:textAlignment w:val="baseline"/>
        <w:rPr>
          <w:color w:val="333333"/>
          <w:sz w:val="22"/>
          <w:szCs w:val="22"/>
        </w:rPr>
      </w:pPr>
    </w:p>
    <w:p w:rsidR="00FD22D1" w:rsidRPr="00FD22D1" w:rsidRDefault="00FD22D1" w:rsidP="00FD22D1">
      <w:pPr>
        <w:shd w:val="clear" w:color="auto" w:fill="FFFFFF"/>
        <w:spacing w:line="338" w:lineRule="atLeast"/>
        <w:textAlignment w:val="baseline"/>
        <w:rPr>
          <w:color w:val="333333"/>
          <w:sz w:val="22"/>
          <w:szCs w:val="22"/>
        </w:rPr>
      </w:pPr>
    </w:p>
    <w:p w:rsidR="00FD22D1" w:rsidRPr="00FD22D1" w:rsidRDefault="00FD22D1" w:rsidP="00FD22D1">
      <w:pPr>
        <w:pStyle w:val="ListParagraph"/>
        <w:shd w:val="clear" w:color="auto" w:fill="FFFFFF"/>
        <w:spacing w:line="338" w:lineRule="atLeast"/>
        <w:ind w:left="450"/>
        <w:textAlignment w:val="baseline"/>
        <w:rPr>
          <w:color w:val="333333"/>
          <w:sz w:val="22"/>
          <w:szCs w:val="22"/>
        </w:rPr>
      </w:pPr>
    </w:p>
    <w:p w:rsidR="00FD22D1" w:rsidRDefault="00FD22D1" w:rsidP="00580CD7">
      <w:pPr>
        <w:spacing w:before="43" w:line="269" w:lineRule="auto"/>
        <w:ind w:right="621"/>
        <w:rPr>
          <w:rFonts w:eastAsia="Calibri"/>
          <w:b/>
          <w:spacing w:val="-11"/>
          <w:sz w:val="28"/>
          <w:szCs w:val="28"/>
        </w:rPr>
      </w:pPr>
    </w:p>
    <w:p w:rsidR="00B8147B" w:rsidRDefault="00B8147B"/>
    <w:sectPr w:rsidR="00B8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699"/>
    <w:multiLevelType w:val="multilevel"/>
    <w:tmpl w:val="022E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575F1"/>
    <w:multiLevelType w:val="multilevel"/>
    <w:tmpl w:val="E35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80B24"/>
    <w:multiLevelType w:val="multilevel"/>
    <w:tmpl w:val="4710A5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entative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 w:tentative="1">
      <w:start w:val="1"/>
      <w:numFmt w:val="decimal"/>
      <w:lvlText w:val="%3."/>
      <w:lvlJc w:val="left"/>
      <w:pPr>
        <w:tabs>
          <w:tab w:val="num" w:pos="2310"/>
        </w:tabs>
        <w:ind w:left="2310" w:hanging="360"/>
      </w:pPr>
    </w:lvl>
    <w:lvl w:ilvl="3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entative="1">
      <w:start w:val="1"/>
      <w:numFmt w:val="decimal"/>
      <w:lvlText w:val="%5."/>
      <w:lvlJc w:val="left"/>
      <w:pPr>
        <w:tabs>
          <w:tab w:val="num" w:pos="3750"/>
        </w:tabs>
        <w:ind w:left="3750" w:hanging="360"/>
      </w:pPr>
    </w:lvl>
    <w:lvl w:ilvl="5" w:tentative="1">
      <w:start w:val="1"/>
      <w:numFmt w:val="decimal"/>
      <w:lvlText w:val="%6."/>
      <w:lvlJc w:val="left"/>
      <w:pPr>
        <w:tabs>
          <w:tab w:val="num" w:pos="4470"/>
        </w:tabs>
        <w:ind w:left="4470" w:hanging="360"/>
      </w:pPr>
    </w:lvl>
    <w:lvl w:ilvl="6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entative="1">
      <w:start w:val="1"/>
      <w:numFmt w:val="decimal"/>
      <w:lvlText w:val="%8."/>
      <w:lvlJc w:val="left"/>
      <w:pPr>
        <w:tabs>
          <w:tab w:val="num" w:pos="5910"/>
        </w:tabs>
        <w:ind w:left="5910" w:hanging="360"/>
      </w:pPr>
    </w:lvl>
    <w:lvl w:ilvl="8" w:tentative="1">
      <w:start w:val="1"/>
      <w:numFmt w:val="decimal"/>
      <w:lvlText w:val="%9."/>
      <w:lvlJc w:val="left"/>
      <w:pPr>
        <w:tabs>
          <w:tab w:val="num" w:pos="6630"/>
        </w:tabs>
        <w:ind w:left="6630" w:hanging="360"/>
      </w:pPr>
    </w:lvl>
  </w:abstractNum>
  <w:abstractNum w:abstractNumId="3">
    <w:nsid w:val="40D57064"/>
    <w:multiLevelType w:val="multilevel"/>
    <w:tmpl w:val="1A0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7233C"/>
    <w:multiLevelType w:val="hybridMultilevel"/>
    <w:tmpl w:val="C26AD90A"/>
    <w:lvl w:ilvl="0" w:tplc="3A124A9C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6D24AF2"/>
    <w:multiLevelType w:val="multilevel"/>
    <w:tmpl w:val="F2E860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4C406E"/>
    <w:multiLevelType w:val="multilevel"/>
    <w:tmpl w:val="FE048FC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>
    <w:nsid w:val="7492591C"/>
    <w:multiLevelType w:val="multilevel"/>
    <w:tmpl w:val="883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D7"/>
    <w:rsid w:val="00580CD7"/>
    <w:rsid w:val="00B8147B"/>
    <w:rsid w:val="00FD22D1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4CB6-F342-4108-951B-15680A7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22D1"/>
  </w:style>
  <w:style w:type="character" w:styleId="Strong">
    <w:name w:val="Strong"/>
    <w:basedOn w:val="DefaultParagraphFont"/>
    <w:uiPriority w:val="22"/>
    <w:qFormat/>
    <w:rsid w:val="00FD22D1"/>
    <w:rPr>
      <w:b/>
      <w:bCs/>
    </w:rPr>
  </w:style>
  <w:style w:type="paragraph" w:styleId="ListParagraph">
    <w:name w:val="List Paragraph"/>
    <w:basedOn w:val="Normal"/>
    <w:uiPriority w:val="34"/>
    <w:qFormat/>
    <w:rsid w:val="00FD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2</cp:revision>
  <cp:lastPrinted>2015-09-18T20:24:00Z</cp:lastPrinted>
  <dcterms:created xsi:type="dcterms:W3CDTF">2015-09-18T19:06:00Z</dcterms:created>
  <dcterms:modified xsi:type="dcterms:W3CDTF">2015-09-18T20:24:00Z</dcterms:modified>
</cp:coreProperties>
</file>