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F306F" w14:textId="77777777" w:rsidR="00503F7F" w:rsidRDefault="00503F7F" w:rsidP="00503F7F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INFOTMATION SYSTEM</w:t>
      </w:r>
    </w:p>
    <w:p w14:paraId="4E81F30E" w14:textId="77777777" w:rsidR="00503F7F" w:rsidRDefault="00503F7F" w:rsidP="00503F7F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6A564D08" w14:textId="1E5E0F01" w:rsidR="00503F7F" w:rsidRPr="00BA4900" w:rsidRDefault="00AE29E2" w:rsidP="00503F7F">
      <w:pPr>
        <w:jc w:val="center"/>
        <w:rPr>
          <w:sz w:val="36"/>
          <w:szCs w:val="36"/>
        </w:rPr>
      </w:pPr>
      <w:r>
        <w:rPr>
          <w:sz w:val="36"/>
          <w:szCs w:val="36"/>
        </w:rPr>
        <w:t>RAJA SHEKHAR.K</w:t>
      </w:r>
      <w:r w:rsidR="00503F7F">
        <w:rPr>
          <w:sz w:val="36"/>
          <w:szCs w:val="36"/>
        </w:rPr>
        <w:t>-19212419</w:t>
      </w:r>
      <w:r>
        <w:rPr>
          <w:sz w:val="36"/>
          <w:szCs w:val="36"/>
        </w:rPr>
        <w:t>7</w:t>
      </w:r>
    </w:p>
    <w:p w14:paraId="0BD609CB" w14:textId="77777777" w:rsidR="00503F7F" w:rsidRDefault="00503F7F" w:rsidP="00503F7F">
      <w:pPr>
        <w:rPr>
          <w:sz w:val="24"/>
          <w:szCs w:val="24"/>
        </w:rPr>
      </w:pPr>
    </w:p>
    <w:p w14:paraId="2D427B14" w14:textId="77777777" w:rsidR="00503F7F" w:rsidRPr="004D4002" w:rsidRDefault="00503F7F" w:rsidP="00503F7F">
      <w:pPr>
        <w:rPr>
          <w:sz w:val="24"/>
          <w:szCs w:val="24"/>
        </w:rPr>
      </w:pPr>
      <w:r w:rsidRPr="004D4002">
        <w:rPr>
          <w:sz w:val="24"/>
          <w:szCs w:val="24"/>
        </w:rPr>
        <w:t xml:space="preserve">1) Draw a UML diagram for hotel reservation system. In a hotel reservation system, </w:t>
      </w:r>
      <w:proofErr w:type="gramStart"/>
      <w:r w:rsidRPr="004D4002">
        <w:rPr>
          <w:sz w:val="24"/>
          <w:szCs w:val="24"/>
        </w:rPr>
        <w:t>a  customer</w:t>
      </w:r>
      <w:proofErr w:type="gramEnd"/>
      <w:r w:rsidRPr="004D4002">
        <w:rPr>
          <w:sz w:val="24"/>
          <w:szCs w:val="24"/>
        </w:rPr>
        <w:t xml:space="preserve"> can make online booking for a hotel, by specifying the accommodation  requirements such as type of room (AC/Non-AC, One bed/two bed), total no of rooms,  duration of stay. The system selects a suitable hotel as per customer’s requirements. </w:t>
      </w:r>
      <w:proofErr w:type="gramStart"/>
      <w:r w:rsidRPr="004D4002">
        <w:rPr>
          <w:sz w:val="24"/>
          <w:szCs w:val="24"/>
        </w:rPr>
        <w:t>If  a</w:t>
      </w:r>
      <w:proofErr w:type="gramEnd"/>
      <w:r w:rsidRPr="004D4002">
        <w:rPr>
          <w:sz w:val="24"/>
          <w:szCs w:val="24"/>
        </w:rPr>
        <w:t xml:space="preserve"> hotel is found then the availability of rooms in that hotel is checked. The charges </w:t>
      </w:r>
      <w:proofErr w:type="gramStart"/>
      <w:r w:rsidRPr="004D4002">
        <w:rPr>
          <w:sz w:val="24"/>
          <w:szCs w:val="24"/>
        </w:rPr>
        <w:t>are  calculated</w:t>
      </w:r>
      <w:proofErr w:type="gramEnd"/>
      <w:r w:rsidRPr="004D4002">
        <w:rPr>
          <w:sz w:val="24"/>
          <w:szCs w:val="24"/>
        </w:rPr>
        <w:t xml:space="preserve"> for the selected requirement and these are acknowledged to the customer. </w:t>
      </w:r>
      <w:proofErr w:type="gramStart"/>
      <w:r w:rsidRPr="004D4002">
        <w:rPr>
          <w:sz w:val="24"/>
          <w:szCs w:val="24"/>
        </w:rPr>
        <w:t>If  the</w:t>
      </w:r>
      <w:proofErr w:type="gramEnd"/>
      <w:r w:rsidRPr="004D4002">
        <w:rPr>
          <w:sz w:val="24"/>
          <w:szCs w:val="24"/>
        </w:rPr>
        <w:t xml:space="preserve"> customer is satisfactory about the </w:t>
      </w:r>
      <w:proofErr w:type="spellStart"/>
      <w:r w:rsidRPr="004D4002"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4D4002">
        <w:rPr>
          <w:sz w:val="24"/>
          <w:szCs w:val="24"/>
        </w:rPr>
        <w:t>ection</w:t>
      </w:r>
      <w:proofErr w:type="spellEnd"/>
      <w:r w:rsidRPr="004D4002">
        <w:rPr>
          <w:sz w:val="24"/>
          <w:szCs w:val="24"/>
        </w:rPr>
        <w:t xml:space="preserve"> made by the system, then he confirms  the reservation.  </w:t>
      </w:r>
    </w:p>
    <w:p w14:paraId="6A7868EF" w14:textId="77777777" w:rsidR="00503F7F" w:rsidRPr="00181282" w:rsidRDefault="00503F7F" w:rsidP="00503F7F">
      <w:pPr>
        <w:rPr>
          <w:b/>
          <w:bCs/>
          <w:sz w:val="24"/>
          <w:szCs w:val="24"/>
        </w:rPr>
      </w:pPr>
      <w:r w:rsidRPr="00181282">
        <w:rPr>
          <w:b/>
          <w:bCs/>
          <w:sz w:val="24"/>
          <w:szCs w:val="24"/>
        </w:rPr>
        <w:t>Aim:</w:t>
      </w:r>
    </w:p>
    <w:p w14:paraId="285E7B48" w14:textId="77777777" w:rsidR="00503F7F" w:rsidRPr="00181282" w:rsidRDefault="00503F7F" w:rsidP="00503F7F">
      <w:pPr>
        <w:rPr>
          <w:sz w:val="24"/>
          <w:szCs w:val="24"/>
        </w:rPr>
      </w:pPr>
      <w:r w:rsidRPr="00181282">
        <w:rPr>
          <w:sz w:val="24"/>
          <w:szCs w:val="24"/>
        </w:rPr>
        <w:t>To design a </w:t>
      </w:r>
      <w:r w:rsidRPr="00181282">
        <w:rPr>
          <w:b/>
          <w:bCs/>
          <w:sz w:val="24"/>
          <w:szCs w:val="24"/>
        </w:rPr>
        <w:t>UML Class Diagram</w:t>
      </w:r>
      <w:r w:rsidRPr="00181282">
        <w:rPr>
          <w:sz w:val="24"/>
          <w:szCs w:val="24"/>
        </w:rPr>
        <w:t> for a </w:t>
      </w:r>
      <w:r w:rsidRPr="00181282">
        <w:rPr>
          <w:b/>
          <w:bCs/>
          <w:sz w:val="24"/>
          <w:szCs w:val="24"/>
        </w:rPr>
        <w:t>Hotel Reservation System</w:t>
      </w:r>
      <w:r w:rsidRPr="00181282">
        <w:rPr>
          <w:sz w:val="24"/>
          <w:szCs w:val="24"/>
        </w:rPr>
        <w:t>, which enables customers to book hotel rooms based on their accommodation requirements.</w:t>
      </w:r>
    </w:p>
    <w:p w14:paraId="4BAC468F" w14:textId="77777777" w:rsidR="00503F7F" w:rsidRPr="00181282" w:rsidRDefault="00503F7F" w:rsidP="00503F7F">
      <w:pPr>
        <w:rPr>
          <w:b/>
          <w:bCs/>
          <w:sz w:val="24"/>
          <w:szCs w:val="24"/>
        </w:rPr>
      </w:pPr>
      <w:r w:rsidRPr="00181282">
        <w:rPr>
          <w:b/>
          <w:bCs/>
          <w:sz w:val="24"/>
          <w:szCs w:val="24"/>
        </w:rPr>
        <w:t>Procedure:</w:t>
      </w:r>
    </w:p>
    <w:p w14:paraId="2B1BA7C7" w14:textId="77777777" w:rsidR="00503F7F" w:rsidRPr="00181282" w:rsidRDefault="00503F7F" w:rsidP="00503F7F">
      <w:pPr>
        <w:numPr>
          <w:ilvl w:val="0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Identify Key Classes:</w:t>
      </w:r>
    </w:p>
    <w:p w14:paraId="5F00503D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Customer</w:t>
      </w:r>
      <w:r w:rsidRPr="00181282">
        <w:rPr>
          <w:sz w:val="24"/>
          <w:szCs w:val="24"/>
        </w:rPr>
        <w:t>: Represents users who book hotels.</w:t>
      </w:r>
    </w:p>
    <w:p w14:paraId="2A1310EC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Hotel</w:t>
      </w:r>
      <w:r w:rsidRPr="00181282">
        <w:rPr>
          <w:sz w:val="24"/>
          <w:szCs w:val="24"/>
        </w:rPr>
        <w:t>: Represents hotels available in the system.</w:t>
      </w:r>
    </w:p>
    <w:p w14:paraId="387D02A1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Room</w:t>
      </w:r>
      <w:r w:rsidRPr="00181282">
        <w:rPr>
          <w:sz w:val="24"/>
          <w:szCs w:val="24"/>
        </w:rPr>
        <w:t>: Defines different types of rooms available.</w:t>
      </w:r>
    </w:p>
    <w:p w14:paraId="2EDAAC9C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: Manages the reservation process.</w:t>
      </w:r>
    </w:p>
    <w:p w14:paraId="161CB983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Payment</w:t>
      </w:r>
      <w:r w:rsidRPr="00181282">
        <w:rPr>
          <w:sz w:val="24"/>
          <w:szCs w:val="24"/>
        </w:rPr>
        <w:t>: Handles payment transactions.</w:t>
      </w:r>
    </w:p>
    <w:p w14:paraId="67058C16" w14:textId="77777777" w:rsidR="00503F7F" w:rsidRPr="00181282" w:rsidRDefault="00503F7F" w:rsidP="00503F7F">
      <w:pPr>
        <w:numPr>
          <w:ilvl w:val="0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Define Attributes and Methods:</w:t>
      </w:r>
    </w:p>
    <w:p w14:paraId="5ADC1C5B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Customer</w:t>
      </w:r>
      <w:r w:rsidRPr="00181282">
        <w:rPr>
          <w:sz w:val="24"/>
          <w:szCs w:val="24"/>
        </w:rPr>
        <w:t>: customerID, name, contactInfo, </w:t>
      </w:r>
      <w:proofErr w:type="gramStart"/>
      <w:r w:rsidRPr="00181282">
        <w:rPr>
          <w:sz w:val="24"/>
          <w:szCs w:val="24"/>
        </w:rPr>
        <w:t>makeReservation(</w:t>
      </w:r>
      <w:proofErr w:type="gramEnd"/>
      <w:r w:rsidRPr="00181282">
        <w:rPr>
          <w:sz w:val="24"/>
          <w:szCs w:val="24"/>
        </w:rPr>
        <w:t>), cancelReservation()</w:t>
      </w:r>
    </w:p>
    <w:p w14:paraId="4938AC45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Hotel</w:t>
      </w:r>
      <w:r w:rsidRPr="00181282">
        <w:rPr>
          <w:sz w:val="24"/>
          <w:szCs w:val="24"/>
        </w:rPr>
        <w:t>: </w:t>
      </w:r>
      <w:proofErr w:type="spellStart"/>
      <w:r w:rsidRPr="00181282">
        <w:rPr>
          <w:sz w:val="24"/>
          <w:szCs w:val="24"/>
        </w:rPr>
        <w:t>hotelID</w:t>
      </w:r>
      <w:proofErr w:type="spellEnd"/>
      <w:r w:rsidRPr="00181282">
        <w:rPr>
          <w:sz w:val="24"/>
          <w:szCs w:val="24"/>
        </w:rPr>
        <w:t>, name, location, </w:t>
      </w:r>
      <w:proofErr w:type="spellStart"/>
      <w:proofErr w:type="gramStart"/>
      <w:r w:rsidRPr="00181282">
        <w:rPr>
          <w:sz w:val="24"/>
          <w:szCs w:val="24"/>
        </w:rPr>
        <w:t>checkAvailability</w:t>
      </w:r>
      <w:proofErr w:type="spellEnd"/>
      <w:r w:rsidRPr="00181282">
        <w:rPr>
          <w:sz w:val="24"/>
          <w:szCs w:val="24"/>
        </w:rPr>
        <w:t>(</w:t>
      </w:r>
      <w:proofErr w:type="gramEnd"/>
      <w:r w:rsidRPr="00181282">
        <w:rPr>
          <w:sz w:val="24"/>
          <w:szCs w:val="24"/>
        </w:rPr>
        <w:t>)</w:t>
      </w:r>
    </w:p>
    <w:p w14:paraId="1E35AB69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Room</w:t>
      </w:r>
      <w:r w:rsidRPr="00181282">
        <w:rPr>
          <w:sz w:val="24"/>
          <w:szCs w:val="24"/>
        </w:rPr>
        <w:t>: </w:t>
      </w:r>
      <w:proofErr w:type="spellStart"/>
      <w:r w:rsidRPr="00181282">
        <w:rPr>
          <w:sz w:val="24"/>
          <w:szCs w:val="24"/>
        </w:rPr>
        <w:t>roomID</w:t>
      </w:r>
      <w:proofErr w:type="spellEnd"/>
      <w:r w:rsidRPr="00181282">
        <w:rPr>
          <w:sz w:val="24"/>
          <w:szCs w:val="24"/>
        </w:rPr>
        <w:t>, </w:t>
      </w:r>
      <w:proofErr w:type="spellStart"/>
      <w:r w:rsidRPr="00181282">
        <w:rPr>
          <w:sz w:val="24"/>
          <w:szCs w:val="24"/>
        </w:rPr>
        <w:t>roomType</w:t>
      </w:r>
      <w:proofErr w:type="spellEnd"/>
      <w:r w:rsidRPr="00181282">
        <w:rPr>
          <w:sz w:val="24"/>
          <w:szCs w:val="24"/>
        </w:rPr>
        <w:t>, price, </w:t>
      </w:r>
      <w:proofErr w:type="spellStart"/>
      <w:r w:rsidRPr="00181282">
        <w:rPr>
          <w:sz w:val="24"/>
          <w:szCs w:val="24"/>
        </w:rPr>
        <w:t>availabilityStatus</w:t>
      </w:r>
      <w:proofErr w:type="spellEnd"/>
    </w:p>
    <w:p w14:paraId="0BFD948B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: bookingID, customerID, hotelID, roomID, checkInDate, checkOutDate, </w:t>
      </w:r>
      <w:proofErr w:type="gramStart"/>
      <w:r w:rsidRPr="00181282">
        <w:rPr>
          <w:sz w:val="24"/>
          <w:szCs w:val="24"/>
        </w:rPr>
        <w:t>confirmBooking(</w:t>
      </w:r>
      <w:proofErr w:type="gramEnd"/>
      <w:r w:rsidRPr="00181282">
        <w:rPr>
          <w:sz w:val="24"/>
          <w:szCs w:val="24"/>
        </w:rPr>
        <w:t>), calculateCharges()</w:t>
      </w:r>
    </w:p>
    <w:p w14:paraId="1A385138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Payment</w:t>
      </w:r>
      <w:r w:rsidRPr="00181282">
        <w:rPr>
          <w:sz w:val="24"/>
          <w:szCs w:val="24"/>
        </w:rPr>
        <w:t>: </w:t>
      </w:r>
      <w:proofErr w:type="spellStart"/>
      <w:r w:rsidRPr="00181282">
        <w:rPr>
          <w:sz w:val="24"/>
          <w:szCs w:val="24"/>
        </w:rPr>
        <w:t>paymentID</w:t>
      </w:r>
      <w:proofErr w:type="spellEnd"/>
      <w:r w:rsidRPr="00181282">
        <w:rPr>
          <w:sz w:val="24"/>
          <w:szCs w:val="24"/>
        </w:rPr>
        <w:t>, amount, </w:t>
      </w:r>
      <w:proofErr w:type="spellStart"/>
      <w:r w:rsidRPr="00181282">
        <w:rPr>
          <w:sz w:val="24"/>
          <w:szCs w:val="24"/>
        </w:rPr>
        <w:t>paymentMethod</w:t>
      </w:r>
      <w:proofErr w:type="spellEnd"/>
      <w:r w:rsidRPr="00181282">
        <w:rPr>
          <w:sz w:val="24"/>
          <w:szCs w:val="24"/>
        </w:rPr>
        <w:t>, </w:t>
      </w:r>
      <w:proofErr w:type="spellStart"/>
      <w:proofErr w:type="gramStart"/>
      <w:r w:rsidRPr="00181282">
        <w:rPr>
          <w:sz w:val="24"/>
          <w:szCs w:val="24"/>
        </w:rPr>
        <w:t>processPayment</w:t>
      </w:r>
      <w:proofErr w:type="spellEnd"/>
      <w:r w:rsidRPr="00181282">
        <w:rPr>
          <w:sz w:val="24"/>
          <w:szCs w:val="24"/>
        </w:rPr>
        <w:t>(</w:t>
      </w:r>
      <w:proofErr w:type="gramEnd"/>
      <w:r w:rsidRPr="00181282">
        <w:rPr>
          <w:sz w:val="24"/>
          <w:szCs w:val="24"/>
        </w:rPr>
        <w:t>)</w:t>
      </w:r>
    </w:p>
    <w:p w14:paraId="7D909813" w14:textId="77777777" w:rsidR="00503F7F" w:rsidRPr="00181282" w:rsidRDefault="00503F7F" w:rsidP="00503F7F">
      <w:pPr>
        <w:numPr>
          <w:ilvl w:val="0"/>
          <w:numId w:val="1"/>
        </w:numPr>
        <w:rPr>
          <w:sz w:val="24"/>
          <w:szCs w:val="24"/>
        </w:rPr>
      </w:pPr>
      <w:r w:rsidRPr="00181282">
        <w:rPr>
          <w:b/>
          <w:bCs/>
          <w:sz w:val="24"/>
          <w:szCs w:val="24"/>
        </w:rPr>
        <w:t>Establish Relationships:</w:t>
      </w:r>
    </w:p>
    <w:p w14:paraId="2F26FCBA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lastRenderedPageBreak/>
        <w:t>A </w:t>
      </w:r>
      <w:r w:rsidRPr="00181282">
        <w:rPr>
          <w:b/>
          <w:bCs/>
          <w:sz w:val="24"/>
          <w:szCs w:val="24"/>
        </w:rPr>
        <w:t>Customer</w:t>
      </w:r>
      <w:r w:rsidRPr="00181282">
        <w:rPr>
          <w:sz w:val="24"/>
          <w:szCs w:val="24"/>
        </w:rPr>
        <w:t> can make multiple </w:t>
      </w:r>
      <w:r w:rsidRPr="00181282">
        <w:rPr>
          <w:b/>
          <w:bCs/>
          <w:sz w:val="24"/>
          <w:szCs w:val="24"/>
        </w:rPr>
        <w:t>Bookings</w:t>
      </w:r>
      <w:r w:rsidRPr="00181282">
        <w:rPr>
          <w:sz w:val="24"/>
          <w:szCs w:val="24"/>
        </w:rPr>
        <w:t>.</w:t>
      </w:r>
    </w:p>
    <w:p w14:paraId="05BA2DBC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t>A </w:t>
      </w: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 is linked to one </w:t>
      </w:r>
      <w:r w:rsidRPr="00181282">
        <w:rPr>
          <w:b/>
          <w:bCs/>
          <w:sz w:val="24"/>
          <w:szCs w:val="24"/>
        </w:rPr>
        <w:t>Hotel</w:t>
      </w:r>
      <w:r w:rsidRPr="00181282">
        <w:rPr>
          <w:sz w:val="24"/>
          <w:szCs w:val="24"/>
        </w:rPr>
        <w:t> and one or more </w:t>
      </w:r>
      <w:r w:rsidRPr="00181282">
        <w:rPr>
          <w:b/>
          <w:bCs/>
          <w:sz w:val="24"/>
          <w:szCs w:val="24"/>
        </w:rPr>
        <w:t>Rooms</w:t>
      </w:r>
      <w:r w:rsidRPr="00181282">
        <w:rPr>
          <w:sz w:val="24"/>
          <w:szCs w:val="24"/>
        </w:rPr>
        <w:t>.</w:t>
      </w:r>
    </w:p>
    <w:p w14:paraId="527947AF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t>A </w:t>
      </w:r>
      <w:r w:rsidRPr="00181282">
        <w:rPr>
          <w:b/>
          <w:bCs/>
          <w:sz w:val="24"/>
          <w:szCs w:val="24"/>
        </w:rPr>
        <w:t>Room</w:t>
      </w:r>
      <w:r w:rsidRPr="00181282">
        <w:rPr>
          <w:sz w:val="24"/>
          <w:szCs w:val="24"/>
        </w:rPr>
        <w:t> belongs to a </w:t>
      </w:r>
      <w:proofErr w:type="gramStart"/>
      <w:r w:rsidRPr="00181282">
        <w:rPr>
          <w:b/>
          <w:bCs/>
          <w:sz w:val="24"/>
          <w:szCs w:val="24"/>
        </w:rPr>
        <w:t>Hotel</w:t>
      </w:r>
      <w:proofErr w:type="gramEnd"/>
      <w:r w:rsidRPr="00181282">
        <w:rPr>
          <w:sz w:val="24"/>
          <w:szCs w:val="24"/>
        </w:rPr>
        <w:t>.</w:t>
      </w:r>
    </w:p>
    <w:p w14:paraId="11BFDBDE" w14:textId="77777777" w:rsidR="00503F7F" w:rsidRPr="00181282" w:rsidRDefault="00503F7F" w:rsidP="00503F7F">
      <w:pPr>
        <w:numPr>
          <w:ilvl w:val="1"/>
          <w:numId w:val="1"/>
        </w:numPr>
        <w:rPr>
          <w:sz w:val="24"/>
          <w:szCs w:val="24"/>
        </w:rPr>
      </w:pPr>
      <w:r w:rsidRPr="00181282">
        <w:rPr>
          <w:sz w:val="24"/>
          <w:szCs w:val="24"/>
        </w:rPr>
        <w:t>A </w:t>
      </w:r>
      <w:r w:rsidRPr="00181282">
        <w:rPr>
          <w:b/>
          <w:bCs/>
          <w:sz w:val="24"/>
          <w:szCs w:val="24"/>
        </w:rPr>
        <w:t>Payment</w:t>
      </w:r>
      <w:r w:rsidRPr="00181282">
        <w:rPr>
          <w:sz w:val="24"/>
          <w:szCs w:val="24"/>
        </w:rPr>
        <w:t> is linked to a </w:t>
      </w:r>
      <w:r w:rsidRPr="00181282">
        <w:rPr>
          <w:b/>
          <w:bCs/>
          <w:sz w:val="24"/>
          <w:szCs w:val="24"/>
        </w:rPr>
        <w:t>Booking</w:t>
      </w:r>
      <w:r w:rsidRPr="00181282">
        <w:rPr>
          <w:sz w:val="24"/>
          <w:szCs w:val="24"/>
        </w:rPr>
        <w:t>.</w:t>
      </w:r>
    </w:p>
    <w:p w14:paraId="08629E95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A6A5FD1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DCF429" wp14:editId="2976DA4C">
            <wp:extent cx="5731510" cy="1937385"/>
            <wp:effectExtent l="0" t="0" r="2540" b="5715"/>
            <wp:docPr id="366280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0106" name="Picture 3662801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BCC6" w14:textId="77777777" w:rsidR="00503F7F" w:rsidRDefault="00503F7F" w:rsidP="00503F7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Deployment diagram</w:t>
      </w:r>
    </w:p>
    <w:p w14:paraId="6158EEB0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2EC347" wp14:editId="2F064CFE">
            <wp:extent cx="5731510" cy="1604010"/>
            <wp:effectExtent l="0" t="0" r="2540" b="0"/>
            <wp:docPr id="6305305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0509" name="Picture 6305305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D265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</w:t>
      </w:r>
      <w:proofErr w:type="gramStart"/>
      <w:r>
        <w:rPr>
          <w:b/>
          <w:bCs/>
          <w:sz w:val="24"/>
          <w:szCs w:val="24"/>
        </w:rPr>
        <w:t>2 .</w:t>
      </w:r>
      <w:proofErr w:type="gramEnd"/>
      <w:r>
        <w:rPr>
          <w:b/>
          <w:bCs/>
          <w:sz w:val="24"/>
          <w:szCs w:val="24"/>
        </w:rPr>
        <w:t xml:space="preserve"> communication diagram                                                 </w:t>
      </w:r>
    </w:p>
    <w:p w14:paraId="78993B37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FC469B8" wp14:editId="4D186939">
            <wp:simplePos x="0" y="0"/>
            <wp:positionH relativeFrom="page">
              <wp:posOffset>4232910</wp:posOffset>
            </wp:positionH>
            <wp:positionV relativeFrom="margin">
              <wp:posOffset>381000</wp:posOffset>
            </wp:positionV>
            <wp:extent cx="3035300" cy="2736850"/>
            <wp:effectExtent l="0" t="0" r="0" b="6350"/>
            <wp:wrapSquare wrapText="bothSides"/>
            <wp:docPr id="20374649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64933" name="Picture 2037464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3C897E15" wp14:editId="01B6C552">
            <wp:extent cx="2984500" cy="2641600"/>
            <wp:effectExtent l="0" t="0" r="6350" b="6350"/>
            <wp:docPr id="127116733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67338" name="Picture 12711673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8" cy="26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949C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Activity diagram                                            State diagram</w:t>
      </w:r>
    </w:p>
    <w:p w14:paraId="6B2EE03D" w14:textId="77777777" w:rsidR="00503F7F" w:rsidRDefault="00503F7F" w:rsidP="00503F7F">
      <w:pPr>
        <w:rPr>
          <w:b/>
          <w:bCs/>
          <w:sz w:val="24"/>
          <w:szCs w:val="24"/>
        </w:rPr>
      </w:pPr>
    </w:p>
    <w:p w14:paraId="005D6D83" w14:textId="77777777" w:rsidR="00503F7F" w:rsidRDefault="00503F7F" w:rsidP="00503F7F">
      <w:pPr>
        <w:rPr>
          <w:b/>
          <w:bCs/>
          <w:sz w:val="24"/>
          <w:szCs w:val="24"/>
        </w:rPr>
      </w:pPr>
    </w:p>
    <w:p w14:paraId="1B3EFD0E" w14:textId="77777777" w:rsidR="00503F7F" w:rsidRPr="00181282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BC9E86" wp14:editId="3338EA07">
            <wp:extent cx="5886450" cy="2165350"/>
            <wp:effectExtent l="0" t="0" r="0" b="6350"/>
            <wp:docPr id="19672127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12750" name="Picture 19672127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B9FC" w14:textId="77777777" w:rsidR="00503F7F" w:rsidRDefault="00503F7F" w:rsidP="00503F7F">
      <w:pPr>
        <w:rPr>
          <w:b/>
          <w:bCs/>
          <w:sz w:val="24"/>
          <w:szCs w:val="24"/>
        </w:rPr>
      </w:pPr>
      <w:r w:rsidRPr="00711553">
        <w:rPr>
          <w:b/>
          <w:bCs/>
          <w:sz w:val="24"/>
          <w:szCs w:val="24"/>
        </w:rPr>
        <w:t xml:space="preserve">             Class diagram</w:t>
      </w:r>
    </w:p>
    <w:p w14:paraId="4AB1CDBD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544D8C" wp14:editId="1C639431">
            <wp:extent cx="5731510" cy="2298700"/>
            <wp:effectExtent l="0" t="0" r="2540" b="6350"/>
            <wp:docPr id="18639484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48464" name="Picture 18639484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B9A8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Component diagram</w:t>
      </w:r>
    </w:p>
    <w:p w14:paraId="75952E61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CC3B98" wp14:editId="4C70BF31">
            <wp:extent cx="5731510" cy="1889125"/>
            <wp:effectExtent l="0" t="0" r="2540" b="0"/>
            <wp:docPr id="8833399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9907" name="Picture 88333990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42F6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Sequence diagram</w:t>
      </w:r>
    </w:p>
    <w:p w14:paraId="5212BDCB" w14:textId="77777777" w:rsidR="00503F7F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EDA4E3" wp14:editId="0FDB7D19">
            <wp:extent cx="5731510" cy="3592830"/>
            <wp:effectExtent l="0" t="0" r="2540" b="7620"/>
            <wp:docPr id="565093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394" name="Picture 565093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FA46" w14:textId="77777777" w:rsidR="00503F7F" w:rsidRPr="00711553" w:rsidRDefault="00503F7F" w:rsidP="00503F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Use case diagram</w:t>
      </w:r>
    </w:p>
    <w:p w14:paraId="31192DFE" w14:textId="77777777" w:rsidR="00503F7F" w:rsidRPr="00181282" w:rsidRDefault="00503F7F" w:rsidP="00503F7F">
      <w:pPr>
        <w:rPr>
          <w:b/>
          <w:bCs/>
          <w:sz w:val="24"/>
          <w:szCs w:val="24"/>
        </w:rPr>
      </w:pPr>
      <w:r w:rsidRPr="00181282">
        <w:rPr>
          <w:b/>
          <w:bCs/>
          <w:sz w:val="24"/>
          <w:szCs w:val="24"/>
        </w:rPr>
        <w:t>Result:</w:t>
      </w:r>
    </w:p>
    <w:p w14:paraId="1965BD1F" w14:textId="2E062598" w:rsidR="008824AE" w:rsidRDefault="00503F7F" w:rsidP="00503F7F">
      <w:r w:rsidRPr="00181282">
        <w:rPr>
          <w:sz w:val="24"/>
          <w:szCs w:val="24"/>
        </w:rPr>
        <w:t>A UML Class Diagram will be created based on the above design.</w:t>
      </w:r>
    </w:p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77529"/>
    <w:multiLevelType w:val="multilevel"/>
    <w:tmpl w:val="FC32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C7C81"/>
    <w:multiLevelType w:val="hybridMultilevel"/>
    <w:tmpl w:val="F0F8230E"/>
    <w:lvl w:ilvl="0" w:tplc="5B785E6C">
      <w:start w:val="1"/>
      <w:numFmt w:val="decimal"/>
      <w:lvlText w:val="%1."/>
      <w:lvlJc w:val="left"/>
      <w:pPr>
        <w:ind w:left="1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50" w:hanging="360"/>
      </w:pPr>
    </w:lvl>
    <w:lvl w:ilvl="2" w:tplc="4009001B" w:tentative="1">
      <w:start w:val="1"/>
      <w:numFmt w:val="lowerRoman"/>
      <w:lvlText w:val="%3."/>
      <w:lvlJc w:val="right"/>
      <w:pPr>
        <w:ind w:left="3370" w:hanging="180"/>
      </w:pPr>
    </w:lvl>
    <w:lvl w:ilvl="3" w:tplc="4009000F" w:tentative="1">
      <w:start w:val="1"/>
      <w:numFmt w:val="decimal"/>
      <w:lvlText w:val="%4."/>
      <w:lvlJc w:val="left"/>
      <w:pPr>
        <w:ind w:left="4090" w:hanging="360"/>
      </w:pPr>
    </w:lvl>
    <w:lvl w:ilvl="4" w:tplc="40090019" w:tentative="1">
      <w:start w:val="1"/>
      <w:numFmt w:val="lowerLetter"/>
      <w:lvlText w:val="%5."/>
      <w:lvlJc w:val="left"/>
      <w:pPr>
        <w:ind w:left="4810" w:hanging="360"/>
      </w:pPr>
    </w:lvl>
    <w:lvl w:ilvl="5" w:tplc="4009001B" w:tentative="1">
      <w:start w:val="1"/>
      <w:numFmt w:val="lowerRoman"/>
      <w:lvlText w:val="%6."/>
      <w:lvlJc w:val="right"/>
      <w:pPr>
        <w:ind w:left="5530" w:hanging="180"/>
      </w:pPr>
    </w:lvl>
    <w:lvl w:ilvl="6" w:tplc="4009000F" w:tentative="1">
      <w:start w:val="1"/>
      <w:numFmt w:val="decimal"/>
      <w:lvlText w:val="%7."/>
      <w:lvlJc w:val="left"/>
      <w:pPr>
        <w:ind w:left="6250" w:hanging="360"/>
      </w:pPr>
    </w:lvl>
    <w:lvl w:ilvl="7" w:tplc="40090019" w:tentative="1">
      <w:start w:val="1"/>
      <w:numFmt w:val="lowerLetter"/>
      <w:lvlText w:val="%8."/>
      <w:lvlJc w:val="left"/>
      <w:pPr>
        <w:ind w:left="6970" w:hanging="360"/>
      </w:pPr>
    </w:lvl>
    <w:lvl w:ilvl="8" w:tplc="4009001B" w:tentative="1">
      <w:start w:val="1"/>
      <w:numFmt w:val="lowerRoman"/>
      <w:lvlText w:val="%9."/>
      <w:lvlJc w:val="right"/>
      <w:pPr>
        <w:ind w:left="7690" w:hanging="180"/>
      </w:pPr>
    </w:lvl>
  </w:abstractNum>
  <w:num w:numId="1" w16cid:durableId="2011786664">
    <w:abstractNumId w:val="0"/>
  </w:num>
  <w:num w:numId="2" w16cid:durableId="1391462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7F"/>
    <w:rsid w:val="0037024D"/>
    <w:rsid w:val="003F384F"/>
    <w:rsid w:val="004F4C25"/>
    <w:rsid w:val="00503F7F"/>
    <w:rsid w:val="007B506C"/>
    <w:rsid w:val="008824AE"/>
    <w:rsid w:val="00AE29E2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7BF6"/>
  <w15:chartTrackingRefBased/>
  <w15:docId w15:val="{809B7890-B909-4608-A8BF-B0FF5FE8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F7F"/>
  </w:style>
  <w:style w:type="paragraph" w:styleId="Heading1">
    <w:name w:val="heading 1"/>
    <w:basedOn w:val="Normal"/>
    <w:next w:val="Normal"/>
    <w:link w:val="Heading1Char"/>
    <w:uiPriority w:val="9"/>
    <w:qFormat/>
    <w:rsid w:val="0050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Raja shekhar Kummari</cp:lastModifiedBy>
  <cp:revision>2</cp:revision>
  <dcterms:created xsi:type="dcterms:W3CDTF">2025-02-27T02:58:00Z</dcterms:created>
  <dcterms:modified xsi:type="dcterms:W3CDTF">2025-02-27T02:58:00Z</dcterms:modified>
</cp:coreProperties>
</file>