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0" w:type="dxa"/>
        <w:tblLayout w:type="fixed"/>
        <w:tblLook w:val="04A0" w:firstRow="1" w:lastRow="0" w:firstColumn="1" w:lastColumn="0" w:noHBand="0" w:noVBand="1"/>
      </w:tblPr>
      <w:tblGrid>
        <w:gridCol w:w="559"/>
        <w:gridCol w:w="2880"/>
        <w:gridCol w:w="30"/>
        <w:gridCol w:w="2686"/>
        <w:gridCol w:w="5597"/>
        <w:gridCol w:w="714"/>
        <w:gridCol w:w="714"/>
      </w:tblGrid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516E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8B6B85">
              <w:rPr>
                <w:color w:val="0000FF"/>
                <w:sz w:val="24"/>
                <w:szCs w:val="24"/>
              </w:rPr>
              <w:t>two matches adds 2</w:t>
            </w:r>
            <w:r w:rsidR="00516E9B">
              <w:rPr>
                <w:color w:val="0000FF"/>
                <w:sz w:val="24"/>
                <w:szCs w:val="24"/>
              </w:rPr>
              <w:t>Xbet to balance</w:t>
            </w:r>
            <w:r w:rsidR="00FF7588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 w:rsidR="00426417" w:rsidTr="0042641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B25403" w:rsidP="0063356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Tests that </w:t>
            </w:r>
            <w:r w:rsidR="008B6B85">
              <w:rPr>
                <w:color w:val="0000FF"/>
                <w:sz w:val="24"/>
                <w:szCs w:val="24"/>
              </w:rPr>
              <w:t>when the player makes two</w:t>
            </w:r>
            <w:r w:rsidR="00633564">
              <w:rPr>
                <w:color w:val="0000FF"/>
                <w:sz w:val="24"/>
                <w:szCs w:val="24"/>
              </w:rPr>
              <w:t xml:space="preserve"> match</w:t>
            </w:r>
            <w:r w:rsidR="008B6B85">
              <w:rPr>
                <w:color w:val="0000FF"/>
                <w:sz w:val="24"/>
                <w:szCs w:val="24"/>
              </w:rPr>
              <w:t>es, he receives 2</w:t>
            </w:r>
            <w:r w:rsidR="00633564">
              <w:rPr>
                <w:color w:val="0000FF"/>
                <w:sz w:val="24"/>
                <w:szCs w:val="24"/>
              </w:rPr>
              <w:t>X his bet added to his balance.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Default="00FF7588" w:rsidP="00B2540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4 must be resolved (</w:t>
            </w:r>
            <w:r w:rsidR="00EA565D">
              <w:rPr>
                <w:color w:val="0000FF"/>
                <w:sz w:val="24"/>
                <w:szCs w:val="24"/>
              </w:rPr>
              <w:t>producing new dice faces with each roll).</w:t>
            </w:r>
            <w:r w:rsidR="00D56F70">
              <w:rPr>
                <w:color w:val="0000FF"/>
                <w:sz w:val="24"/>
                <w:szCs w:val="24"/>
              </w:rPr>
              <w:t xml:space="preserve"> There must be three</w:t>
            </w:r>
            <w:r w:rsidR="008B6B85">
              <w:rPr>
                <w:color w:val="0000FF"/>
                <w:sz w:val="24"/>
                <w:szCs w:val="24"/>
              </w:rPr>
              <w:t xml:space="preserve"> turn</w:t>
            </w:r>
            <w:r w:rsidR="00D56F70">
              <w:rPr>
                <w:color w:val="0000FF"/>
                <w:sz w:val="24"/>
                <w:szCs w:val="24"/>
              </w:rPr>
              <w:t>s</w:t>
            </w:r>
            <w:bookmarkStart w:id="0" w:name="_GoBack"/>
            <w:bookmarkEnd w:id="0"/>
            <w:r w:rsidR="008B6B85">
              <w:rPr>
                <w:color w:val="0000FF"/>
                <w:sz w:val="24"/>
                <w:szCs w:val="24"/>
              </w:rPr>
              <w:t xml:space="preserve"> where the player makes two</w:t>
            </w:r>
            <w:r w:rsidR="00453896">
              <w:rPr>
                <w:color w:val="0000FF"/>
                <w:sz w:val="24"/>
                <w:szCs w:val="24"/>
              </w:rPr>
              <w:t xml:space="preserve"> match</w:t>
            </w:r>
            <w:r w:rsidR="008B6B85">
              <w:rPr>
                <w:color w:val="0000FF"/>
                <w:sz w:val="24"/>
                <w:szCs w:val="24"/>
              </w:rPr>
              <w:t>es</w:t>
            </w:r>
            <w:r w:rsidR="00453896">
              <w:rPr>
                <w:color w:val="0000FF"/>
                <w:sz w:val="24"/>
                <w:szCs w:val="24"/>
              </w:rPr>
              <w:t>.</w:t>
            </w:r>
          </w:p>
        </w:tc>
      </w:tr>
      <w:tr w:rsidR="00426417" w:rsidTr="0042641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426417" w:rsidRPr="008D61A9" w:rsidRDefault="00746B8F" w:rsidP="00DF3528">
            <w:pPr>
              <w:pStyle w:val="bp"/>
              <w:rPr>
                <w:color w:val="0000FF"/>
                <w:sz w:val="24"/>
                <w:szCs w:val="24"/>
                <w:lang w:val="en-AU"/>
              </w:rPr>
            </w:pPr>
            <w:r>
              <w:rPr>
                <w:color w:val="0000FF"/>
                <w:sz w:val="24"/>
                <w:szCs w:val="24"/>
                <w:lang w:val="en-AU"/>
              </w:rPr>
              <w:t>Player’s bala</w:t>
            </w:r>
            <w:r w:rsidR="00712D24">
              <w:rPr>
                <w:color w:val="0000FF"/>
                <w:sz w:val="24"/>
                <w:szCs w:val="24"/>
                <w:lang w:val="en-AU"/>
              </w:rPr>
              <w:t>nce has increased by 2</w:t>
            </w:r>
            <w:r w:rsidR="00453896">
              <w:rPr>
                <w:color w:val="0000FF"/>
                <w:sz w:val="24"/>
                <w:szCs w:val="24"/>
                <w:lang w:val="en-AU"/>
              </w:rPr>
              <w:t>X his bet (for the turn identified).</w:t>
            </w: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426417" w:rsidRDefault="0042641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426417" w:rsidTr="00426417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26417" w:rsidRDefault="0042641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50C61" w:rsidP="00FF7588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Run Main</w:t>
            </w:r>
            <w:r w:rsidR="00C400BD">
              <w:rPr>
                <w:sz w:val="24"/>
              </w:rPr>
              <w:t>.java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C400BD" w:rsidP="0000708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Console opens and results for 100 games </w:t>
            </w:r>
            <w:r w:rsidR="00007089">
              <w:rPr>
                <w:sz w:val="24"/>
              </w:rPr>
              <w:t>are displayed in it.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each</w:t>
            </w:r>
            <w:r w:rsidR="00007089">
              <w:rPr>
                <w:sz w:val="24"/>
              </w:rPr>
              <w:t xml:space="preserve"> turn and identify one where</w:t>
            </w:r>
            <w:r w:rsidR="00491BC8">
              <w:rPr>
                <w:sz w:val="24"/>
              </w:rPr>
              <w:t xml:space="preserve"> the player has made exactly two</w:t>
            </w:r>
            <w:r w:rsidR="00007089">
              <w:rPr>
                <w:sz w:val="24"/>
              </w:rPr>
              <w:t xml:space="preserve"> match</w:t>
            </w:r>
            <w:r w:rsidR="00491BC8">
              <w:rPr>
                <w:sz w:val="24"/>
              </w:rPr>
              <w:t>es</w:t>
            </w:r>
            <w:r w:rsidR="00007089">
              <w:rPr>
                <w:sz w:val="24"/>
              </w:rPr>
              <w:t>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1C228D" w:rsidP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There </w:t>
            </w:r>
            <w:r w:rsidR="00960D82">
              <w:rPr>
                <w:sz w:val="24"/>
              </w:rPr>
              <w:t>is such a turn.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426417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417" w:rsidRDefault="0042641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Look at the previous balance from the end of the previous turn, the bet amount, and the balance at the end of the identified turn.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960D8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balance for the end of the identified turn should be equal to the previous balance plus </w:t>
            </w:r>
            <w:r w:rsidR="003D157E">
              <w:rPr>
                <w:sz w:val="24"/>
              </w:rPr>
              <w:t xml:space="preserve">two times </w:t>
            </w:r>
            <w:r>
              <w:rPr>
                <w:sz w:val="24"/>
              </w:rPr>
              <w:t xml:space="preserve">the bet amount. 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417" w:rsidRDefault="00426417">
            <w:pPr>
              <w:pStyle w:val="RowHeadings"/>
              <w:spacing w:before="80" w:after="80"/>
            </w:pPr>
          </w:p>
        </w:tc>
      </w:tr>
      <w:tr w:rsidR="00C3295C" w:rsidTr="00426417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3295C" w:rsidRDefault="00C3295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 xml:space="preserve">Repeat steps 2-3 </w:t>
            </w:r>
            <w:r w:rsidR="00671858">
              <w:rPr>
                <w:sz w:val="24"/>
              </w:rPr>
              <w:t xml:space="preserve">two more times </w:t>
            </w:r>
            <w:r>
              <w:rPr>
                <w:sz w:val="24"/>
              </w:rPr>
              <w:t>to identify and examine different turns.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Same as steps 2-3.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95C" w:rsidRDefault="00C3295C">
            <w:pPr>
              <w:pStyle w:val="RowHeadings"/>
              <w:spacing w:before="80" w:after="8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426417">
      <w:pPr>
        <w:pStyle w:val="bp"/>
        <w:spacing w:before="0" w:after="0"/>
        <w:rPr>
          <w:color w:val="0000FF"/>
        </w:rPr>
      </w:pPr>
    </w:p>
    <w:p w:rsidR="00426417" w:rsidRDefault="00426417" w:rsidP="00426417">
      <w:pPr>
        <w:sectPr w:rsidR="00426417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426417" w:rsidRDefault="00426417" w:rsidP="00426417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447"/>
        <w:gridCol w:w="1453"/>
        <w:gridCol w:w="1453"/>
        <w:gridCol w:w="1453"/>
        <w:gridCol w:w="1453"/>
      </w:tblGrid>
      <w:tr w:rsidR="00426417" w:rsidTr="005C456A">
        <w:tc>
          <w:tcPr>
            <w:tcW w:w="90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26417" w:rsidRDefault="0042641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26417" w:rsidRDefault="0042641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26417" w:rsidTr="005C456A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26417" w:rsidRDefault="005C456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417" w:rsidRDefault="00426417">
            <w:pPr>
              <w:pStyle w:val="bp"/>
              <w:spacing w:before="0" w:after="0"/>
            </w:pPr>
          </w:p>
        </w:tc>
      </w:tr>
    </w:tbl>
    <w:p w:rsidR="00426417" w:rsidRDefault="00426417" w:rsidP="00426417">
      <w:pPr>
        <w:pStyle w:val="bp"/>
        <w:spacing w:before="0" w:after="0"/>
      </w:pPr>
    </w:p>
    <w:p w:rsidR="00426417" w:rsidRDefault="00426417" w:rsidP="00392ABE">
      <w:pPr>
        <w:pStyle w:val="Heading1"/>
      </w:pPr>
    </w:p>
    <w:p w:rsidR="00647C29" w:rsidRDefault="00392ABE" w:rsidP="00392ABE">
      <w:pPr>
        <w:pStyle w:val="Heading1"/>
      </w:pPr>
      <w:r>
        <w:t>Results</w:t>
      </w:r>
    </w:p>
    <w:p w:rsidR="00A567AC" w:rsidRDefault="00A567AC" w:rsidP="00A567AC">
      <w:pPr>
        <w:pStyle w:val="Heading2"/>
      </w:pPr>
      <w:r>
        <w:t>Run 1</w:t>
      </w:r>
    </w:p>
    <w:p w:rsidR="00A567AC" w:rsidRDefault="00AB1C22" w:rsidP="00A567AC">
      <w:r>
        <w:rPr>
          <w:noProof/>
          <w:lang w:val="en-AU" w:eastAsia="en-AU"/>
        </w:rPr>
        <w:drawing>
          <wp:inline distT="0" distB="0" distL="0" distR="0" wp14:anchorId="3D4E2BA1" wp14:editId="62C8916B">
            <wp:extent cx="3752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C" w:rsidRDefault="00AB1C22" w:rsidP="00A567AC">
      <w:r>
        <w:t>Balance before turn: 35</w:t>
      </w:r>
    </w:p>
    <w:p w:rsidR="00A567AC" w:rsidRDefault="00AB1C22" w:rsidP="00A567AC">
      <w:r>
        <w:t>Balance after turn: 40</w:t>
      </w:r>
    </w:p>
    <w:p w:rsidR="00A567AC" w:rsidRDefault="00AB1C22" w:rsidP="00A567AC">
      <w:r>
        <w:t>Expected: 45</w:t>
      </w:r>
    </w:p>
    <w:p w:rsidR="00A567AC" w:rsidRDefault="00A567AC" w:rsidP="00A567AC">
      <w:r>
        <w:t>Result: FAIL</w:t>
      </w:r>
    </w:p>
    <w:p w:rsidR="00025BEA" w:rsidRDefault="00025BEA" w:rsidP="00A567AC"/>
    <w:p w:rsidR="00025BEA" w:rsidRDefault="00025BEA" w:rsidP="00025BEA">
      <w:pPr>
        <w:pStyle w:val="Heading2"/>
      </w:pPr>
      <w:r>
        <w:t>Run 2</w:t>
      </w:r>
    </w:p>
    <w:p w:rsidR="00025BEA" w:rsidRDefault="007F10F5" w:rsidP="00025BEA">
      <w:r>
        <w:rPr>
          <w:noProof/>
          <w:lang w:val="en-AU" w:eastAsia="en-AU"/>
        </w:rPr>
        <w:drawing>
          <wp:inline distT="0" distB="0" distL="0" distR="0" wp14:anchorId="07A26836" wp14:editId="7AB673CB">
            <wp:extent cx="34290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7F10F5" w:rsidP="00025BEA">
      <w:r>
        <w:t>Balance before turn: 10</w:t>
      </w:r>
    </w:p>
    <w:p w:rsidR="00025BEA" w:rsidRDefault="007F10F5" w:rsidP="00025BEA">
      <w:r>
        <w:t>Balance after turn: 15</w:t>
      </w:r>
    </w:p>
    <w:p w:rsidR="00025BEA" w:rsidRDefault="007F10F5" w:rsidP="00025BEA">
      <w:r>
        <w:t>Expected: 20</w:t>
      </w:r>
    </w:p>
    <w:p w:rsidR="00025BEA" w:rsidRDefault="00025BEA" w:rsidP="00025BEA">
      <w:r>
        <w:t>Result: FAIL</w:t>
      </w:r>
    </w:p>
    <w:p w:rsidR="00025BEA" w:rsidRDefault="00025BEA" w:rsidP="00025BEA"/>
    <w:p w:rsidR="00025BEA" w:rsidRDefault="00025BEA" w:rsidP="00025BEA">
      <w:pPr>
        <w:pStyle w:val="Heading2"/>
      </w:pPr>
      <w:r>
        <w:t>Run 3</w:t>
      </w:r>
    </w:p>
    <w:p w:rsidR="00025BEA" w:rsidRDefault="0084440B" w:rsidP="00025BEA">
      <w:r>
        <w:rPr>
          <w:noProof/>
          <w:lang w:val="en-AU" w:eastAsia="en-AU"/>
        </w:rPr>
        <w:drawing>
          <wp:inline distT="0" distB="0" distL="0" distR="0" wp14:anchorId="61CF7A92" wp14:editId="444B96D3">
            <wp:extent cx="3657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EA" w:rsidRDefault="00025BEA" w:rsidP="00025BEA">
      <w:r>
        <w:t>Balance before turn</w:t>
      </w:r>
      <w:r w:rsidR="0084440B">
        <w:t>: 75</w:t>
      </w:r>
    </w:p>
    <w:p w:rsidR="00025BEA" w:rsidRDefault="0084440B" w:rsidP="00025BEA">
      <w:r>
        <w:t>Balance after turn: 80</w:t>
      </w:r>
    </w:p>
    <w:p w:rsidR="00025BEA" w:rsidRDefault="0084440B" w:rsidP="00025BEA">
      <w:r>
        <w:t>Expected: 8</w:t>
      </w:r>
      <w:r w:rsidR="00025BEA">
        <w:t>5</w:t>
      </w:r>
    </w:p>
    <w:p w:rsidR="00025BEA" w:rsidRPr="00025BEA" w:rsidRDefault="00025BEA" w:rsidP="00025BEA">
      <w:r>
        <w:t>Result: FAIL</w:t>
      </w:r>
    </w:p>
    <w:sectPr w:rsidR="00025BEA" w:rsidRPr="0002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72"/>
    <w:rsid w:val="00007089"/>
    <w:rsid w:val="00013C17"/>
    <w:rsid w:val="00025BEA"/>
    <w:rsid w:val="0008596E"/>
    <w:rsid w:val="001C228D"/>
    <w:rsid w:val="003003F8"/>
    <w:rsid w:val="00392ABE"/>
    <w:rsid w:val="003D157E"/>
    <w:rsid w:val="003E1EAD"/>
    <w:rsid w:val="00426417"/>
    <w:rsid w:val="00450C61"/>
    <w:rsid w:val="00453896"/>
    <w:rsid w:val="00491BC8"/>
    <w:rsid w:val="00516E9B"/>
    <w:rsid w:val="005C456A"/>
    <w:rsid w:val="005E4579"/>
    <w:rsid w:val="00633564"/>
    <w:rsid w:val="00647C29"/>
    <w:rsid w:val="00671858"/>
    <w:rsid w:val="006A6125"/>
    <w:rsid w:val="00712D24"/>
    <w:rsid w:val="00746B8F"/>
    <w:rsid w:val="007B20AF"/>
    <w:rsid w:val="007F10F5"/>
    <w:rsid w:val="0084440B"/>
    <w:rsid w:val="00846E65"/>
    <w:rsid w:val="008B6B85"/>
    <w:rsid w:val="008D61A9"/>
    <w:rsid w:val="00932872"/>
    <w:rsid w:val="00960D82"/>
    <w:rsid w:val="00A567AC"/>
    <w:rsid w:val="00AB1C22"/>
    <w:rsid w:val="00AF507C"/>
    <w:rsid w:val="00AF6D17"/>
    <w:rsid w:val="00B25403"/>
    <w:rsid w:val="00C3295C"/>
    <w:rsid w:val="00C400BD"/>
    <w:rsid w:val="00CF0A90"/>
    <w:rsid w:val="00D56F70"/>
    <w:rsid w:val="00DE07FA"/>
    <w:rsid w:val="00DF3528"/>
    <w:rsid w:val="00E30CE6"/>
    <w:rsid w:val="00EA565D"/>
    <w:rsid w:val="00F53C51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A805-ECBC-4B5B-A778-B53942DB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17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A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426417"/>
    <w:pPr>
      <w:spacing w:before="80" w:after="80"/>
    </w:pPr>
  </w:style>
  <w:style w:type="paragraph" w:customStyle="1" w:styleId="proc">
    <w:name w:val="proc"/>
    <w:basedOn w:val="Normal"/>
    <w:rsid w:val="00426417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426417"/>
    <w:pPr>
      <w:keepLines/>
      <w:widowControl w:val="0"/>
      <w:suppressAutoHyphens/>
    </w:pPr>
    <w:rPr>
      <w:rFonts w:ascii="Arial" w:hAnsi="Arial"/>
      <w:b/>
      <w:noProof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2A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39</cp:revision>
  <dcterms:created xsi:type="dcterms:W3CDTF">2016-09-29T04:34:00Z</dcterms:created>
  <dcterms:modified xsi:type="dcterms:W3CDTF">2016-10-09T01:16:00Z</dcterms:modified>
</cp:coreProperties>
</file>