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F66E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877A0F">
              <w:rPr>
                <w:color w:val="0000FF"/>
                <w:sz w:val="24"/>
                <w:szCs w:val="24"/>
              </w:rPr>
              <w:t>player can reach zero balance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5C78D9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442E2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5F66EA">
              <w:rPr>
                <w:color w:val="0000FF"/>
                <w:sz w:val="24"/>
                <w:szCs w:val="24"/>
              </w:rPr>
              <w:t xml:space="preserve">the </w:t>
            </w:r>
            <w:r w:rsidR="00877A0F">
              <w:rPr>
                <w:color w:val="0000FF"/>
                <w:sz w:val="24"/>
                <w:szCs w:val="24"/>
              </w:rPr>
              <w:t>player can reach a zero balance before the end of a game.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D57F6C" w:rsidP="00D57F6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prerequisites</w:t>
            </w:r>
            <w:r w:rsidR="007328FF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7328FF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The player was able to reach zero balance.</w:t>
            </w: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 w:rsidP="007072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the results of 100 games are displayed.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FC0F7A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F7A" w:rsidRDefault="00FC0F7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7230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for the line </w:t>
            </w:r>
          </w:p>
          <w:p w:rsidR="00FC0F7A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“End Game: X Fred now has balance Y”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707230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>Y = 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F507C" w:rsidRDefault="003220AE" w:rsidP="00A3326D">
      <w:pPr>
        <w:pStyle w:val="Heading2"/>
      </w:pPr>
      <w:r>
        <w:rPr>
          <w:noProof/>
          <w:lang w:val="en-AU" w:eastAsia="en-AU"/>
        </w:rPr>
        <w:drawing>
          <wp:inline distT="0" distB="0" distL="0" distR="0" wp14:anchorId="4FD170C3" wp14:editId="159DC378">
            <wp:extent cx="4552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AE" w:rsidRPr="003220AE" w:rsidRDefault="003220AE" w:rsidP="003220AE">
      <w:bookmarkStart w:id="0" w:name="_GoBack"/>
      <w:bookmarkEnd w:id="0"/>
    </w:p>
    <w:p w:rsidR="003220AE" w:rsidRDefault="003220AE" w:rsidP="003220AE">
      <w:r>
        <w:t>Obtained: balance 5</w:t>
      </w:r>
    </w:p>
    <w:p w:rsidR="003220AE" w:rsidRDefault="003220AE" w:rsidP="003220AE">
      <w:r>
        <w:t>Expected: balance 0</w:t>
      </w:r>
    </w:p>
    <w:p w:rsidR="003220AE" w:rsidRPr="003220AE" w:rsidRDefault="003220AE" w:rsidP="003220AE">
      <w:r>
        <w:t>Result: FAIL</w:t>
      </w:r>
    </w:p>
    <w:sectPr w:rsidR="003220AE" w:rsidRPr="0032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26BB"/>
    <w:rsid w:val="000B5DD3"/>
    <w:rsid w:val="001C228D"/>
    <w:rsid w:val="002C5249"/>
    <w:rsid w:val="003220AE"/>
    <w:rsid w:val="00392ABE"/>
    <w:rsid w:val="003E1EAD"/>
    <w:rsid w:val="003F2462"/>
    <w:rsid w:val="00414494"/>
    <w:rsid w:val="00426417"/>
    <w:rsid w:val="00442E2E"/>
    <w:rsid w:val="005A5D28"/>
    <w:rsid w:val="005C456A"/>
    <w:rsid w:val="005C78D9"/>
    <w:rsid w:val="005F66EA"/>
    <w:rsid w:val="00647C29"/>
    <w:rsid w:val="006A6125"/>
    <w:rsid w:val="00707230"/>
    <w:rsid w:val="007328FF"/>
    <w:rsid w:val="007B20AF"/>
    <w:rsid w:val="00846E65"/>
    <w:rsid w:val="00877A0F"/>
    <w:rsid w:val="008D61A9"/>
    <w:rsid w:val="008F0EAA"/>
    <w:rsid w:val="00932872"/>
    <w:rsid w:val="00945DB4"/>
    <w:rsid w:val="00A3326D"/>
    <w:rsid w:val="00AF507C"/>
    <w:rsid w:val="00AF6D17"/>
    <w:rsid w:val="00B25403"/>
    <w:rsid w:val="00C400BD"/>
    <w:rsid w:val="00C528A2"/>
    <w:rsid w:val="00CF0A90"/>
    <w:rsid w:val="00D57F6C"/>
    <w:rsid w:val="00DA59AA"/>
    <w:rsid w:val="00DE07FA"/>
    <w:rsid w:val="00DF3528"/>
    <w:rsid w:val="00E30CE6"/>
    <w:rsid w:val="00F53C51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37</cp:revision>
  <dcterms:created xsi:type="dcterms:W3CDTF">2016-09-29T04:34:00Z</dcterms:created>
  <dcterms:modified xsi:type="dcterms:W3CDTF">2016-10-09T12:22:00Z</dcterms:modified>
</cp:coreProperties>
</file>