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DF56C" w14:textId="08D4DAC2" w:rsidR="00D5175F" w:rsidRDefault="000D1774">
      <w:pPr>
        <w:rPr>
          <w:b/>
          <w:bCs/>
        </w:rPr>
      </w:pPr>
      <w:r>
        <w:rPr>
          <w:b/>
          <w:bCs/>
        </w:rPr>
        <w:t>DDL</w:t>
      </w:r>
    </w:p>
    <w:p w14:paraId="6759958D" w14:textId="37F1EA6A" w:rsidR="000D1774" w:rsidRPr="000D1774" w:rsidRDefault="000D1774" w:rsidP="000D1774">
      <w:pPr>
        <w:pStyle w:val="ListParagraph"/>
        <w:numPr>
          <w:ilvl w:val="0"/>
          <w:numId w:val="1"/>
        </w:numPr>
        <w:rPr>
          <w:b/>
          <w:bCs/>
        </w:rPr>
      </w:pPr>
      <w:r>
        <w:t>Create table</w:t>
      </w:r>
    </w:p>
    <w:p w14:paraId="5572CA83" w14:textId="4E098C74" w:rsidR="000D1774" w:rsidRPr="006E39C4" w:rsidRDefault="000D1774" w:rsidP="000D1774">
      <w:pPr>
        <w:pStyle w:val="ListParagraph"/>
        <w:numPr>
          <w:ilvl w:val="0"/>
          <w:numId w:val="1"/>
        </w:numPr>
        <w:rPr>
          <w:b/>
          <w:bCs/>
        </w:rPr>
      </w:pPr>
      <w:r>
        <w:t>Alter table</w:t>
      </w:r>
    </w:p>
    <w:p w14:paraId="53D9478C" w14:textId="1AA59225" w:rsidR="00002175" w:rsidRPr="00906793" w:rsidRDefault="00002175" w:rsidP="000D1774">
      <w:pPr>
        <w:pStyle w:val="ListParagraph"/>
        <w:numPr>
          <w:ilvl w:val="0"/>
          <w:numId w:val="1"/>
        </w:numPr>
        <w:rPr>
          <w:b/>
          <w:bCs/>
        </w:rPr>
      </w:pPr>
      <w:r>
        <w:t>Drop</w:t>
      </w:r>
      <w:r w:rsidR="00906793">
        <w:t xml:space="preserve"> – deletes whole table with all records</w:t>
      </w:r>
    </w:p>
    <w:p w14:paraId="3AFA35EC" w14:textId="4E0FC94E" w:rsidR="00906793" w:rsidRPr="001B775C" w:rsidRDefault="00906793" w:rsidP="000D177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Truncate   </w:t>
      </w:r>
      <w:r w:rsidR="007D6D34">
        <w:t>- deletes whole records in a table, it doesn’t deletes the table</w:t>
      </w:r>
      <w:r w:rsidR="00BE19FE">
        <w:t>, delete also did this but the main difference between this two is we can specify where condition, when we tries to delete all the records with delete it takes a lot of time, because it deleted record one by one row wise.</w:t>
      </w:r>
    </w:p>
    <w:p w14:paraId="1642E70D" w14:textId="2C8E5BFB" w:rsidR="001B775C" w:rsidRPr="001B775C" w:rsidRDefault="001B775C" w:rsidP="001B775C">
      <w:r>
        <w:rPr>
          <w:b/>
          <w:bCs/>
        </w:rPr>
        <w:t xml:space="preserve">DML </w:t>
      </w:r>
      <w:r w:rsidR="00E8322B">
        <w:rPr>
          <w:b/>
          <w:bCs/>
        </w:rPr>
        <w:t>–</w:t>
      </w:r>
      <w:r>
        <w:rPr>
          <w:b/>
          <w:bCs/>
        </w:rPr>
        <w:t xml:space="preserve"> </w:t>
      </w:r>
      <w:r>
        <w:t>Delete</w:t>
      </w:r>
      <w:r w:rsidR="00E8322B">
        <w:t>, Insert, Update</w:t>
      </w:r>
    </w:p>
    <w:p w14:paraId="35FBFEAE" w14:textId="16EF0A86" w:rsidR="000D1774" w:rsidRPr="00412652" w:rsidRDefault="000D1774" w:rsidP="000D1774"/>
    <w:p w14:paraId="4F74A3F2" w14:textId="68681608" w:rsidR="000D1774" w:rsidRDefault="000D1774" w:rsidP="000D1774">
      <w:pPr>
        <w:rPr>
          <w:b/>
          <w:bCs/>
        </w:rPr>
      </w:pPr>
      <w:r>
        <w:rPr>
          <w:b/>
          <w:bCs/>
        </w:rPr>
        <w:t>ADDING FOREIGN KEY TO EXISTING TABLE WITH ALTER</w:t>
      </w:r>
    </w:p>
    <w:p w14:paraId="741020A4" w14:textId="4F3F4CEC" w:rsidR="003006C7" w:rsidRDefault="00DC6AF6" w:rsidP="000D1774">
      <w:pPr>
        <w:rPr>
          <w:b/>
          <w:bCs/>
        </w:rPr>
      </w:pPr>
      <w:r w:rsidRPr="00DC6AF6">
        <w:rPr>
          <w:b/>
          <w:bCs/>
        </w:rPr>
        <w:drawing>
          <wp:inline distT="0" distB="0" distL="0" distR="0" wp14:anchorId="4A76E1F6" wp14:editId="7E59F621">
            <wp:extent cx="5731510" cy="509270"/>
            <wp:effectExtent l="0" t="0" r="2540" b="5080"/>
            <wp:docPr id="38735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50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59AD" w14:textId="3058F6F3" w:rsidR="003006C7" w:rsidRDefault="003006C7" w:rsidP="000D1774">
      <w:pPr>
        <w:rPr>
          <w:b/>
          <w:bCs/>
        </w:rPr>
      </w:pPr>
      <w:r>
        <w:rPr>
          <w:b/>
          <w:bCs/>
        </w:rPr>
        <w:t>Adding primary key to existing table</w:t>
      </w:r>
    </w:p>
    <w:p w14:paraId="75059957" w14:textId="303B17C8" w:rsidR="000D1774" w:rsidRDefault="006548CA">
      <w:pPr>
        <w:rPr>
          <w:b/>
          <w:bCs/>
        </w:rPr>
      </w:pPr>
      <w:r w:rsidRPr="006548CA">
        <w:rPr>
          <w:b/>
          <w:bCs/>
        </w:rPr>
        <w:drawing>
          <wp:inline distT="0" distB="0" distL="0" distR="0" wp14:anchorId="660C2327" wp14:editId="7AAD84A7">
            <wp:extent cx="4427604" cy="464860"/>
            <wp:effectExtent l="0" t="0" r="0" b="0"/>
            <wp:docPr id="146530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02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9A29" w14:textId="0E3DF433" w:rsidR="003006C7" w:rsidRDefault="003006C7">
      <w:pPr>
        <w:rPr>
          <w:b/>
          <w:bCs/>
        </w:rPr>
      </w:pPr>
      <w:r>
        <w:rPr>
          <w:b/>
          <w:bCs/>
        </w:rPr>
        <w:t>Adding column to a existing table</w:t>
      </w:r>
    </w:p>
    <w:p w14:paraId="7322D508" w14:textId="7194D5DA" w:rsidR="00DC6AF6" w:rsidRDefault="00DC6AF6">
      <w:pPr>
        <w:rPr>
          <w:b/>
          <w:bCs/>
        </w:rPr>
      </w:pPr>
      <w:r w:rsidRPr="00DC6AF6">
        <w:rPr>
          <w:b/>
          <w:bCs/>
        </w:rPr>
        <w:drawing>
          <wp:inline distT="0" distB="0" distL="0" distR="0" wp14:anchorId="75DD1310" wp14:editId="3D314B38">
            <wp:extent cx="4023709" cy="472481"/>
            <wp:effectExtent l="0" t="0" r="0" b="3810"/>
            <wp:docPr id="207943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36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7475" w14:textId="5C7C37B6" w:rsidR="00412652" w:rsidRDefault="00412652">
      <w:pPr>
        <w:rPr>
          <w:b/>
          <w:bCs/>
        </w:rPr>
      </w:pPr>
      <w:r>
        <w:rPr>
          <w:b/>
          <w:bCs/>
        </w:rPr>
        <w:t>Use of foreign key</w:t>
      </w:r>
    </w:p>
    <w:p w14:paraId="1F161125" w14:textId="7BC82492" w:rsidR="00412652" w:rsidRDefault="00412652">
      <w:r>
        <w:t>Helps to check if the entered value for a specific column is existing in other table, the value is not in that existing table we can have the following error.</w:t>
      </w:r>
    </w:p>
    <w:p w14:paraId="711CD1A6" w14:textId="1ECD0C20" w:rsidR="00412652" w:rsidRDefault="00412652">
      <w:r w:rsidRPr="00412652">
        <w:lastRenderedPageBreak/>
        <w:drawing>
          <wp:inline distT="0" distB="0" distL="0" distR="0" wp14:anchorId="3B56D841" wp14:editId="0DB30B09">
            <wp:extent cx="4397121" cy="4785775"/>
            <wp:effectExtent l="0" t="0" r="3810" b="0"/>
            <wp:docPr id="152649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99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3A22" w14:textId="0C9DA561" w:rsidR="00C76E9B" w:rsidRDefault="00C76E9B">
      <w:r>
        <w:t>Because the below are the values we have in table department</w:t>
      </w:r>
    </w:p>
    <w:p w14:paraId="65B789B3" w14:textId="5AC8434E" w:rsidR="00C76E9B" w:rsidRDefault="00C76E9B">
      <w:r w:rsidRPr="00C76E9B">
        <w:lastRenderedPageBreak/>
        <w:drawing>
          <wp:inline distT="0" distB="0" distL="0" distR="0" wp14:anchorId="4FCAF7A7" wp14:editId="388BA639">
            <wp:extent cx="2911092" cy="4557155"/>
            <wp:effectExtent l="0" t="0" r="3810" b="0"/>
            <wp:docPr id="6510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7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2552" w14:textId="289B387A" w:rsidR="007B5D37" w:rsidRDefault="007B5D37">
      <w:pPr>
        <w:rPr>
          <w:b/>
          <w:bCs/>
        </w:rPr>
      </w:pPr>
      <w:r>
        <w:rPr>
          <w:b/>
          <w:bCs/>
        </w:rPr>
        <w:t>Deleting a row in table</w:t>
      </w:r>
    </w:p>
    <w:p w14:paraId="32142AF2" w14:textId="6345878C" w:rsidR="00E77A13" w:rsidRPr="00E77A13" w:rsidRDefault="00E77A13">
      <w:r>
        <w:t>When we are going to a record in department it is not deleted if it has a referenced values on parent table, Assume employee table has a values with department D1, when we are trying to delete this than the below error will come.</w:t>
      </w:r>
    </w:p>
    <w:p w14:paraId="69569C21" w14:textId="5F803E48" w:rsidR="00E77A13" w:rsidRDefault="00E77A13">
      <w:pPr>
        <w:rPr>
          <w:b/>
          <w:bCs/>
        </w:rPr>
      </w:pPr>
      <w:r w:rsidRPr="00E77A13">
        <w:rPr>
          <w:b/>
          <w:bCs/>
        </w:rPr>
        <w:lastRenderedPageBreak/>
        <w:drawing>
          <wp:inline distT="0" distB="0" distL="0" distR="0" wp14:anchorId="55E2498A" wp14:editId="652C16DC">
            <wp:extent cx="4549534" cy="5197290"/>
            <wp:effectExtent l="0" t="0" r="3810" b="3810"/>
            <wp:docPr id="9660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3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B90D" w14:textId="5217A215" w:rsidR="00FB6C6A" w:rsidRDefault="00FB6C6A">
      <w:pPr>
        <w:rPr>
          <w:b/>
          <w:bCs/>
        </w:rPr>
      </w:pPr>
    </w:p>
    <w:p w14:paraId="16C80D0F" w14:textId="491B382B" w:rsidR="00FB6C6A" w:rsidRDefault="00FB6C6A">
      <w:pPr>
        <w:rPr>
          <w:b/>
          <w:bCs/>
        </w:rPr>
      </w:pPr>
      <w:r>
        <w:rPr>
          <w:b/>
          <w:bCs/>
        </w:rPr>
        <w:t>CHECK CONSTRAINT:</w:t>
      </w:r>
    </w:p>
    <w:p w14:paraId="1597D06E" w14:textId="5E0108BC" w:rsidR="00FB6C6A" w:rsidRDefault="00FB6C6A">
      <w:r>
        <w:t>Helps to insert the valid data into the table</w:t>
      </w:r>
      <w:r w:rsidR="005F2589">
        <w:t>, in below table the table allows to insert student who have the age greater than 18.</w:t>
      </w:r>
    </w:p>
    <w:p w14:paraId="788B0353" w14:textId="45278837" w:rsidR="00FB6C6A" w:rsidRDefault="005F2589">
      <w:r w:rsidRPr="005F2589">
        <w:lastRenderedPageBreak/>
        <w:drawing>
          <wp:inline distT="0" distB="0" distL="0" distR="0" wp14:anchorId="18A17987" wp14:editId="05BFF7D4">
            <wp:extent cx="3086367" cy="3977985"/>
            <wp:effectExtent l="0" t="0" r="0" b="3810"/>
            <wp:docPr id="128175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55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E6EA" w14:textId="2A0B869B" w:rsidR="003C5412" w:rsidRDefault="00A04447">
      <w:r w:rsidRPr="00A04447">
        <w:drawing>
          <wp:inline distT="0" distB="0" distL="0" distR="0" wp14:anchorId="548E1266" wp14:editId="6964B1FD">
            <wp:extent cx="4671465" cy="3017782"/>
            <wp:effectExtent l="0" t="0" r="0" b="0"/>
            <wp:docPr id="183905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55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8720" w14:textId="7380288F" w:rsidR="00CE0401" w:rsidRDefault="00CE0401">
      <w:pPr>
        <w:rPr>
          <w:b/>
          <w:bCs/>
        </w:rPr>
      </w:pPr>
      <w:r>
        <w:rPr>
          <w:b/>
          <w:bCs/>
        </w:rPr>
        <w:t>TRUNCATE TABLE</w:t>
      </w:r>
    </w:p>
    <w:p w14:paraId="37B96FC9" w14:textId="33C74DAC" w:rsidR="00CE0401" w:rsidRPr="00CE0401" w:rsidRDefault="00CE0401">
      <w:pPr>
        <w:rPr>
          <w:b/>
          <w:bCs/>
        </w:rPr>
      </w:pPr>
      <w:r w:rsidRPr="00CE0401">
        <w:rPr>
          <w:b/>
          <w:bCs/>
        </w:rPr>
        <w:lastRenderedPageBreak/>
        <w:drawing>
          <wp:inline distT="0" distB="0" distL="0" distR="0" wp14:anchorId="7FFB8C0F" wp14:editId="70390DB6">
            <wp:extent cx="4625741" cy="4138019"/>
            <wp:effectExtent l="0" t="0" r="3810" b="0"/>
            <wp:docPr id="47436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629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BC12" w14:textId="77777777" w:rsidR="003006C7" w:rsidRDefault="003006C7">
      <w:pPr>
        <w:rPr>
          <w:b/>
          <w:bCs/>
        </w:rPr>
      </w:pPr>
    </w:p>
    <w:p w14:paraId="52760550" w14:textId="0DBD197C" w:rsidR="00DC0247" w:rsidRDefault="00DC0247">
      <w:pPr>
        <w:rPr>
          <w:b/>
          <w:bCs/>
        </w:rPr>
      </w:pPr>
      <w:r>
        <w:rPr>
          <w:b/>
          <w:bCs/>
        </w:rPr>
        <w:t>ALTERING TABLE BY DROPING COLUMN</w:t>
      </w:r>
      <w:r w:rsidR="00B17B0F">
        <w:rPr>
          <w:b/>
          <w:bCs/>
        </w:rPr>
        <w:t>, ALTERING TABLE COLUMN</w:t>
      </w:r>
    </w:p>
    <w:p w14:paraId="0C574797" w14:textId="0F2A4CE3" w:rsidR="00DC0247" w:rsidRDefault="00DC0247">
      <w:pPr>
        <w:rPr>
          <w:b/>
          <w:bCs/>
        </w:rPr>
      </w:pPr>
      <w:r w:rsidRPr="00DC0247">
        <w:rPr>
          <w:b/>
          <w:bCs/>
        </w:rPr>
        <w:lastRenderedPageBreak/>
        <w:drawing>
          <wp:inline distT="0" distB="0" distL="0" distR="0" wp14:anchorId="64D44E78" wp14:editId="3FD33FAA">
            <wp:extent cx="3833192" cy="4054191"/>
            <wp:effectExtent l="0" t="0" r="0" b="3810"/>
            <wp:docPr id="174078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811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5805" w14:textId="5CA5756D" w:rsidR="00B17B0F" w:rsidRPr="00DC0247" w:rsidRDefault="00B17B0F">
      <w:pPr>
        <w:rPr>
          <w:b/>
          <w:bCs/>
        </w:rPr>
      </w:pPr>
      <w:r w:rsidRPr="00B17B0F">
        <w:rPr>
          <w:b/>
          <w:bCs/>
        </w:rPr>
        <w:drawing>
          <wp:inline distT="0" distB="0" distL="0" distR="0" wp14:anchorId="5296C664" wp14:editId="7D45C477">
            <wp:extent cx="5433531" cy="3939881"/>
            <wp:effectExtent l="0" t="0" r="0" b="3810"/>
            <wp:docPr id="8616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34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FEC6" w14:textId="77777777" w:rsidR="000D1774" w:rsidRPr="000D1774" w:rsidRDefault="000D1774">
      <w:pPr>
        <w:rPr>
          <w:b/>
          <w:bCs/>
        </w:rPr>
      </w:pPr>
    </w:p>
    <w:sectPr w:rsidR="000D1774" w:rsidRPr="000D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E01735"/>
    <w:multiLevelType w:val="hybridMultilevel"/>
    <w:tmpl w:val="0F5EDB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52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B2"/>
    <w:rsid w:val="00002175"/>
    <w:rsid w:val="000D1774"/>
    <w:rsid w:val="001B775C"/>
    <w:rsid w:val="001C49B2"/>
    <w:rsid w:val="00247A03"/>
    <w:rsid w:val="003006C7"/>
    <w:rsid w:val="003C5412"/>
    <w:rsid w:val="00412652"/>
    <w:rsid w:val="005F2589"/>
    <w:rsid w:val="006548CA"/>
    <w:rsid w:val="006E39C4"/>
    <w:rsid w:val="007B5D37"/>
    <w:rsid w:val="007D6D34"/>
    <w:rsid w:val="00906793"/>
    <w:rsid w:val="00A04447"/>
    <w:rsid w:val="00A81331"/>
    <w:rsid w:val="00B17B0F"/>
    <w:rsid w:val="00BE19FE"/>
    <w:rsid w:val="00C76E9B"/>
    <w:rsid w:val="00CE0401"/>
    <w:rsid w:val="00D5175F"/>
    <w:rsid w:val="00DA3C61"/>
    <w:rsid w:val="00DC0247"/>
    <w:rsid w:val="00DC6AF6"/>
    <w:rsid w:val="00E77A13"/>
    <w:rsid w:val="00E8322B"/>
    <w:rsid w:val="00FB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19B2"/>
  <w15:chartTrackingRefBased/>
  <w15:docId w15:val="{76EC9D54-67B8-42E0-8C5B-58D4FAA7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9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9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9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9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9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24</cp:revision>
  <dcterms:created xsi:type="dcterms:W3CDTF">2025-03-13T05:41:00Z</dcterms:created>
  <dcterms:modified xsi:type="dcterms:W3CDTF">2025-03-13T07:25:00Z</dcterms:modified>
</cp:coreProperties>
</file>