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76C0A" w14:textId="2F337D83" w:rsidR="00D5175F" w:rsidRPr="009C6655" w:rsidRDefault="009C6655" w:rsidP="009C6655">
      <w:pPr>
        <w:pStyle w:val="ListParagraph"/>
        <w:numPr>
          <w:ilvl w:val="0"/>
          <w:numId w:val="2"/>
        </w:numPr>
        <w:rPr>
          <w:b/>
          <w:bCs/>
          <w:sz w:val="28"/>
          <w:szCs w:val="28"/>
          <w:lang w:val="en-US"/>
        </w:rPr>
      </w:pPr>
      <w:r w:rsidRPr="009C6655">
        <w:rPr>
          <w:b/>
          <w:bCs/>
          <w:sz w:val="28"/>
          <w:szCs w:val="28"/>
        </w:rPr>
        <w:t>How do data analysts differ from data scientists?</w:t>
      </w:r>
    </w:p>
    <w:p w14:paraId="1C6BF3F8" w14:textId="77777777" w:rsidR="009C6655" w:rsidRDefault="009C6655" w:rsidP="009C6655">
      <w:pPr>
        <w:pStyle w:val="ListParagraph"/>
        <w:rPr>
          <w:b/>
          <w:bCs/>
          <w:sz w:val="28"/>
          <w:szCs w:val="28"/>
        </w:rPr>
      </w:pPr>
    </w:p>
    <w:p w14:paraId="3530AFF3" w14:textId="3DD8A88A" w:rsidR="009C6655" w:rsidRDefault="009C6655" w:rsidP="009C6655">
      <w:pPr>
        <w:pStyle w:val="ListParagraph"/>
        <w:rPr>
          <w:lang w:val="en-US"/>
        </w:rPr>
      </w:pPr>
      <w:r w:rsidRPr="009C6655">
        <w:rPr>
          <w:noProof/>
          <w:lang w:val="en-US"/>
        </w:rPr>
        <w:drawing>
          <wp:inline distT="0" distB="0" distL="0" distR="0" wp14:anchorId="3BC68AF4" wp14:editId="23F2C23A">
            <wp:extent cx="3368758" cy="3863340"/>
            <wp:effectExtent l="0" t="0" r="3175" b="3810"/>
            <wp:docPr id="24632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25247" name=""/>
                    <pic:cNvPicPr/>
                  </pic:nvPicPr>
                  <pic:blipFill>
                    <a:blip r:embed="rId5"/>
                    <a:stretch>
                      <a:fillRect/>
                    </a:stretch>
                  </pic:blipFill>
                  <pic:spPr>
                    <a:xfrm>
                      <a:off x="0" y="0"/>
                      <a:ext cx="3372925" cy="3868119"/>
                    </a:xfrm>
                    <a:prstGeom prst="rect">
                      <a:avLst/>
                    </a:prstGeom>
                  </pic:spPr>
                </pic:pic>
              </a:graphicData>
            </a:graphic>
          </wp:inline>
        </w:drawing>
      </w:r>
    </w:p>
    <w:p w14:paraId="55253262" w14:textId="77777777" w:rsidR="00014DBD" w:rsidRDefault="00014DBD" w:rsidP="009C6655">
      <w:pPr>
        <w:pStyle w:val="ListParagraph"/>
        <w:rPr>
          <w:lang w:val="en-US"/>
        </w:rPr>
      </w:pPr>
    </w:p>
    <w:p w14:paraId="2CA358E8" w14:textId="18D1C645" w:rsidR="00014DBD" w:rsidRPr="00014DBD" w:rsidRDefault="00014DBD" w:rsidP="00014DBD">
      <w:pPr>
        <w:pStyle w:val="ListParagraph"/>
        <w:numPr>
          <w:ilvl w:val="0"/>
          <w:numId w:val="2"/>
        </w:numPr>
        <w:rPr>
          <w:b/>
          <w:bCs/>
          <w:sz w:val="28"/>
          <w:szCs w:val="28"/>
          <w:lang w:val="en-US"/>
        </w:rPr>
      </w:pPr>
      <w:r w:rsidRPr="00014DBD">
        <w:rPr>
          <w:b/>
          <w:bCs/>
          <w:sz w:val="28"/>
          <w:szCs w:val="28"/>
        </w:rPr>
        <w:t>How Data analysis is similar to Business Intelligence?</w:t>
      </w:r>
    </w:p>
    <w:p w14:paraId="3E25B9C8" w14:textId="77777777" w:rsidR="00014DBD" w:rsidRDefault="00014DBD" w:rsidP="00014DBD">
      <w:pPr>
        <w:pStyle w:val="ListParagraph"/>
        <w:rPr>
          <w:b/>
          <w:bCs/>
          <w:sz w:val="28"/>
          <w:szCs w:val="28"/>
        </w:rPr>
      </w:pPr>
    </w:p>
    <w:p w14:paraId="020A596F" w14:textId="68407A68" w:rsidR="00014DBD" w:rsidRPr="00014DBD" w:rsidRDefault="00014DBD" w:rsidP="00014DBD">
      <w:pPr>
        <w:pStyle w:val="ListParagraph"/>
        <w:rPr>
          <w:b/>
          <w:bCs/>
          <w:sz w:val="28"/>
          <w:szCs w:val="28"/>
          <w:lang w:val="en-US"/>
        </w:rPr>
      </w:pPr>
      <w:r w:rsidRPr="00014DBD">
        <w:rPr>
          <w:b/>
          <w:bCs/>
          <w:noProof/>
          <w:sz w:val="28"/>
          <w:szCs w:val="28"/>
          <w:lang w:val="en-US"/>
        </w:rPr>
        <w:drawing>
          <wp:inline distT="0" distB="0" distL="0" distR="0" wp14:anchorId="0CA4E298" wp14:editId="6C0095BC">
            <wp:extent cx="3368675" cy="1663371"/>
            <wp:effectExtent l="0" t="0" r="3175" b="0"/>
            <wp:docPr id="5532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8403" name=""/>
                    <pic:cNvPicPr/>
                  </pic:nvPicPr>
                  <pic:blipFill>
                    <a:blip r:embed="rId6"/>
                    <a:stretch>
                      <a:fillRect/>
                    </a:stretch>
                  </pic:blipFill>
                  <pic:spPr>
                    <a:xfrm>
                      <a:off x="0" y="0"/>
                      <a:ext cx="3374576" cy="1666285"/>
                    </a:xfrm>
                    <a:prstGeom prst="rect">
                      <a:avLst/>
                    </a:prstGeom>
                  </pic:spPr>
                </pic:pic>
              </a:graphicData>
            </a:graphic>
          </wp:inline>
        </w:drawing>
      </w:r>
    </w:p>
    <w:p w14:paraId="7645E27D" w14:textId="04160DB2" w:rsidR="00014DBD" w:rsidRPr="00014DBD" w:rsidRDefault="00014DBD" w:rsidP="00014DBD">
      <w:pPr>
        <w:pStyle w:val="ListParagraph"/>
        <w:numPr>
          <w:ilvl w:val="0"/>
          <w:numId w:val="2"/>
        </w:numPr>
        <w:rPr>
          <w:b/>
          <w:bCs/>
          <w:sz w:val="28"/>
          <w:szCs w:val="28"/>
          <w:lang w:val="en-US"/>
        </w:rPr>
      </w:pPr>
      <w:r w:rsidRPr="00014DBD">
        <w:rPr>
          <w:b/>
          <w:bCs/>
          <w:sz w:val="28"/>
          <w:szCs w:val="28"/>
        </w:rPr>
        <w:t>What are the different tools mainly used for data analysis?</w:t>
      </w:r>
    </w:p>
    <w:p w14:paraId="7B70B6F1" w14:textId="6869696D" w:rsidR="00014DBD" w:rsidRDefault="00014DBD" w:rsidP="00014DBD">
      <w:pPr>
        <w:pStyle w:val="ListParagraph"/>
      </w:pPr>
      <w:r>
        <w:t xml:space="preserve">Excel, SQL, Programming </w:t>
      </w:r>
      <w:proofErr w:type="spellStart"/>
      <w:r>
        <w:t>lanugaues</w:t>
      </w:r>
      <w:proofErr w:type="spellEnd"/>
    </w:p>
    <w:p w14:paraId="706CC22A" w14:textId="77777777" w:rsidR="000D30F2" w:rsidRPr="00014DBD" w:rsidRDefault="000D30F2" w:rsidP="00014DBD">
      <w:pPr>
        <w:pStyle w:val="ListParagraph"/>
        <w:rPr>
          <w:lang w:val="en-US"/>
        </w:rPr>
      </w:pPr>
    </w:p>
    <w:p w14:paraId="5E967EA7" w14:textId="662333AF" w:rsidR="00014DBD" w:rsidRPr="000D30F2" w:rsidRDefault="000D30F2" w:rsidP="00014DBD">
      <w:pPr>
        <w:pStyle w:val="ListParagraph"/>
        <w:numPr>
          <w:ilvl w:val="0"/>
          <w:numId w:val="2"/>
        </w:numPr>
        <w:rPr>
          <w:b/>
          <w:bCs/>
          <w:sz w:val="28"/>
          <w:szCs w:val="28"/>
          <w:lang w:val="en-US"/>
        </w:rPr>
      </w:pPr>
      <w:r w:rsidRPr="000D30F2">
        <w:rPr>
          <w:b/>
          <w:bCs/>
          <w:sz w:val="28"/>
          <w:szCs w:val="28"/>
        </w:rPr>
        <w:t>What is Data Wrangling</w:t>
      </w:r>
      <w:r>
        <w:rPr>
          <w:b/>
          <w:bCs/>
          <w:sz w:val="28"/>
          <w:szCs w:val="28"/>
        </w:rPr>
        <w:t>?</w:t>
      </w:r>
    </w:p>
    <w:p w14:paraId="4771D36E" w14:textId="4CE0DD4A" w:rsidR="000D30F2" w:rsidRDefault="000D30F2" w:rsidP="000D30F2">
      <w:pPr>
        <w:pStyle w:val="ListParagraph"/>
      </w:pPr>
      <w:r>
        <w:t>Another name of data preprocessing.</w:t>
      </w:r>
    </w:p>
    <w:p w14:paraId="441175CB" w14:textId="63362EE7" w:rsidR="000D30F2" w:rsidRPr="000D30F2" w:rsidRDefault="000D30F2" w:rsidP="000D30F2">
      <w:pPr>
        <w:pStyle w:val="ListParagraph"/>
        <w:rPr>
          <w:lang w:val="en-US"/>
        </w:rPr>
      </w:pPr>
      <w:r w:rsidRPr="000D30F2">
        <w:rPr>
          <w:noProof/>
          <w:lang w:val="en-US"/>
        </w:rPr>
        <w:lastRenderedPageBreak/>
        <w:drawing>
          <wp:inline distT="0" distB="0" distL="0" distR="0" wp14:anchorId="30B23181" wp14:editId="26C2D71B">
            <wp:extent cx="2788920" cy="2070980"/>
            <wp:effectExtent l="0" t="0" r="0" b="5715"/>
            <wp:docPr id="121726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7624" name=""/>
                    <pic:cNvPicPr/>
                  </pic:nvPicPr>
                  <pic:blipFill>
                    <a:blip r:embed="rId7"/>
                    <a:stretch>
                      <a:fillRect/>
                    </a:stretch>
                  </pic:blipFill>
                  <pic:spPr>
                    <a:xfrm>
                      <a:off x="0" y="0"/>
                      <a:ext cx="2801346" cy="2080207"/>
                    </a:xfrm>
                    <a:prstGeom prst="rect">
                      <a:avLst/>
                    </a:prstGeom>
                  </pic:spPr>
                </pic:pic>
              </a:graphicData>
            </a:graphic>
          </wp:inline>
        </w:drawing>
      </w:r>
    </w:p>
    <w:p w14:paraId="44DABE32" w14:textId="751FDE78" w:rsidR="000D30F2" w:rsidRDefault="009B30ED" w:rsidP="00014DBD">
      <w:pPr>
        <w:pStyle w:val="ListParagraph"/>
        <w:numPr>
          <w:ilvl w:val="0"/>
          <w:numId w:val="2"/>
        </w:numPr>
        <w:rPr>
          <w:b/>
          <w:bCs/>
          <w:sz w:val="28"/>
          <w:szCs w:val="28"/>
          <w:lang w:val="en-US"/>
        </w:rPr>
      </w:pPr>
      <w:r>
        <w:rPr>
          <w:b/>
          <w:bCs/>
          <w:sz w:val="28"/>
          <w:szCs w:val="28"/>
        </w:rPr>
        <w:t>D</w:t>
      </w:r>
      <w:r w:rsidRPr="009B30ED">
        <w:rPr>
          <w:b/>
          <w:bCs/>
          <w:sz w:val="28"/>
          <w:szCs w:val="28"/>
        </w:rPr>
        <w:t xml:space="preserve">ifference between descriptive, </w:t>
      </w:r>
      <w:proofErr w:type="spellStart"/>
      <w:r w:rsidRPr="009B30ED">
        <w:rPr>
          <w:b/>
          <w:bCs/>
          <w:sz w:val="28"/>
          <w:szCs w:val="28"/>
        </w:rPr>
        <w:t>dignosis</w:t>
      </w:r>
      <w:proofErr w:type="spellEnd"/>
      <w:r w:rsidRPr="009B30ED">
        <w:rPr>
          <w:b/>
          <w:bCs/>
          <w:sz w:val="28"/>
          <w:szCs w:val="28"/>
        </w:rPr>
        <w:t>, predictive, prescriptive analysis</w:t>
      </w:r>
    </w:p>
    <w:p w14:paraId="11B6D8CD" w14:textId="62A69C53" w:rsidR="008D4303" w:rsidRDefault="008D4303" w:rsidP="008D4303">
      <w:pPr>
        <w:pStyle w:val="ListParagraph"/>
        <w:rPr>
          <w:lang w:val="en-US"/>
        </w:rPr>
      </w:pPr>
    </w:p>
    <w:p w14:paraId="516D20AB" w14:textId="320D05B1" w:rsidR="008D4303" w:rsidRDefault="009B30ED" w:rsidP="008D4303">
      <w:pPr>
        <w:pStyle w:val="ListParagraph"/>
        <w:rPr>
          <w:lang w:val="en-US"/>
        </w:rPr>
      </w:pPr>
      <w:r w:rsidRPr="009B30ED">
        <w:rPr>
          <w:noProof/>
          <w:lang w:val="en-US"/>
        </w:rPr>
        <w:drawing>
          <wp:inline distT="0" distB="0" distL="0" distR="0" wp14:anchorId="7DC38302" wp14:editId="15452D8D">
            <wp:extent cx="3055620" cy="2559857"/>
            <wp:effectExtent l="0" t="0" r="0" b="0"/>
            <wp:docPr id="105254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9302" name=""/>
                    <pic:cNvPicPr/>
                  </pic:nvPicPr>
                  <pic:blipFill>
                    <a:blip r:embed="rId8"/>
                    <a:stretch>
                      <a:fillRect/>
                    </a:stretch>
                  </pic:blipFill>
                  <pic:spPr>
                    <a:xfrm>
                      <a:off x="0" y="0"/>
                      <a:ext cx="3059809" cy="2563366"/>
                    </a:xfrm>
                    <a:prstGeom prst="rect">
                      <a:avLst/>
                    </a:prstGeom>
                  </pic:spPr>
                </pic:pic>
              </a:graphicData>
            </a:graphic>
          </wp:inline>
        </w:drawing>
      </w:r>
    </w:p>
    <w:p w14:paraId="73A9CDD6" w14:textId="77777777" w:rsidR="009B30ED" w:rsidRDefault="009B30ED" w:rsidP="008D4303">
      <w:pPr>
        <w:pStyle w:val="ListParagraph"/>
        <w:rPr>
          <w:lang w:val="en-US"/>
        </w:rPr>
      </w:pPr>
    </w:p>
    <w:p w14:paraId="587DCF24" w14:textId="7FB9600D" w:rsidR="009B30ED" w:rsidRDefault="009B30ED" w:rsidP="008D4303">
      <w:pPr>
        <w:pStyle w:val="ListParagraph"/>
        <w:rPr>
          <w:lang w:val="en-US"/>
        </w:rPr>
      </w:pPr>
      <w:r w:rsidRPr="009B30ED">
        <w:rPr>
          <w:noProof/>
          <w:lang w:val="en-US"/>
        </w:rPr>
        <w:drawing>
          <wp:inline distT="0" distB="0" distL="0" distR="0" wp14:anchorId="05A6D5B4" wp14:editId="52F19615">
            <wp:extent cx="3009900" cy="2451314"/>
            <wp:effectExtent l="0" t="0" r="0" b="6350"/>
            <wp:docPr id="6727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4537" name=""/>
                    <pic:cNvPicPr/>
                  </pic:nvPicPr>
                  <pic:blipFill>
                    <a:blip r:embed="rId9"/>
                    <a:stretch>
                      <a:fillRect/>
                    </a:stretch>
                  </pic:blipFill>
                  <pic:spPr>
                    <a:xfrm>
                      <a:off x="0" y="0"/>
                      <a:ext cx="3016223" cy="2456463"/>
                    </a:xfrm>
                    <a:prstGeom prst="rect">
                      <a:avLst/>
                    </a:prstGeom>
                  </pic:spPr>
                </pic:pic>
              </a:graphicData>
            </a:graphic>
          </wp:inline>
        </w:drawing>
      </w:r>
    </w:p>
    <w:p w14:paraId="3FBD4DDC" w14:textId="77777777" w:rsidR="0061403C" w:rsidRPr="008D4303" w:rsidRDefault="0061403C" w:rsidP="008D4303">
      <w:pPr>
        <w:pStyle w:val="ListParagraph"/>
        <w:rPr>
          <w:lang w:val="en-US"/>
        </w:rPr>
      </w:pPr>
    </w:p>
    <w:p w14:paraId="2AEA6E81" w14:textId="1CE4EE97" w:rsidR="008D4303" w:rsidRDefault="0061403C" w:rsidP="0061403C">
      <w:pPr>
        <w:pStyle w:val="ListParagraph"/>
        <w:numPr>
          <w:ilvl w:val="0"/>
          <w:numId w:val="2"/>
        </w:numPr>
        <w:rPr>
          <w:b/>
          <w:bCs/>
          <w:sz w:val="28"/>
          <w:szCs w:val="28"/>
          <w:lang w:val="en-US"/>
        </w:rPr>
      </w:pPr>
      <w:r>
        <w:rPr>
          <w:b/>
          <w:bCs/>
          <w:sz w:val="28"/>
          <w:szCs w:val="28"/>
          <w:lang w:val="en-US"/>
        </w:rPr>
        <w:t>Difference between univariate, bivariate, multivariate analysis</w:t>
      </w:r>
    </w:p>
    <w:p w14:paraId="75590259" w14:textId="77777777" w:rsidR="00B01003" w:rsidRDefault="0061403C" w:rsidP="0061403C">
      <w:pPr>
        <w:ind w:left="360"/>
        <w:rPr>
          <w:b/>
          <w:bCs/>
          <w:sz w:val="28"/>
          <w:szCs w:val="28"/>
          <w:lang w:val="en-US"/>
        </w:rPr>
      </w:pPr>
      <w:r w:rsidRPr="0061403C">
        <w:rPr>
          <w:b/>
          <w:bCs/>
          <w:noProof/>
          <w:sz w:val="28"/>
          <w:szCs w:val="28"/>
          <w:lang w:val="en-US"/>
        </w:rPr>
        <w:lastRenderedPageBreak/>
        <w:drawing>
          <wp:anchor distT="0" distB="0" distL="114300" distR="114300" simplePos="0" relativeHeight="251658240" behindDoc="0" locked="0" layoutInCell="1" allowOverlap="1" wp14:anchorId="4395EDCC" wp14:editId="0A77AF7A">
            <wp:simplePos x="1143000" y="914400"/>
            <wp:positionH relativeFrom="column">
              <wp:align>left</wp:align>
            </wp:positionH>
            <wp:positionV relativeFrom="paragraph">
              <wp:align>top</wp:align>
            </wp:positionV>
            <wp:extent cx="3672840" cy="3025027"/>
            <wp:effectExtent l="0" t="0" r="3810" b="4445"/>
            <wp:wrapSquare wrapText="bothSides"/>
            <wp:docPr id="39381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2066" name=""/>
                    <pic:cNvPicPr/>
                  </pic:nvPicPr>
                  <pic:blipFill>
                    <a:blip r:embed="rId10">
                      <a:extLst>
                        <a:ext uri="{28A0092B-C50C-407E-A947-70E740481C1C}">
                          <a14:useLocalDpi xmlns:a14="http://schemas.microsoft.com/office/drawing/2010/main" val="0"/>
                        </a:ext>
                      </a:extLst>
                    </a:blip>
                    <a:stretch>
                      <a:fillRect/>
                    </a:stretch>
                  </pic:blipFill>
                  <pic:spPr>
                    <a:xfrm>
                      <a:off x="0" y="0"/>
                      <a:ext cx="3672840" cy="3025027"/>
                    </a:xfrm>
                    <a:prstGeom prst="rect">
                      <a:avLst/>
                    </a:prstGeom>
                  </pic:spPr>
                </pic:pic>
              </a:graphicData>
            </a:graphic>
          </wp:anchor>
        </w:drawing>
      </w:r>
    </w:p>
    <w:p w14:paraId="302FD36B" w14:textId="77777777" w:rsidR="00B01003" w:rsidRPr="00B01003" w:rsidRDefault="00B01003" w:rsidP="00B01003">
      <w:pPr>
        <w:rPr>
          <w:sz w:val="28"/>
          <w:szCs w:val="28"/>
          <w:lang w:val="en-US"/>
        </w:rPr>
      </w:pPr>
    </w:p>
    <w:p w14:paraId="4F635E57" w14:textId="77777777" w:rsidR="00B01003" w:rsidRPr="00B01003" w:rsidRDefault="00B01003" w:rsidP="00B01003">
      <w:pPr>
        <w:rPr>
          <w:sz w:val="28"/>
          <w:szCs w:val="28"/>
          <w:lang w:val="en-US"/>
        </w:rPr>
      </w:pPr>
    </w:p>
    <w:p w14:paraId="203A59B9" w14:textId="77777777" w:rsidR="00B01003" w:rsidRPr="00B01003" w:rsidRDefault="00B01003" w:rsidP="00B01003">
      <w:pPr>
        <w:rPr>
          <w:sz w:val="28"/>
          <w:szCs w:val="28"/>
          <w:lang w:val="en-US"/>
        </w:rPr>
      </w:pPr>
    </w:p>
    <w:p w14:paraId="459BF79F" w14:textId="77777777" w:rsidR="00B01003" w:rsidRPr="00B01003" w:rsidRDefault="00B01003" w:rsidP="00B01003">
      <w:pPr>
        <w:rPr>
          <w:sz w:val="28"/>
          <w:szCs w:val="28"/>
          <w:lang w:val="en-US"/>
        </w:rPr>
      </w:pPr>
    </w:p>
    <w:p w14:paraId="7CAA47FF" w14:textId="77777777" w:rsidR="00B01003" w:rsidRPr="00B01003" w:rsidRDefault="00B01003" w:rsidP="00B01003">
      <w:pPr>
        <w:rPr>
          <w:sz w:val="28"/>
          <w:szCs w:val="28"/>
          <w:lang w:val="en-US"/>
        </w:rPr>
      </w:pPr>
    </w:p>
    <w:p w14:paraId="2758AD52" w14:textId="77777777" w:rsidR="00B01003" w:rsidRPr="00B01003" w:rsidRDefault="00B01003" w:rsidP="00B01003">
      <w:pPr>
        <w:rPr>
          <w:sz w:val="28"/>
          <w:szCs w:val="28"/>
          <w:lang w:val="en-US"/>
        </w:rPr>
      </w:pPr>
    </w:p>
    <w:p w14:paraId="51265318" w14:textId="77777777" w:rsidR="00B01003" w:rsidRDefault="00B01003" w:rsidP="0061403C">
      <w:pPr>
        <w:ind w:left="360"/>
        <w:rPr>
          <w:b/>
          <w:bCs/>
          <w:sz w:val="28"/>
          <w:szCs w:val="28"/>
          <w:lang w:val="en-US"/>
        </w:rPr>
      </w:pPr>
    </w:p>
    <w:p w14:paraId="7E206AEA" w14:textId="4E3E8FFA" w:rsidR="0061403C" w:rsidRDefault="00B01003" w:rsidP="0061403C">
      <w:pPr>
        <w:ind w:left="360"/>
        <w:rPr>
          <w:b/>
          <w:bCs/>
          <w:sz w:val="28"/>
          <w:szCs w:val="28"/>
          <w:lang w:val="en-US"/>
        </w:rPr>
      </w:pPr>
      <w:r>
        <w:rPr>
          <w:b/>
          <w:bCs/>
          <w:sz w:val="28"/>
          <w:szCs w:val="28"/>
          <w:lang w:val="en-US"/>
        </w:rPr>
        <w:br w:type="textWrapping" w:clear="all"/>
      </w:r>
    </w:p>
    <w:p w14:paraId="0A122B5D" w14:textId="28CC2A99" w:rsidR="00B01003" w:rsidRDefault="00B01003" w:rsidP="00B01003">
      <w:pPr>
        <w:pStyle w:val="ListParagraph"/>
        <w:numPr>
          <w:ilvl w:val="0"/>
          <w:numId w:val="2"/>
        </w:numPr>
        <w:rPr>
          <w:b/>
          <w:bCs/>
          <w:sz w:val="28"/>
          <w:szCs w:val="28"/>
        </w:rPr>
      </w:pPr>
      <w:r w:rsidRPr="00B01003">
        <w:rPr>
          <w:b/>
          <w:bCs/>
          <w:sz w:val="28"/>
          <w:szCs w:val="28"/>
        </w:rPr>
        <w:t>Name some of the most popular data analysis and visualization tools used for data analysis</w:t>
      </w:r>
    </w:p>
    <w:p w14:paraId="5193A70B" w14:textId="03E2C968" w:rsidR="00B01003" w:rsidRDefault="00B01003" w:rsidP="00B01003">
      <w:pPr>
        <w:pStyle w:val="ListParagraph"/>
      </w:pPr>
      <w:r>
        <w:t xml:space="preserve">Tableau, Power Bi, SAS, Google data studio free </w:t>
      </w:r>
      <w:proofErr w:type="gramStart"/>
      <w:r>
        <w:t>web based</w:t>
      </w:r>
      <w:proofErr w:type="gramEnd"/>
      <w:r>
        <w:t xml:space="preserve"> application</w:t>
      </w:r>
    </w:p>
    <w:p w14:paraId="7EE3E7C6" w14:textId="77777777" w:rsidR="00812CD5" w:rsidRPr="00B01003" w:rsidRDefault="00812CD5" w:rsidP="00B01003">
      <w:pPr>
        <w:pStyle w:val="ListParagraph"/>
      </w:pPr>
    </w:p>
    <w:p w14:paraId="33C0270B" w14:textId="59CD8371" w:rsidR="00812CD5" w:rsidRPr="00812CD5" w:rsidRDefault="00812CD5" w:rsidP="00812CD5">
      <w:pPr>
        <w:pStyle w:val="ListParagraph"/>
        <w:numPr>
          <w:ilvl w:val="0"/>
          <w:numId w:val="2"/>
        </w:numPr>
        <w:rPr>
          <w:b/>
          <w:bCs/>
          <w:sz w:val="28"/>
          <w:szCs w:val="28"/>
          <w:lang w:val="en-US"/>
        </w:rPr>
      </w:pPr>
      <w:r>
        <w:rPr>
          <w:b/>
          <w:bCs/>
          <w:sz w:val="28"/>
          <w:szCs w:val="28"/>
          <w:lang w:val="en-US"/>
        </w:rPr>
        <w:t>What are the steps you would take to analyze the dataset</w:t>
      </w:r>
    </w:p>
    <w:p w14:paraId="05F2159B" w14:textId="77777777" w:rsidR="00812CD5" w:rsidRPr="00812CD5" w:rsidRDefault="00812CD5" w:rsidP="00812CD5">
      <w:pPr>
        <w:pStyle w:val="ListParagraph"/>
        <w:ind w:left="360"/>
      </w:pPr>
      <w:proofErr w:type="gramStart"/>
      <w:r w:rsidRPr="00812CD5">
        <w:t>  Problem</w:t>
      </w:r>
      <w:proofErr w:type="gramEnd"/>
      <w:r w:rsidRPr="00812CD5">
        <w:t xml:space="preserve"> Definition / Objective</w:t>
      </w:r>
      <w:r w:rsidRPr="00812CD5">
        <w:br/>
        <w:t>Clearly define the problem or question. Understand the goals to guide the entire analysis.</w:t>
      </w:r>
    </w:p>
    <w:p w14:paraId="33338951" w14:textId="77777777" w:rsidR="00812CD5" w:rsidRPr="00812CD5" w:rsidRDefault="00812CD5" w:rsidP="00812CD5">
      <w:pPr>
        <w:pStyle w:val="ListParagraph"/>
        <w:ind w:left="360"/>
      </w:pPr>
      <w:proofErr w:type="gramStart"/>
      <w:r w:rsidRPr="00812CD5">
        <w:t>  Data</w:t>
      </w:r>
      <w:proofErr w:type="gramEnd"/>
      <w:r w:rsidRPr="00812CD5">
        <w:t xml:space="preserve"> Collection</w:t>
      </w:r>
      <w:r w:rsidRPr="00812CD5">
        <w:br/>
        <w:t>Gather relevant data from sources like surveys, databases, web scraping, etc. Ensure accuracy and representativeness.</w:t>
      </w:r>
    </w:p>
    <w:p w14:paraId="5B27B021" w14:textId="77777777" w:rsidR="00812CD5" w:rsidRPr="00812CD5" w:rsidRDefault="00812CD5" w:rsidP="00812CD5">
      <w:pPr>
        <w:pStyle w:val="ListParagraph"/>
        <w:ind w:left="360"/>
      </w:pPr>
      <w:proofErr w:type="gramStart"/>
      <w:r w:rsidRPr="00812CD5">
        <w:t>  Data</w:t>
      </w:r>
      <w:proofErr w:type="gramEnd"/>
      <w:r w:rsidRPr="00812CD5">
        <w:t xml:space="preserve"> Preprocessing / Cleaning</w:t>
      </w:r>
      <w:r w:rsidRPr="00812CD5">
        <w:br/>
        <w:t>Clean the data by renaming columns, standardizing formats, and handling missing or inconsistent values.</w:t>
      </w:r>
    </w:p>
    <w:p w14:paraId="1C9CDBAD" w14:textId="77777777" w:rsidR="00812CD5" w:rsidRPr="00812CD5" w:rsidRDefault="00812CD5" w:rsidP="00812CD5">
      <w:pPr>
        <w:pStyle w:val="ListParagraph"/>
        <w:ind w:left="360"/>
      </w:pPr>
      <w:proofErr w:type="gramStart"/>
      <w:r w:rsidRPr="00812CD5">
        <w:t>  Exploratory</w:t>
      </w:r>
      <w:proofErr w:type="gramEnd"/>
      <w:r w:rsidRPr="00812CD5">
        <w:t xml:space="preserve"> Data Analysis (EDA)</w:t>
      </w:r>
      <w:r w:rsidRPr="00812CD5">
        <w:br/>
        <w:t>Use statistical and graphical methods to explore data, identify patterns, outliers, and gain initial insights.</w:t>
      </w:r>
    </w:p>
    <w:p w14:paraId="48A42EB9" w14:textId="77777777" w:rsidR="00812CD5" w:rsidRPr="00812CD5" w:rsidRDefault="00812CD5" w:rsidP="00812CD5">
      <w:pPr>
        <w:pStyle w:val="ListParagraph"/>
        <w:ind w:left="360"/>
      </w:pPr>
      <w:proofErr w:type="gramStart"/>
      <w:r w:rsidRPr="00812CD5">
        <w:t>  Data</w:t>
      </w:r>
      <w:proofErr w:type="gramEnd"/>
      <w:r w:rsidRPr="00812CD5">
        <w:t xml:space="preserve"> Visualization</w:t>
      </w:r>
      <w:r w:rsidRPr="00812CD5">
        <w:br/>
        <w:t>Create visual representations (charts, graphs) to simplify complex data, reveal trends, and communicate findings effectively to stakeholders.</w:t>
      </w:r>
    </w:p>
    <w:p w14:paraId="299F1756" w14:textId="77777777" w:rsidR="00812CD5" w:rsidRPr="00812CD5" w:rsidRDefault="00812CD5" w:rsidP="00812CD5">
      <w:pPr>
        <w:pStyle w:val="ListParagraph"/>
        <w:ind w:left="360"/>
        <w:rPr>
          <w:b/>
          <w:bCs/>
          <w:sz w:val="28"/>
          <w:szCs w:val="28"/>
          <w:lang w:val="en-US"/>
        </w:rPr>
      </w:pPr>
    </w:p>
    <w:p w14:paraId="09A1702B" w14:textId="3EE6DFEB" w:rsidR="00812CD5" w:rsidRDefault="009B30ED" w:rsidP="00B01003">
      <w:pPr>
        <w:pStyle w:val="ListParagraph"/>
        <w:numPr>
          <w:ilvl w:val="0"/>
          <w:numId w:val="2"/>
        </w:numPr>
        <w:rPr>
          <w:b/>
          <w:bCs/>
          <w:sz w:val="28"/>
          <w:szCs w:val="28"/>
          <w:lang w:val="en-US"/>
        </w:rPr>
      </w:pPr>
      <w:r>
        <w:rPr>
          <w:b/>
          <w:bCs/>
          <w:sz w:val="28"/>
          <w:szCs w:val="28"/>
          <w:lang w:val="en-US"/>
        </w:rPr>
        <w:t>What is data cleaning?</w:t>
      </w:r>
    </w:p>
    <w:p w14:paraId="26441720" w14:textId="4D76B54C" w:rsidR="009B30ED" w:rsidRDefault="009B30ED" w:rsidP="009B30ED">
      <w:pPr>
        <w:pStyle w:val="ListParagraph"/>
        <w:ind w:left="360"/>
        <w:rPr>
          <w:lang w:val="en-US"/>
        </w:rPr>
      </w:pPr>
      <w:r>
        <w:rPr>
          <w:lang w:val="en-US"/>
        </w:rPr>
        <w:t>DC is a process of removing misleading info, it is the next process of data collection and loading, in data clearing we will do</w:t>
      </w:r>
    </w:p>
    <w:p w14:paraId="0BEC3DAB" w14:textId="728243C8" w:rsidR="009B30ED" w:rsidRDefault="009B30ED" w:rsidP="009B30ED">
      <w:pPr>
        <w:pStyle w:val="ListParagraph"/>
        <w:numPr>
          <w:ilvl w:val="0"/>
          <w:numId w:val="3"/>
        </w:numPr>
        <w:rPr>
          <w:lang w:val="en-US"/>
        </w:rPr>
      </w:pPr>
      <w:r>
        <w:rPr>
          <w:lang w:val="en-US"/>
        </w:rPr>
        <w:t>Cleaning in inconsistent formatted data</w:t>
      </w:r>
    </w:p>
    <w:p w14:paraId="6954F3BE" w14:textId="5553A418" w:rsidR="009B30ED" w:rsidRDefault="009B30ED" w:rsidP="009B30ED">
      <w:pPr>
        <w:pStyle w:val="ListParagraph"/>
        <w:numPr>
          <w:ilvl w:val="0"/>
          <w:numId w:val="3"/>
        </w:numPr>
        <w:rPr>
          <w:lang w:val="en-US"/>
        </w:rPr>
      </w:pPr>
      <w:r>
        <w:rPr>
          <w:lang w:val="en-US"/>
        </w:rPr>
        <w:t>Remove duplicate entries</w:t>
      </w:r>
    </w:p>
    <w:p w14:paraId="7C45E7ED" w14:textId="0916C1C5" w:rsidR="009B30ED" w:rsidRDefault="009B30ED" w:rsidP="009B30ED">
      <w:pPr>
        <w:pStyle w:val="ListParagraph"/>
        <w:numPr>
          <w:ilvl w:val="0"/>
          <w:numId w:val="3"/>
        </w:numPr>
        <w:rPr>
          <w:lang w:val="en-US"/>
        </w:rPr>
      </w:pPr>
      <w:r>
        <w:rPr>
          <w:lang w:val="en-US"/>
        </w:rPr>
        <w:t>Missing values</w:t>
      </w:r>
    </w:p>
    <w:p w14:paraId="2C8ED1A9" w14:textId="210D90FE" w:rsidR="009B30ED" w:rsidRDefault="009B30ED" w:rsidP="009B30ED">
      <w:pPr>
        <w:pStyle w:val="ListParagraph"/>
        <w:numPr>
          <w:ilvl w:val="0"/>
          <w:numId w:val="3"/>
        </w:numPr>
        <w:rPr>
          <w:lang w:val="en-US"/>
        </w:rPr>
      </w:pPr>
      <w:r>
        <w:rPr>
          <w:lang w:val="en-US"/>
        </w:rPr>
        <w:t>Outliers</w:t>
      </w:r>
    </w:p>
    <w:p w14:paraId="18903C67" w14:textId="77777777" w:rsidR="008A50AA" w:rsidRPr="008A50AA" w:rsidRDefault="008A50AA" w:rsidP="008A50AA">
      <w:pPr>
        <w:ind w:left="360"/>
        <w:rPr>
          <w:lang w:val="en-US"/>
        </w:rPr>
      </w:pPr>
    </w:p>
    <w:p w14:paraId="5472135E" w14:textId="61052744" w:rsidR="009B30ED" w:rsidRPr="00463C6F" w:rsidRDefault="007653D9" w:rsidP="00B01003">
      <w:pPr>
        <w:pStyle w:val="ListParagraph"/>
        <w:numPr>
          <w:ilvl w:val="0"/>
          <w:numId w:val="2"/>
        </w:numPr>
        <w:rPr>
          <w:b/>
          <w:bCs/>
          <w:sz w:val="28"/>
          <w:szCs w:val="28"/>
          <w:lang w:val="en-US"/>
        </w:rPr>
      </w:pPr>
      <w:r>
        <w:rPr>
          <w:b/>
          <w:bCs/>
          <w:sz w:val="28"/>
          <w:szCs w:val="28"/>
          <w:lang w:val="en-US"/>
        </w:rPr>
        <w:lastRenderedPageBreak/>
        <w:t xml:space="preserve"> </w:t>
      </w:r>
      <w:r w:rsidRPr="007653D9">
        <w:rPr>
          <w:b/>
          <w:bCs/>
          <w:sz w:val="28"/>
          <w:szCs w:val="28"/>
        </w:rPr>
        <w:t>What is the importance of exploratory data analysis (EDA) in data analysis?</w:t>
      </w:r>
    </w:p>
    <w:p w14:paraId="1AAAF11D" w14:textId="77777777" w:rsidR="00463C6F" w:rsidRPr="00463C6F" w:rsidRDefault="00463C6F" w:rsidP="00463C6F">
      <w:pPr>
        <w:pStyle w:val="ListParagraph"/>
        <w:ind w:left="360"/>
      </w:pPr>
      <w:r w:rsidRPr="00463C6F">
        <w:rPr>
          <w:b/>
          <w:bCs/>
        </w:rPr>
        <w:t>Exploratory Data Analysis (EDA)</w:t>
      </w:r>
      <w:r w:rsidRPr="00463C6F">
        <w:t xml:space="preserve"> is a </w:t>
      </w:r>
      <w:r w:rsidRPr="00463C6F">
        <w:rPr>
          <w:b/>
          <w:bCs/>
        </w:rPr>
        <w:t>non-parametric</w:t>
      </w:r>
      <w:r w:rsidRPr="00463C6F">
        <w:t xml:space="preserve"> method that doesn't assume anything about the data. It plays a crucial role in the data analysis process by:</w:t>
      </w:r>
    </w:p>
    <w:p w14:paraId="2AF09ABC" w14:textId="77777777" w:rsidR="00463C6F" w:rsidRPr="00463C6F" w:rsidRDefault="00463C6F" w:rsidP="00463C6F">
      <w:pPr>
        <w:pStyle w:val="ListParagraph"/>
        <w:numPr>
          <w:ilvl w:val="0"/>
          <w:numId w:val="4"/>
        </w:numPr>
      </w:pPr>
      <w:r w:rsidRPr="00463C6F">
        <w:t>Providing deep insights into data patterns, distributions, and relationships between variables.</w:t>
      </w:r>
    </w:p>
    <w:p w14:paraId="6B6CF6C9" w14:textId="77777777" w:rsidR="00463C6F" w:rsidRPr="00463C6F" w:rsidRDefault="00463C6F" w:rsidP="00463C6F">
      <w:pPr>
        <w:pStyle w:val="ListParagraph"/>
        <w:numPr>
          <w:ilvl w:val="0"/>
          <w:numId w:val="4"/>
        </w:numPr>
      </w:pPr>
      <w:r w:rsidRPr="00463C6F">
        <w:t>Assessing data quality through univariate analysis (e.g., mean, median, distribution plots).</w:t>
      </w:r>
    </w:p>
    <w:p w14:paraId="4E446AB7" w14:textId="77777777" w:rsidR="00463C6F" w:rsidRPr="00463C6F" w:rsidRDefault="00463C6F" w:rsidP="00463C6F">
      <w:pPr>
        <w:pStyle w:val="ListParagraph"/>
        <w:numPr>
          <w:ilvl w:val="0"/>
          <w:numId w:val="4"/>
        </w:numPr>
      </w:pPr>
      <w:r w:rsidRPr="00463C6F">
        <w:t>Exploring relationships via bivariate and multivariate analyses (e.g., regression, correlation, scatter plots).</w:t>
      </w:r>
    </w:p>
    <w:p w14:paraId="31BEC553" w14:textId="77777777" w:rsidR="00463C6F" w:rsidRPr="00463C6F" w:rsidRDefault="00463C6F" w:rsidP="00463C6F">
      <w:pPr>
        <w:pStyle w:val="ListParagraph"/>
        <w:numPr>
          <w:ilvl w:val="0"/>
          <w:numId w:val="4"/>
        </w:numPr>
      </w:pPr>
      <w:r w:rsidRPr="00463C6F">
        <w:t>Identifying influential features using statistical measures like correlation and covariance.</w:t>
      </w:r>
    </w:p>
    <w:p w14:paraId="7EA4C8A1" w14:textId="77777777" w:rsidR="00463C6F" w:rsidRPr="00463C6F" w:rsidRDefault="00463C6F" w:rsidP="00463C6F">
      <w:pPr>
        <w:pStyle w:val="ListParagraph"/>
        <w:numPr>
          <w:ilvl w:val="0"/>
          <w:numId w:val="4"/>
        </w:numPr>
      </w:pPr>
      <w:r w:rsidRPr="00463C6F">
        <w:t>Detecting and addressing outliers using box plots and statistical methods.</w:t>
      </w:r>
    </w:p>
    <w:p w14:paraId="12B1D3A2" w14:textId="77777777" w:rsidR="00463C6F" w:rsidRPr="00463C6F" w:rsidRDefault="00463C6F" w:rsidP="00463C6F">
      <w:pPr>
        <w:pStyle w:val="ListParagraph"/>
        <w:ind w:left="360"/>
      </w:pPr>
      <w:r w:rsidRPr="00463C6F">
        <w:t xml:space="preserve">Overall, EDA forms the foundation for effective data processing, </w:t>
      </w:r>
      <w:proofErr w:type="spellStart"/>
      <w:r w:rsidRPr="00463C6F">
        <w:t>modeling</w:t>
      </w:r>
      <w:proofErr w:type="spellEnd"/>
      <w:r w:rsidRPr="00463C6F">
        <w:t>, and insight generation.</w:t>
      </w:r>
    </w:p>
    <w:p w14:paraId="5989EDAF" w14:textId="77777777" w:rsidR="00463C6F" w:rsidRPr="00463C6F" w:rsidRDefault="00463C6F" w:rsidP="00463C6F">
      <w:pPr>
        <w:pStyle w:val="ListParagraph"/>
        <w:ind w:left="360"/>
        <w:rPr>
          <w:lang w:val="en-US"/>
        </w:rPr>
      </w:pPr>
    </w:p>
    <w:p w14:paraId="3361C108" w14:textId="5B5270E7" w:rsidR="00463C6F" w:rsidRDefault="00435F38" w:rsidP="00B01003">
      <w:pPr>
        <w:pStyle w:val="ListParagraph"/>
        <w:numPr>
          <w:ilvl w:val="0"/>
          <w:numId w:val="2"/>
        </w:numPr>
        <w:rPr>
          <w:b/>
          <w:bCs/>
          <w:sz w:val="28"/>
          <w:szCs w:val="28"/>
          <w:lang w:val="en-US"/>
        </w:rPr>
      </w:pPr>
      <w:r>
        <w:rPr>
          <w:b/>
          <w:bCs/>
          <w:sz w:val="28"/>
          <w:szCs w:val="28"/>
          <w:lang w:val="en-US"/>
        </w:rPr>
        <w:t xml:space="preserve"> What is Time series analysis?</w:t>
      </w:r>
    </w:p>
    <w:p w14:paraId="7F205690" w14:textId="77777777" w:rsidR="002D075C" w:rsidRPr="002D075C" w:rsidRDefault="002D075C" w:rsidP="002D075C">
      <w:pPr>
        <w:pStyle w:val="ListParagraph"/>
        <w:ind w:left="360"/>
      </w:pPr>
      <w:r w:rsidRPr="002D075C">
        <w:t>Time Series Analysis is a statistical method used to examine and interpret data points collected over time at consistent intervals. Its primary goal is to understand the underlying patterns and predict future values.</w:t>
      </w:r>
    </w:p>
    <w:p w14:paraId="16A5DAC3" w14:textId="77777777" w:rsidR="002D075C" w:rsidRPr="002D075C" w:rsidRDefault="002D075C" w:rsidP="002D075C">
      <w:pPr>
        <w:pStyle w:val="ListParagraph"/>
        <w:ind w:left="360"/>
        <w:rPr>
          <w:b/>
          <w:bCs/>
        </w:rPr>
      </w:pPr>
      <w:r w:rsidRPr="002D075C">
        <w:rPr>
          <w:b/>
          <w:bCs/>
        </w:rPr>
        <w:t>Key Components:</w:t>
      </w:r>
    </w:p>
    <w:p w14:paraId="73C61579" w14:textId="77777777" w:rsidR="002D075C" w:rsidRPr="002D075C" w:rsidRDefault="002D075C" w:rsidP="002D075C">
      <w:pPr>
        <w:pStyle w:val="ListParagraph"/>
        <w:numPr>
          <w:ilvl w:val="0"/>
          <w:numId w:val="5"/>
        </w:numPr>
      </w:pPr>
      <w:r w:rsidRPr="002D075C">
        <w:rPr>
          <w:b/>
          <w:bCs/>
        </w:rPr>
        <w:t>Trend:</w:t>
      </w:r>
      <w:r w:rsidRPr="002D075C">
        <w:t xml:space="preserve"> Long-term direction of the data (upward, downward, or stable).</w:t>
      </w:r>
    </w:p>
    <w:p w14:paraId="1132AA5C" w14:textId="77777777" w:rsidR="002D075C" w:rsidRPr="002D075C" w:rsidRDefault="002D075C" w:rsidP="002D075C">
      <w:pPr>
        <w:pStyle w:val="ListParagraph"/>
        <w:numPr>
          <w:ilvl w:val="0"/>
          <w:numId w:val="5"/>
        </w:numPr>
      </w:pPr>
      <w:r w:rsidRPr="002D075C">
        <w:rPr>
          <w:b/>
          <w:bCs/>
        </w:rPr>
        <w:t>Seasonality:</w:t>
      </w:r>
      <w:r w:rsidRPr="002D075C">
        <w:t xml:space="preserve"> Repeating patterns at regular intervals (daily, monthly, yearly).</w:t>
      </w:r>
    </w:p>
    <w:p w14:paraId="5FBE585F" w14:textId="77777777" w:rsidR="002D075C" w:rsidRPr="002D075C" w:rsidRDefault="002D075C" w:rsidP="002D075C">
      <w:pPr>
        <w:pStyle w:val="ListParagraph"/>
        <w:numPr>
          <w:ilvl w:val="0"/>
          <w:numId w:val="5"/>
        </w:numPr>
      </w:pPr>
      <w:r w:rsidRPr="002D075C">
        <w:rPr>
          <w:b/>
          <w:bCs/>
        </w:rPr>
        <w:t>Cyclical Patterns:</w:t>
      </w:r>
      <w:r w:rsidRPr="002D075C">
        <w:t xml:space="preserve"> Irregular, long-term fluctuations often linked to economic or business cycles.</w:t>
      </w:r>
    </w:p>
    <w:p w14:paraId="24512342" w14:textId="77777777" w:rsidR="002D075C" w:rsidRPr="002D075C" w:rsidRDefault="002D075C" w:rsidP="002D075C">
      <w:pPr>
        <w:pStyle w:val="ListParagraph"/>
        <w:numPr>
          <w:ilvl w:val="0"/>
          <w:numId w:val="5"/>
        </w:numPr>
      </w:pPr>
      <w:r w:rsidRPr="002D075C">
        <w:rPr>
          <w:b/>
          <w:bCs/>
        </w:rPr>
        <w:t>Irregular Fluctuations:</w:t>
      </w:r>
      <w:r w:rsidRPr="002D075C">
        <w:t xml:space="preserve"> Random and unpredictable variations not explained by other components.</w:t>
      </w:r>
    </w:p>
    <w:p w14:paraId="57C26049" w14:textId="77777777" w:rsidR="002D075C" w:rsidRPr="002D075C" w:rsidRDefault="002D075C" w:rsidP="002D075C">
      <w:pPr>
        <w:pStyle w:val="ListParagraph"/>
        <w:numPr>
          <w:ilvl w:val="0"/>
          <w:numId w:val="5"/>
        </w:numPr>
      </w:pPr>
      <w:r w:rsidRPr="002D075C">
        <w:rPr>
          <w:b/>
          <w:bCs/>
        </w:rPr>
        <w:t>Auto-correlations:</w:t>
      </w:r>
      <w:r w:rsidRPr="002D075C">
        <w:t xml:space="preserve"> The relationship between current data points and past values.</w:t>
      </w:r>
    </w:p>
    <w:p w14:paraId="1E35049F" w14:textId="77777777" w:rsidR="00435F38" w:rsidRPr="002D075C" w:rsidRDefault="00435F38" w:rsidP="00435F38">
      <w:pPr>
        <w:pStyle w:val="ListParagraph"/>
        <w:ind w:left="360"/>
        <w:rPr>
          <w:sz w:val="28"/>
          <w:szCs w:val="28"/>
          <w:lang w:val="en-US"/>
        </w:rPr>
      </w:pPr>
    </w:p>
    <w:p w14:paraId="1D3D1280" w14:textId="7C40FCF8" w:rsidR="004B20FC" w:rsidRPr="004B20FC" w:rsidRDefault="004B20FC" w:rsidP="004B20FC">
      <w:pPr>
        <w:pStyle w:val="ListParagraph"/>
        <w:numPr>
          <w:ilvl w:val="0"/>
          <w:numId w:val="2"/>
        </w:numPr>
        <w:rPr>
          <w:b/>
          <w:bCs/>
          <w:sz w:val="28"/>
          <w:szCs w:val="28"/>
          <w:lang w:val="en-US"/>
        </w:rPr>
      </w:pPr>
      <w:r>
        <w:rPr>
          <w:b/>
          <w:bCs/>
          <w:sz w:val="28"/>
          <w:szCs w:val="28"/>
          <w:lang w:val="en-US"/>
        </w:rPr>
        <w:t xml:space="preserve"> </w:t>
      </w:r>
      <w:r w:rsidRPr="004B20FC">
        <w:rPr>
          <w:b/>
          <w:bCs/>
          <w:sz w:val="28"/>
          <w:szCs w:val="28"/>
        </w:rPr>
        <w:t>What is Feature Engineering</w:t>
      </w:r>
    </w:p>
    <w:p w14:paraId="7A632194" w14:textId="3F4492B7" w:rsidR="004B20FC" w:rsidRDefault="004B20FC" w:rsidP="004B20FC">
      <w:pPr>
        <w:pStyle w:val="ListParagraph"/>
        <w:ind w:left="360"/>
        <w:rPr>
          <w:sz w:val="28"/>
          <w:szCs w:val="28"/>
        </w:rPr>
      </w:pPr>
      <w:r>
        <w:rPr>
          <w:b/>
          <w:bCs/>
          <w:sz w:val="28"/>
          <w:szCs w:val="28"/>
        </w:rPr>
        <w:t xml:space="preserve"> </w:t>
      </w:r>
      <w:r w:rsidRPr="004B20FC">
        <w:t>The primary goal of feature engineering is to identify the most relevant features or create the relevant features by combining two or more features using some mathematical operations from the raw data so that it can be effectively utilized for getting predictive analysis by machine learning model</w:t>
      </w:r>
      <w:r w:rsidRPr="004B20FC">
        <w:rPr>
          <w:sz w:val="28"/>
          <w:szCs w:val="28"/>
        </w:rPr>
        <w:t>.</w:t>
      </w:r>
    </w:p>
    <w:p w14:paraId="03A310BF" w14:textId="75572BBE" w:rsidR="004B20FC" w:rsidRDefault="004B20FC" w:rsidP="004B20FC">
      <w:pPr>
        <w:pStyle w:val="ListParagraph"/>
        <w:ind w:left="360"/>
      </w:pPr>
      <w:r w:rsidRPr="004B20FC">
        <w:t>The following are the key elements of feature engineering:</w:t>
      </w:r>
    </w:p>
    <w:p w14:paraId="520C338F" w14:textId="77777777" w:rsidR="004B20FC" w:rsidRDefault="004B20FC" w:rsidP="004B20FC">
      <w:pPr>
        <w:pStyle w:val="ListParagraph"/>
        <w:ind w:left="360"/>
      </w:pPr>
    </w:p>
    <w:p w14:paraId="2E9F6160" w14:textId="2BAF87B1" w:rsidR="004B20FC" w:rsidRDefault="004B20FC" w:rsidP="004B20FC">
      <w:pPr>
        <w:pStyle w:val="ListParagraph"/>
        <w:ind w:left="360"/>
        <w:rPr>
          <w:lang w:val="en-US"/>
        </w:rPr>
      </w:pPr>
      <w:r w:rsidRPr="004B20FC">
        <w:rPr>
          <w:noProof/>
          <w:lang w:val="en-US"/>
        </w:rPr>
        <w:drawing>
          <wp:inline distT="0" distB="0" distL="0" distR="0" wp14:anchorId="07F55604" wp14:editId="10911E2B">
            <wp:extent cx="3302000" cy="1925776"/>
            <wp:effectExtent l="0" t="0" r="0" b="0"/>
            <wp:docPr id="14303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03643" name=""/>
                    <pic:cNvPicPr/>
                  </pic:nvPicPr>
                  <pic:blipFill>
                    <a:blip r:embed="rId11"/>
                    <a:stretch>
                      <a:fillRect/>
                    </a:stretch>
                  </pic:blipFill>
                  <pic:spPr>
                    <a:xfrm>
                      <a:off x="0" y="0"/>
                      <a:ext cx="3310170" cy="1930541"/>
                    </a:xfrm>
                    <a:prstGeom prst="rect">
                      <a:avLst/>
                    </a:prstGeom>
                  </pic:spPr>
                </pic:pic>
              </a:graphicData>
            </a:graphic>
          </wp:inline>
        </w:drawing>
      </w:r>
    </w:p>
    <w:p w14:paraId="0AAB474C" w14:textId="77777777" w:rsidR="004B20FC" w:rsidRDefault="004B20FC" w:rsidP="004B20FC">
      <w:pPr>
        <w:pStyle w:val="ListParagraph"/>
        <w:ind w:left="360"/>
        <w:rPr>
          <w:lang w:val="en-US"/>
        </w:rPr>
      </w:pPr>
    </w:p>
    <w:p w14:paraId="50F290C1" w14:textId="77777777" w:rsidR="004B20FC" w:rsidRPr="004B20FC" w:rsidRDefault="004B20FC" w:rsidP="004B20FC">
      <w:pPr>
        <w:pStyle w:val="ListParagraph"/>
        <w:ind w:left="360"/>
        <w:rPr>
          <w:lang w:val="en-US"/>
        </w:rPr>
      </w:pPr>
    </w:p>
    <w:p w14:paraId="0BCC9DA7" w14:textId="77777777" w:rsidR="003424E5" w:rsidRPr="003424E5" w:rsidRDefault="003424E5" w:rsidP="00B01003">
      <w:pPr>
        <w:pStyle w:val="ListParagraph"/>
        <w:numPr>
          <w:ilvl w:val="0"/>
          <w:numId w:val="2"/>
        </w:numPr>
        <w:rPr>
          <w:b/>
          <w:bCs/>
          <w:sz w:val="28"/>
          <w:szCs w:val="28"/>
          <w:lang w:val="en-US"/>
        </w:rPr>
      </w:pPr>
      <w:r>
        <w:rPr>
          <w:b/>
          <w:bCs/>
          <w:sz w:val="28"/>
          <w:szCs w:val="28"/>
          <w:lang w:val="en-US"/>
        </w:rPr>
        <w:lastRenderedPageBreak/>
        <w:t xml:space="preserve"> </w:t>
      </w:r>
      <w:r w:rsidRPr="003424E5">
        <w:rPr>
          <w:b/>
          <w:bCs/>
          <w:sz w:val="28"/>
          <w:szCs w:val="28"/>
        </w:rPr>
        <w:t xml:space="preserve">What is data normalization, and why is it important? </w:t>
      </w:r>
    </w:p>
    <w:p w14:paraId="01F81FFD" w14:textId="1F8D5397" w:rsidR="004B20FC" w:rsidRPr="003424E5" w:rsidRDefault="003424E5" w:rsidP="003424E5">
      <w:pPr>
        <w:pStyle w:val="ListParagraph"/>
        <w:ind w:left="360"/>
        <w:rPr>
          <w:lang w:val="en-US"/>
        </w:rPr>
      </w:pPr>
      <w:r w:rsidRPr="003424E5">
        <w:t xml:space="preserve">Data normalization is the process of transforming numerical data into standardised range. The objective of data normalization is </w:t>
      </w:r>
      <w:proofErr w:type="gramStart"/>
      <w:r w:rsidRPr="003424E5">
        <w:t>scale</w:t>
      </w:r>
      <w:proofErr w:type="gramEnd"/>
      <w:r w:rsidRPr="003424E5">
        <w:t xml:space="preserve"> the different features (variables) of a dataset onto a common scale, which make it easier to compare, </w:t>
      </w:r>
      <w:proofErr w:type="spellStart"/>
      <w:r w:rsidRPr="003424E5">
        <w:t>analyze</w:t>
      </w:r>
      <w:proofErr w:type="spellEnd"/>
      <w:r w:rsidRPr="003424E5">
        <w:t xml:space="preserve">, and model the data. This is particularly important when features have different units, scales, or ranges because if we </w:t>
      </w:r>
      <w:proofErr w:type="gramStart"/>
      <w:r w:rsidRPr="003424E5">
        <w:t>doesn't</w:t>
      </w:r>
      <w:proofErr w:type="gramEnd"/>
      <w:r w:rsidRPr="003424E5">
        <w:t xml:space="preserve"> normalize then each feature has different </w:t>
      </w:r>
      <w:proofErr w:type="spellStart"/>
      <w:r w:rsidRPr="003424E5">
        <w:t>different</w:t>
      </w:r>
      <w:proofErr w:type="spellEnd"/>
      <w:r w:rsidRPr="003424E5">
        <w:t xml:space="preserve"> impact which can affect the performance of various machine learning algorithms and statistical analyses. Common normalization techniques are as follows:</w:t>
      </w:r>
    </w:p>
    <w:p w14:paraId="03E2DE39" w14:textId="32446702" w:rsidR="000D30F2" w:rsidRDefault="003424E5" w:rsidP="000D30F2">
      <w:pPr>
        <w:pStyle w:val="ListParagraph"/>
        <w:rPr>
          <w:b/>
          <w:bCs/>
          <w:sz w:val="28"/>
          <w:szCs w:val="28"/>
          <w:lang w:val="en-US"/>
        </w:rPr>
      </w:pPr>
      <w:r w:rsidRPr="003424E5">
        <w:rPr>
          <w:b/>
          <w:bCs/>
          <w:noProof/>
          <w:sz w:val="28"/>
          <w:szCs w:val="28"/>
          <w:lang w:val="en-US"/>
        </w:rPr>
        <w:drawing>
          <wp:inline distT="0" distB="0" distL="0" distR="0" wp14:anchorId="05307B8A" wp14:editId="25A15C81">
            <wp:extent cx="3470564" cy="3161036"/>
            <wp:effectExtent l="0" t="0" r="0" b="1270"/>
            <wp:docPr id="40790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1137" name=""/>
                    <pic:cNvPicPr/>
                  </pic:nvPicPr>
                  <pic:blipFill>
                    <a:blip r:embed="rId12"/>
                    <a:stretch>
                      <a:fillRect/>
                    </a:stretch>
                  </pic:blipFill>
                  <pic:spPr>
                    <a:xfrm>
                      <a:off x="0" y="0"/>
                      <a:ext cx="3473739" cy="3163928"/>
                    </a:xfrm>
                    <a:prstGeom prst="rect">
                      <a:avLst/>
                    </a:prstGeom>
                  </pic:spPr>
                </pic:pic>
              </a:graphicData>
            </a:graphic>
          </wp:inline>
        </w:drawing>
      </w:r>
    </w:p>
    <w:p w14:paraId="334B26CE" w14:textId="77777777" w:rsidR="003424E5" w:rsidRDefault="003424E5" w:rsidP="000D30F2">
      <w:pPr>
        <w:pStyle w:val="ListParagraph"/>
        <w:rPr>
          <w:b/>
          <w:bCs/>
          <w:sz w:val="28"/>
          <w:szCs w:val="28"/>
          <w:lang w:val="en-US"/>
        </w:rPr>
      </w:pPr>
    </w:p>
    <w:p w14:paraId="0B86715F" w14:textId="31F9C471" w:rsidR="003424E5" w:rsidRDefault="003424E5" w:rsidP="000D30F2">
      <w:pPr>
        <w:pStyle w:val="ListParagraph"/>
        <w:rPr>
          <w:b/>
          <w:bCs/>
          <w:sz w:val="28"/>
          <w:szCs w:val="28"/>
          <w:lang w:val="en-US"/>
        </w:rPr>
      </w:pPr>
      <w:r w:rsidRPr="003424E5">
        <w:rPr>
          <w:b/>
          <w:bCs/>
          <w:noProof/>
          <w:sz w:val="28"/>
          <w:szCs w:val="28"/>
          <w:lang w:val="en-US"/>
        </w:rPr>
        <w:drawing>
          <wp:inline distT="0" distB="0" distL="0" distR="0" wp14:anchorId="55F20056" wp14:editId="78079A31">
            <wp:extent cx="3164670" cy="3054927"/>
            <wp:effectExtent l="0" t="0" r="0" b="0"/>
            <wp:docPr id="5310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38" name=""/>
                    <pic:cNvPicPr/>
                  </pic:nvPicPr>
                  <pic:blipFill>
                    <a:blip r:embed="rId13"/>
                    <a:stretch>
                      <a:fillRect/>
                    </a:stretch>
                  </pic:blipFill>
                  <pic:spPr>
                    <a:xfrm>
                      <a:off x="0" y="0"/>
                      <a:ext cx="3169837" cy="3059915"/>
                    </a:xfrm>
                    <a:prstGeom prst="rect">
                      <a:avLst/>
                    </a:prstGeom>
                  </pic:spPr>
                </pic:pic>
              </a:graphicData>
            </a:graphic>
          </wp:inline>
        </w:drawing>
      </w:r>
    </w:p>
    <w:p w14:paraId="0F063373" w14:textId="6E99D819" w:rsidR="003424E5" w:rsidRDefault="003424E5" w:rsidP="000D30F2">
      <w:pPr>
        <w:pStyle w:val="ListParagraph"/>
        <w:rPr>
          <w:b/>
          <w:bCs/>
          <w:sz w:val="28"/>
          <w:szCs w:val="28"/>
          <w:lang w:val="en-US"/>
        </w:rPr>
      </w:pPr>
      <w:r w:rsidRPr="003424E5">
        <w:rPr>
          <w:b/>
          <w:bCs/>
          <w:noProof/>
          <w:sz w:val="28"/>
          <w:szCs w:val="28"/>
          <w:lang w:val="en-US"/>
        </w:rPr>
        <w:lastRenderedPageBreak/>
        <w:drawing>
          <wp:inline distT="0" distB="0" distL="0" distR="0" wp14:anchorId="1F0421DB" wp14:editId="378918DB">
            <wp:extent cx="2989298" cy="2985655"/>
            <wp:effectExtent l="0" t="0" r="1905" b="5715"/>
            <wp:docPr id="178557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73206" name=""/>
                    <pic:cNvPicPr/>
                  </pic:nvPicPr>
                  <pic:blipFill>
                    <a:blip r:embed="rId14"/>
                    <a:stretch>
                      <a:fillRect/>
                    </a:stretch>
                  </pic:blipFill>
                  <pic:spPr>
                    <a:xfrm>
                      <a:off x="0" y="0"/>
                      <a:ext cx="2995176" cy="2991526"/>
                    </a:xfrm>
                    <a:prstGeom prst="rect">
                      <a:avLst/>
                    </a:prstGeom>
                  </pic:spPr>
                </pic:pic>
              </a:graphicData>
            </a:graphic>
          </wp:inline>
        </w:drawing>
      </w:r>
    </w:p>
    <w:p w14:paraId="77FD3B39" w14:textId="77777777" w:rsidR="00E24E1C" w:rsidRPr="00E24E1C" w:rsidRDefault="00E24E1C" w:rsidP="00E24E1C">
      <w:pPr>
        <w:pStyle w:val="ListParagraph"/>
        <w:numPr>
          <w:ilvl w:val="0"/>
          <w:numId w:val="2"/>
        </w:numPr>
        <w:rPr>
          <w:b/>
          <w:bCs/>
          <w:sz w:val="28"/>
          <w:szCs w:val="28"/>
          <w:lang w:val="en-US"/>
        </w:rPr>
      </w:pPr>
      <w:r w:rsidRPr="00E24E1C">
        <w:rPr>
          <w:b/>
          <w:bCs/>
          <w:sz w:val="28"/>
          <w:szCs w:val="28"/>
        </w:rPr>
        <w:t xml:space="preserve"> What are the main libraries you would use for data analysis in Python? </w:t>
      </w:r>
    </w:p>
    <w:p w14:paraId="52FB3BBD" w14:textId="77777777" w:rsidR="00E24E1C" w:rsidRDefault="00E24E1C" w:rsidP="00E24E1C">
      <w:pPr>
        <w:pStyle w:val="ListParagraph"/>
        <w:ind w:left="360"/>
      </w:pPr>
      <w:r w:rsidRPr="00E24E1C">
        <w:t>For data analysis in Python, many great libraries are used due to their versatility, functionality, and ease of use. Some of the most common libraries are as follows:</w:t>
      </w:r>
    </w:p>
    <w:p w14:paraId="274B4AD4" w14:textId="77777777" w:rsidR="00E24E1C" w:rsidRDefault="00E24E1C" w:rsidP="00E24E1C">
      <w:pPr>
        <w:pStyle w:val="ListParagraph"/>
        <w:ind w:left="360"/>
      </w:pPr>
    </w:p>
    <w:p w14:paraId="293B179B" w14:textId="77777777" w:rsidR="00E24E1C" w:rsidRDefault="00E24E1C" w:rsidP="00E24E1C">
      <w:pPr>
        <w:pStyle w:val="ListParagraph"/>
        <w:ind w:left="360"/>
      </w:pPr>
      <w:r w:rsidRPr="00553B6D">
        <w:rPr>
          <w:b/>
          <w:bCs/>
        </w:rPr>
        <w:t>NumPy:</w:t>
      </w:r>
      <w:r w:rsidRPr="00E24E1C">
        <w:t xml:space="preserve"> A core Python library for numerical computations. It supports arrays, matrices, and a variety of mathematical functions, making it a building block for many other data analysis libraries.</w:t>
      </w:r>
    </w:p>
    <w:p w14:paraId="3B6E9315" w14:textId="77777777" w:rsidR="00E24E1C" w:rsidRDefault="00E24E1C" w:rsidP="00E24E1C">
      <w:pPr>
        <w:pStyle w:val="ListParagraph"/>
        <w:ind w:left="360"/>
      </w:pPr>
    </w:p>
    <w:p w14:paraId="4799ECDB" w14:textId="77777777" w:rsidR="00E24E1C" w:rsidRDefault="00E24E1C" w:rsidP="00E24E1C">
      <w:pPr>
        <w:pStyle w:val="ListParagraph"/>
        <w:ind w:left="360"/>
      </w:pPr>
      <w:r w:rsidRPr="00553B6D">
        <w:rPr>
          <w:b/>
          <w:bCs/>
        </w:rPr>
        <w:t>Pandas:</w:t>
      </w:r>
      <w:r w:rsidRPr="00E24E1C">
        <w:t xml:space="preserve"> A well-known data manipulation and analysis library. It provides data structures (like as </w:t>
      </w:r>
      <w:proofErr w:type="spellStart"/>
      <w:r w:rsidRPr="00E24E1C">
        <w:t>DataFrames</w:t>
      </w:r>
      <w:proofErr w:type="spellEnd"/>
      <w:r w:rsidRPr="00E24E1C">
        <w:t xml:space="preserve">) that make to easily manipulate, filter, aggregate, and transform data. Pandas is required when working with structured data. </w:t>
      </w:r>
    </w:p>
    <w:p w14:paraId="2EDB605E" w14:textId="77777777" w:rsidR="00E24E1C" w:rsidRDefault="00E24E1C" w:rsidP="00E24E1C">
      <w:pPr>
        <w:pStyle w:val="ListParagraph"/>
        <w:ind w:left="360"/>
      </w:pPr>
    </w:p>
    <w:p w14:paraId="544066D2" w14:textId="77777777" w:rsidR="00E24E1C" w:rsidRDefault="00E24E1C" w:rsidP="00E24E1C">
      <w:pPr>
        <w:pStyle w:val="ListParagraph"/>
        <w:ind w:left="360"/>
      </w:pPr>
      <w:r w:rsidRPr="00553B6D">
        <w:rPr>
          <w:b/>
          <w:bCs/>
        </w:rPr>
        <w:t>SciPy:</w:t>
      </w:r>
      <w:r w:rsidRPr="00E24E1C">
        <w:t xml:space="preserve"> SciPy is a scientific computing library. It offers a wide range of statistical, mathematical, and scientific computing functions. </w:t>
      </w:r>
    </w:p>
    <w:p w14:paraId="5D54BFB5" w14:textId="77777777" w:rsidR="00E24E1C" w:rsidRDefault="00E24E1C" w:rsidP="00E24E1C">
      <w:pPr>
        <w:pStyle w:val="ListParagraph"/>
        <w:ind w:left="360"/>
      </w:pPr>
    </w:p>
    <w:p w14:paraId="41E3FC9D" w14:textId="77777777" w:rsidR="00E24E1C" w:rsidRDefault="00E24E1C" w:rsidP="00E24E1C">
      <w:pPr>
        <w:pStyle w:val="ListParagraph"/>
        <w:ind w:left="360"/>
      </w:pPr>
      <w:r w:rsidRPr="00553B6D">
        <w:rPr>
          <w:b/>
          <w:bCs/>
        </w:rPr>
        <w:t>Matplotlib:</w:t>
      </w:r>
      <w:r w:rsidRPr="00E24E1C">
        <w:t xml:space="preserve"> Matplotlib is a library for plotting and visualization. It provides a wide range of plotting functions, making it easy to create beautiful and informative visualizations. </w:t>
      </w:r>
    </w:p>
    <w:p w14:paraId="6F58D78B" w14:textId="77777777" w:rsidR="00E24E1C" w:rsidRDefault="00E24E1C" w:rsidP="00E24E1C">
      <w:pPr>
        <w:pStyle w:val="ListParagraph"/>
        <w:ind w:left="360"/>
      </w:pPr>
    </w:p>
    <w:p w14:paraId="670107CF" w14:textId="77777777" w:rsidR="00E24E1C" w:rsidRDefault="00E24E1C" w:rsidP="00E24E1C">
      <w:pPr>
        <w:pStyle w:val="ListParagraph"/>
        <w:ind w:left="360"/>
      </w:pPr>
      <w:r w:rsidRPr="00553B6D">
        <w:rPr>
          <w:b/>
          <w:bCs/>
        </w:rPr>
        <w:t>Seaborn:</w:t>
      </w:r>
      <w:r w:rsidRPr="00E24E1C">
        <w:t xml:space="preserve"> Seaborn is a library for statistical data visualization. It builds on top of Matplotlib and provides a more user-friendly interface for creating statistical plots. </w:t>
      </w:r>
    </w:p>
    <w:p w14:paraId="5AE352D8" w14:textId="77777777" w:rsidR="00E24E1C" w:rsidRDefault="00E24E1C" w:rsidP="00E24E1C">
      <w:pPr>
        <w:pStyle w:val="ListParagraph"/>
        <w:ind w:left="360"/>
      </w:pPr>
    </w:p>
    <w:p w14:paraId="0F00C0B1" w14:textId="77777777" w:rsidR="00E24E1C" w:rsidRDefault="00E24E1C" w:rsidP="00E24E1C">
      <w:pPr>
        <w:pStyle w:val="ListParagraph"/>
        <w:ind w:left="360"/>
      </w:pPr>
      <w:r w:rsidRPr="00553B6D">
        <w:rPr>
          <w:b/>
          <w:bCs/>
        </w:rPr>
        <w:t>Scikit-learn:</w:t>
      </w:r>
      <w:r w:rsidRPr="00E24E1C">
        <w:t xml:space="preserve"> A powerful machine learning library. It includes classification, regression, clustering, dimensionality reduction, and model evaluation tools. Scikit-learn is well-known for its consistent API and simplicity of use. </w:t>
      </w:r>
    </w:p>
    <w:p w14:paraId="639E11C7" w14:textId="77777777" w:rsidR="00E24E1C" w:rsidRDefault="00E24E1C" w:rsidP="00E24E1C">
      <w:pPr>
        <w:pStyle w:val="ListParagraph"/>
        <w:ind w:left="360"/>
      </w:pPr>
    </w:p>
    <w:p w14:paraId="5AB98E7D" w14:textId="2AED107B" w:rsidR="00E24E1C" w:rsidRPr="00E24E1C" w:rsidRDefault="00E24E1C" w:rsidP="00E24E1C">
      <w:pPr>
        <w:pStyle w:val="ListParagraph"/>
        <w:ind w:left="360"/>
        <w:rPr>
          <w:b/>
          <w:bCs/>
          <w:sz w:val="28"/>
          <w:szCs w:val="28"/>
          <w:lang w:val="en-US"/>
        </w:rPr>
      </w:pPr>
      <w:proofErr w:type="spellStart"/>
      <w:r w:rsidRPr="00553B6D">
        <w:rPr>
          <w:b/>
          <w:bCs/>
        </w:rPr>
        <w:t>Statsmodels</w:t>
      </w:r>
      <w:proofErr w:type="spellEnd"/>
      <w:r w:rsidRPr="00553B6D">
        <w:rPr>
          <w:b/>
          <w:bCs/>
        </w:rPr>
        <w:t>:</w:t>
      </w:r>
      <w:r w:rsidRPr="00E24E1C">
        <w:t xml:space="preserve"> A statistical model estimation and interpretation library. It covers a wide range of statistical models, such as linear models and time series analysis.</w:t>
      </w:r>
    </w:p>
    <w:sectPr w:rsidR="00E24E1C" w:rsidRPr="00E24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2D6"/>
    <w:multiLevelType w:val="multilevel"/>
    <w:tmpl w:val="3EB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37AB4"/>
    <w:multiLevelType w:val="hybridMultilevel"/>
    <w:tmpl w:val="D960B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D2FB6"/>
    <w:multiLevelType w:val="hybridMultilevel"/>
    <w:tmpl w:val="17E64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35502"/>
    <w:multiLevelType w:val="hybridMultilevel"/>
    <w:tmpl w:val="78420A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AB63D0"/>
    <w:multiLevelType w:val="multilevel"/>
    <w:tmpl w:val="D07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09638">
    <w:abstractNumId w:val="2"/>
  </w:num>
  <w:num w:numId="2" w16cid:durableId="1336767907">
    <w:abstractNumId w:val="3"/>
  </w:num>
  <w:num w:numId="3" w16cid:durableId="2099986074">
    <w:abstractNumId w:val="1"/>
  </w:num>
  <w:num w:numId="4" w16cid:durableId="903565749">
    <w:abstractNumId w:val="0"/>
  </w:num>
  <w:num w:numId="5" w16cid:durableId="473182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53"/>
    <w:rsid w:val="00014DBD"/>
    <w:rsid w:val="000D30F2"/>
    <w:rsid w:val="00172853"/>
    <w:rsid w:val="00247A03"/>
    <w:rsid w:val="002D075C"/>
    <w:rsid w:val="003424E5"/>
    <w:rsid w:val="00435F38"/>
    <w:rsid w:val="00463C6F"/>
    <w:rsid w:val="004B20FC"/>
    <w:rsid w:val="00535E60"/>
    <w:rsid w:val="00553B6D"/>
    <w:rsid w:val="005B3D44"/>
    <w:rsid w:val="0061403C"/>
    <w:rsid w:val="006A32E1"/>
    <w:rsid w:val="006B18F9"/>
    <w:rsid w:val="007653D9"/>
    <w:rsid w:val="00812CD5"/>
    <w:rsid w:val="008A50AA"/>
    <w:rsid w:val="008D4303"/>
    <w:rsid w:val="009B30ED"/>
    <w:rsid w:val="009C6655"/>
    <w:rsid w:val="00B01003"/>
    <w:rsid w:val="00B32495"/>
    <w:rsid w:val="00B61040"/>
    <w:rsid w:val="00C95B6C"/>
    <w:rsid w:val="00D5175F"/>
    <w:rsid w:val="00D92BEB"/>
    <w:rsid w:val="00DA3C61"/>
    <w:rsid w:val="00E24E1C"/>
    <w:rsid w:val="00E5122B"/>
    <w:rsid w:val="00F13F3C"/>
    <w:rsid w:val="00F2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2655"/>
  <w15:chartTrackingRefBased/>
  <w15:docId w15:val="{8C33A9F7-CE7F-477E-9734-7058A07F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53"/>
    <w:rPr>
      <w:rFonts w:eastAsiaTheme="majorEastAsia" w:cstheme="majorBidi"/>
      <w:color w:val="272727" w:themeColor="text1" w:themeTint="D8"/>
    </w:rPr>
  </w:style>
  <w:style w:type="paragraph" w:styleId="Title">
    <w:name w:val="Title"/>
    <w:basedOn w:val="Normal"/>
    <w:next w:val="Normal"/>
    <w:link w:val="TitleChar"/>
    <w:uiPriority w:val="10"/>
    <w:qFormat/>
    <w:rsid w:val="00172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53"/>
    <w:pPr>
      <w:spacing w:before="160"/>
      <w:jc w:val="center"/>
    </w:pPr>
    <w:rPr>
      <w:i/>
      <w:iCs/>
      <w:color w:val="404040" w:themeColor="text1" w:themeTint="BF"/>
    </w:rPr>
  </w:style>
  <w:style w:type="character" w:customStyle="1" w:styleId="QuoteChar">
    <w:name w:val="Quote Char"/>
    <w:basedOn w:val="DefaultParagraphFont"/>
    <w:link w:val="Quote"/>
    <w:uiPriority w:val="29"/>
    <w:rsid w:val="00172853"/>
    <w:rPr>
      <w:i/>
      <w:iCs/>
      <w:color w:val="404040" w:themeColor="text1" w:themeTint="BF"/>
    </w:rPr>
  </w:style>
  <w:style w:type="paragraph" w:styleId="ListParagraph">
    <w:name w:val="List Paragraph"/>
    <w:basedOn w:val="Normal"/>
    <w:uiPriority w:val="34"/>
    <w:qFormat/>
    <w:rsid w:val="00172853"/>
    <w:pPr>
      <w:ind w:left="720"/>
      <w:contextualSpacing/>
    </w:pPr>
  </w:style>
  <w:style w:type="character" w:styleId="IntenseEmphasis">
    <w:name w:val="Intense Emphasis"/>
    <w:basedOn w:val="DefaultParagraphFont"/>
    <w:uiPriority w:val="21"/>
    <w:qFormat/>
    <w:rsid w:val="00172853"/>
    <w:rPr>
      <w:i/>
      <w:iCs/>
      <w:color w:val="2F5496" w:themeColor="accent1" w:themeShade="BF"/>
    </w:rPr>
  </w:style>
  <w:style w:type="paragraph" w:styleId="IntenseQuote">
    <w:name w:val="Intense Quote"/>
    <w:basedOn w:val="Normal"/>
    <w:next w:val="Normal"/>
    <w:link w:val="IntenseQuoteChar"/>
    <w:uiPriority w:val="30"/>
    <w:qFormat/>
    <w:rsid w:val="00172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853"/>
    <w:rPr>
      <w:i/>
      <w:iCs/>
      <w:color w:val="2F5496" w:themeColor="accent1" w:themeShade="BF"/>
    </w:rPr>
  </w:style>
  <w:style w:type="character" w:styleId="IntenseReference">
    <w:name w:val="Intense Reference"/>
    <w:basedOn w:val="DefaultParagraphFont"/>
    <w:uiPriority w:val="32"/>
    <w:qFormat/>
    <w:rsid w:val="00172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6721">
      <w:bodyDiv w:val="1"/>
      <w:marLeft w:val="0"/>
      <w:marRight w:val="0"/>
      <w:marTop w:val="0"/>
      <w:marBottom w:val="0"/>
      <w:divBdr>
        <w:top w:val="none" w:sz="0" w:space="0" w:color="auto"/>
        <w:left w:val="none" w:sz="0" w:space="0" w:color="auto"/>
        <w:bottom w:val="none" w:sz="0" w:space="0" w:color="auto"/>
        <w:right w:val="none" w:sz="0" w:space="0" w:color="auto"/>
      </w:divBdr>
    </w:div>
    <w:div w:id="158934942">
      <w:bodyDiv w:val="1"/>
      <w:marLeft w:val="0"/>
      <w:marRight w:val="0"/>
      <w:marTop w:val="0"/>
      <w:marBottom w:val="0"/>
      <w:divBdr>
        <w:top w:val="none" w:sz="0" w:space="0" w:color="auto"/>
        <w:left w:val="none" w:sz="0" w:space="0" w:color="auto"/>
        <w:bottom w:val="none" w:sz="0" w:space="0" w:color="auto"/>
        <w:right w:val="none" w:sz="0" w:space="0" w:color="auto"/>
      </w:divBdr>
    </w:div>
    <w:div w:id="219441554">
      <w:bodyDiv w:val="1"/>
      <w:marLeft w:val="0"/>
      <w:marRight w:val="0"/>
      <w:marTop w:val="0"/>
      <w:marBottom w:val="0"/>
      <w:divBdr>
        <w:top w:val="none" w:sz="0" w:space="0" w:color="auto"/>
        <w:left w:val="none" w:sz="0" w:space="0" w:color="auto"/>
        <w:bottom w:val="none" w:sz="0" w:space="0" w:color="auto"/>
        <w:right w:val="none" w:sz="0" w:space="0" w:color="auto"/>
      </w:divBdr>
    </w:div>
    <w:div w:id="355539981">
      <w:bodyDiv w:val="1"/>
      <w:marLeft w:val="0"/>
      <w:marRight w:val="0"/>
      <w:marTop w:val="0"/>
      <w:marBottom w:val="0"/>
      <w:divBdr>
        <w:top w:val="none" w:sz="0" w:space="0" w:color="auto"/>
        <w:left w:val="none" w:sz="0" w:space="0" w:color="auto"/>
        <w:bottom w:val="none" w:sz="0" w:space="0" w:color="auto"/>
        <w:right w:val="none" w:sz="0" w:space="0" w:color="auto"/>
      </w:divBdr>
    </w:div>
    <w:div w:id="577206786">
      <w:bodyDiv w:val="1"/>
      <w:marLeft w:val="0"/>
      <w:marRight w:val="0"/>
      <w:marTop w:val="0"/>
      <w:marBottom w:val="0"/>
      <w:divBdr>
        <w:top w:val="none" w:sz="0" w:space="0" w:color="auto"/>
        <w:left w:val="none" w:sz="0" w:space="0" w:color="auto"/>
        <w:bottom w:val="none" w:sz="0" w:space="0" w:color="auto"/>
        <w:right w:val="none" w:sz="0" w:space="0" w:color="auto"/>
      </w:divBdr>
    </w:div>
    <w:div w:id="595797012">
      <w:bodyDiv w:val="1"/>
      <w:marLeft w:val="0"/>
      <w:marRight w:val="0"/>
      <w:marTop w:val="0"/>
      <w:marBottom w:val="0"/>
      <w:divBdr>
        <w:top w:val="none" w:sz="0" w:space="0" w:color="auto"/>
        <w:left w:val="none" w:sz="0" w:space="0" w:color="auto"/>
        <w:bottom w:val="none" w:sz="0" w:space="0" w:color="auto"/>
        <w:right w:val="none" w:sz="0" w:space="0" w:color="auto"/>
      </w:divBdr>
    </w:div>
    <w:div w:id="1126580988">
      <w:bodyDiv w:val="1"/>
      <w:marLeft w:val="0"/>
      <w:marRight w:val="0"/>
      <w:marTop w:val="0"/>
      <w:marBottom w:val="0"/>
      <w:divBdr>
        <w:top w:val="none" w:sz="0" w:space="0" w:color="auto"/>
        <w:left w:val="none" w:sz="0" w:space="0" w:color="auto"/>
        <w:bottom w:val="none" w:sz="0" w:space="0" w:color="auto"/>
        <w:right w:val="none" w:sz="0" w:space="0" w:color="auto"/>
      </w:divBdr>
    </w:div>
    <w:div w:id="1300382509">
      <w:bodyDiv w:val="1"/>
      <w:marLeft w:val="0"/>
      <w:marRight w:val="0"/>
      <w:marTop w:val="0"/>
      <w:marBottom w:val="0"/>
      <w:divBdr>
        <w:top w:val="none" w:sz="0" w:space="0" w:color="auto"/>
        <w:left w:val="none" w:sz="0" w:space="0" w:color="auto"/>
        <w:bottom w:val="none" w:sz="0" w:space="0" w:color="auto"/>
        <w:right w:val="none" w:sz="0" w:space="0" w:color="auto"/>
      </w:divBdr>
    </w:div>
    <w:div w:id="1342270474">
      <w:bodyDiv w:val="1"/>
      <w:marLeft w:val="0"/>
      <w:marRight w:val="0"/>
      <w:marTop w:val="0"/>
      <w:marBottom w:val="0"/>
      <w:divBdr>
        <w:top w:val="none" w:sz="0" w:space="0" w:color="auto"/>
        <w:left w:val="none" w:sz="0" w:space="0" w:color="auto"/>
        <w:bottom w:val="none" w:sz="0" w:space="0" w:color="auto"/>
        <w:right w:val="none" w:sz="0" w:space="0" w:color="auto"/>
      </w:divBdr>
    </w:div>
    <w:div w:id="1612322208">
      <w:bodyDiv w:val="1"/>
      <w:marLeft w:val="0"/>
      <w:marRight w:val="0"/>
      <w:marTop w:val="0"/>
      <w:marBottom w:val="0"/>
      <w:divBdr>
        <w:top w:val="none" w:sz="0" w:space="0" w:color="auto"/>
        <w:left w:val="none" w:sz="0" w:space="0" w:color="auto"/>
        <w:bottom w:val="none" w:sz="0" w:space="0" w:color="auto"/>
        <w:right w:val="none" w:sz="0" w:space="0" w:color="auto"/>
      </w:divBdr>
    </w:div>
    <w:div w:id="1727218358">
      <w:bodyDiv w:val="1"/>
      <w:marLeft w:val="0"/>
      <w:marRight w:val="0"/>
      <w:marTop w:val="0"/>
      <w:marBottom w:val="0"/>
      <w:divBdr>
        <w:top w:val="none" w:sz="0" w:space="0" w:color="auto"/>
        <w:left w:val="none" w:sz="0" w:space="0" w:color="auto"/>
        <w:bottom w:val="none" w:sz="0" w:space="0" w:color="auto"/>
        <w:right w:val="none" w:sz="0" w:space="0" w:color="auto"/>
      </w:divBdr>
    </w:div>
    <w:div w:id="1881239221">
      <w:bodyDiv w:val="1"/>
      <w:marLeft w:val="0"/>
      <w:marRight w:val="0"/>
      <w:marTop w:val="0"/>
      <w:marBottom w:val="0"/>
      <w:divBdr>
        <w:top w:val="none" w:sz="0" w:space="0" w:color="auto"/>
        <w:left w:val="none" w:sz="0" w:space="0" w:color="auto"/>
        <w:bottom w:val="none" w:sz="0" w:space="0" w:color="auto"/>
        <w:right w:val="none" w:sz="0" w:space="0" w:color="auto"/>
      </w:divBdr>
    </w:div>
    <w:div w:id="21439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18</cp:revision>
  <dcterms:created xsi:type="dcterms:W3CDTF">2025-05-02T10:24:00Z</dcterms:created>
  <dcterms:modified xsi:type="dcterms:W3CDTF">2025-05-26T14:48:00Z</dcterms:modified>
</cp:coreProperties>
</file>