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2E68F" w14:textId="4115ABEC" w:rsidR="00D5175F" w:rsidRPr="004237C9" w:rsidRDefault="00A60276">
      <w:pPr>
        <w:rPr>
          <w:b/>
          <w:bCs/>
          <w:sz w:val="28"/>
          <w:szCs w:val="28"/>
          <w:lang w:val="en-US"/>
        </w:rPr>
      </w:pPr>
      <w:r w:rsidRPr="004237C9">
        <w:rPr>
          <w:b/>
          <w:bCs/>
          <w:sz w:val="28"/>
          <w:szCs w:val="28"/>
          <w:lang w:val="en-US"/>
        </w:rPr>
        <w:t>IMPORTANCE OF DATA VISUALIZATION</w:t>
      </w:r>
    </w:p>
    <w:p w14:paraId="672AEA30" w14:textId="16E85653" w:rsidR="00F21B3D" w:rsidRPr="007B285F" w:rsidRDefault="00F21B3D" w:rsidP="007B285F">
      <w:pPr>
        <w:rPr>
          <w:lang w:val="en-US"/>
        </w:rPr>
      </w:pPr>
      <w:r w:rsidRPr="007B285F">
        <w:rPr>
          <w:lang w:val="en-US"/>
        </w:rPr>
        <w:t xml:space="preserve">Simplifies complex data to make decisions </w:t>
      </w:r>
    </w:p>
    <w:p w14:paraId="0D75571F" w14:textId="708F10F2" w:rsidR="004237C9" w:rsidRPr="006B66A7" w:rsidRDefault="00462DD0" w:rsidP="007B285F">
      <w:pPr>
        <w:rPr>
          <w:b/>
          <w:bCs/>
          <w:sz w:val="28"/>
          <w:szCs w:val="28"/>
          <w:lang w:val="en-US"/>
        </w:rPr>
      </w:pPr>
      <w:r w:rsidRPr="006B66A7">
        <w:rPr>
          <w:b/>
          <w:bCs/>
          <w:sz w:val="28"/>
          <w:szCs w:val="28"/>
          <w:lang w:val="en-US"/>
        </w:rPr>
        <w:t>GETTING STARTED WITH TABLEAU</w:t>
      </w:r>
    </w:p>
    <w:p w14:paraId="38CB7052" w14:textId="1CFBE442" w:rsidR="00462DD0" w:rsidRDefault="00462DD0" w:rsidP="00462DD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Connecting tables through server </w:t>
      </w:r>
    </w:p>
    <w:p w14:paraId="2266CC59" w14:textId="77777777" w:rsidR="00462DD0" w:rsidRDefault="00462DD0" w:rsidP="00462DD0">
      <w:pPr>
        <w:pStyle w:val="ListParagraph"/>
        <w:rPr>
          <w:b/>
          <w:bCs/>
          <w:lang w:val="en-US"/>
        </w:rPr>
      </w:pPr>
    </w:p>
    <w:p w14:paraId="6FD59F00" w14:textId="02A35115" w:rsidR="00462DD0" w:rsidRDefault="00462DD0" w:rsidP="00462DD0">
      <w:pPr>
        <w:pStyle w:val="ListParagraph"/>
        <w:rPr>
          <w:b/>
          <w:bCs/>
          <w:lang w:val="en-US"/>
        </w:rPr>
      </w:pPr>
      <w:r w:rsidRPr="00462DD0">
        <w:rPr>
          <w:b/>
          <w:bCs/>
          <w:lang w:val="en-US"/>
        </w:rPr>
        <w:drawing>
          <wp:inline distT="0" distB="0" distL="0" distR="0" wp14:anchorId="4E6A394B" wp14:editId="1ACA2D40">
            <wp:extent cx="5731510" cy="3332480"/>
            <wp:effectExtent l="0" t="0" r="2540" b="1270"/>
            <wp:docPr id="50643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9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3D4" w14:textId="77777777" w:rsidR="00D13109" w:rsidRDefault="00462DD0" w:rsidP="00462DD0">
      <w:pPr>
        <w:pStyle w:val="ListParagraph"/>
        <w:rPr>
          <w:lang w:val="en-US"/>
        </w:rPr>
      </w:pPr>
      <w:r>
        <w:rPr>
          <w:lang w:val="en-US"/>
        </w:rPr>
        <w:t xml:space="preserve">In above image more option we can find the options to take data from any existing relational </w:t>
      </w:r>
    </w:p>
    <w:p w14:paraId="23F3FD0D" w14:textId="6008BAEE" w:rsidR="00462DD0" w:rsidRDefault="00462DD0" w:rsidP="00462DD0">
      <w:pPr>
        <w:pStyle w:val="ListParagraph"/>
        <w:rPr>
          <w:lang w:val="en-US"/>
        </w:rPr>
      </w:pPr>
      <w:r>
        <w:rPr>
          <w:lang w:val="en-US"/>
        </w:rPr>
        <w:t>database servers.</w:t>
      </w:r>
    </w:p>
    <w:p w14:paraId="223BBB76" w14:textId="79C66A8E" w:rsidR="00D13109" w:rsidRDefault="00D13109" w:rsidP="00462DD0">
      <w:pPr>
        <w:pStyle w:val="ListParagraph"/>
        <w:rPr>
          <w:lang w:val="en-US"/>
        </w:rPr>
      </w:pPr>
    </w:p>
    <w:p w14:paraId="3C4DFAE4" w14:textId="4CC1CFA6" w:rsidR="00D13109" w:rsidRPr="00D13109" w:rsidRDefault="00D13109" w:rsidP="00D1310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Loading excel sheet – </w:t>
      </w:r>
      <w:r>
        <w:rPr>
          <w:lang w:val="en-US"/>
        </w:rPr>
        <w:t>It can be done using To a file option, after loading it below is the screen, in row we can enter how many rows we want to load all data.</w:t>
      </w:r>
    </w:p>
    <w:p w14:paraId="726F8BD4" w14:textId="3C11A9FC" w:rsidR="00D13109" w:rsidRDefault="00D13109" w:rsidP="00D13109">
      <w:pPr>
        <w:pStyle w:val="ListParagraph"/>
        <w:rPr>
          <w:b/>
          <w:bCs/>
          <w:lang w:val="en-US"/>
        </w:rPr>
      </w:pPr>
      <w:r w:rsidRPr="00D13109">
        <w:rPr>
          <w:b/>
          <w:bCs/>
          <w:lang w:val="en-US"/>
        </w:rPr>
        <w:lastRenderedPageBreak/>
        <w:drawing>
          <wp:inline distT="0" distB="0" distL="0" distR="0" wp14:anchorId="0CB2F2CE" wp14:editId="0409821F">
            <wp:extent cx="5731510" cy="3335020"/>
            <wp:effectExtent l="0" t="0" r="2540" b="0"/>
            <wp:docPr id="18545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14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DC08" w14:textId="77777777" w:rsidR="00CA62B5" w:rsidRPr="00D13109" w:rsidRDefault="00CA62B5" w:rsidP="00D13109">
      <w:pPr>
        <w:pStyle w:val="ListParagraph"/>
        <w:rPr>
          <w:b/>
          <w:bCs/>
          <w:lang w:val="en-US"/>
        </w:rPr>
      </w:pPr>
    </w:p>
    <w:p w14:paraId="5DA087C2" w14:textId="6565CF82" w:rsidR="00D13109" w:rsidRPr="007B31B8" w:rsidRDefault="00CA62B5" w:rsidP="00D1310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Cleaning text file in work sheet</w:t>
      </w:r>
      <w:r w:rsidR="007B31B8">
        <w:rPr>
          <w:b/>
          <w:bCs/>
          <w:lang w:val="en-US"/>
        </w:rPr>
        <w:t xml:space="preserve"> – </w:t>
      </w:r>
      <w:r w:rsidR="007B31B8">
        <w:rPr>
          <w:lang w:val="en-US"/>
        </w:rPr>
        <w:t>when we load excel, csv files there a option called use data interpreter will be available that will cleans the excel sheet before loading the excel sheet into tableau.</w:t>
      </w:r>
    </w:p>
    <w:p w14:paraId="7AA7806A" w14:textId="77777777" w:rsidR="007B31B8" w:rsidRDefault="007B31B8" w:rsidP="007B31B8">
      <w:pPr>
        <w:pStyle w:val="ListParagraph"/>
        <w:rPr>
          <w:b/>
          <w:bCs/>
          <w:lang w:val="en-US"/>
        </w:rPr>
      </w:pPr>
    </w:p>
    <w:p w14:paraId="3EB8E320" w14:textId="2DA97A48" w:rsidR="00CA62B5" w:rsidRDefault="00CA62B5" w:rsidP="00CA62B5">
      <w:pPr>
        <w:pStyle w:val="ListParagraph"/>
        <w:rPr>
          <w:b/>
          <w:bCs/>
          <w:lang w:val="en-US"/>
        </w:rPr>
      </w:pPr>
      <w:r w:rsidRPr="00CA62B5">
        <w:rPr>
          <w:b/>
          <w:bCs/>
          <w:lang w:val="en-US"/>
        </w:rPr>
        <w:drawing>
          <wp:inline distT="0" distB="0" distL="0" distR="0" wp14:anchorId="59C4FAB7" wp14:editId="60D76D55">
            <wp:extent cx="5731510" cy="3349625"/>
            <wp:effectExtent l="0" t="0" r="2540" b="3175"/>
            <wp:docPr id="85422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2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48AE" w14:textId="77777777" w:rsidR="00A34519" w:rsidRDefault="00A34519" w:rsidP="00CA62B5">
      <w:pPr>
        <w:pStyle w:val="ListParagraph"/>
        <w:rPr>
          <w:b/>
          <w:bCs/>
          <w:lang w:val="en-US"/>
        </w:rPr>
      </w:pPr>
    </w:p>
    <w:p w14:paraId="31CECC41" w14:textId="4ACBF3BB" w:rsidR="00A34519" w:rsidRDefault="00A34519" w:rsidP="00CA62B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Example:</w:t>
      </w:r>
    </w:p>
    <w:p w14:paraId="2324F16C" w14:textId="14841D4A" w:rsidR="00A34519" w:rsidRDefault="00A34519" w:rsidP="00CA62B5">
      <w:pPr>
        <w:pStyle w:val="ListParagraph"/>
        <w:rPr>
          <w:b/>
          <w:bCs/>
          <w:lang w:val="en-US"/>
        </w:rPr>
      </w:pPr>
      <w:r w:rsidRPr="00A34519">
        <w:rPr>
          <w:b/>
          <w:bCs/>
          <w:lang w:val="en-US"/>
        </w:rPr>
        <w:lastRenderedPageBreak/>
        <w:drawing>
          <wp:inline distT="0" distB="0" distL="0" distR="0" wp14:anchorId="2B64602C" wp14:editId="1320D879">
            <wp:extent cx="3422073" cy="1548767"/>
            <wp:effectExtent l="0" t="0" r="6985" b="0"/>
            <wp:docPr id="15482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30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905" cy="15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CA7" w14:textId="14644B6B" w:rsidR="00AC7167" w:rsidRDefault="00AC7167" w:rsidP="00CA62B5">
      <w:pPr>
        <w:pStyle w:val="ListParagraph"/>
        <w:rPr>
          <w:b/>
          <w:bCs/>
          <w:lang w:val="en-US"/>
        </w:rPr>
      </w:pPr>
      <w:r w:rsidRPr="00AC7167">
        <w:rPr>
          <w:b/>
          <w:bCs/>
          <w:lang w:val="en-US"/>
        </w:rPr>
        <w:drawing>
          <wp:inline distT="0" distB="0" distL="0" distR="0" wp14:anchorId="66AE13EC" wp14:editId="445045F4">
            <wp:extent cx="3851564" cy="3001954"/>
            <wp:effectExtent l="0" t="0" r="0" b="8255"/>
            <wp:docPr id="8979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6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425" cy="3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E491" w14:textId="77777777" w:rsidR="00F76E69" w:rsidRPr="00A34519" w:rsidRDefault="00F76E69" w:rsidP="00CA62B5">
      <w:pPr>
        <w:pStyle w:val="ListParagraph"/>
        <w:rPr>
          <w:b/>
          <w:bCs/>
          <w:lang w:val="en-US"/>
        </w:rPr>
      </w:pPr>
    </w:p>
    <w:p w14:paraId="2AED4E22" w14:textId="47389E8A" w:rsidR="00CA62B5" w:rsidRDefault="00F76E69" w:rsidP="00D1310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Automatic generated fields</w:t>
      </w:r>
      <w:r w:rsidR="00CE50F8">
        <w:rPr>
          <w:b/>
          <w:bCs/>
          <w:lang w:val="en-US"/>
        </w:rPr>
        <w:t xml:space="preserve"> – </w:t>
      </w:r>
      <w:r w:rsidR="00CE50F8">
        <w:rPr>
          <w:lang w:val="en-US"/>
        </w:rPr>
        <w:t xml:space="preserve">When we load a excel file tableau has a feature to create new columns from it, in below dataset we have location so, longitude, latitude will be generated from it automatically. </w:t>
      </w:r>
    </w:p>
    <w:p w14:paraId="47181800" w14:textId="1925DB66" w:rsidR="00F76E69" w:rsidRDefault="00F76E69" w:rsidP="00F76E69">
      <w:pPr>
        <w:pStyle w:val="ListParagraph"/>
        <w:rPr>
          <w:b/>
          <w:bCs/>
          <w:lang w:val="en-US"/>
        </w:rPr>
      </w:pPr>
      <w:r w:rsidRPr="00F76E69">
        <w:rPr>
          <w:b/>
          <w:bCs/>
          <w:lang w:val="en-US"/>
        </w:rPr>
        <w:lastRenderedPageBreak/>
        <w:drawing>
          <wp:inline distT="0" distB="0" distL="0" distR="0" wp14:anchorId="5C5E8D54" wp14:editId="776147AA">
            <wp:extent cx="5731510" cy="6059170"/>
            <wp:effectExtent l="0" t="0" r="2540" b="0"/>
            <wp:docPr id="7996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8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A4E3" w14:textId="77777777" w:rsidR="002C7695" w:rsidRDefault="002C7695" w:rsidP="00F76E69">
      <w:pPr>
        <w:pStyle w:val="ListParagraph"/>
        <w:rPr>
          <w:b/>
          <w:bCs/>
          <w:lang w:val="en-US"/>
        </w:rPr>
      </w:pPr>
    </w:p>
    <w:p w14:paraId="5AE0D5A2" w14:textId="77777777" w:rsidR="00CA62B5" w:rsidRDefault="00CA62B5" w:rsidP="002C7695">
      <w:pPr>
        <w:pStyle w:val="ListParagraph"/>
        <w:rPr>
          <w:b/>
          <w:bCs/>
          <w:lang w:val="en-US"/>
        </w:rPr>
      </w:pPr>
    </w:p>
    <w:p w14:paraId="23A65490" w14:textId="3A1F5F0F" w:rsidR="002C7695" w:rsidRPr="00EA0B88" w:rsidRDefault="002C7695" w:rsidP="002C7695">
      <w:pPr>
        <w:pStyle w:val="ListParagraph"/>
        <w:rPr>
          <w:b/>
          <w:bCs/>
          <w:sz w:val="28"/>
          <w:szCs w:val="28"/>
          <w:lang w:val="en-US"/>
        </w:rPr>
      </w:pPr>
      <w:r w:rsidRPr="00EA0B88">
        <w:rPr>
          <w:b/>
          <w:bCs/>
          <w:sz w:val="28"/>
          <w:szCs w:val="28"/>
          <w:lang w:val="en-US"/>
        </w:rPr>
        <w:t>CREATE SAMPLE DASHBOAR</w:t>
      </w:r>
      <w:r w:rsidR="00ED13C9" w:rsidRPr="00EA0B88">
        <w:rPr>
          <w:b/>
          <w:bCs/>
          <w:sz w:val="28"/>
          <w:szCs w:val="28"/>
          <w:lang w:val="en-US"/>
        </w:rPr>
        <w:t>D</w:t>
      </w:r>
    </w:p>
    <w:p w14:paraId="661C3DA7" w14:textId="77777777" w:rsidR="00A50E80" w:rsidRDefault="00A50E80" w:rsidP="002C7695">
      <w:pPr>
        <w:pStyle w:val="ListParagraph"/>
        <w:rPr>
          <w:b/>
          <w:bCs/>
          <w:lang w:val="en-US"/>
        </w:rPr>
      </w:pPr>
    </w:p>
    <w:p w14:paraId="1B54D944" w14:textId="7C17F1D6" w:rsidR="008611C6" w:rsidRPr="008611C6" w:rsidRDefault="008611C6" w:rsidP="008611C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Load the excel sheet</w:t>
      </w:r>
    </w:p>
    <w:p w14:paraId="13543852" w14:textId="60C370D4" w:rsidR="008611C6" w:rsidRPr="008611C6" w:rsidRDefault="008611C6" w:rsidP="008611C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Move to sheet option</w:t>
      </w:r>
    </w:p>
    <w:p w14:paraId="724C7BED" w14:textId="236B5C1A" w:rsidR="008611C6" w:rsidRPr="008611C6" w:rsidRDefault="008611C6" w:rsidP="008611C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Double on sheet to give title like below a pop will open. Give title click ok or apply</w:t>
      </w:r>
    </w:p>
    <w:p w14:paraId="1D941CAF" w14:textId="77777777" w:rsidR="008611C6" w:rsidRDefault="008611C6" w:rsidP="008611C6">
      <w:pPr>
        <w:pStyle w:val="ListParagraph"/>
        <w:ind w:left="1080"/>
        <w:rPr>
          <w:lang w:val="en-US"/>
        </w:rPr>
      </w:pPr>
    </w:p>
    <w:p w14:paraId="37A6FEC1" w14:textId="03638770" w:rsidR="008611C6" w:rsidRDefault="008611C6" w:rsidP="008611C6">
      <w:pPr>
        <w:pStyle w:val="ListParagraph"/>
        <w:ind w:left="1080"/>
        <w:rPr>
          <w:b/>
          <w:bCs/>
          <w:lang w:val="en-US"/>
        </w:rPr>
      </w:pPr>
      <w:r w:rsidRPr="008611C6">
        <w:rPr>
          <w:b/>
          <w:bCs/>
          <w:lang w:val="en-US"/>
        </w:rPr>
        <w:lastRenderedPageBreak/>
        <w:drawing>
          <wp:inline distT="0" distB="0" distL="0" distR="0" wp14:anchorId="1C4F8897" wp14:editId="6261E61C">
            <wp:extent cx="5731510" cy="3072765"/>
            <wp:effectExtent l="0" t="0" r="2540" b="0"/>
            <wp:docPr id="185495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3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66D2" w14:textId="77777777" w:rsidR="009342B2" w:rsidRDefault="009342B2" w:rsidP="008611C6">
      <w:pPr>
        <w:pStyle w:val="ListParagraph"/>
        <w:ind w:left="1080"/>
        <w:rPr>
          <w:b/>
          <w:bCs/>
          <w:lang w:val="en-US"/>
        </w:rPr>
      </w:pPr>
    </w:p>
    <w:p w14:paraId="6FD4CC10" w14:textId="677A2B29" w:rsidR="009342B2" w:rsidRPr="009342B2" w:rsidRDefault="009342B2" w:rsidP="008611C6">
      <w:pPr>
        <w:pStyle w:val="ListParagraph"/>
        <w:ind w:left="1080"/>
        <w:rPr>
          <w:lang w:val="en-US"/>
        </w:rPr>
      </w:pPr>
    </w:p>
    <w:p w14:paraId="6F913735" w14:textId="0EE0B2DF" w:rsidR="008611C6" w:rsidRPr="009342B2" w:rsidRDefault="009342B2" w:rsidP="008611C6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Drag and drop the needed columns</w:t>
      </w:r>
      <w:r w:rsidR="00B86F69">
        <w:rPr>
          <w:lang w:val="en-US"/>
        </w:rPr>
        <w:t xml:space="preserve"> and rows</w:t>
      </w:r>
      <w:r>
        <w:rPr>
          <w:lang w:val="en-US"/>
        </w:rPr>
        <w:t xml:space="preserve"> from left side t</w:t>
      </w:r>
      <w:r w:rsidR="00B86F69">
        <w:rPr>
          <w:lang w:val="en-US"/>
        </w:rPr>
        <w:t>o</w:t>
      </w:r>
      <w:r>
        <w:rPr>
          <w:lang w:val="en-US"/>
        </w:rPr>
        <w:t xml:space="preserve"> center columns like below image.</w:t>
      </w:r>
    </w:p>
    <w:p w14:paraId="33E19C49" w14:textId="3A067C07" w:rsidR="009342B2" w:rsidRDefault="009342B2" w:rsidP="009342B2">
      <w:pPr>
        <w:pStyle w:val="ListParagraph"/>
        <w:ind w:left="1080"/>
        <w:rPr>
          <w:b/>
          <w:bCs/>
          <w:lang w:val="en-US"/>
        </w:rPr>
      </w:pPr>
      <w:r w:rsidRPr="009342B2">
        <w:rPr>
          <w:b/>
          <w:bCs/>
          <w:lang w:val="en-US"/>
        </w:rPr>
        <w:drawing>
          <wp:inline distT="0" distB="0" distL="0" distR="0" wp14:anchorId="25D0EF29" wp14:editId="493B14C1">
            <wp:extent cx="5731510" cy="3041015"/>
            <wp:effectExtent l="0" t="0" r="2540" b="6985"/>
            <wp:docPr id="33953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3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9CC" w14:textId="1A988968" w:rsidR="00B86F69" w:rsidRDefault="00B86F69" w:rsidP="009342B2">
      <w:pPr>
        <w:pStyle w:val="ListParagraph"/>
        <w:ind w:left="1080"/>
        <w:rPr>
          <w:b/>
          <w:bCs/>
          <w:lang w:val="en-US"/>
        </w:rPr>
      </w:pPr>
      <w:r w:rsidRPr="00B86F69">
        <w:rPr>
          <w:b/>
          <w:bCs/>
          <w:lang w:val="en-US"/>
        </w:rPr>
        <w:lastRenderedPageBreak/>
        <w:drawing>
          <wp:inline distT="0" distB="0" distL="0" distR="0" wp14:anchorId="68DC0A5C" wp14:editId="49A4090C">
            <wp:extent cx="5731510" cy="2987675"/>
            <wp:effectExtent l="0" t="0" r="2540" b="3175"/>
            <wp:docPr id="61092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B09F" w14:textId="77777777" w:rsidR="0057595D" w:rsidRPr="009342B2" w:rsidRDefault="0057595D" w:rsidP="009342B2">
      <w:pPr>
        <w:pStyle w:val="ListParagraph"/>
        <w:ind w:left="1080"/>
        <w:rPr>
          <w:b/>
          <w:bCs/>
          <w:lang w:val="en-US"/>
        </w:rPr>
      </w:pPr>
    </w:p>
    <w:p w14:paraId="43FC5A22" w14:textId="4460D21C" w:rsidR="009342B2" w:rsidRDefault="0057595D" w:rsidP="0057595D">
      <w:pPr>
        <w:pStyle w:val="ListParagraph"/>
        <w:ind w:left="1080"/>
        <w:rPr>
          <w:lang w:val="en-US"/>
        </w:rPr>
      </w:pPr>
      <w:r>
        <w:rPr>
          <w:lang w:val="en-US"/>
        </w:rPr>
        <w:t>We can change any type of charts from the right corner charts</w:t>
      </w:r>
    </w:p>
    <w:p w14:paraId="53010CA5" w14:textId="74E0D454" w:rsidR="0057595D" w:rsidRDefault="0057595D" w:rsidP="0057595D">
      <w:pPr>
        <w:pStyle w:val="ListParagraph"/>
        <w:ind w:left="1080"/>
        <w:rPr>
          <w:b/>
          <w:bCs/>
          <w:lang w:val="en-US"/>
        </w:rPr>
      </w:pPr>
    </w:p>
    <w:p w14:paraId="2C637AEF" w14:textId="0C1B402A" w:rsidR="0057595D" w:rsidRPr="004C55B5" w:rsidRDefault="0057595D" w:rsidP="0057595D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4C55B5">
        <w:rPr>
          <w:b/>
          <w:bCs/>
          <w:sz w:val="28"/>
          <w:szCs w:val="28"/>
          <w:lang w:val="en-US"/>
        </w:rPr>
        <w:t>ADDING DIFFERENT COLORS TO EACH BAR</w:t>
      </w:r>
    </w:p>
    <w:p w14:paraId="219F4D06" w14:textId="77777777" w:rsidR="0057595D" w:rsidRDefault="0057595D" w:rsidP="0057595D">
      <w:pPr>
        <w:pStyle w:val="ListParagraph"/>
        <w:ind w:left="1080"/>
        <w:rPr>
          <w:lang w:val="en-US"/>
        </w:rPr>
      </w:pPr>
    </w:p>
    <w:p w14:paraId="6BA46713" w14:textId="2B60E8CF" w:rsidR="0057595D" w:rsidRDefault="0057595D" w:rsidP="0057595D">
      <w:pPr>
        <w:pStyle w:val="ListParagraph"/>
        <w:ind w:left="1080"/>
        <w:rPr>
          <w:lang w:val="en-US"/>
        </w:rPr>
      </w:pPr>
      <w:r>
        <w:rPr>
          <w:lang w:val="en-US"/>
        </w:rPr>
        <w:t>If we drag and drop the column we want into color then each bar will take different color like below</w:t>
      </w:r>
      <w:r w:rsidR="00332990">
        <w:rPr>
          <w:lang w:val="en-US"/>
        </w:rPr>
        <w:t>.</w:t>
      </w:r>
    </w:p>
    <w:p w14:paraId="2CAD9C61" w14:textId="1DDE4E74" w:rsidR="00332990" w:rsidRDefault="00FC7621" w:rsidP="0057595D">
      <w:pPr>
        <w:pStyle w:val="ListParagraph"/>
        <w:ind w:left="1080"/>
        <w:rPr>
          <w:lang w:val="en-US"/>
        </w:rPr>
      </w:pPr>
      <w:r w:rsidRPr="00FC7621">
        <w:rPr>
          <w:lang w:val="en-US"/>
        </w:rPr>
        <w:drawing>
          <wp:inline distT="0" distB="0" distL="0" distR="0" wp14:anchorId="74746EE9" wp14:editId="67BBBE91">
            <wp:extent cx="5731510" cy="2805430"/>
            <wp:effectExtent l="0" t="0" r="2540" b="0"/>
            <wp:docPr id="5319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C3E" w14:textId="77777777" w:rsidR="004C55B5" w:rsidRDefault="004C55B5" w:rsidP="0057595D">
      <w:pPr>
        <w:pStyle w:val="ListParagraph"/>
        <w:ind w:left="1080"/>
        <w:rPr>
          <w:lang w:val="en-US"/>
        </w:rPr>
      </w:pPr>
    </w:p>
    <w:p w14:paraId="0F67CDBB" w14:textId="0B00DFAB" w:rsidR="004C55B5" w:rsidRDefault="004C55B5" w:rsidP="0057595D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9D7914">
        <w:rPr>
          <w:b/>
          <w:bCs/>
          <w:sz w:val="28"/>
          <w:szCs w:val="28"/>
          <w:lang w:val="en-US"/>
        </w:rPr>
        <w:t>TAKE TABLE INSTEAD OF GRAPH</w:t>
      </w:r>
    </w:p>
    <w:p w14:paraId="3C1E3C78" w14:textId="77777777" w:rsidR="00D60C79" w:rsidRDefault="00D60C79" w:rsidP="0057595D">
      <w:pPr>
        <w:pStyle w:val="ListParagraph"/>
        <w:ind w:left="1080"/>
        <w:rPr>
          <w:lang w:val="en-US"/>
        </w:rPr>
      </w:pPr>
    </w:p>
    <w:p w14:paraId="5015323B" w14:textId="4B5EF614" w:rsidR="00D60C79" w:rsidRPr="00D60C79" w:rsidRDefault="00D60C79" w:rsidP="0057595D">
      <w:pPr>
        <w:pStyle w:val="ListParagraph"/>
        <w:ind w:left="1080"/>
        <w:rPr>
          <w:lang w:val="en-US"/>
        </w:rPr>
      </w:pPr>
      <w:r>
        <w:rPr>
          <w:lang w:val="en-US"/>
        </w:rPr>
        <w:t>From the table option in right side we can convert our graph into table</w:t>
      </w:r>
      <w:r w:rsidR="00BD187E">
        <w:rPr>
          <w:lang w:val="en-US"/>
        </w:rPr>
        <w:t xml:space="preserve"> like below</w:t>
      </w:r>
    </w:p>
    <w:p w14:paraId="5132A313" w14:textId="26446551" w:rsidR="004C55B5" w:rsidRDefault="004C55B5" w:rsidP="0057595D">
      <w:pPr>
        <w:pStyle w:val="ListParagraph"/>
        <w:ind w:left="1080"/>
        <w:rPr>
          <w:lang w:val="en-US"/>
        </w:rPr>
      </w:pPr>
      <w:r w:rsidRPr="004C55B5">
        <w:rPr>
          <w:lang w:val="en-US"/>
        </w:rPr>
        <w:lastRenderedPageBreak/>
        <w:drawing>
          <wp:inline distT="0" distB="0" distL="0" distR="0" wp14:anchorId="28EF9730" wp14:editId="6269BAC6">
            <wp:extent cx="5731510" cy="2879090"/>
            <wp:effectExtent l="0" t="0" r="2540" b="0"/>
            <wp:docPr id="111182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9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3EF6" w14:textId="77777777" w:rsidR="005D101B" w:rsidRDefault="005D101B" w:rsidP="0057595D">
      <w:pPr>
        <w:pStyle w:val="ListParagraph"/>
        <w:ind w:left="1080"/>
        <w:rPr>
          <w:lang w:val="en-US"/>
        </w:rPr>
      </w:pPr>
    </w:p>
    <w:p w14:paraId="7D9259A6" w14:textId="1216EA8C" w:rsidR="005D101B" w:rsidRDefault="005D101B" w:rsidP="0057595D">
      <w:pPr>
        <w:pStyle w:val="ListParagraph"/>
        <w:ind w:left="1080"/>
        <w:rPr>
          <w:b/>
          <w:bCs/>
          <w:sz w:val="28"/>
          <w:szCs w:val="28"/>
          <w:lang w:val="en-US"/>
        </w:rPr>
      </w:pPr>
      <w:r w:rsidRPr="005D101B">
        <w:rPr>
          <w:b/>
          <w:bCs/>
          <w:sz w:val="28"/>
          <w:szCs w:val="28"/>
          <w:lang w:val="en-US"/>
        </w:rPr>
        <w:t>FORMATING HEADING</w:t>
      </w:r>
    </w:p>
    <w:p w14:paraId="2091ECF4" w14:textId="77777777" w:rsidR="00490157" w:rsidRDefault="00490157" w:rsidP="0057595D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B8E47EA" w14:textId="00DC4545" w:rsidR="00357571" w:rsidRPr="00357571" w:rsidRDefault="00357571" w:rsidP="0057595D">
      <w:pPr>
        <w:pStyle w:val="ListParagraph"/>
        <w:ind w:left="1080"/>
        <w:rPr>
          <w:lang w:val="en-US"/>
        </w:rPr>
      </w:pPr>
      <w:r>
        <w:rPr>
          <w:lang w:val="en-US"/>
        </w:rPr>
        <w:t>Like adding bg color to heading can be done by the below options</w:t>
      </w:r>
    </w:p>
    <w:p w14:paraId="2DEA3FFD" w14:textId="78E7079F" w:rsidR="00490157" w:rsidRDefault="00843847" w:rsidP="0057595D">
      <w:pPr>
        <w:pStyle w:val="ListParagraph"/>
        <w:ind w:left="1080"/>
        <w:rPr>
          <w:b/>
          <w:bCs/>
          <w:lang w:val="en-US"/>
        </w:rPr>
      </w:pPr>
      <w:r w:rsidRPr="00843847">
        <w:rPr>
          <w:b/>
          <w:bCs/>
          <w:lang w:val="en-US"/>
        </w:rPr>
        <w:drawing>
          <wp:inline distT="0" distB="0" distL="0" distR="0" wp14:anchorId="521C4EA1" wp14:editId="59CB2170">
            <wp:extent cx="5731510" cy="3024505"/>
            <wp:effectExtent l="0" t="0" r="2540" b="4445"/>
            <wp:docPr id="167172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25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9572" w14:textId="038B1739" w:rsidR="00903DB7" w:rsidRPr="00843847" w:rsidRDefault="00903DB7" w:rsidP="0057595D">
      <w:pPr>
        <w:pStyle w:val="ListParagraph"/>
        <w:ind w:left="1080"/>
        <w:rPr>
          <w:b/>
          <w:bCs/>
          <w:lang w:val="en-US"/>
        </w:rPr>
      </w:pPr>
      <w:r w:rsidRPr="00903DB7">
        <w:rPr>
          <w:b/>
          <w:bCs/>
          <w:lang w:val="en-US"/>
        </w:rPr>
        <w:lastRenderedPageBreak/>
        <w:drawing>
          <wp:inline distT="0" distB="0" distL="0" distR="0" wp14:anchorId="0A068FBF" wp14:editId="6893724C">
            <wp:extent cx="5731510" cy="3069590"/>
            <wp:effectExtent l="0" t="0" r="2540" b="0"/>
            <wp:docPr id="20962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4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B7" w:rsidRPr="0084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C1D70"/>
    <w:multiLevelType w:val="hybridMultilevel"/>
    <w:tmpl w:val="47666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8755AA"/>
    <w:multiLevelType w:val="hybridMultilevel"/>
    <w:tmpl w:val="369C7E3C"/>
    <w:lvl w:ilvl="0" w:tplc="A73C3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416009"/>
    <w:multiLevelType w:val="hybridMultilevel"/>
    <w:tmpl w:val="69B48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13664">
    <w:abstractNumId w:val="0"/>
  </w:num>
  <w:num w:numId="2" w16cid:durableId="817113875">
    <w:abstractNumId w:val="2"/>
  </w:num>
  <w:num w:numId="3" w16cid:durableId="559246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894"/>
    <w:rsid w:val="00055E59"/>
    <w:rsid w:val="00247A03"/>
    <w:rsid w:val="002C7695"/>
    <w:rsid w:val="00332990"/>
    <w:rsid w:val="00357571"/>
    <w:rsid w:val="004237C9"/>
    <w:rsid w:val="00462DD0"/>
    <w:rsid w:val="00490157"/>
    <w:rsid w:val="004C55B5"/>
    <w:rsid w:val="0057595D"/>
    <w:rsid w:val="005D101B"/>
    <w:rsid w:val="006B66A7"/>
    <w:rsid w:val="007B285F"/>
    <w:rsid w:val="007B31B8"/>
    <w:rsid w:val="00843847"/>
    <w:rsid w:val="008611C6"/>
    <w:rsid w:val="00903DB7"/>
    <w:rsid w:val="009342B2"/>
    <w:rsid w:val="009D7914"/>
    <w:rsid w:val="00A0321F"/>
    <w:rsid w:val="00A34519"/>
    <w:rsid w:val="00A50E80"/>
    <w:rsid w:val="00A60276"/>
    <w:rsid w:val="00AC13F8"/>
    <w:rsid w:val="00AC7167"/>
    <w:rsid w:val="00B86F69"/>
    <w:rsid w:val="00BD187E"/>
    <w:rsid w:val="00BE5784"/>
    <w:rsid w:val="00CA62B5"/>
    <w:rsid w:val="00CE50F8"/>
    <w:rsid w:val="00D13109"/>
    <w:rsid w:val="00D5175F"/>
    <w:rsid w:val="00D60C79"/>
    <w:rsid w:val="00DA3C61"/>
    <w:rsid w:val="00EA0B88"/>
    <w:rsid w:val="00ED13C9"/>
    <w:rsid w:val="00F21B3D"/>
    <w:rsid w:val="00F35894"/>
    <w:rsid w:val="00F76E69"/>
    <w:rsid w:val="00FC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91EB"/>
  <w15:chartTrackingRefBased/>
  <w15:docId w15:val="{E71E4EF8-B786-4219-937D-20EDC78C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8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8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8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8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8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8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8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8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8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8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37</cp:revision>
  <dcterms:created xsi:type="dcterms:W3CDTF">2025-09-09T06:59:00Z</dcterms:created>
  <dcterms:modified xsi:type="dcterms:W3CDTF">2025-09-09T14:19:00Z</dcterms:modified>
</cp:coreProperties>
</file>