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4515" w14:textId="77777777" w:rsidR="00920A7D" w:rsidRDefault="00920A7D" w:rsidP="006609D3">
      <w:pPr>
        <w:rPr>
          <w:b/>
          <w:bCs/>
          <w:sz w:val="28"/>
          <w:szCs w:val="28"/>
        </w:rPr>
      </w:pPr>
    </w:p>
    <w:p w14:paraId="190BD2B9" w14:textId="0AEACA8D" w:rsidR="006609D3" w:rsidRPr="006609D3" w:rsidRDefault="006609D3" w:rsidP="006609D3">
      <w:pPr>
        <w:rPr>
          <w:b/>
          <w:bCs/>
          <w:sz w:val="28"/>
          <w:szCs w:val="28"/>
        </w:rPr>
      </w:pPr>
      <w:r w:rsidRPr="006609D3">
        <w:rPr>
          <w:b/>
          <w:bCs/>
          <w:sz w:val="28"/>
          <w:szCs w:val="28"/>
        </w:rPr>
        <w:t>Cost Per Click and Result with Click-Through Rate (Campaigns: 3, 10, 9, 4)</w:t>
      </w:r>
    </w:p>
    <w:p w14:paraId="190B33E8" w14:textId="7AD93544" w:rsidR="000464BB" w:rsidRDefault="003311E7">
      <w:r w:rsidRPr="003311E7">
        <w:rPr>
          <w:noProof/>
        </w:rPr>
        <w:drawing>
          <wp:inline distT="0" distB="0" distL="0" distR="0" wp14:anchorId="40AF4FCF" wp14:editId="20F35E41">
            <wp:extent cx="5731510" cy="1638300"/>
            <wp:effectExtent l="0" t="0" r="2540" b="0"/>
            <wp:docPr id="7178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15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208" w14:textId="77777777" w:rsidR="001F3C5D" w:rsidRDefault="001F3C5D" w:rsidP="001F3C5D">
      <w:pPr>
        <w:rPr>
          <w:b/>
          <w:bCs/>
        </w:rPr>
      </w:pPr>
    </w:p>
    <w:p w14:paraId="7D1272F5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t>Analysis of Poor-Performing Campaigns</w:t>
      </w:r>
    </w:p>
    <w:p w14:paraId="47D10F4C" w14:textId="77777777" w:rsidR="0071268F" w:rsidRPr="0071268F" w:rsidRDefault="0071268F" w:rsidP="0071268F">
      <w:r w:rsidRPr="0071268F">
        <w:t>This analysis evaluates poor-performing campaigns based on high Cost Per Result (CPR), high Cost Per Click (CPC), and low Click-Through Rate (CTR).</w:t>
      </w:r>
    </w:p>
    <w:p w14:paraId="3A44BED6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t>Campaigns with High CPR and Low CTR (CPR with CTR Chart)</w:t>
      </w:r>
    </w:p>
    <w:p w14:paraId="7A59E49E" w14:textId="77777777" w:rsidR="0071268F" w:rsidRPr="0071268F" w:rsidRDefault="0071268F" w:rsidP="0071268F">
      <w:pPr>
        <w:numPr>
          <w:ilvl w:val="0"/>
          <w:numId w:val="14"/>
        </w:numPr>
      </w:pPr>
      <w:r w:rsidRPr="0071268F">
        <w:rPr>
          <w:b/>
          <w:bCs/>
        </w:rPr>
        <w:t>Campaign 3</w:t>
      </w:r>
      <w:r w:rsidRPr="0071268F">
        <w:t xml:space="preserve"> </w:t>
      </w:r>
    </w:p>
    <w:p w14:paraId="65A4692C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CPR: ~75</w:t>
      </w:r>
    </w:p>
    <w:p w14:paraId="6F63ACDA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CTR: Low</w:t>
      </w:r>
    </w:p>
    <w:p w14:paraId="5DEB084D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The highest cost per result with poor click-through rate, making it inefficient.</w:t>
      </w:r>
    </w:p>
    <w:p w14:paraId="1CAA5B66" w14:textId="77777777" w:rsidR="0071268F" w:rsidRPr="0071268F" w:rsidRDefault="0071268F" w:rsidP="0071268F">
      <w:pPr>
        <w:numPr>
          <w:ilvl w:val="0"/>
          <w:numId w:val="14"/>
        </w:numPr>
      </w:pPr>
      <w:r w:rsidRPr="0071268F">
        <w:rPr>
          <w:b/>
          <w:bCs/>
        </w:rPr>
        <w:t>Campaign 10</w:t>
      </w:r>
      <w:r w:rsidRPr="0071268F">
        <w:t xml:space="preserve"> </w:t>
      </w:r>
    </w:p>
    <w:p w14:paraId="4E812156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CPR: ~60</w:t>
      </w:r>
    </w:p>
    <w:p w14:paraId="4AE8AC72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CTR: Low</w:t>
      </w:r>
    </w:p>
    <w:p w14:paraId="5B2C60D6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High cost per result with relatively low CTR.</w:t>
      </w:r>
    </w:p>
    <w:p w14:paraId="508BE043" w14:textId="77777777" w:rsidR="0071268F" w:rsidRPr="0071268F" w:rsidRDefault="0071268F" w:rsidP="0071268F">
      <w:pPr>
        <w:numPr>
          <w:ilvl w:val="0"/>
          <w:numId w:val="14"/>
        </w:numPr>
      </w:pPr>
      <w:r w:rsidRPr="0071268F">
        <w:rPr>
          <w:b/>
          <w:bCs/>
        </w:rPr>
        <w:t>Campaign 11</w:t>
      </w:r>
      <w:r w:rsidRPr="0071268F">
        <w:t xml:space="preserve"> </w:t>
      </w:r>
    </w:p>
    <w:p w14:paraId="2127411C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CPR: ~40</w:t>
      </w:r>
    </w:p>
    <w:p w14:paraId="79F98FAF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CTR: Low</w:t>
      </w:r>
    </w:p>
    <w:p w14:paraId="760A1579" w14:textId="77777777" w:rsidR="0071268F" w:rsidRPr="0071268F" w:rsidRDefault="0071268F" w:rsidP="0071268F">
      <w:pPr>
        <w:numPr>
          <w:ilvl w:val="1"/>
          <w:numId w:val="14"/>
        </w:numPr>
      </w:pPr>
      <w:r w:rsidRPr="0071268F">
        <w:t>Expensive with low engagement.</w:t>
      </w:r>
    </w:p>
    <w:p w14:paraId="7BE6A82F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t>Campaigns with High CPC and Low CTR (CPC with CTR Chart)</w:t>
      </w:r>
    </w:p>
    <w:p w14:paraId="5ACEFC33" w14:textId="77777777" w:rsidR="0071268F" w:rsidRPr="0071268F" w:rsidRDefault="0071268F" w:rsidP="0071268F">
      <w:pPr>
        <w:numPr>
          <w:ilvl w:val="0"/>
          <w:numId w:val="15"/>
        </w:numPr>
      </w:pPr>
      <w:r w:rsidRPr="0071268F">
        <w:rPr>
          <w:b/>
          <w:bCs/>
        </w:rPr>
        <w:t>Campaign 3</w:t>
      </w:r>
      <w:r w:rsidRPr="0071268F">
        <w:t xml:space="preserve"> </w:t>
      </w:r>
    </w:p>
    <w:p w14:paraId="51AE045F" w14:textId="77777777" w:rsidR="0071268F" w:rsidRPr="0071268F" w:rsidRDefault="0071268F" w:rsidP="0071268F">
      <w:pPr>
        <w:numPr>
          <w:ilvl w:val="1"/>
          <w:numId w:val="15"/>
        </w:numPr>
      </w:pPr>
      <w:r w:rsidRPr="0071268F">
        <w:t>CPC: ~25</w:t>
      </w:r>
    </w:p>
    <w:p w14:paraId="1BEA942B" w14:textId="77777777" w:rsidR="0071268F" w:rsidRPr="0071268F" w:rsidRDefault="0071268F" w:rsidP="0071268F">
      <w:pPr>
        <w:numPr>
          <w:ilvl w:val="1"/>
          <w:numId w:val="15"/>
        </w:numPr>
      </w:pPr>
      <w:r w:rsidRPr="0071268F">
        <w:t>CTR: Low</w:t>
      </w:r>
    </w:p>
    <w:p w14:paraId="1142FF6E" w14:textId="77777777" w:rsidR="0071268F" w:rsidRPr="0071268F" w:rsidRDefault="0071268F" w:rsidP="0071268F">
      <w:pPr>
        <w:numPr>
          <w:ilvl w:val="1"/>
          <w:numId w:val="15"/>
        </w:numPr>
      </w:pPr>
      <w:r w:rsidRPr="0071268F">
        <w:t>High cost per click but low click-through rate, making it an ineffective campaign.</w:t>
      </w:r>
    </w:p>
    <w:p w14:paraId="524DCF37" w14:textId="77777777" w:rsidR="0071268F" w:rsidRPr="0071268F" w:rsidRDefault="0071268F" w:rsidP="0071268F">
      <w:pPr>
        <w:numPr>
          <w:ilvl w:val="0"/>
          <w:numId w:val="15"/>
        </w:numPr>
      </w:pPr>
      <w:r w:rsidRPr="0071268F">
        <w:rPr>
          <w:b/>
          <w:bCs/>
        </w:rPr>
        <w:t>Campaign 10</w:t>
      </w:r>
      <w:r w:rsidRPr="0071268F">
        <w:t xml:space="preserve"> </w:t>
      </w:r>
    </w:p>
    <w:p w14:paraId="0E1349EC" w14:textId="77777777" w:rsidR="0071268F" w:rsidRPr="0071268F" w:rsidRDefault="0071268F" w:rsidP="0071268F">
      <w:pPr>
        <w:numPr>
          <w:ilvl w:val="1"/>
          <w:numId w:val="15"/>
        </w:numPr>
      </w:pPr>
      <w:r w:rsidRPr="0071268F">
        <w:lastRenderedPageBreak/>
        <w:t>CPC: ~20</w:t>
      </w:r>
    </w:p>
    <w:p w14:paraId="1507AD84" w14:textId="77777777" w:rsidR="0071268F" w:rsidRPr="0071268F" w:rsidRDefault="0071268F" w:rsidP="0071268F">
      <w:pPr>
        <w:numPr>
          <w:ilvl w:val="1"/>
          <w:numId w:val="15"/>
        </w:numPr>
      </w:pPr>
      <w:r w:rsidRPr="0071268F">
        <w:t>CTR: Low</w:t>
      </w:r>
    </w:p>
    <w:p w14:paraId="62985F11" w14:textId="77777777" w:rsidR="0071268F" w:rsidRPr="0071268F" w:rsidRDefault="0071268F" w:rsidP="0071268F">
      <w:pPr>
        <w:numPr>
          <w:ilvl w:val="1"/>
          <w:numId w:val="15"/>
        </w:numPr>
      </w:pPr>
      <w:r w:rsidRPr="0071268F">
        <w:t>High CPC with poor CTR, making it cost-inefficient.</w:t>
      </w:r>
    </w:p>
    <w:p w14:paraId="0E33B81A" w14:textId="77777777" w:rsidR="00526AC8" w:rsidRPr="0071268F" w:rsidRDefault="00526AC8" w:rsidP="00526AC8"/>
    <w:p w14:paraId="16C6B74E" w14:textId="40306FBC" w:rsidR="001F3C5D" w:rsidRPr="00A25E4C" w:rsidRDefault="00526AC8">
      <w:pPr>
        <w:rPr>
          <w:sz w:val="28"/>
          <w:szCs w:val="28"/>
        </w:rPr>
      </w:pPr>
      <w:r w:rsidRPr="00A25E4C">
        <w:rPr>
          <w:b/>
          <w:bCs/>
          <w:sz w:val="28"/>
          <w:szCs w:val="28"/>
        </w:rPr>
        <w:t>REACH VS CTR</w:t>
      </w:r>
    </w:p>
    <w:p w14:paraId="05EE02D6" w14:textId="77777777" w:rsidR="000464BB" w:rsidRDefault="000464BB">
      <w:pPr>
        <w:rPr>
          <w:b/>
          <w:bCs/>
        </w:rPr>
      </w:pPr>
    </w:p>
    <w:p w14:paraId="367EFFE9" w14:textId="18101482" w:rsidR="00D97B4C" w:rsidRDefault="00D97B4C">
      <w:r w:rsidRPr="00D97B4C">
        <w:rPr>
          <w:noProof/>
        </w:rPr>
        <w:drawing>
          <wp:inline distT="0" distB="0" distL="0" distR="0" wp14:anchorId="3BEF8AD4" wp14:editId="4EB2064C">
            <wp:extent cx="2216727" cy="1068332"/>
            <wp:effectExtent l="0" t="0" r="0" b="0"/>
            <wp:docPr id="75196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270" cy="10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D301" w14:textId="485D2F00" w:rsidR="00526AC8" w:rsidRDefault="0071268F">
      <w:r w:rsidRPr="0071268F">
        <w:t>Higher reach does not improve the click-through rate, so reach should not be considered for this analysis.</w:t>
      </w:r>
    </w:p>
    <w:p w14:paraId="159C9202" w14:textId="77777777" w:rsidR="0071268F" w:rsidRDefault="0071268F"/>
    <w:p w14:paraId="44EA6EAD" w14:textId="77777777" w:rsidR="003E35AA" w:rsidRPr="003E35AA" w:rsidRDefault="003E35AA" w:rsidP="003E35AA">
      <w:pPr>
        <w:rPr>
          <w:b/>
          <w:bCs/>
          <w:sz w:val="28"/>
          <w:szCs w:val="28"/>
        </w:rPr>
      </w:pPr>
      <w:r w:rsidRPr="003E35AA">
        <w:rPr>
          <w:b/>
          <w:bCs/>
          <w:sz w:val="28"/>
          <w:szCs w:val="28"/>
        </w:rPr>
        <w:t>CPR and CPC with Unique Click Rate (Campaigns: 3, 10, 1, 9)</w:t>
      </w:r>
    </w:p>
    <w:p w14:paraId="10BEB62F" w14:textId="75BD77E6" w:rsidR="00F46756" w:rsidRDefault="00F46756">
      <w:pPr>
        <w:rPr>
          <w:b/>
          <w:bCs/>
        </w:rPr>
      </w:pPr>
      <w:r w:rsidRPr="00F46756">
        <w:rPr>
          <w:b/>
          <w:bCs/>
          <w:noProof/>
        </w:rPr>
        <w:drawing>
          <wp:inline distT="0" distB="0" distL="0" distR="0" wp14:anchorId="00ADBA8E" wp14:editId="5EB16E6C">
            <wp:extent cx="5731510" cy="2675890"/>
            <wp:effectExtent l="0" t="0" r="2540" b="0"/>
            <wp:docPr id="135262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0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414" w14:textId="77777777" w:rsidR="0071268F" w:rsidRPr="0071268F" w:rsidRDefault="0071268F" w:rsidP="0071268F">
      <w:r w:rsidRPr="0071268F">
        <w:t>This analysis identifies poor-performing campaigns based on high CPR and CPC while having a relatively low Unique Click-Through Rate (UCTR).</w:t>
      </w:r>
    </w:p>
    <w:p w14:paraId="315A3D11" w14:textId="77777777" w:rsidR="0071268F" w:rsidRPr="0071268F" w:rsidRDefault="0071268F" w:rsidP="0071268F">
      <w:pPr>
        <w:numPr>
          <w:ilvl w:val="0"/>
          <w:numId w:val="16"/>
        </w:numPr>
      </w:pPr>
      <w:r w:rsidRPr="0071268F">
        <w:rPr>
          <w:b/>
          <w:bCs/>
        </w:rPr>
        <w:t>Campaign 3</w:t>
      </w:r>
      <w:r w:rsidRPr="0071268F">
        <w:t xml:space="preserve"> </w:t>
      </w:r>
    </w:p>
    <w:p w14:paraId="6DE57AEE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CPR: ~70 (Highest)</w:t>
      </w:r>
    </w:p>
    <w:p w14:paraId="17AA00C9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CPC: Moderate (~15)</w:t>
      </w:r>
    </w:p>
    <w:p w14:paraId="6FECF077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UCTR: Low</w:t>
      </w:r>
    </w:p>
    <w:p w14:paraId="6FD1F013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This campaign has the highest CPR, meaning it is very expensive to get results, making it a poor performer.</w:t>
      </w:r>
    </w:p>
    <w:p w14:paraId="63F40A00" w14:textId="77777777" w:rsidR="0071268F" w:rsidRPr="0071268F" w:rsidRDefault="0071268F" w:rsidP="0071268F">
      <w:pPr>
        <w:numPr>
          <w:ilvl w:val="0"/>
          <w:numId w:val="16"/>
        </w:numPr>
      </w:pPr>
      <w:r w:rsidRPr="0071268F">
        <w:rPr>
          <w:b/>
          <w:bCs/>
        </w:rPr>
        <w:lastRenderedPageBreak/>
        <w:t>Campaign 10</w:t>
      </w:r>
      <w:r w:rsidRPr="0071268F">
        <w:t xml:space="preserve"> </w:t>
      </w:r>
    </w:p>
    <w:p w14:paraId="2430A101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CPR: ~40 (Second highest)</w:t>
      </w:r>
    </w:p>
    <w:p w14:paraId="789D78A1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CPC: ~15</w:t>
      </w:r>
    </w:p>
    <w:p w14:paraId="4C29AD73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UCTR: Low</w:t>
      </w:r>
    </w:p>
    <w:p w14:paraId="75F00372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This campaign is also costly in terms of CPR, making it inefficient.</w:t>
      </w:r>
    </w:p>
    <w:p w14:paraId="13C1111F" w14:textId="77777777" w:rsidR="0071268F" w:rsidRPr="0071268F" w:rsidRDefault="0071268F" w:rsidP="0071268F">
      <w:pPr>
        <w:numPr>
          <w:ilvl w:val="0"/>
          <w:numId w:val="16"/>
        </w:numPr>
      </w:pPr>
      <w:r w:rsidRPr="0071268F">
        <w:rPr>
          <w:b/>
          <w:bCs/>
        </w:rPr>
        <w:t>Campaign 11</w:t>
      </w:r>
      <w:r w:rsidRPr="0071268F">
        <w:t xml:space="preserve"> </w:t>
      </w:r>
    </w:p>
    <w:p w14:paraId="70BA8A88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CPR: ~30</w:t>
      </w:r>
    </w:p>
    <w:p w14:paraId="3F616D0E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CPC: ~10-15</w:t>
      </w:r>
    </w:p>
    <w:p w14:paraId="17A1906C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UCTR: Low</w:t>
      </w:r>
    </w:p>
    <w:p w14:paraId="2C2E4D03" w14:textId="77777777" w:rsidR="0071268F" w:rsidRPr="0071268F" w:rsidRDefault="0071268F" w:rsidP="0071268F">
      <w:pPr>
        <w:numPr>
          <w:ilvl w:val="1"/>
          <w:numId w:val="16"/>
        </w:numPr>
      </w:pPr>
      <w:r w:rsidRPr="0071268F">
        <w:t>This campaign has a high CPR and CPC, indicating poor performance.</w:t>
      </w:r>
    </w:p>
    <w:p w14:paraId="074D3466" w14:textId="77777777" w:rsidR="0071268F" w:rsidRPr="0071268F" w:rsidRDefault="0071268F" w:rsidP="0071268F">
      <w:r w:rsidRPr="0071268F">
        <w:t>These campaigns have high costs but do not perform well in terms of CTR, meaning they are not delivering good engagement for the money spent.</w:t>
      </w:r>
    </w:p>
    <w:p w14:paraId="557CE266" w14:textId="77777777" w:rsidR="00526AC8" w:rsidRPr="00526AC8" w:rsidRDefault="00526AC8"/>
    <w:p w14:paraId="2DDAF93A" w14:textId="2E47BD59" w:rsidR="008452D6" w:rsidRPr="00A25E4C" w:rsidRDefault="003E35AA">
      <w:pPr>
        <w:rPr>
          <w:b/>
          <w:bCs/>
          <w:sz w:val="28"/>
          <w:szCs w:val="28"/>
        </w:rPr>
      </w:pPr>
      <w:r w:rsidRPr="003E35AA">
        <w:rPr>
          <w:b/>
          <w:bCs/>
          <w:sz w:val="28"/>
          <w:szCs w:val="28"/>
        </w:rPr>
        <w:t>Amount Spent with UCTR (Campaigns: 1, 3, 6, 7, 10, 9)</w:t>
      </w:r>
    </w:p>
    <w:p w14:paraId="67955E73" w14:textId="7E0C9370" w:rsidR="004E2A51" w:rsidRDefault="004E2A51">
      <w:r w:rsidRPr="004E2A51">
        <w:rPr>
          <w:noProof/>
        </w:rPr>
        <w:drawing>
          <wp:inline distT="0" distB="0" distL="0" distR="0" wp14:anchorId="43812194" wp14:editId="27CCCFF4">
            <wp:extent cx="5731510" cy="4358005"/>
            <wp:effectExtent l="0" t="0" r="2540" b="4445"/>
            <wp:docPr id="150700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7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3124" w14:textId="77777777" w:rsidR="0071268F" w:rsidRPr="0071268F" w:rsidRDefault="0071268F" w:rsidP="0071268F">
      <w:r w:rsidRPr="0071268F">
        <w:t>This analysis provides insights into the Amount Spent vs. Unique Click-Through Rate (UCTR) for different campaigns.</w:t>
      </w:r>
    </w:p>
    <w:p w14:paraId="759DE8FF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lastRenderedPageBreak/>
        <w:t>Poor-Performing Campaigns</w:t>
      </w:r>
    </w:p>
    <w:p w14:paraId="4600844F" w14:textId="77777777" w:rsidR="0071268F" w:rsidRPr="0071268F" w:rsidRDefault="0071268F" w:rsidP="0071268F">
      <w:pPr>
        <w:numPr>
          <w:ilvl w:val="0"/>
          <w:numId w:val="17"/>
        </w:numPr>
      </w:pPr>
      <w:r w:rsidRPr="0071268F">
        <w:rPr>
          <w:b/>
          <w:bCs/>
        </w:rPr>
        <w:t>Campaign 6</w:t>
      </w:r>
      <w:r w:rsidRPr="0071268F">
        <w:t xml:space="preserve"> </w:t>
      </w:r>
    </w:p>
    <w:p w14:paraId="1CE0A657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Amount Spent: ₹1620</w:t>
      </w:r>
    </w:p>
    <w:p w14:paraId="715A10B3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UCTR: 8.28% (Low)</w:t>
      </w:r>
    </w:p>
    <w:p w14:paraId="273F8C9A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Despite a moderate budget, the click-through rate is quite low, indicating poor engagement.</w:t>
      </w:r>
    </w:p>
    <w:p w14:paraId="4C01C73D" w14:textId="77777777" w:rsidR="0071268F" w:rsidRPr="0071268F" w:rsidRDefault="0071268F" w:rsidP="0071268F">
      <w:pPr>
        <w:numPr>
          <w:ilvl w:val="0"/>
          <w:numId w:val="17"/>
        </w:numPr>
      </w:pPr>
      <w:r w:rsidRPr="0071268F">
        <w:rPr>
          <w:b/>
          <w:bCs/>
        </w:rPr>
        <w:t>Campaign 10</w:t>
      </w:r>
      <w:r w:rsidRPr="0071268F">
        <w:t xml:space="preserve"> </w:t>
      </w:r>
    </w:p>
    <w:p w14:paraId="7B453A16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Amount Spent: ₹719</w:t>
      </w:r>
    </w:p>
    <w:p w14:paraId="29D25069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UCTR: 10.19% (Low)</w:t>
      </w:r>
    </w:p>
    <w:p w14:paraId="04638DB6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Spent less but still has a below-average CTR.</w:t>
      </w:r>
    </w:p>
    <w:p w14:paraId="7A40301E" w14:textId="77777777" w:rsidR="0071268F" w:rsidRPr="0071268F" w:rsidRDefault="0071268F" w:rsidP="0071268F">
      <w:pPr>
        <w:numPr>
          <w:ilvl w:val="0"/>
          <w:numId w:val="17"/>
        </w:numPr>
      </w:pPr>
      <w:r w:rsidRPr="0071268F">
        <w:rPr>
          <w:b/>
          <w:bCs/>
        </w:rPr>
        <w:t>Campaign 9</w:t>
      </w:r>
      <w:r w:rsidRPr="0071268F">
        <w:t xml:space="preserve"> </w:t>
      </w:r>
    </w:p>
    <w:p w14:paraId="0B82E729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Amount Spent: ₹661</w:t>
      </w:r>
    </w:p>
    <w:p w14:paraId="37EAD7E7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UCTR: 7.65% (Lowest)</w:t>
      </w:r>
    </w:p>
    <w:p w14:paraId="476981C0" w14:textId="77777777" w:rsidR="0071268F" w:rsidRPr="0071268F" w:rsidRDefault="0071268F" w:rsidP="0071268F">
      <w:pPr>
        <w:numPr>
          <w:ilvl w:val="1"/>
          <w:numId w:val="17"/>
        </w:numPr>
      </w:pPr>
      <w:r w:rsidRPr="0071268F">
        <w:t>One of the worst-performing campaigns, with the lowest CTR and relatively low spend.</w:t>
      </w:r>
    </w:p>
    <w:p w14:paraId="35A36B82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t>Best-Performing Campaigns</w:t>
      </w:r>
    </w:p>
    <w:p w14:paraId="59601C03" w14:textId="77777777" w:rsidR="0071268F" w:rsidRPr="0071268F" w:rsidRDefault="0071268F" w:rsidP="0071268F">
      <w:pPr>
        <w:numPr>
          <w:ilvl w:val="0"/>
          <w:numId w:val="18"/>
        </w:numPr>
      </w:pPr>
      <w:r w:rsidRPr="0071268F">
        <w:rPr>
          <w:b/>
          <w:bCs/>
        </w:rPr>
        <w:t>Campaign 8</w:t>
      </w:r>
      <w:r w:rsidRPr="0071268F">
        <w:t xml:space="preserve"> </w:t>
      </w:r>
    </w:p>
    <w:p w14:paraId="571F8B5C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Amount Spent: ₹768</w:t>
      </w:r>
    </w:p>
    <w:p w14:paraId="70323451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UCTR: 28.08% (Highest)</w:t>
      </w:r>
    </w:p>
    <w:p w14:paraId="510DF6D8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This campaign has the highest click-through rate, making it efficient.</w:t>
      </w:r>
    </w:p>
    <w:p w14:paraId="1FC39A35" w14:textId="77777777" w:rsidR="0071268F" w:rsidRPr="0071268F" w:rsidRDefault="0071268F" w:rsidP="0071268F">
      <w:pPr>
        <w:numPr>
          <w:ilvl w:val="0"/>
          <w:numId w:val="18"/>
        </w:numPr>
      </w:pPr>
      <w:r w:rsidRPr="0071268F">
        <w:rPr>
          <w:b/>
          <w:bCs/>
        </w:rPr>
        <w:t>Campaign 11</w:t>
      </w:r>
      <w:r w:rsidRPr="0071268F">
        <w:t xml:space="preserve"> </w:t>
      </w:r>
    </w:p>
    <w:p w14:paraId="2DFF9FA6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Amount Spent: ₹1059</w:t>
      </w:r>
    </w:p>
    <w:p w14:paraId="429C6637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UCTR: 26.06% (Second highest)</w:t>
      </w:r>
    </w:p>
    <w:p w14:paraId="050A2DB1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Well-performing with a high engagement rate.</w:t>
      </w:r>
    </w:p>
    <w:p w14:paraId="72878D61" w14:textId="77777777" w:rsidR="0071268F" w:rsidRPr="0071268F" w:rsidRDefault="0071268F" w:rsidP="0071268F">
      <w:pPr>
        <w:numPr>
          <w:ilvl w:val="0"/>
          <w:numId w:val="18"/>
        </w:numPr>
      </w:pPr>
      <w:r w:rsidRPr="0071268F">
        <w:rPr>
          <w:b/>
          <w:bCs/>
        </w:rPr>
        <w:t>Campaign 2</w:t>
      </w:r>
      <w:r w:rsidRPr="0071268F">
        <w:t xml:space="preserve"> </w:t>
      </w:r>
    </w:p>
    <w:p w14:paraId="5547B746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Amount Spent: ₹1219</w:t>
      </w:r>
    </w:p>
    <w:p w14:paraId="3B4EEE25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UCTR: 18.28%</w:t>
      </w:r>
    </w:p>
    <w:p w14:paraId="5E12C2A1" w14:textId="77777777" w:rsidR="0071268F" w:rsidRPr="0071268F" w:rsidRDefault="0071268F" w:rsidP="0071268F">
      <w:pPr>
        <w:numPr>
          <w:ilvl w:val="1"/>
          <w:numId w:val="18"/>
        </w:numPr>
      </w:pPr>
      <w:r w:rsidRPr="0071268F">
        <w:t>Another good performer with a decent CTR.</w:t>
      </w:r>
    </w:p>
    <w:p w14:paraId="10C17561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t>Overall Insights</w:t>
      </w:r>
    </w:p>
    <w:p w14:paraId="68C0CA60" w14:textId="77777777" w:rsidR="0071268F" w:rsidRPr="0071268F" w:rsidRDefault="0071268F" w:rsidP="0071268F">
      <w:pPr>
        <w:numPr>
          <w:ilvl w:val="0"/>
          <w:numId w:val="19"/>
        </w:numPr>
      </w:pPr>
      <w:r w:rsidRPr="0071268F">
        <w:t>Campaigns 6, 9, and 10 are underperforming with low CTRs, meaning they are not driving much engagement despite spending.</w:t>
      </w:r>
    </w:p>
    <w:p w14:paraId="4720B14C" w14:textId="77777777" w:rsidR="0071268F" w:rsidRPr="0071268F" w:rsidRDefault="0071268F" w:rsidP="0071268F">
      <w:pPr>
        <w:numPr>
          <w:ilvl w:val="0"/>
          <w:numId w:val="19"/>
        </w:numPr>
      </w:pPr>
      <w:r w:rsidRPr="0071268F">
        <w:t>Campaigns 8, 11, and 2 are highly effective, delivering strong engagement for their spend.</w:t>
      </w:r>
    </w:p>
    <w:p w14:paraId="4C3E8414" w14:textId="77777777" w:rsidR="0071268F" w:rsidRPr="0071268F" w:rsidRDefault="0071268F" w:rsidP="0071268F">
      <w:pPr>
        <w:numPr>
          <w:ilvl w:val="0"/>
          <w:numId w:val="19"/>
        </w:numPr>
      </w:pPr>
      <w:r w:rsidRPr="0071268F">
        <w:lastRenderedPageBreak/>
        <w:t>Campaign 3 has high spending (₹1828) but a mediocre CTR (12.73%), meaning it is not as efficient.</w:t>
      </w:r>
    </w:p>
    <w:p w14:paraId="3C4EB2FB" w14:textId="77777777" w:rsidR="003E35AA" w:rsidRDefault="003E35AA"/>
    <w:p w14:paraId="2724429E" w14:textId="044A238B" w:rsidR="003A625C" w:rsidRPr="00A25E4C" w:rsidRDefault="003A625C">
      <w:pPr>
        <w:rPr>
          <w:b/>
          <w:bCs/>
          <w:sz w:val="28"/>
          <w:szCs w:val="28"/>
        </w:rPr>
      </w:pPr>
      <w:r w:rsidRPr="00A25E4C">
        <w:rPr>
          <w:b/>
          <w:bCs/>
          <w:sz w:val="28"/>
          <w:szCs w:val="28"/>
        </w:rPr>
        <w:t>BAR CHAR ANALYSIS CTR WITH CPR</w:t>
      </w:r>
      <w:r w:rsidR="000111DB" w:rsidRPr="00A25E4C">
        <w:rPr>
          <w:b/>
          <w:bCs/>
          <w:sz w:val="28"/>
          <w:szCs w:val="28"/>
        </w:rPr>
        <w:t xml:space="preserve"> (</w:t>
      </w:r>
      <w:r w:rsidR="000111DB" w:rsidRPr="00A25E4C">
        <w:rPr>
          <w:sz w:val="28"/>
          <w:szCs w:val="28"/>
        </w:rPr>
        <w:t>3,10,9,4,1</w:t>
      </w:r>
      <w:r w:rsidR="000111DB" w:rsidRPr="00A25E4C">
        <w:rPr>
          <w:b/>
          <w:bCs/>
          <w:sz w:val="28"/>
          <w:szCs w:val="28"/>
        </w:rPr>
        <w:t>)</w:t>
      </w:r>
    </w:p>
    <w:p w14:paraId="08B157A4" w14:textId="167BE37B" w:rsidR="006609D3" w:rsidRDefault="003A625C">
      <w:r w:rsidRPr="003A625C">
        <w:rPr>
          <w:noProof/>
        </w:rPr>
        <w:drawing>
          <wp:inline distT="0" distB="0" distL="0" distR="0" wp14:anchorId="494A2F78" wp14:editId="5A044C64">
            <wp:extent cx="5731510" cy="2595245"/>
            <wp:effectExtent l="0" t="0" r="2540" b="0"/>
            <wp:docPr id="18104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4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4D80" w14:textId="77777777" w:rsidR="0071268F" w:rsidRPr="0071268F" w:rsidRDefault="0071268F" w:rsidP="0071268F">
      <w:pPr>
        <w:rPr>
          <w:b/>
          <w:bCs/>
        </w:rPr>
      </w:pPr>
      <w:r w:rsidRPr="0071268F">
        <w:rPr>
          <w:b/>
          <w:bCs/>
        </w:rPr>
        <w:t>Worst-Performing Campaigns</w:t>
      </w:r>
    </w:p>
    <w:p w14:paraId="58D40190" w14:textId="77777777" w:rsidR="0071268F" w:rsidRPr="0071268F" w:rsidRDefault="0071268F" w:rsidP="0071268F">
      <w:pPr>
        <w:numPr>
          <w:ilvl w:val="0"/>
          <w:numId w:val="20"/>
        </w:numPr>
      </w:pPr>
      <w:r w:rsidRPr="0071268F">
        <w:rPr>
          <w:b/>
          <w:bCs/>
        </w:rPr>
        <w:t>Campaign 3</w:t>
      </w:r>
      <w:r w:rsidRPr="0071268F">
        <w:t xml:space="preserve"> </w:t>
      </w:r>
    </w:p>
    <w:p w14:paraId="584CD7E3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CPR: ~70 (Highest)</w:t>
      </w:r>
    </w:p>
    <w:p w14:paraId="170312DB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CTR: Low</w:t>
      </w:r>
    </w:p>
    <w:p w14:paraId="6BF72AE8" w14:textId="77777777" w:rsidR="0071268F" w:rsidRPr="0071268F" w:rsidRDefault="0071268F" w:rsidP="0071268F">
      <w:pPr>
        <w:numPr>
          <w:ilvl w:val="0"/>
          <w:numId w:val="20"/>
        </w:numPr>
      </w:pPr>
      <w:r w:rsidRPr="0071268F">
        <w:rPr>
          <w:b/>
          <w:bCs/>
        </w:rPr>
        <w:t>Campaign 10</w:t>
      </w:r>
      <w:r w:rsidRPr="0071268F">
        <w:t xml:space="preserve"> </w:t>
      </w:r>
    </w:p>
    <w:p w14:paraId="0435EDD6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CPR: ~50 (Very High)</w:t>
      </w:r>
    </w:p>
    <w:p w14:paraId="23F1DF6B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CTR: Low</w:t>
      </w:r>
    </w:p>
    <w:p w14:paraId="1114D9F3" w14:textId="77777777" w:rsidR="0071268F" w:rsidRPr="0071268F" w:rsidRDefault="0071268F" w:rsidP="0071268F">
      <w:pPr>
        <w:numPr>
          <w:ilvl w:val="0"/>
          <w:numId w:val="20"/>
        </w:numPr>
      </w:pPr>
      <w:r w:rsidRPr="0071268F">
        <w:rPr>
          <w:b/>
          <w:bCs/>
        </w:rPr>
        <w:t>Campaign 11</w:t>
      </w:r>
      <w:r w:rsidRPr="0071268F">
        <w:t xml:space="preserve"> </w:t>
      </w:r>
    </w:p>
    <w:p w14:paraId="67F9FD17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CPR: ~30 (Moderate-High)</w:t>
      </w:r>
    </w:p>
    <w:p w14:paraId="7C6F55EF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CTR: Moderate</w:t>
      </w:r>
    </w:p>
    <w:p w14:paraId="5640B852" w14:textId="77777777" w:rsidR="0071268F" w:rsidRPr="0071268F" w:rsidRDefault="0071268F" w:rsidP="0071268F">
      <w:pPr>
        <w:numPr>
          <w:ilvl w:val="0"/>
          <w:numId w:val="20"/>
        </w:numPr>
      </w:pPr>
      <w:r w:rsidRPr="0071268F">
        <w:rPr>
          <w:b/>
          <w:bCs/>
        </w:rPr>
        <w:t>Campaign 6</w:t>
      </w:r>
      <w:r w:rsidRPr="0071268F">
        <w:t xml:space="preserve"> </w:t>
      </w:r>
    </w:p>
    <w:p w14:paraId="0BEBFD6E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CPR: Low</w:t>
      </w:r>
    </w:p>
    <w:p w14:paraId="77661E0E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CTR: Very Low (~8%)</w:t>
      </w:r>
    </w:p>
    <w:p w14:paraId="239BE8A9" w14:textId="77777777" w:rsidR="0071268F" w:rsidRPr="0071268F" w:rsidRDefault="0071268F" w:rsidP="0071268F">
      <w:pPr>
        <w:numPr>
          <w:ilvl w:val="0"/>
          <w:numId w:val="20"/>
        </w:numPr>
      </w:pPr>
      <w:r w:rsidRPr="0071268F">
        <w:rPr>
          <w:b/>
          <w:bCs/>
        </w:rPr>
        <w:t>Campaign 9</w:t>
      </w:r>
      <w:r w:rsidRPr="0071268F">
        <w:t xml:space="preserve"> </w:t>
      </w:r>
    </w:p>
    <w:p w14:paraId="2F3972B0" w14:textId="77777777" w:rsidR="0071268F" w:rsidRPr="0071268F" w:rsidRDefault="0071268F" w:rsidP="0071268F">
      <w:pPr>
        <w:numPr>
          <w:ilvl w:val="1"/>
          <w:numId w:val="20"/>
        </w:numPr>
      </w:pPr>
      <w:r w:rsidRPr="0071268F">
        <w:t>CPR: Moderate</w:t>
      </w:r>
    </w:p>
    <w:p w14:paraId="49F194DE" w14:textId="77777777" w:rsidR="0071268F" w:rsidRDefault="0071268F" w:rsidP="0071268F">
      <w:pPr>
        <w:numPr>
          <w:ilvl w:val="1"/>
          <w:numId w:val="20"/>
        </w:numPr>
      </w:pPr>
      <w:r w:rsidRPr="0071268F">
        <w:t>CTR: 7.65% (Lowest CTR)</w:t>
      </w:r>
    </w:p>
    <w:p w14:paraId="6DFAC481" w14:textId="77777777" w:rsidR="00A25E4C" w:rsidRPr="0071268F" w:rsidRDefault="00A25E4C" w:rsidP="00A25E4C">
      <w:pPr>
        <w:ind w:left="1440"/>
      </w:pPr>
    </w:p>
    <w:p w14:paraId="10A93BCB" w14:textId="5200ADBC" w:rsidR="006609D3" w:rsidRDefault="006609D3"/>
    <w:p w14:paraId="77817589" w14:textId="33A37D8A" w:rsidR="005B6456" w:rsidRPr="005B6456" w:rsidRDefault="005B6456" w:rsidP="005B6456">
      <w:pPr>
        <w:rPr>
          <w:b/>
          <w:bCs/>
          <w:sz w:val="28"/>
          <w:szCs w:val="28"/>
        </w:rPr>
      </w:pPr>
      <w:r w:rsidRPr="005B6456">
        <w:rPr>
          <w:b/>
          <w:bCs/>
          <w:sz w:val="28"/>
          <w:szCs w:val="28"/>
        </w:rPr>
        <w:lastRenderedPageBreak/>
        <w:t>F</w:t>
      </w:r>
      <w:r w:rsidR="00A25E4C">
        <w:rPr>
          <w:b/>
          <w:bCs/>
          <w:sz w:val="28"/>
          <w:szCs w:val="28"/>
        </w:rPr>
        <w:t>INAL RESULT</w:t>
      </w:r>
    </w:p>
    <w:p w14:paraId="3C8712A3" w14:textId="77777777" w:rsidR="005B6456" w:rsidRPr="005B6456" w:rsidRDefault="005B6456" w:rsidP="005B6456">
      <w:r w:rsidRPr="005B6456">
        <w:t>Based on the analysis, the following campaigns should be discontinued due to high costs and low engagement:</w:t>
      </w:r>
    </w:p>
    <w:p w14:paraId="24E2D973" w14:textId="77777777" w:rsidR="005B6456" w:rsidRPr="005B6456" w:rsidRDefault="005B6456" w:rsidP="005B6456">
      <w:pPr>
        <w:rPr>
          <w:b/>
          <w:bCs/>
        </w:rPr>
      </w:pPr>
      <w:r w:rsidRPr="005B6456">
        <w:rPr>
          <w:b/>
          <w:bCs/>
        </w:rPr>
        <w:t>Campaigns to Discontinue</w:t>
      </w:r>
    </w:p>
    <w:p w14:paraId="2DBCC946" w14:textId="77777777" w:rsidR="005B6456" w:rsidRPr="005B6456" w:rsidRDefault="005B6456" w:rsidP="005B6456">
      <w:pPr>
        <w:numPr>
          <w:ilvl w:val="0"/>
          <w:numId w:val="21"/>
        </w:numPr>
      </w:pPr>
      <w:r w:rsidRPr="005B6456">
        <w:rPr>
          <w:b/>
          <w:bCs/>
        </w:rPr>
        <w:t>Campaign 3</w:t>
      </w:r>
      <w:r w:rsidRPr="005B6456">
        <w:t xml:space="preserve"> </w:t>
      </w:r>
    </w:p>
    <w:p w14:paraId="3E825A9F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CPR: ~70 (Highest)</w:t>
      </w:r>
    </w:p>
    <w:p w14:paraId="29DB5796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CTR: 12.73% (Low)</w:t>
      </w:r>
    </w:p>
    <w:p w14:paraId="5EBBD674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Amount Spent: ₹1828</w:t>
      </w:r>
    </w:p>
    <w:p w14:paraId="671F0C7C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Very expensive with poor engagement.</w:t>
      </w:r>
    </w:p>
    <w:p w14:paraId="2D2EE3EA" w14:textId="77777777" w:rsidR="005B6456" w:rsidRPr="005B6456" w:rsidRDefault="005B6456" w:rsidP="005B6456">
      <w:pPr>
        <w:numPr>
          <w:ilvl w:val="0"/>
          <w:numId w:val="21"/>
        </w:numPr>
      </w:pPr>
      <w:r w:rsidRPr="005B6456">
        <w:rPr>
          <w:b/>
          <w:bCs/>
        </w:rPr>
        <w:t>Campaign 10</w:t>
      </w:r>
      <w:r w:rsidRPr="005B6456">
        <w:t xml:space="preserve"> </w:t>
      </w:r>
    </w:p>
    <w:p w14:paraId="7AEA4CF0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CPR: ~50 (High)</w:t>
      </w:r>
    </w:p>
    <w:p w14:paraId="09969797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CTR: 10.19% (Low)</w:t>
      </w:r>
    </w:p>
    <w:p w14:paraId="71422DD4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Amount Spent: ₹719</w:t>
      </w:r>
    </w:p>
    <w:p w14:paraId="12E52424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High cost per result, low CTR.</w:t>
      </w:r>
    </w:p>
    <w:p w14:paraId="7BA831F2" w14:textId="77777777" w:rsidR="005B6456" w:rsidRPr="005B6456" w:rsidRDefault="005B6456" w:rsidP="005B6456">
      <w:pPr>
        <w:numPr>
          <w:ilvl w:val="0"/>
          <w:numId w:val="21"/>
        </w:numPr>
      </w:pPr>
      <w:r w:rsidRPr="005B6456">
        <w:rPr>
          <w:b/>
          <w:bCs/>
        </w:rPr>
        <w:t>Campaign 6</w:t>
      </w:r>
      <w:r w:rsidRPr="005B6456">
        <w:t xml:space="preserve"> </w:t>
      </w:r>
    </w:p>
    <w:p w14:paraId="7E910BF1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CPR: Moderate</w:t>
      </w:r>
    </w:p>
    <w:p w14:paraId="1D8426A5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CTR: 8.28% (One of the lowest)</w:t>
      </w:r>
    </w:p>
    <w:p w14:paraId="71CB58C9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Amount Spent: ₹1620</w:t>
      </w:r>
    </w:p>
    <w:p w14:paraId="211A16D9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Poor engagement despite a decent budget.</w:t>
      </w:r>
    </w:p>
    <w:p w14:paraId="00EB582E" w14:textId="77777777" w:rsidR="005B6456" w:rsidRPr="005B6456" w:rsidRDefault="005B6456" w:rsidP="005B6456">
      <w:pPr>
        <w:numPr>
          <w:ilvl w:val="0"/>
          <w:numId w:val="21"/>
        </w:numPr>
      </w:pPr>
      <w:r w:rsidRPr="005B6456">
        <w:rPr>
          <w:b/>
          <w:bCs/>
        </w:rPr>
        <w:t>Campaign 9</w:t>
      </w:r>
      <w:r w:rsidRPr="005B6456">
        <w:t xml:space="preserve"> </w:t>
      </w:r>
    </w:p>
    <w:p w14:paraId="5FA28BEA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CPR: Moderate</w:t>
      </w:r>
    </w:p>
    <w:p w14:paraId="79DE7A7B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CTR: 7.65% (Lowest CTR)</w:t>
      </w:r>
    </w:p>
    <w:p w14:paraId="670DAA41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Amount Spent: ₹661</w:t>
      </w:r>
    </w:p>
    <w:p w14:paraId="12497D45" w14:textId="77777777" w:rsidR="005B6456" w:rsidRPr="005B6456" w:rsidRDefault="005B6456" w:rsidP="005B6456">
      <w:pPr>
        <w:numPr>
          <w:ilvl w:val="1"/>
          <w:numId w:val="21"/>
        </w:numPr>
      </w:pPr>
      <w:r w:rsidRPr="005B6456">
        <w:t>The worst engagement rate, meaning it is ineffective.</w:t>
      </w:r>
    </w:p>
    <w:p w14:paraId="28578AFF" w14:textId="77777777" w:rsidR="005B6456" w:rsidRPr="005B6456" w:rsidRDefault="005B6456" w:rsidP="005B6456">
      <w:pPr>
        <w:rPr>
          <w:b/>
          <w:bCs/>
        </w:rPr>
      </w:pPr>
      <w:r w:rsidRPr="005B6456">
        <w:rPr>
          <w:b/>
          <w:bCs/>
        </w:rPr>
        <w:t>Reason for Discontinuation</w:t>
      </w:r>
    </w:p>
    <w:p w14:paraId="417C24B0" w14:textId="77777777" w:rsidR="005B6456" w:rsidRPr="005B6456" w:rsidRDefault="005B6456" w:rsidP="005B6456">
      <w:pPr>
        <w:numPr>
          <w:ilvl w:val="0"/>
          <w:numId w:val="22"/>
        </w:numPr>
      </w:pPr>
      <w:r w:rsidRPr="005B6456">
        <w:rPr>
          <w:b/>
          <w:bCs/>
        </w:rPr>
        <w:t>High CPR</w:t>
      </w:r>
      <w:r w:rsidRPr="005B6456">
        <w:t>: These campaigns are costing too much per result.</w:t>
      </w:r>
    </w:p>
    <w:p w14:paraId="52985BCA" w14:textId="77777777" w:rsidR="005B6456" w:rsidRPr="005B6456" w:rsidRDefault="005B6456" w:rsidP="005B6456">
      <w:pPr>
        <w:numPr>
          <w:ilvl w:val="0"/>
          <w:numId w:val="22"/>
        </w:numPr>
      </w:pPr>
      <w:r w:rsidRPr="005B6456">
        <w:rPr>
          <w:b/>
          <w:bCs/>
        </w:rPr>
        <w:t>Low CTR</w:t>
      </w:r>
      <w:r w:rsidRPr="005B6456">
        <w:t>: They are failing to engage users.</w:t>
      </w:r>
    </w:p>
    <w:p w14:paraId="3A0624C8" w14:textId="77777777" w:rsidR="005B6456" w:rsidRPr="005B6456" w:rsidRDefault="005B6456" w:rsidP="005B6456">
      <w:pPr>
        <w:numPr>
          <w:ilvl w:val="0"/>
          <w:numId w:val="22"/>
        </w:numPr>
      </w:pPr>
      <w:r w:rsidRPr="005B6456">
        <w:rPr>
          <w:b/>
          <w:bCs/>
        </w:rPr>
        <w:t>Budget Waste</w:t>
      </w:r>
      <w:r w:rsidRPr="005B6456">
        <w:t>: The money spent on these campaigns could be better used elsewhere.</w:t>
      </w:r>
    </w:p>
    <w:p w14:paraId="18BDE2AD" w14:textId="77777777" w:rsidR="005B6456" w:rsidRPr="005B6456" w:rsidRDefault="005B6456" w:rsidP="005B6456">
      <w:r w:rsidRPr="005B6456">
        <w:t>These campaigns are inefficient and should be paused or stopped to save costs and improve overall performance.</w:t>
      </w:r>
    </w:p>
    <w:p w14:paraId="455FA417" w14:textId="77777777" w:rsidR="005B6456" w:rsidRPr="004E2A51" w:rsidRDefault="005B6456"/>
    <w:sectPr w:rsidR="005B6456" w:rsidRPr="004E2A5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68635" w14:textId="77777777" w:rsidR="00C71BF3" w:rsidRDefault="00C71BF3" w:rsidP="00836FD6">
      <w:pPr>
        <w:spacing w:after="0" w:line="240" w:lineRule="auto"/>
      </w:pPr>
      <w:r>
        <w:separator/>
      </w:r>
    </w:p>
  </w:endnote>
  <w:endnote w:type="continuationSeparator" w:id="0">
    <w:p w14:paraId="7D70E2E5" w14:textId="77777777" w:rsidR="00C71BF3" w:rsidRDefault="00C71BF3" w:rsidP="0083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4857A" w14:textId="77777777" w:rsidR="00C71BF3" w:rsidRDefault="00C71BF3" w:rsidP="00836FD6">
      <w:pPr>
        <w:spacing w:after="0" w:line="240" w:lineRule="auto"/>
      </w:pPr>
      <w:r>
        <w:separator/>
      </w:r>
    </w:p>
  </w:footnote>
  <w:footnote w:type="continuationSeparator" w:id="0">
    <w:p w14:paraId="45E368AC" w14:textId="77777777" w:rsidR="00C71BF3" w:rsidRDefault="00C71BF3" w:rsidP="00836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6B5DB" w14:textId="78927134" w:rsidR="00920A7D" w:rsidRPr="00920A7D" w:rsidRDefault="00920A7D">
    <w:pPr>
      <w:pStyle w:val="Header"/>
      <w:rPr>
        <w:b/>
        <w:bCs/>
        <w:i/>
        <w:iCs/>
        <w:sz w:val="32"/>
        <w:szCs w:val="32"/>
        <w:u w:val="single"/>
      </w:rPr>
    </w:pPr>
    <w:r w:rsidRPr="00920A7D">
      <w:rPr>
        <w:b/>
        <w:bCs/>
        <w:i/>
        <w:iCs/>
        <w:sz w:val="32"/>
        <w:szCs w:val="32"/>
        <w:u w:val="single"/>
      </w:rPr>
      <w:t>Campaign Performance Analysis: Identifying High-Cost, Low-Engagement Campaigns for Optimization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39B"/>
    <w:multiLevelType w:val="multilevel"/>
    <w:tmpl w:val="B3C4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E0958"/>
    <w:multiLevelType w:val="multilevel"/>
    <w:tmpl w:val="5C1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16"/>
    <w:multiLevelType w:val="multilevel"/>
    <w:tmpl w:val="87F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933FF"/>
    <w:multiLevelType w:val="multilevel"/>
    <w:tmpl w:val="E9F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B32E0"/>
    <w:multiLevelType w:val="multilevel"/>
    <w:tmpl w:val="F9A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E6F5C"/>
    <w:multiLevelType w:val="multilevel"/>
    <w:tmpl w:val="D444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31248"/>
    <w:multiLevelType w:val="multilevel"/>
    <w:tmpl w:val="1BB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33C37"/>
    <w:multiLevelType w:val="multilevel"/>
    <w:tmpl w:val="A69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E6509"/>
    <w:multiLevelType w:val="multilevel"/>
    <w:tmpl w:val="B26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3639"/>
    <w:multiLevelType w:val="multilevel"/>
    <w:tmpl w:val="F15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17DAF"/>
    <w:multiLevelType w:val="multilevel"/>
    <w:tmpl w:val="E98E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378AE"/>
    <w:multiLevelType w:val="multilevel"/>
    <w:tmpl w:val="EBF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024C5"/>
    <w:multiLevelType w:val="multilevel"/>
    <w:tmpl w:val="8B3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357A2"/>
    <w:multiLevelType w:val="multilevel"/>
    <w:tmpl w:val="77E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81933"/>
    <w:multiLevelType w:val="multilevel"/>
    <w:tmpl w:val="DCE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43558"/>
    <w:multiLevelType w:val="multilevel"/>
    <w:tmpl w:val="403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C49E1"/>
    <w:multiLevelType w:val="multilevel"/>
    <w:tmpl w:val="E3C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1626D"/>
    <w:multiLevelType w:val="multilevel"/>
    <w:tmpl w:val="976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759E0"/>
    <w:multiLevelType w:val="multilevel"/>
    <w:tmpl w:val="675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96183"/>
    <w:multiLevelType w:val="multilevel"/>
    <w:tmpl w:val="5F84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3862BD"/>
    <w:multiLevelType w:val="multilevel"/>
    <w:tmpl w:val="7256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E662A"/>
    <w:multiLevelType w:val="multilevel"/>
    <w:tmpl w:val="711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869017">
    <w:abstractNumId w:val="6"/>
  </w:num>
  <w:num w:numId="2" w16cid:durableId="1919093242">
    <w:abstractNumId w:val="21"/>
  </w:num>
  <w:num w:numId="3" w16cid:durableId="1056314017">
    <w:abstractNumId w:val="10"/>
  </w:num>
  <w:num w:numId="4" w16cid:durableId="852496801">
    <w:abstractNumId w:val="0"/>
  </w:num>
  <w:num w:numId="5" w16cid:durableId="217134225">
    <w:abstractNumId w:val="19"/>
  </w:num>
  <w:num w:numId="6" w16cid:durableId="543521980">
    <w:abstractNumId w:val="13"/>
  </w:num>
  <w:num w:numId="7" w16cid:durableId="1589074583">
    <w:abstractNumId w:val="12"/>
  </w:num>
  <w:num w:numId="8" w16cid:durableId="1306472239">
    <w:abstractNumId w:val="9"/>
  </w:num>
  <w:num w:numId="9" w16cid:durableId="938873129">
    <w:abstractNumId w:val="4"/>
  </w:num>
  <w:num w:numId="10" w16cid:durableId="1948851037">
    <w:abstractNumId w:val="3"/>
  </w:num>
  <w:num w:numId="11" w16cid:durableId="346757176">
    <w:abstractNumId w:val="2"/>
  </w:num>
  <w:num w:numId="12" w16cid:durableId="1638223974">
    <w:abstractNumId w:val="14"/>
  </w:num>
  <w:num w:numId="13" w16cid:durableId="1245605942">
    <w:abstractNumId w:val="8"/>
  </w:num>
  <w:num w:numId="14" w16cid:durableId="1807040642">
    <w:abstractNumId w:val="16"/>
  </w:num>
  <w:num w:numId="15" w16cid:durableId="1916234045">
    <w:abstractNumId w:val="1"/>
  </w:num>
  <w:num w:numId="16" w16cid:durableId="581450767">
    <w:abstractNumId w:val="18"/>
  </w:num>
  <w:num w:numId="17" w16cid:durableId="2062434267">
    <w:abstractNumId w:val="7"/>
  </w:num>
  <w:num w:numId="18" w16cid:durableId="1012801354">
    <w:abstractNumId w:val="17"/>
  </w:num>
  <w:num w:numId="19" w16cid:durableId="1136339598">
    <w:abstractNumId w:val="5"/>
  </w:num>
  <w:num w:numId="20" w16cid:durableId="1589345484">
    <w:abstractNumId w:val="15"/>
  </w:num>
  <w:num w:numId="21" w16cid:durableId="2006395485">
    <w:abstractNumId w:val="11"/>
  </w:num>
  <w:num w:numId="22" w16cid:durableId="649753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F"/>
    <w:rsid w:val="000111DB"/>
    <w:rsid w:val="000464BB"/>
    <w:rsid w:val="001D0478"/>
    <w:rsid w:val="001F3C5D"/>
    <w:rsid w:val="00204CF9"/>
    <w:rsid w:val="00247A03"/>
    <w:rsid w:val="002A380D"/>
    <w:rsid w:val="003311E7"/>
    <w:rsid w:val="00356BB4"/>
    <w:rsid w:val="003A625C"/>
    <w:rsid w:val="003D06C1"/>
    <w:rsid w:val="003E35AA"/>
    <w:rsid w:val="004876A3"/>
    <w:rsid w:val="004A24E6"/>
    <w:rsid w:val="004E2A51"/>
    <w:rsid w:val="00526AC8"/>
    <w:rsid w:val="00541A73"/>
    <w:rsid w:val="005B2058"/>
    <w:rsid w:val="005B6456"/>
    <w:rsid w:val="00625672"/>
    <w:rsid w:val="00646870"/>
    <w:rsid w:val="006609D3"/>
    <w:rsid w:val="0071268F"/>
    <w:rsid w:val="00745C0F"/>
    <w:rsid w:val="00836FD6"/>
    <w:rsid w:val="008452D6"/>
    <w:rsid w:val="008927A8"/>
    <w:rsid w:val="00920A7D"/>
    <w:rsid w:val="00A25E4C"/>
    <w:rsid w:val="00A62205"/>
    <w:rsid w:val="00B63E12"/>
    <w:rsid w:val="00B900DF"/>
    <w:rsid w:val="00C0619F"/>
    <w:rsid w:val="00C71BF3"/>
    <w:rsid w:val="00CE7C8D"/>
    <w:rsid w:val="00D5175F"/>
    <w:rsid w:val="00D97B4C"/>
    <w:rsid w:val="00DA3C61"/>
    <w:rsid w:val="00DB2CC0"/>
    <w:rsid w:val="00DC5789"/>
    <w:rsid w:val="00EA2294"/>
    <w:rsid w:val="00F11F47"/>
    <w:rsid w:val="00F46756"/>
    <w:rsid w:val="00F70AB7"/>
    <w:rsid w:val="00F8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6B9FC"/>
  <w15:chartTrackingRefBased/>
  <w15:docId w15:val="{F069EBCB-E4B0-4DE4-B959-222FC40D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C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FD6"/>
  </w:style>
  <w:style w:type="paragraph" w:styleId="Footer">
    <w:name w:val="footer"/>
    <w:basedOn w:val="Normal"/>
    <w:link w:val="FooterChar"/>
    <w:uiPriority w:val="99"/>
    <w:unhideWhenUsed/>
    <w:rsid w:val="00836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0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8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1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5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8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36</cp:revision>
  <dcterms:created xsi:type="dcterms:W3CDTF">2025-03-09T05:00:00Z</dcterms:created>
  <dcterms:modified xsi:type="dcterms:W3CDTF">2025-03-09T08:26:00Z</dcterms:modified>
</cp:coreProperties>
</file>