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74304" w14:textId="4D984C6E" w:rsidR="00D5175F" w:rsidRDefault="00134C3D">
      <w:pPr>
        <w:rPr>
          <w:b/>
          <w:bCs/>
          <w:lang w:val="en-US"/>
        </w:rPr>
      </w:pPr>
      <w:r>
        <w:rPr>
          <w:b/>
          <w:bCs/>
          <w:lang w:val="en-US"/>
        </w:rPr>
        <w:t>Example for pydantic</w:t>
      </w:r>
    </w:p>
    <w:p w14:paraId="68D0C947" w14:textId="17418A06" w:rsidR="00EE4EEA" w:rsidRPr="00EE4EEA" w:rsidRDefault="00EE4EEA">
      <w:pPr>
        <w:rPr>
          <w:lang w:val="en-US"/>
        </w:rPr>
      </w:pPr>
      <w:r>
        <w:rPr>
          <w:lang w:val="en-US"/>
        </w:rPr>
        <w:t>It is helps to create custom output parser. Used with fast API</w:t>
      </w:r>
    </w:p>
    <w:p w14:paraId="60017891" w14:textId="1C763166" w:rsidR="00134C3D" w:rsidRDefault="00134C3D">
      <w:pPr>
        <w:rPr>
          <w:b/>
          <w:bCs/>
          <w:lang w:val="en-US"/>
        </w:rPr>
      </w:pPr>
      <w:r w:rsidRPr="00134C3D">
        <w:rPr>
          <w:b/>
          <w:bCs/>
          <w:lang w:val="en-US"/>
        </w:rPr>
        <w:drawing>
          <wp:inline distT="0" distB="0" distL="0" distR="0" wp14:anchorId="7D51E429" wp14:editId="0E1FBEC8">
            <wp:extent cx="5731510" cy="3089910"/>
            <wp:effectExtent l="0" t="0" r="2540" b="0"/>
            <wp:docPr id="97475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50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6D6" w14:textId="17B5F6CE" w:rsidR="00B32AD1" w:rsidRDefault="00B32AD1">
      <w:pPr>
        <w:rPr>
          <w:b/>
          <w:bCs/>
          <w:lang w:val="en-US"/>
        </w:rPr>
      </w:pPr>
      <w:r w:rsidRPr="00B32AD1">
        <w:rPr>
          <w:b/>
          <w:bCs/>
          <w:lang w:val="en-US"/>
        </w:rPr>
        <w:drawing>
          <wp:inline distT="0" distB="0" distL="0" distR="0" wp14:anchorId="3AC9FB1A" wp14:editId="64F91B6E">
            <wp:extent cx="5731510" cy="3282315"/>
            <wp:effectExtent l="0" t="0" r="2540" b="0"/>
            <wp:docPr id="156819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95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07E6" w14:textId="77777777" w:rsidR="0096237F" w:rsidRDefault="0096237F">
      <w:pPr>
        <w:rPr>
          <w:b/>
          <w:bCs/>
          <w:lang w:val="en-US"/>
        </w:rPr>
      </w:pPr>
    </w:p>
    <w:p w14:paraId="115CF82A" w14:textId="2F8E5451" w:rsidR="0096237F" w:rsidRDefault="0096237F">
      <w:pPr>
        <w:rPr>
          <w:b/>
          <w:bCs/>
          <w:lang w:val="en-US"/>
        </w:rPr>
      </w:pPr>
      <w:r>
        <w:rPr>
          <w:b/>
          <w:bCs/>
          <w:lang w:val="en-US"/>
        </w:rPr>
        <w:t>JSON PARSER</w:t>
      </w:r>
    </w:p>
    <w:p w14:paraId="40576C8D" w14:textId="3F035DD9" w:rsidR="0096237F" w:rsidRPr="0096237F" w:rsidRDefault="0096237F">
      <w:pPr>
        <w:rPr>
          <w:lang w:val="en-US"/>
        </w:rPr>
      </w:pPr>
      <w:r w:rsidRPr="0096237F">
        <w:rPr>
          <w:lang w:val="en-US"/>
        </w:rPr>
        <w:lastRenderedPageBreak/>
        <w:drawing>
          <wp:inline distT="0" distB="0" distL="0" distR="0" wp14:anchorId="7F341CF4" wp14:editId="22DBEFE6">
            <wp:extent cx="5731510" cy="2626995"/>
            <wp:effectExtent l="0" t="0" r="2540" b="1905"/>
            <wp:docPr id="777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8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578" w14:textId="054BAFF4" w:rsidR="000F6423" w:rsidRPr="00134C3D" w:rsidRDefault="000F6423">
      <w:pPr>
        <w:rPr>
          <w:b/>
          <w:bCs/>
          <w:lang w:val="en-US"/>
        </w:rPr>
      </w:pPr>
      <w:r w:rsidRPr="000F6423">
        <w:rPr>
          <w:b/>
          <w:bCs/>
          <w:lang w:val="en-US"/>
        </w:rPr>
        <w:drawing>
          <wp:inline distT="0" distB="0" distL="0" distR="0" wp14:anchorId="43A9E5E1" wp14:editId="46A7A059">
            <wp:extent cx="5731510" cy="2665730"/>
            <wp:effectExtent l="0" t="0" r="2540" b="1270"/>
            <wp:docPr id="33318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85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23" w:rsidRPr="0013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4C"/>
    <w:rsid w:val="000F6423"/>
    <w:rsid w:val="0012464C"/>
    <w:rsid w:val="00134C3D"/>
    <w:rsid w:val="0096237F"/>
    <w:rsid w:val="00B32AD1"/>
    <w:rsid w:val="00D5175F"/>
    <w:rsid w:val="00EE4EEA"/>
    <w:rsid w:val="00F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0F10"/>
  <w15:chartTrackingRefBased/>
  <w15:docId w15:val="{7EEB50BD-FDCA-4128-AE2D-A0D6037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2025-02-27T13:06:00Z</dcterms:created>
  <dcterms:modified xsi:type="dcterms:W3CDTF">2025-02-27T14:12:00Z</dcterms:modified>
</cp:coreProperties>
</file>