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46C0" w14:textId="5D38A42D" w:rsidR="00D5175F" w:rsidRDefault="003E14EE">
      <w:pPr>
        <w:rPr>
          <w:lang w:val="en-US"/>
        </w:rPr>
      </w:pPr>
      <w:r>
        <w:rPr>
          <w:lang w:val="en-US"/>
        </w:rPr>
        <w:t>Both of the distribution is very important in probability distribution</w:t>
      </w:r>
      <w:r w:rsidR="005E0097">
        <w:rPr>
          <w:lang w:val="en-US"/>
        </w:rPr>
        <w:t>, All the ML algorithm needs the normalized data to learn it smoother, if the data is not normally distributed than it will be distributed by some techniques.</w:t>
      </w:r>
    </w:p>
    <w:p w14:paraId="1AC9E17F" w14:textId="5A7DABCC" w:rsidR="006248E3" w:rsidRDefault="006248E3">
      <w:pPr>
        <w:rPr>
          <w:b/>
          <w:bCs/>
          <w:lang w:val="en-US"/>
        </w:rPr>
      </w:pPr>
      <w:r>
        <w:rPr>
          <w:b/>
          <w:bCs/>
          <w:lang w:val="en-US"/>
        </w:rPr>
        <w:t>Example normal distribution:</w:t>
      </w:r>
    </w:p>
    <w:p w14:paraId="56AC07F6" w14:textId="28CC4169" w:rsidR="006248E3" w:rsidRDefault="006248E3">
      <w:pPr>
        <w:rPr>
          <w:lang w:val="en-US"/>
        </w:rPr>
      </w:pPr>
      <w:r w:rsidRPr="006248E3">
        <w:rPr>
          <w:b/>
          <w:bCs/>
          <w:lang w:val="en-US"/>
        </w:rPr>
        <w:drawing>
          <wp:inline distT="0" distB="0" distL="0" distR="0" wp14:anchorId="3EF617DC" wp14:editId="72A50F81">
            <wp:extent cx="5731510" cy="2482215"/>
            <wp:effectExtent l="0" t="0" r="2540" b="0"/>
            <wp:docPr id="73198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88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DE7E" w14:textId="79F9AD1B" w:rsidR="006248E3" w:rsidRDefault="006248E3">
      <w:pPr>
        <w:rPr>
          <w:lang w:val="en-US"/>
        </w:rPr>
      </w:pPr>
      <w:r>
        <w:rPr>
          <w:lang w:val="en-US"/>
        </w:rPr>
        <w:t>From the above image we can know that normal distribution is found from the mean value of balanced curve.</w:t>
      </w:r>
    </w:p>
    <w:p w14:paraId="37188DA3" w14:textId="4D373024" w:rsidR="003A39EC" w:rsidRDefault="003A39EC">
      <w:pPr>
        <w:rPr>
          <w:lang w:val="en-US"/>
        </w:rPr>
      </w:pPr>
      <w:r>
        <w:rPr>
          <w:lang w:val="en-US"/>
        </w:rPr>
        <w:t>In below chart we can know that most of the values from range -2 to +2 are normally distributed.</w:t>
      </w:r>
    </w:p>
    <w:p w14:paraId="305AA138" w14:textId="6F4DF9BF" w:rsidR="0059099E" w:rsidRDefault="0059099E">
      <w:pPr>
        <w:rPr>
          <w:lang w:val="en-US"/>
        </w:rPr>
      </w:pPr>
      <w:r w:rsidRPr="0059099E">
        <w:rPr>
          <w:lang w:val="en-US"/>
        </w:rPr>
        <w:drawing>
          <wp:inline distT="0" distB="0" distL="0" distR="0" wp14:anchorId="1D731019" wp14:editId="623D3E5C">
            <wp:extent cx="4572396" cy="2301439"/>
            <wp:effectExtent l="0" t="0" r="0" b="3810"/>
            <wp:docPr id="96501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10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6AE4" w14:textId="77777777" w:rsidR="00C625A6" w:rsidRDefault="00C625A6">
      <w:pPr>
        <w:rPr>
          <w:lang w:val="en-US"/>
        </w:rPr>
      </w:pPr>
    </w:p>
    <w:p w14:paraId="3A9FE7BD" w14:textId="00B1FDD6" w:rsidR="00C625A6" w:rsidRDefault="00C625A6">
      <w:pPr>
        <w:rPr>
          <w:b/>
          <w:bCs/>
          <w:lang w:val="en-US"/>
        </w:rPr>
      </w:pPr>
      <w:r>
        <w:rPr>
          <w:b/>
          <w:bCs/>
          <w:lang w:val="en-US"/>
        </w:rPr>
        <w:t>WHY NOMRAL DISTRIBUTION IS NEEDED FOR ML</w:t>
      </w:r>
    </w:p>
    <w:p w14:paraId="24877B42" w14:textId="2ED7E998" w:rsidR="00C625A6" w:rsidRDefault="00C625A6">
      <w:pPr>
        <w:rPr>
          <w:lang w:val="en-US"/>
        </w:rPr>
      </w:pPr>
      <w:r>
        <w:rPr>
          <w:lang w:val="en-US"/>
        </w:rPr>
        <w:t xml:space="preserve">From the concept of central limit </w:t>
      </w:r>
      <w:proofErr w:type="spellStart"/>
      <w:r>
        <w:rPr>
          <w:lang w:val="en-US"/>
        </w:rPr>
        <w:t>theorm</w:t>
      </w:r>
      <w:proofErr w:type="spellEnd"/>
      <w:r>
        <w:rPr>
          <w:lang w:val="en-US"/>
        </w:rPr>
        <w:t>, the mean of a particular data in a dataset will be normally distributed even the dataset itself is not normally distributed.</w:t>
      </w:r>
    </w:p>
    <w:p w14:paraId="54D7BAC2" w14:textId="3FE9C51A" w:rsidR="00C625A6" w:rsidRDefault="00C625A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Central limit </w:t>
      </w:r>
      <w:proofErr w:type="spellStart"/>
      <w:r>
        <w:rPr>
          <w:b/>
          <w:bCs/>
          <w:lang w:val="en-US"/>
        </w:rPr>
        <w:t>theorm</w:t>
      </w:r>
      <w:proofErr w:type="spellEnd"/>
    </w:p>
    <w:p w14:paraId="31081198" w14:textId="77777777" w:rsidR="00C625A6" w:rsidRPr="00C625A6" w:rsidRDefault="00C625A6" w:rsidP="00C625A6">
      <w:r w:rsidRPr="00C625A6">
        <w:t>The Central Limit Theorem says that if you take many averages from any type of data (like number of calls per hour or coin tosses), those averages will form a bell-shaped curve (normal distribution), even if the original data isn’t bell-shaped.</w:t>
      </w:r>
    </w:p>
    <w:p w14:paraId="1D97BB07" w14:textId="77777777" w:rsidR="00C625A6" w:rsidRPr="00C625A6" w:rsidRDefault="00C625A6" w:rsidP="00C625A6">
      <w:r w:rsidRPr="00C625A6">
        <w:rPr>
          <w:b/>
          <w:bCs/>
        </w:rPr>
        <w:lastRenderedPageBreak/>
        <w:t>Example:</w:t>
      </w:r>
      <w:r w:rsidRPr="00C625A6">
        <w:t xml:space="preserve"> If you roll a die many times and record the average of every 30 rolls, those averages will look like a normal curve—even though a single die roll is not normally distributed.</w:t>
      </w:r>
    </w:p>
    <w:p w14:paraId="2C9DB107" w14:textId="77777777" w:rsidR="00C625A6" w:rsidRDefault="00C625A6">
      <w:pPr>
        <w:rPr>
          <w:lang w:val="en-US"/>
        </w:rPr>
      </w:pPr>
    </w:p>
    <w:p w14:paraId="0C5DDF8F" w14:textId="77777777" w:rsidR="00EC686A" w:rsidRPr="00EC686A" w:rsidRDefault="00EC686A" w:rsidP="00EC686A">
      <w:r w:rsidRPr="00EC686A">
        <w:t xml:space="preserve">  </w:t>
      </w:r>
      <w:r w:rsidRPr="00EC686A">
        <w:rPr>
          <w:b/>
          <w:bCs/>
        </w:rPr>
        <w:t>Poisson distribution</w:t>
      </w:r>
      <w:r w:rsidRPr="00EC686A">
        <w:t>: Models the number of times an event happens in a fixed interval of time or space.</w:t>
      </w:r>
      <w:r w:rsidRPr="00EC686A">
        <w:br/>
      </w:r>
      <w:r w:rsidRPr="00EC686A">
        <w:rPr>
          <w:i/>
          <w:iCs/>
        </w:rPr>
        <w:t xml:space="preserve">Example: Number of customer calls received per hour at a call </w:t>
      </w:r>
      <w:proofErr w:type="spellStart"/>
      <w:r w:rsidRPr="00EC686A">
        <w:rPr>
          <w:i/>
          <w:iCs/>
        </w:rPr>
        <w:t>center</w:t>
      </w:r>
      <w:proofErr w:type="spellEnd"/>
      <w:r w:rsidRPr="00EC686A">
        <w:rPr>
          <w:i/>
          <w:iCs/>
        </w:rPr>
        <w:t>.</w:t>
      </w:r>
    </w:p>
    <w:p w14:paraId="0856190A" w14:textId="77777777" w:rsidR="00EC686A" w:rsidRPr="00EC686A" w:rsidRDefault="00EC686A" w:rsidP="00EC686A">
      <w:r w:rsidRPr="00EC686A">
        <w:t xml:space="preserve">  </w:t>
      </w:r>
      <w:r w:rsidRPr="00EC686A">
        <w:rPr>
          <w:b/>
          <w:bCs/>
        </w:rPr>
        <w:t>Binomial distribution</w:t>
      </w:r>
      <w:r w:rsidRPr="00EC686A">
        <w:t>: Models the number of successes in a fixed number of independent yes/no trials.</w:t>
      </w:r>
      <w:r w:rsidRPr="00EC686A">
        <w:br/>
      </w:r>
      <w:r w:rsidRPr="00EC686A">
        <w:rPr>
          <w:i/>
          <w:iCs/>
        </w:rPr>
        <w:t>Example: Number of heads in 10 coin tosses.</w:t>
      </w:r>
    </w:p>
    <w:p w14:paraId="6A0B4EED" w14:textId="77777777" w:rsidR="00EC686A" w:rsidRPr="00EC686A" w:rsidRDefault="00EC686A" w:rsidP="00EC686A">
      <w:r w:rsidRPr="00EC686A">
        <w:t xml:space="preserve">  </w:t>
      </w:r>
      <w:r w:rsidRPr="00EC686A">
        <w:rPr>
          <w:b/>
          <w:bCs/>
        </w:rPr>
        <w:t>Exponential distribution</w:t>
      </w:r>
      <w:r w:rsidRPr="00EC686A">
        <w:t>: Models the time between events in a Poisson process.</w:t>
      </w:r>
      <w:r w:rsidRPr="00EC686A">
        <w:br/>
      </w:r>
      <w:r w:rsidRPr="00EC686A">
        <w:rPr>
          <w:i/>
          <w:iCs/>
        </w:rPr>
        <w:t>Example: Time between incoming calls at a help desk.</w:t>
      </w:r>
    </w:p>
    <w:p w14:paraId="4EDFC013" w14:textId="77777777" w:rsidR="00EC686A" w:rsidRPr="00EC686A" w:rsidRDefault="00EC686A" w:rsidP="00EC686A">
      <w:r w:rsidRPr="00EC686A">
        <w:t xml:space="preserve">  </w:t>
      </w:r>
      <w:r w:rsidRPr="00EC686A">
        <w:rPr>
          <w:b/>
          <w:bCs/>
        </w:rPr>
        <w:t>Negative binomial distribution</w:t>
      </w:r>
      <w:r w:rsidRPr="00EC686A">
        <w:t>: Models the number of trials needed to get a fixed number of successes.</w:t>
      </w:r>
      <w:r w:rsidRPr="00EC686A">
        <w:br/>
      </w:r>
      <w:r w:rsidRPr="00EC686A">
        <w:rPr>
          <w:i/>
          <w:iCs/>
        </w:rPr>
        <w:t>Example: Number of coin tosses needed to get 3 heads.</w:t>
      </w:r>
    </w:p>
    <w:p w14:paraId="4574BC6E" w14:textId="77777777" w:rsidR="00EC686A" w:rsidRPr="00C625A6" w:rsidRDefault="00EC686A">
      <w:pPr>
        <w:rPr>
          <w:lang w:val="en-US"/>
        </w:rPr>
      </w:pPr>
    </w:p>
    <w:p w14:paraId="44FEAFCE" w14:textId="77777777" w:rsidR="00C625A6" w:rsidRPr="00C625A6" w:rsidRDefault="00C625A6">
      <w:pPr>
        <w:rPr>
          <w:lang w:val="en-US"/>
        </w:rPr>
      </w:pPr>
    </w:p>
    <w:sectPr w:rsidR="00C625A6" w:rsidRPr="00C62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01"/>
    <w:rsid w:val="00101121"/>
    <w:rsid w:val="00247A03"/>
    <w:rsid w:val="003A39EC"/>
    <w:rsid w:val="003E14EE"/>
    <w:rsid w:val="0059099E"/>
    <w:rsid w:val="005E0097"/>
    <w:rsid w:val="006248E3"/>
    <w:rsid w:val="00C625A6"/>
    <w:rsid w:val="00D5175F"/>
    <w:rsid w:val="00DA3C61"/>
    <w:rsid w:val="00EC686A"/>
    <w:rsid w:val="00F2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4382"/>
  <w15:chartTrackingRefBased/>
  <w15:docId w15:val="{1488762C-F448-4833-A4A4-934FF75AD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8</cp:revision>
  <dcterms:created xsi:type="dcterms:W3CDTF">2025-04-24T16:46:00Z</dcterms:created>
  <dcterms:modified xsi:type="dcterms:W3CDTF">2025-04-24T17:09:00Z</dcterms:modified>
</cp:coreProperties>
</file>