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CAF9E" w14:textId="363E0221" w:rsidR="00E9043E" w:rsidRDefault="00E9043E" w:rsidP="00E9043E">
      <w:pPr>
        <w:rPr>
          <w:b/>
          <w:bCs/>
        </w:rPr>
      </w:pPr>
      <w:r>
        <w:rPr>
          <w:b/>
          <w:bCs/>
        </w:rPr>
        <w:t>What is data augmentation?</w:t>
      </w:r>
    </w:p>
    <w:p w14:paraId="70596E69" w14:textId="77777777" w:rsidR="00E9043E" w:rsidRPr="00E9043E" w:rsidRDefault="00E9043E" w:rsidP="00E9043E">
      <w:pPr>
        <w:rPr>
          <w:b/>
          <w:bCs/>
        </w:rPr>
      </w:pPr>
    </w:p>
    <w:p w14:paraId="2CD20D83" w14:textId="4BACF76B" w:rsidR="00E9043E" w:rsidRPr="00E9043E" w:rsidRDefault="00E9043E" w:rsidP="00E9043E">
      <w:r w:rsidRPr="00E9043E">
        <w:t>* There will be an situation when we can't give large amount ot</w:t>
      </w:r>
    </w:p>
    <w:p w14:paraId="115D1ABB" w14:textId="77777777" w:rsidR="00E9043E" w:rsidRPr="00E9043E" w:rsidRDefault="00E9043E" w:rsidP="00E9043E">
      <w:r w:rsidRPr="00E9043E">
        <w:t>   input to build model.</w:t>
      </w:r>
    </w:p>
    <w:p w14:paraId="3BD73DFE" w14:textId="77777777" w:rsidR="00E9043E" w:rsidRPr="00E9043E" w:rsidRDefault="00E9043E" w:rsidP="00E9043E"/>
    <w:p w14:paraId="4B720CBE" w14:textId="77777777" w:rsidR="00E9043E" w:rsidRPr="00E9043E" w:rsidRDefault="00E9043E" w:rsidP="00E9043E">
      <w:r w:rsidRPr="00E9043E">
        <w:t> * It will complicated to memorize all the inputs in model.</w:t>
      </w:r>
    </w:p>
    <w:p w14:paraId="715FBC32" w14:textId="77777777" w:rsidR="00E9043E" w:rsidRPr="00E9043E" w:rsidRDefault="00E9043E" w:rsidP="00E9043E"/>
    <w:p w14:paraId="00C3CEF1" w14:textId="77777777" w:rsidR="00E9043E" w:rsidRPr="00E9043E" w:rsidRDefault="00E9043E" w:rsidP="00E9043E">
      <w:r w:rsidRPr="00E9043E">
        <w:t> * Here the data augmentation play's it's role.</w:t>
      </w:r>
    </w:p>
    <w:p w14:paraId="72E6A1EE" w14:textId="77777777" w:rsidR="00E9043E" w:rsidRPr="00E9043E" w:rsidRDefault="00E9043E" w:rsidP="00E9043E"/>
    <w:p w14:paraId="14DF1203" w14:textId="77777777" w:rsidR="00E9043E" w:rsidRPr="00E9043E" w:rsidRDefault="00E9043E" w:rsidP="00E9043E">
      <w:r w:rsidRPr="00E9043E">
        <w:t> * It creates new data based on existing data</w:t>
      </w:r>
    </w:p>
    <w:p w14:paraId="1AF52E71" w14:textId="77777777" w:rsidR="00E9043E" w:rsidRDefault="00E9043E"/>
    <w:p w14:paraId="0DB1C414" w14:textId="1B7D39A3" w:rsidR="00D5175F" w:rsidRDefault="00E9043E">
      <w:r w:rsidRPr="00CB3419">
        <w:rPr>
          <w:b/>
          <w:bCs/>
        </w:rPr>
        <w:t>EX:</w:t>
      </w:r>
      <w:r w:rsidR="00CB3419">
        <w:rPr>
          <w:b/>
          <w:bCs/>
        </w:rPr>
        <w:t xml:space="preserve"> </w:t>
      </w:r>
      <w:r w:rsidR="00CB3419">
        <w:t xml:space="preserve"> consider a model are trained with the below only one image to detect a flower </w:t>
      </w:r>
    </w:p>
    <w:p w14:paraId="613B9C8B" w14:textId="7BE0C094" w:rsidR="00CB3419" w:rsidRDefault="00CB3419">
      <w:r w:rsidRPr="00CB3419">
        <w:drawing>
          <wp:inline distT="0" distB="0" distL="0" distR="0" wp14:anchorId="7848E067" wp14:editId="1ED5CC53">
            <wp:extent cx="1074513" cy="1158340"/>
            <wp:effectExtent l="0" t="0" r="0" b="3810"/>
            <wp:docPr id="66244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41927" name=""/>
                    <pic:cNvPicPr/>
                  </pic:nvPicPr>
                  <pic:blipFill>
                    <a:blip r:embed="rId4"/>
                    <a:stretch>
                      <a:fillRect/>
                    </a:stretch>
                  </pic:blipFill>
                  <pic:spPr>
                    <a:xfrm>
                      <a:off x="0" y="0"/>
                      <a:ext cx="1074513" cy="1158340"/>
                    </a:xfrm>
                    <a:prstGeom prst="rect">
                      <a:avLst/>
                    </a:prstGeom>
                  </pic:spPr>
                </pic:pic>
              </a:graphicData>
            </a:graphic>
          </wp:inline>
        </w:drawing>
      </w:r>
    </w:p>
    <w:p w14:paraId="0CE13569" w14:textId="0944876A" w:rsidR="00CB3419" w:rsidRDefault="00CB3419">
      <w:r>
        <w:t>On model test phase What if it will have image like below to make prediction</w:t>
      </w:r>
    </w:p>
    <w:p w14:paraId="48AD666B" w14:textId="64269FF1" w:rsidR="00CB3419" w:rsidRDefault="00CB3419">
      <w:r w:rsidRPr="00CB3419">
        <w:drawing>
          <wp:inline distT="0" distB="0" distL="0" distR="0" wp14:anchorId="38D2D703" wp14:editId="0B8F6E9A">
            <wp:extent cx="3551228" cy="1074513"/>
            <wp:effectExtent l="0" t="0" r="0" b="0"/>
            <wp:docPr id="6765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9600" name=""/>
                    <pic:cNvPicPr/>
                  </pic:nvPicPr>
                  <pic:blipFill>
                    <a:blip r:embed="rId5"/>
                    <a:stretch>
                      <a:fillRect/>
                    </a:stretch>
                  </pic:blipFill>
                  <pic:spPr>
                    <a:xfrm>
                      <a:off x="0" y="0"/>
                      <a:ext cx="3551228" cy="1074513"/>
                    </a:xfrm>
                    <a:prstGeom prst="rect">
                      <a:avLst/>
                    </a:prstGeom>
                  </pic:spPr>
                </pic:pic>
              </a:graphicData>
            </a:graphic>
          </wp:inline>
        </w:drawing>
      </w:r>
    </w:p>
    <w:p w14:paraId="5034AD02" w14:textId="2A3707A9" w:rsidR="00CB3419" w:rsidRDefault="00CB3419">
      <w:r>
        <w:t>In this type of scenario the model do data augmentation, it will trying to mimic all these possible cropped images by cropping or adjusting it’s brightness, hue in it’s trained image to make correct prediction</w:t>
      </w:r>
      <w:r w:rsidR="00735E70">
        <w:t>.</w:t>
      </w:r>
    </w:p>
    <w:p w14:paraId="12C9090D" w14:textId="227D73B3" w:rsidR="00A9732A" w:rsidRDefault="00A9732A">
      <w:r>
        <w:t>So in this process we will take one single training example and tries to generate four training examples</w:t>
      </w:r>
      <w:r w:rsidR="00076D42">
        <w:t xml:space="preserve"> just by applying image transformation.</w:t>
      </w:r>
    </w:p>
    <w:p w14:paraId="500002F4" w14:textId="1008D96C" w:rsidR="00CA2397" w:rsidRDefault="00CA2397">
      <w:r>
        <w:t>In machine learning data augmentation are used to expand the traning samples for more generalization.</w:t>
      </w:r>
    </w:p>
    <w:p w14:paraId="3B53FCC7" w14:textId="713C8B3F" w:rsidR="00A126A1" w:rsidRPr="00CB3419" w:rsidRDefault="00A126A1">
      <w:r>
        <w:t>See the below Screen shot for more</w:t>
      </w:r>
    </w:p>
    <w:p w14:paraId="0D8BA38D" w14:textId="15D0EED0" w:rsidR="00E9043E" w:rsidRDefault="00E9043E">
      <w:r w:rsidRPr="00E9043E">
        <w:lastRenderedPageBreak/>
        <w:drawing>
          <wp:inline distT="0" distB="0" distL="0" distR="0" wp14:anchorId="0B664D66" wp14:editId="7DDFC8B1">
            <wp:extent cx="5731510" cy="3034030"/>
            <wp:effectExtent l="0" t="0" r="2540" b="0"/>
            <wp:docPr id="192175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1005" name=""/>
                    <pic:cNvPicPr/>
                  </pic:nvPicPr>
                  <pic:blipFill>
                    <a:blip r:embed="rId6"/>
                    <a:stretch>
                      <a:fillRect/>
                    </a:stretch>
                  </pic:blipFill>
                  <pic:spPr>
                    <a:xfrm>
                      <a:off x="0" y="0"/>
                      <a:ext cx="5731510" cy="3034030"/>
                    </a:xfrm>
                    <a:prstGeom prst="rect">
                      <a:avLst/>
                    </a:prstGeom>
                  </pic:spPr>
                </pic:pic>
              </a:graphicData>
            </a:graphic>
          </wp:inline>
        </w:drawing>
      </w:r>
    </w:p>
    <w:p w14:paraId="1901F55A" w14:textId="79957BE2" w:rsidR="00076D42" w:rsidRDefault="00076D42">
      <w:r w:rsidRPr="00076D42">
        <w:drawing>
          <wp:inline distT="0" distB="0" distL="0" distR="0" wp14:anchorId="76BE7C24" wp14:editId="04AD78C7">
            <wp:extent cx="5303980" cy="2895851"/>
            <wp:effectExtent l="0" t="0" r="0" b="0"/>
            <wp:docPr id="1220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5058" name=""/>
                    <pic:cNvPicPr/>
                  </pic:nvPicPr>
                  <pic:blipFill>
                    <a:blip r:embed="rId7"/>
                    <a:stretch>
                      <a:fillRect/>
                    </a:stretch>
                  </pic:blipFill>
                  <pic:spPr>
                    <a:xfrm>
                      <a:off x="0" y="0"/>
                      <a:ext cx="5303980" cy="2895851"/>
                    </a:xfrm>
                    <a:prstGeom prst="rect">
                      <a:avLst/>
                    </a:prstGeom>
                  </pic:spPr>
                </pic:pic>
              </a:graphicData>
            </a:graphic>
          </wp:inline>
        </w:drawing>
      </w:r>
    </w:p>
    <w:p w14:paraId="5855820C" w14:textId="77777777" w:rsidR="00076D42" w:rsidRDefault="00076D42"/>
    <w:sectPr w:rsidR="0007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02"/>
    <w:rsid w:val="00076D42"/>
    <w:rsid w:val="003B547C"/>
    <w:rsid w:val="00735E70"/>
    <w:rsid w:val="00A126A1"/>
    <w:rsid w:val="00A9732A"/>
    <w:rsid w:val="00BB0202"/>
    <w:rsid w:val="00CA2397"/>
    <w:rsid w:val="00CB3419"/>
    <w:rsid w:val="00D5175F"/>
    <w:rsid w:val="00E9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11B4"/>
  <w15:chartTrackingRefBased/>
  <w15:docId w15:val="{328DF072-79A0-416C-BE98-8A33F26E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6034">
      <w:bodyDiv w:val="1"/>
      <w:marLeft w:val="0"/>
      <w:marRight w:val="0"/>
      <w:marTop w:val="0"/>
      <w:marBottom w:val="0"/>
      <w:divBdr>
        <w:top w:val="none" w:sz="0" w:space="0" w:color="auto"/>
        <w:left w:val="none" w:sz="0" w:space="0" w:color="auto"/>
        <w:bottom w:val="none" w:sz="0" w:space="0" w:color="auto"/>
        <w:right w:val="none" w:sz="0" w:space="0" w:color="auto"/>
      </w:divBdr>
      <w:divsChild>
        <w:div w:id="1085220964">
          <w:marLeft w:val="0"/>
          <w:marRight w:val="0"/>
          <w:marTop w:val="0"/>
          <w:marBottom w:val="0"/>
          <w:divBdr>
            <w:top w:val="none" w:sz="0" w:space="0" w:color="auto"/>
            <w:left w:val="none" w:sz="0" w:space="0" w:color="auto"/>
            <w:bottom w:val="none" w:sz="0" w:space="0" w:color="auto"/>
            <w:right w:val="none" w:sz="0" w:space="0" w:color="auto"/>
          </w:divBdr>
          <w:divsChild>
            <w:div w:id="2094861646">
              <w:marLeft w:val="0"/>
              <w:marRight w:val="0"/>
              <w:marTop w:val="0"/>
              <w:marBottom w:val="0"/>
              <w:divBdr>
                <w:top w:val="none" w:sz="0" w:space="0" w:color="auto"/>
                <w:left w:val="none" w:sz="0" w:space="0" w:color="auto"/>
                <w:bottom w:val="none" w:sz="0" w:space="0" w:color="auto"/>
                <w:right w:val="none" w:sz="0" w:space="0" w:color="auto"/>
              </w:divBdr>
            </w:div>
            <w:div w:id="1726294108">
              <w:marLeft w:val="0"/>
              <w:marRight w:val="0"/>
              <w:marTop w:val="0"/>
              <w:marBottom w:val="0"/>
              <w:divBdr>
                <w:top w:val="none" w:sz="0" w:space="0" w:color="auto"/>
                <w:left w:val="none" w:sz="0" w:space="0" w:color="auto"/>
                <w:bottom w:val="none" w:sz="0" w:space="0" w:color="auto"/>
                <w:right w:val="none" w:sz="0" w:space="0" w:color="auto"/>
              </w:divBdr>
            </w:div>
            <w:div w:id="2014600470">
              <w:marLeft w:val="0"/>
              <w:marRight w:val="0"/>
              <w:marTop w:val="0"/>
              <w:marBottom w:val="0"/>
              <w:divBdr>
                <w:top w:val="none" w:sz="0" w:space="0" w:color="auto"/>
                <w:left w:val="none" w:sz="0" w:space="0" w:color="auto"/>
                <w:bottom w:val="none" w:sz="0" w:space="0" w:color="auto"/>
                <w:right w:val="none" w:sz="0" w:space="0" w:color="auto"/>
              </w:divBdr>
            </w:div>
            <w:div w:id="810245515">
              <w:marLeft w:val="0"/>
              <w:marRight w:val="0"/>
              <w:marTop w:val="0"/>
              <w:marBottom w:val="0"/>
              <w:divBdr>
                <w:top w:val="none" w:sz="0" w:space="0" w:color="auto"/>
                <w:left w:val="none" w:sz="0" w:space="0" w:color="auto"/>
                <w:bottom w:val="none" w:sz="0" w:space="0" w:color="auto"/>
                <w:right w:val="none" w:sz="0" w:space="0" w:color="auto"/>
              </w:divBdr>
            </w:div>
            <w:div w:id="1073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236">
      <w:bodyDiv w:val="1"/>
      <w:marLeft w:val="0"/>
      <w:marRight w:val="0"/>
      <w:marTop w:val="0"/>
      <w:marBottom w:val="0"/>
      <w:divBdr>
        <w:top w:val="none" w:sz="0" w:space="0" w:color="auto"/>
        <w:left w:val="none" w:sz="0" w:space="0" w:color="auto"/>
        <w:bottom w:val="none" w:sz="0" w:space="0" w:color="auto"/>
        <w:right w:val="none" w:sz="0" w:space="0" w:color="auto"/>
      </w:divBdr>
      <w:divsChild>
        <w:div w:id="1047069318">
          <w:marLeft w:val="0"/>
          <w:marRight w:val="0"/>
          <w:marTop w:val="0"/>
          <w:marBottom w:val="0"/>
          <w:divBdr>
            <w:top w:val="none" w:sz="0" w:space="0" w:color="auto"/>
            <w:left w:val="none" w:sz="0" w:space="0" w:color="auto"/>
            <w:bottom w:val="none" w:sz="0" w:space="0" w:color="auto"/>
            <w:right w:val="none" w:sz="0" w:space="0" w:color="auto"/>
          </w:divBdr>
          <w:divsChild>
            <w:div w:id="1445659470">
              <w:marLeft w:val="0"/>
              <w:marRight w:val="0"/>
              <w:marTop w:val="0"/>
              <w:marBottom w:val="0"/>
              <w:divBdr>
                <w:top w:val="none" w:sz="0" w:space="0" w:color="auto"/>
                <w:left w:val="none" w:sz="0" w:space="0" w:color="auto"/>
                <w:bottom w:val="none" w:sz="0" w:space="0" w:color="auto"/>
                <w:right w:val="none" w:sz="0" w:space="0" w:color="auto"/>
              </w:divBdr>
            </w:div>
            <w:div w:id="1178274964">
              <w:marLeft w:val="0"/>
              <w:marRight w:val="0"/>
              <w:marTop w:val="0"/>
              <w:marBottom w:val="0"/>
              <w:divBdr>
                <w:top w:val="none" w:sz="0" w:space="0" w:color="auto"/>
                <w:left w:val="none" w:sz="0" w:space="0" w:color="auto"/>
                <w:bottom w:val="none" w:sz="0" w:space="0" w:color="auto"/>
                <w:right w:val="none" w:sz="0" w:space="0" w:color="auto"/>
              </w:divBdr>
            </w:div>
            <w:div w:id="603659639">
              <w:marLeft w:val="0"/>
              <w:marRight w:val="0"/>
              <w:marTop w:val="0"/>
              <w:marBottom w:val="0"/>
              <w:divBdr>
                <w:top w:val="none" w:sz="0" w:space="0" w:color="auto"/>
                <w:left w:val="none" w:sz="0" w:space="0" w:color="auto"/>
                <w:bottom w:val="none" w:sz="0" w:space="0" w:color="auto"/>
                <w:right w:val="none" w:sz="0" w:space="0" w:color="auto"/>
              </w:divBdr>
            </w:div>
            <w:div w:id="1806851615">
              <w:marLeft w:val="0"/>
              <w:marRight w:val="0"/>
              <w:marTop w:val="0"/>
              <w:marBottom w:val="0"/>
              <w:divBdr>
                <w:top w:val="none" w:sz="0" w:space="0" w:color="auto"/>
                <w:left w:val="none" w:sz="0" w:space="0" w:color="auto"/>
                <w:bottom w:val="none" w:sz="0" w:space="0" w:color="auto"/>
                <w:right w:val="none" w:sz="0" w:space="0" w:color="auto"/>
              </w:divBdr>
            </w:div>
            <w:div w:id="2123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8</cp:revision>
  <dcterms:created xsi:type="dcterms:W3CDTF">2025-02-04T15:29:00Z</dcterms:created>
  <dcterms:modified xsi:type="dcterms:W3CDTF">2025-02-04T15:47:00Z</dcterms:modified>
</cp:coreProperties>
</file>