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s="Times New Roman"/>
          <w:b/>
          <w:bCs/>
          <w:color w:val="156082" w:themeColor="accent1"/>
          <w:kern w:val="2"/>
          <w:sz w:val="28"/>
          <w:szCs w:val="28"/>
          <w14:ligatures w14:val="standardContextual"/>
        </w:rPr>
        <w:id w:val="268434080"/>
        <w:docPartObj>
          <w:docPartGallery w:val="Cover Pages"/>
          <w:docPartUnique/>
        </w:docPartObj>
      </w:sdtPr>
      <w:sdtEndPr>
        <w:rPr>
          <w:color w:val="auto"/>
        </w:rPr>
      </w:sdtEndPr>
      <w:sdtContent>
        <w:p w14:paraId="50D9C4CE" w14:textId="5C6ACB23" w:rsidR="00121113" w:rsidRPr="00E53B47" w:rsidRDefault="00121113">
          <w:pPr>
            <w:pStyle w:val="NoSpacing"/>
            <w:spacing w:before="1540" w:after="240"/>
            <w:jc w:val="center"/>
            <w:rPr>
              <w:rFonts w:ascii="Times New Roman" w:hAnsi="Times New Roman" w:cs="Times New Roman"/>
              <w:b/>
              <w:bCs/>
              <w:color w:val="156082" w:themeColor="accent1"/>
              <w:sz w:val="28"/>
              <w:szCs w:val="28"/>
            </w:rPr>
          </w:pPr>
          <w:r w:rsidRPr="00E53B47">
            <w:rPr>
              <w:rFonts w:ascii="Times New Roman" w:hAnsi="Times New Roman" w:cs="Times New Roman"/>
              <w:b/>
              <w:bCs/>
              <w:noProof/>
              <w:color w:val="156082" w:themeColor="accent1"/>
              <w:sz w:val="28"/>
              <w:szCs w:val="28"/>
            </w:rPr>
            <w:drawing>
              <wp:inline distT="0" distB="0" distL="0" distR="0" wp14:anchorId="5BF1684E" wp14:editId="573B64FB">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b/>
              <w:bCs/>
              <w:caps/>
              <w:color w:val="156082" w:themeColor="accent1"/>
              <w:sz w:val="28"/>
              <w:szCs w:val="28"/>
            </w:rPr>
            <w:alias w:val="Title"/>
            <w:tag w:val=""/>
            <w:id w:val="1735040861"/>
            <w:placeholder>
              <w:docPart w:val="C0E3D1EAD6004A01BD2C32840B6176C7"/>
            </w:placeholder>
            <w:dataBinding w:prefixMappings="xmlns:ns0='http://purl.org/dc/elements/1.1/' xmlns:ns1='http://schemas.openxmlformats.org/package/2006/metadata/core-properties' " w:xpath="/ns1:coreProperties[1]/ns0:title[1]" w:storeItemID="{6C3C8BC8-F283-45AE-878A-BAB7291924A1}"/>
            <w:text/>
          </w:sdtPr>
          <w:sdtEndPr/>
          <w:sdtContent>
            <w:p w14:paraId="4D600061" w14:textId="2B877CA3" w:rsidR="00121113" w:rsidRPr="00E53B47" w:rsidRDefault="00121113">
              <w:pPr>
                <w:pStyle w:val="NoSpacing"/>
                <w:pBdr>
                  <w:top w:val="single" w:sz="6" w:space="6" w:color="156082" w:themeColor="accent1"/>
                  <w:bottom w:val="single" w:sz="6" w:space="6" w:color="156082" w:themeColor="accent1"/>
                </w:pBdr>
                <w:spacing w:after="240"/>
                <w:jc w:val="center"/>
                <w:rPr>
                  <w:rFonts w:ascii="Times New Roman" w:eastAsiaTheme="majorEastAsia" w:hAnsi="Times New Roman" w:cs="Times New Roman"/>
                  <w:b/>
                  <w:bCs/>
                  <w:caps/>
                  <w:color w:val="156082" w:themeColor="accent1"/>
                  <w:sz w:val="28"/>
                  <w:szCs w:val="28"/>
                </w:rPr>
              </w:pPr>
              <w:r w:rsidRPr="00E53B47">
                <w:rPr>
                  <w:rFonts w:ascii="Times New Roman" w:eastAsiaTheme="majorEastAsia" w:hAnsi="Times New Roman" w:cs="Times New Roman"/>
                  <w:b/>
                  <w:bCs/>
                  <w:caps/>
                  <w:color w:val="156082" w:themeColor="accent1"/>
                  <w:sz w:val="28"/>
                  <w:szCs w:val="28"/>
                </w:rPr>
                <w:t>Assignment # 2</w:t>
              </w:r>
            </w:p>
          </w:sdtContent>
        </w:sdt>
        <w:sdt>
          <w:sdtPr>
            <w:rPr>
              <w:rFonts w:ascii="Times New Roman" w:hAnsi="Times New Roman" w:cs="Times New Roman"/>
              <w:b/>
              <w:bCs/>
              <w:color w:val="156082" w:themeColor="accent1"/>
              <w:sz w:val="28"/>
              <w:szCs w:val="28"/>
            </w:rPr>
            <w:alias w:val="Subtitle"/>
            <w:tag w:val=""/>
            <w:id w:val="328029620"/>
            <w:placeholder>
              <w:docPart w:val="0B8908B6C667443BBCD8597E63E27D35"/>
            </w:placeholder>
            <w:dataBinding w:prefixMappings="xmlns:ns0='http://purl.org/dc/elements/1.1/' xmlns:ns1='http://schemas.openxmlformats.org/package/2006/metadata/core-properties' " w:xpath="/ns1:coreProperties[1]/ns0:subject[1]" w:storeItemID="{6C3C8BC8-F283-45AE-878A-BAB7291924A1}"/>
            <w:text/>
          </w:sdtPr>
          <w:sdtEndPr/>
          <w:sdtContent>
            <w:p w14:paraId="76FB7881" w14:textId="03BC725D" w:rsidR="00121113" w:rsidRPr="00E53B47" w:rsidRDefault="00121113">
              <w:pPr>
                <w:pStyle w:val="NoSpacing"/>
                <w:jc w:val="center"/>
                <w:rPr>
                  <w:rFonts w:ascii="Times New Roman" w:hAnsi="Times New Roman" w:cs="Times New Roman"/>
                  <w:b/>
                  <w:bCs/>
                  <w:color w:val="156082" w:themeColor="accent1"/>
                  <w:sz w:val="28"/>
                  <w:szCs w:val="28"/>
                </w:rPr>
              </w:pPr>
              <w:proofErr w:type="spellStart"/>
              <w:r w:rsidRPr="00E53B47">
                <w:rPr>
                  <w:rFonts w:ascii="Times New Roman" w:hAnsi="Times New Roman" w:cs="Times New Roman"/>
                  <w:b/>
                  <w:bCs/>
                  <w:color w:val="156082" w:themeColor="accent1"/>
                  <w:sz w:val="28"/>
                  <w:szCs w:val="28"/>
                </w:rPr>
                <w:t>Islamiyat</w:t>
              </w:r>
              <w:proofErr w:type="spellEnd"/>
            </w:p>
          </w:sdtContent>
        </w:sdt>
        <w:p w14:paraId="284AE2F4" w14:textId="77777777" w:rsidR="00121113" w:rsidRPr="00E53B47" w:rsidRDefault="00121113">
          <w:pPr>
            <w:pStyle w:val="NoSpacing"/>
            <w:spacing w:before="480"/>
            <w:jc w:val="center"/>
            <w:rPr>
              <w:rFonts w:ascii="Times New Roman" w:hAnsi="Times New Roman" w:cs="Times New Roman"/>
              <w:b/>
              <w:bCs/>
              <w:color w:val="156082" w:themeColor="accent1"/>
              <w:sz w:val="28"/>
              <w:szCs w:val="28"/>
            </w:rPr>
          </w:pPr>
          <w:r w:rsidRPr="00E53B47">
            <w:rPr>
              <w:rFonts w:ascii="Times New Roman" w:hAnsi="Times New Roman" w:cs="Times New Roman"/>
              <w:b/>
              <w:bCs/>
              <w:noProof/>
              <w:color w:val="156082" w:themeColor="accent1"/>
              <w:sz w:val="28"/>
              <w:szCs w:val="28"/>
            </w:rPr>
            <mc:AlternateContent>
              <mc:Choice Requires="wps">
                <w:drawing>
                  <wp:anchor distT="0" distB="0" distL="114300" distR="114300" simplePos="0" relativeHeight="251659264" behindDoc="0" locked="0" layoutInCell="1" allowOverlap="1" wp14:anchorId="1C9DD990" wp14:editId="6EB01DC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4-02T00:00:00Z">
                                    <w:dateFormat w:val="MMMM d, yyyy"/>
                                    <w:lid w:val="en-US"/>
                                    <w:storeMappedDataAs w:val="dateTime"/>
                                    <w:calendar w:val="gregorian"/>
                                  </w:date>
                                </w:sdtPr>
                                <w:sdtEndPr/>
                                <w:sdtContent>
                                  <w:p w14:paraId="621E0D35" w14:textId="5CB2D440" w:rsidR="00121113" w:rsidRDefault="00121113">
                                    <w:pPr>
                                      <w:pStyle w:val="NoSpacing"/>
                                      <w:spacing w:after="40"/>
                                      <w:jc w:val="center"/>
                                      <w:rPr>
                                        <w:caps/>
                                        <w:color w:val="156082" w:themeColor="accent1"/>
                                        <w:sz w:val="28"/>
                                        <w:szCs w:val="28"/>
                                      </w:rPr>
                                    </w:pPr>
                                    <w:r>
                                      <w:rPr>
                                        <w:caps/>
                                        <w:color w:val="156082" w:themeColor="accent1"/>
                                        <w:sz w:val="28"/>
                                        <w:szCs w:val="28"/>
                                      </w:rPr>
                                      <w:t>April 2, 2024</w:t>
                                    </w:r>
                                  </w:p>
                                </w:sdtContent>
                              </w:sdt>
                              <w:p w14:paraId="35ED9D7F" w14:textId="683EF619" w:rsidR="00121113" w:rsidRDefault="00E53B47">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21113">
                                      <w:rPr>
                                        <w:caps/>
                                        <w:color w:val="156082" w:themeColor="accent1"/>
                                      </w:rPr>
                                      <w:t>Submitted to: Sir khurram Shahzad</w:t>
                                    </w:r>
                                  </w:sdtContent>
                                </w:sdt>
                              </w:p>
                              <w:p w14:paraId="77BFD28C" w14:textId="45E19120" w:rsidR="00121113" w:rsidRDefault="00E53B47">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121113">
                                      <w:rPr>
                                        <w:color w:val="156082" w:themeColor="accent1"/>
                                      </w:rPr>
                                      <w:t>SUBMITTED BY: RAJA AHMED (SP24-BCS-104)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C9DD990"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4-02T00:00:00Z">
                              <w:dateFormat w:val="MMMM d, yyyy"/>
                              <w:lid w:val="en-US"/>
                              <w:storeMappedDataAs w:val="dateTime"/>
                              <w:calendar w:val="gregorian"/>
                            </w:date>
                          </w:sdtPr>
                          <w:sdtEndPr/>
                          <w:sdtContent>
                            <w:p w14:paraId="621E0D35" w14:textId="5CB2D440" w:rsidR="00121113" w:rsidRDefault="00121113">
                              <w:pPr>
                                <w:pStyle w:val="NoSpacing"/>
                                <w:spacing w:after="40"/>
                                <w:jc w:val="center"/>
                                <w:rPr>
                                  <w:caps/>
                                  <w:color w:val="156082" w:themeColor="accent1"/>
                                  <w:sz w:val="28"/>
                                  <w:szCs w:val="28"/>
                                </w:rPr>
                              </w:pPr>
                              <w:r>
                                <w:rPr>
                                  <w:caps/>
                                  <w:color w:val="156082" w:themeColor="accent1"/>
                                  <w:sz w:val="28"/>
                                  <w:szCs w:val="28"/>
                                </w:rPr>
                                <w:t>April 2, 2024</w:t>
                              </w:r>
                            </w:p>
                          </w:sdtContent>
                        </w:sdt>
                        <w:p w14:paraId="35ED9D7F" w14:textId="683EF619" w:rsidR="00121113" w:rsidRDefault="00E53B47">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21113">
                                <w:rPr>
                                  <w:caps/>
                                  <w:color w:val="156082" w:themeColor="accent1"/>
                                </w:rPr>
                                <w:t>Submitted to: Sir khurram Shahzad</w:t>
                              </w:r>
                            </w:sdtContent>
                          </w:sdt>
                        </w:p>
                        <w:p w14:paraId="77BFD28C" w14:textId="45E19120" w:rsidR="00121113" w:rsidRDefault="00E53B47">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121113">
                                <w:rPr>
                                  <w:color w:val="156082" w:themeColor="accent1"/>
                                </w:rPr>
                                <w:t>SUBMITTED BY: RAJA AHMED (SP24-BCS-104)</w:t>
                              </w:r>
                            </w:sdtContent>
                          </w:sdt>
                        </w:p>
                      </w:txbxContent>
                    </v:textbox>
                    <w10:wrap anchorx="margin" anchory="page"/>
                  </v:shape>
                </w:pict>
              </mc:Fallback>
            </mc:AlternateContent>
          </w:r>
          <w:r w:rsidRPr="00E53B47">
            <w:rPr>
              <w:rFonts w:ascii="Times New Roman" w:hAnsi="Times New Roman" w:cs="Times New Roman"/>
              <w:b/>
              <w:bCs/>
              <w:noProof/>
              <w:color w:val="156082" w:themeColor="accent1"/>
              <w:sz w:val="28"/>
              <w:szCs w:val="28"/>
            </w:rPr>
            <w:drawing>
              <wp:inline distT="0" distB="0" distL="0" distR="0" wp14:anchorId="7572A15F" wp14:editId="49A5AA21">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08F24A2" w14:textId="7244EB35" w:rsidR="00121113" w:rsidRPr="00E53B47" w:rsidRDefault="00121113">
          <w:pPr>
            <w:rPr>
              <w:rFonts w:ascii="Times New Roman" w:hAnsi="Times New Roman" w:cs="Times New Roman"/>
              <w:b/>
              <w:bCs/>
              <w:sz w:val="28"/>
              <w:szCs w:val="28"/>
            </w:rPr>
          </w:pPr>
          <w:r w:rsidRPr="00E53B47">
            <w:rPr>
              <w:rFonts w:ascii="Times New Roman" w:hAnsi="Times New Roman" w:cs="Times New Roman"/>
              <w:b/>
              <w:bCs/>
              <w:sz w:val="28"/>
              <w:szCs w:val="28"/>
            </w:rPr>
            <w:br w:type="page"/>
          </w:r>
        </w:p>
      </w:sdtContent>
    </w:sdt>
    <w:p w14:paraId="37A04BED" w14:textId="3E329FA0" w:rsidR="004F6ACC" w:rsidRPr="00E53B47" w:rsidRDefault="00121113" w:rsidP="004F6ACC">
      <w:pPr>
        <w:rPr>
          <w:rFonts w:ascii="Times New Roman" w:hAnsi="Times New Roman" w:cs="Times New Roman"/>
          <w:b/>
          <w:bCs/>
          <w:sz w:val="28"/>
          <w:szCs w:val="28"/>
        </w:rPr>
      </w:pPr>
      <w:r w:rsidRPr="00E53B47">
        <w:rPr>
          <w:rFonts w:ascii="Times New Roman" w:hAnsi="Times New Roman" w:cs="Times New Roman"/>
          <w:b/>
          <w:bCs/>
          <w:sz w:val="28"/>
          <w:szCs w:val="28"/>
        </w:rPr>
        <w:lastRenderedPageBreak/>
        <w:t xml:space="preserve">Q. The Holy Quran set forth the path for believers in the quest </w:t>
      </w:r>
      <w:proofErr w:type="gramStart"/>
      <w:r w:rsidRPr="00E53B47">
        <w:rPr>
          <w:rFonts w:ascii="Times New Roman" w:hAnsi="Times New Roman" w:cs="Times New Roman"/>
          <w:b/>
          <w:bCs/>
          <w:sz w:val="28"/>
          <w:szCs w:val="28"/>
        </w:rPr>
        <w:t>of</w:t>
      </w:r>
      <w:proofErr w:type="gramEnd"/>
      <w:r w:rsidRPr="00E53B47">
        <w:rPr>
          <w:rFonts w:ascii="Times New Roman" w:hAnsi="Times New Roman" w:cs="Times New Roman"/>
          <w:b/>
          <w:bCs/>
          <w:sz w:val="28"/>
          <w:szCs w:val="28"/>
        </w:rPr>
        <w:t xml:space="preserve"> knowledge. Discuss with the help of examples.</w:t>
      </w:r>
    </w:p>
    <w:p w14:paraId="1B8D9D3D" w14:textId="1F20C625" w:rsidR="004F6ACC" w:rsidRPr="00E53B47" w:rsidRDefault="004F6ACC" w:rsidP="004F6ACC">
      <w:pPr>
        <w:rPr>
          <w:rFonts w:ascii="Times New Roman" w:hAnsi="Times New Roman" w:cs="Times New Roman"/>
          <w:b/>
          <w:bCs/>
          <w:sz w:val="28"/>
          <w:szCs w:val="28"/>
          <w:u w:val="single"/>
        </w:rPr>
      </w:pPr>
      <w:r w:rsidRPr="00E53B47">
        <w:rPr>
          <w:rFonts w:ascii="Times New Roman" w:hAnsi="Times New Roman" w:cs="Times New Roman"/>
          <w:b/>
          <w:bCs/>
          <w:sz w:val="28"/>
          <w:szCs w:val="28"/>
          <w:u w:val="single"/>
        </w:rPr>
        <w:t>I</w:t>
      </w:r>
      <w:r w:rsidR="009F1F4B" w:rsidRPr="00E53B47">
        <w:rPr>
          <w:rFonts w:ascii="Times New Roman" w:hAnsi="Times New Roman" w:cs="Times New Roman"/>
          <w:b/>
          <w:bCs/>
          <w:sz w:val="28"/>
          <w:szCs w:val="28"/>
          <w:u w:val="single"/>
        </w:rPr>
        <w:t>mportance of Holy Quran:</w:t>
      </w:r>
    </w:p>
    <w:p w14:paraId="2AAA0850" w14:textId="656F378C" w:rsidR="00FD3C1D" w:rsidRPr="00E53B47" w:rsidRDefault="002548B6" w:rsidP="00FD3C1D">
      <w:pPr>
        <w:spacing w:after="0" w:line="240" w:lineRule="auto"/>
        <w:rPr>
          <w:rFonts w:ascii="Times New Roman" w:eastAsia="Times New Roman" w:hAnsi="Times New Roman" w:cs="Times New Roman"/>
          <w:kern w:val="0"/>
          <w:sz w:val="28"/>
          <w:szCs w:val="28"/>
          <w14:ligatures w14:val="none"/>
        </w:rPr>
      </w:pPr>
      <w:r w:rsidRPr="00E53B47">
        <w:rPr>
          <w:rFonts w:ascii="Times New Roman" w:eastAsia="Times New Roman" w:hAnsi="Times New Roman" w:cs="Times New Roman"/>
          <w:kern w:val="0"/>
          <w:sz w:val="28"/>
          <w:szCs w:val="28"/>
          <w14:ligatures w14:val="none"/>
        </w:rPr>
        <w:t xml:space="preserve">                                               </w:t>
      </w:r>
      <w:r w:rsidR="00FD3C1D" w:rsidRPr="00FD3C1D">
        <w:rPr>
          <w:rFonts w:ascii="Times New Roman" w:eastAsia="Times New Roman" w:hAnsi="Times New Roman" w:cs="Times New Roman"/>
          <w:kern w:val="0"/>
          <w:sz w:val="28"/>
          <w:szCs w:val="28"/>
          <w14:ligatures w14:val="none"/>
        </w:rPr>
        <w:t xml:space="preserve">For Muslims, the Holy Quran is of utmost significance, as it is considered the authentic word of Allah. It provides enduring counsel, insight, and spiritual sustenance, giving direction to all facets of existence. </w:t>
      </w:r>
    </w:p>
    <w:p w14:paraId="46F47A84" w14:textId="77777777" w:rsidR="0042448A" w:rsidRPr="00FD3C1D" w:rsidRDefault="0042448A" w:rsidP="00FD3C1D">
      <w:pPr>
        <w:spacing w:after="0" w:line="240" w:lineRule="auto"/>
        <w:rPr>
          <w:rFonts w:ascii="Times New Roman" w:eastAsia="Times New Roman" w:hAnsi="Times New Roman" w:cs="Times New Roman"/>
          <w:kern w:val="0"/>
          <w:sz w:val="28"/>
          <w:szCs w:val="28"/>
          <w14:ligatures w14:val="none"/>
        </w:rPr>
      </w:pPr>
    </w:p>
    <w:p w14:paraId="298E0D1A" w14:textId="0AA91493" w:rsidR="004F6ACC" w:rsidRPr="00E53B47" w:rsidRDefault="004F6ACC" w:rsidP="004F6ACC">
      <w:pPr>
        <w:rPr>
          <w:rFonts w:ascii="Times New Roman" w:hAnsi="Times New Roman" w:cs="Times New Roman"/>
          <w:b/>
          <w:bCs/>
          <w:sz w:val="28"/>
          <w:szCs w:val="28"/>
          <w:u w:val="single"/>
        </w:rPr>
      </w:pPr>
      <w:r w:rsidRPr="00E53B47">
        <w:rPr>
          <w:rFonts w:ascii="Times New Roman" w:hAnsi="Times New Roman" w:cs="Times New Roman"/>
          <w:b/>
          <w:bCs/>
          <w:sz w:val="28"/>
          <w:szCs w:val="28"/>
          <w:u w:val="single"/>
        </w:rPr>
        <w:t>The Importance of Knowledge in Islam:</w:t>
      </w:r>
    </w:p>
    <w:p w14:paraId="7445CB12" w14:textId="7E2F89BC" w:rsidR="00513061" w:rsidRPr="00E53B47" w:rsidRDefault="003C3A4F" w:rsidP="00513061">
      <w:pPr>
        <w:tabs>
          <w:tab w:val="left" w:pos="3820"/>
        </w:tabs>
        <w:rPr>
          <w:rFonts w:ascii="Times New Roman" w:hAnsi="Times New Roman" w:cs="Times New Roman"/>
          <w:sz w:val="28"/>
          <w:szCs w:val="28"/>
        </w:rPr>
      </w:pPr>
      <w:r w:rsidRPr="00E53B47">
        <w:rPr>
          <w:rFonts w:ascii="Times New Roman" w:hAnsi="Times New Roman" w:cs="Times New Roman"/>
          <w:sz w:val="28"/>
          <w:szCs w:val="28"/>
        </w:rPr>
        <w:tab/>
        <w:t xml:space="preserve">Seeking knowledge is very important. </w:t>
      </w:r>
      <w:r w:rsidR="00513061" w:rsidRPr="00E53B47">
        <w:rPr>
          <w:rFonts w:ascii="Times New Roman" w:hAnsi="Times New Roman" w:cs="Times New Roman"/>
          <w:sz w:val="28"/>
          <w:szCs w:val="28"/>
        </w:rPr>
        <w:t>Those who were enslaved were encouraged to teach Muslims if they lacked the means to pay their ransom.</w:t>
      </w:r>
      <w:r w:rsidR="00513061" w:rsidRPr="00E53B47">
        <w:rPr>
          <w:rFonts w:ascii="Times New Roman" w:hAnsi="Times New Roman" w:cs="Times New Roman"/>
          <w:sz w:val="28"/>
          <w:szCs w:val="28"/>
        </w:rPr>
        <w:t xml:space="preserve"> </w:t>
      </w:r>
      <w:r w:rsidR="00513061" w:rsidRPr="00E53B47">
        <w:rPr>
          <w:rFonts w:ascii="Times New Roman" w:hAnsi="Times New Roman" w:cs="Times New Roman"/>
          <w:b/>
          <w:bCs/>
          <w:sz w:val="28"/>
          <w:szCs w:val="28"/>
        </w:rPr>
        <w:t xml:space="preserve">As Allah stated </w:t>
      </w:r>
      <w:r w:rsidR="00DD56F9" w:rsidRPr="00E53B47">
        <w:rPr>
          <w:rFonts w:ascii="Times New Roman" w:hAnsi="Times New Roman" w:cs="Times New Roman"/>
          <w:b/>
          <w:bCs/>
          <w:sz w:val="28"/>
          <w:szCs w:val="28"/>
        </w:rPr>
        <w:t>in the Quran</w:t>
      </w:r>
      <w:r w:rsidR="00DD56F9" w:rsidRPr="00E53B47">
        <w:rPr>
          <w:rFonts w:ascii="Times New Roman" w:hAnsi="Times New Roman" w:cs="Times New Roman"/>
          <w:sz w:val="28"/>
          <w:szCs w:val="28"/>
        </w:rPr>
        <w:t xml:space="preserve"> </w:t>
      </w:r>
      <w:r w:rsidR="00283549" w:rsidRPr="00E53B47">
        <w:rPr>
          <w:rFonts w:ascii="Times New Roman" w:hAnsi="Times New Roman" w:cs="Times New Roman"/>
          <w:color w:val="00B050"/>
          <w:sz w:val="28"/>
          <w:szCs w:val="28"/>
        </w:rPr>
        <w:t>"Read in the name of your Lord who created - Created man from a clinging substance. Read, and your Lord is the most Generous - Who taught by the pen - Taught man that which he knew not."</w:t>
      </w:r>
      <w:r w:rsidR="00672478" w:rsidRPr="00E53B47">
        <w:rPr>
          <w:rFonts w:ascii="Times New Roman" w:hAnsi="Times New Roman" w:cs="Times New Roman"/>
          <w:color w:val="0D0D0D"/>
          <w:sz w:val="28"/>
          <w:szCs w:val="28"/>
          <w:shd w:val="clear" w:color="auto" w:fill="FFFFFF"/>
        </w:rPr>
        <w:t xml:space="preserve"> </w:t>
      </w:r>
      <w:r w:rsidR="00672478" w:rsidRPr="00E53B47">
        <w:rPr>
          <w:rFonts w:ascii="Times New Roman" w:hAnsi="Times New Roman" w:cs="Times New Roman"/>
          <w:b/>
          <w:bCs/>
          <w:color w:val="0D0D0D"/>
          <w:sz w:val="28"/>
          <w:szCs w:val="28"/>
          <w:shd w:val="clear" w:color="auto" w:fill="FFFFFF"/>
        </w:rPr>
        <w:t>Surah Al-</w:t>
      </w:r>
      <w:proofErr w:type="spellStart"/>
      <w:r w:rsidR="00672478" w:rsidRPr="00E53B47">
        <w:rPr>
          <w:rFonts w:ascii="Times New Roman" w:hAnsi="Times New Roman" w:cs="Times New Roman"/>
          <w:b/>
          <w:bCs/>
          <w:color w:val="0D0D0D"/>
          <w:sz w:val="28"/>
          <w:szCs w:val="28"/>
          <w:shd w:val="clear" w:color="auto" w:fill="FFFFFF"/>
        </w:rPr>
        <w:t>Alaq</w:t>
      </w:r>
      <w:proofErr w:type="spellEnd"/>
      <w:r w:rsidR="00672478" w:rsidRPr="00E53B47">
        <w:rPr>
          <w:rFonts w:ascii="Times New Roman" w:hAnsi="Times New Roman" w:cs="Times New Roman"/>
          <w:b/>
          <w:bCs/>
          <w:color w:val="0D0D0D"/>
          <w:sz w:val="28"/>
          <w:szCs w:val="28"/>
          <w:shd w:val="clear" w:color="auto" w:fill="FFFFFF"/>
        </w:rPr>
        <w:t xml:space="preserve"> </w:t>
      </w:r>
      <w:r w:rsidR="00672478" w:rsidRPr="00E53B47">
        <w:rPr>
          <w:rFonts w:ascii="Times New Roman" w:hAnsi="Times New Roman" w:cs="Times New Roman"/>
          <w:b/>
          <w:bCs/>
          <w:color w:val="0D0D0D"/>
          <w:sz w:val="28"/>
          <w:szCs w:val="28"/>
          <w:shd w:val="clear" w:color="auto" w:fill="FFFFFF"/>
        </w:rPr>
        <w:t>(</w:t>
      </w:r>
      <w:r w:rsidR="00672478" w:rsidRPr="00E53B47">
        <w:rPr>
          <w:rFonts w:ascii="Times New Roman" w:hAnsi="Times New Roman" w:cs="Times New Roman"/>
          <w:b/>
          <w:bCs/>
          <w:color w:val="0D0D0D"/>
          <w:sz w:val="28"/>
          <w:szCs w:val="28"/>
          <w:shd w:val="clear" w:color="auto" w:fill="FFFFFF"/>
        </w:rPr>
        <w:t>96:1-5</w:t>
      </w:r>
      <w:r w:rsidR="00672478" w:rsidRPr="00E53B47">
        <w:rPr>
          <w:rFonts w:ascii="Times New Roman" w:hAnsi="Times New Roman" w:cs="Times New Roman"/>
          <w:b/>
          <w:bCs/>
          <w:color w:val="0D0D0D"/>
          <w:sz w:val="28"/>
          <w:szCs w:val="28"/>
          <w:shd w:val="clear" w:color="auto" w:fill="FFFFFF"/>
        </w:rPr>
        <w:t>)</w:t>
      </w:r>
    </w:p>
    <w:p w14:paraId="78206CD0" w14:textId="77777777" w:rsidR="005D1A21" w:rsidRPr="00E53B47" w:rsidRDefault="004F6ACC" w:rsidP="005D1A21">
      <w:pPr>
        <w:tabs>
          <w:tab w:val="left" w:pos="3820"/>
        </w:tabs>
        <w:rPr>
          <w:rFonts w:ascii="Times New Roman" w:hAnsi="Times New Roman" w:cs="Times New Roman"/>
          <w:b/>
          <w:bCs/>
          <w:sz w:val="28"/>
          <w:szCs w:val="28"/>
          <w:u w:val="single"/>
        </w:rPr>
      </w:pPr>
      <w:r w:rsidRPr="00E53B47">
        <w:rPr>
          <w:rFonts w:ascii="Times New Roman" w:hAnsi="Times New Roman" w:cs="Times New Roman"/>
          <w:b/>
          <w:bCs/>
          <w:sz w:val="28"/>
          <w:szCs w:val="28"/>
          <w:u w:val="single"/>
        </w:rPr>
        <w:t xml:space="preserve">Knowledge of </w:t>
      </w:r>
      <w:r w:rsidR="00FA2FA3" w:rsidRPr="00E53B47">
        <w:rPr>
          <w:rFonts w:ascii="Times New Roman" w:hAnsi="Times New Roman" w:cs="Times New Roman"/>
          <w:b/>
          <w:bCs/>
          <w:sz w:val="28"/>
          <w:szCs w:val="28"/>
          <w:u w:val="single"/>
        </w:rPr>
        <w:t>Things</w:t>
      </w:r>
      <w:r w:rsidRPr="00E53B47">
        <w:rPr>
          <w:rFonts w:ascii="Times New Roman" w:hAnsi="Times New Roman" w:cs="Times New Roman"/>
          <w:b/>
          <w:bCs/>
          <w:sz w:val="28"/>
          <w:szCs w:val="28"/>
          <w:u w:val="single"/>
        </w:rPr>
        <w:t>:</w:t>
      </w:r>
    </w:p>
    <w:p w14:paraId="1236C9FB" w14:textId="521841A6" w:rsidR="009E3D65" w:rsidRPr="00E53B47" w:rsidRDefault="008600F5" w:rsidP="005970BD">
      <w:pPr>
        <w:pStyle w:val="ListParagraph"/>
        <w:numPr>
          <w:ilvl w:val="0"/>
          <w:numId w:val="1"/>
        </w:numPr>
        <w:tabs>
          <w:tab w:val="left" w:pos="3820"/>
        </w:tabs>
        <w:rPr>
          <w:rFonts w:ascii="Times New Roman" w:hAnsi="Times New Roman" w:cs="Times New Roman"/>
          <w:b/>
          <w:bCs/>
          <w:sz w:val="28"/>
          <w:szCs w:val="28"/>
          <w:u w:val="single"/>
        </w:rPr>
      </w:pPr>
      <w:r w:rsidRPr="00E53B47">
        <w:rPr>
          <w:rFonts w:ascii="Times New Roman" w:hAnsi="Times New Roman" w:cs="Times New Roman"/>
          <w:sz w:val="28"/>
          <w:szCs w:val="28"/>
        </w:rPr>
        <w:t xml:space="preserve">We </w:t>
      </w:r>
      <w:r w:rsidR="005970BD" w:rsidRPr="00E53B47">
        <w:rPr>
          <w:rFonts w:ascii="Times New Roman" w:hAnsi="Times New Roman" w:cs="Times New Roman"/>
          <w:sz w:val="28"/>
          <w:szCs w:val="28"/>
        </w:rPr>
        <w:t>must</w:t>
      </w:r>
      <w:r w:rsidRPr="00E53B47">
        <w:rPr>
          <w:rFonts w:ascii="Times New Roman" w:hAnsi="Times New Roman" w:cs="Times New Roman"/>
          <w:sz w:val="28"/>
          <w:szCs w:val="28"/>
        </w:rPr>
        <w:t xml:space="preserve"> </w:t>
      </w:r>
      <w:r w:rsidR="00DF47DB" w:rsidRPr="00E53B47">
        <w:rPr>
          <w:rFonts w:ascii="Times New Roman" w:hAnsi="Times New Roman" w:cs="Times New Roman"/>
          <w:sz w:val="28"/>
          <w:szCs w:val="28"/>
        </w:rPr>
        <w:t>have knowledge</w:t>
      </w:r>
      <w:r w:rsidRPr="00E53B47">
        <w:rPr>
          <w:rFonts w:ascii="Times New Roman" w:hAnsi="Times New Roman" w:cs="Times New Roman"/>
          <w:sz w:val="28"/>
          <w:szCs w:val="28"/>
        </w:rPr>
        <w:t xml:space="preserve"> about the things Allah created</w:t>
      </w:r>
      <w:r w:rsidR="009E3D65" w:rsidRPr="00E53B47">
        <w:rPr>
          <w:rFonts w:ascii="Times New Roman" w:hAnsi="Times New Roman" w:cs="Times New Roman"/>
          <w:sz w:val="28"/>
          <w:szCs w:val="28"/>
        </w:rPr>
        <w:t xml:space="preserve">. </w:t>
      </w:r>
      <w:r w:rsidR="009E3D65" w:rsidRPr="00E53B47">
        <w:rPr>
          <w:rFonts w:ascii="Times New Roman" w:hAnsi="Times New Roman" w:cs="Times New Roman"/>
          <w:color w:val="FF0000"/>
          <w:sz w:val="28"/>
          <w:szCs w:val="28"/>
        </w:rPr>
        <w:t>As stated in Quran</w:t>
      </w:r>
      <w:r w:rsidR="005D1A21" w:rsidRPr="00E53B47">
        <w:rPr>
          <w:rFonts w:ascii="Times New Roman" w:hAnsi="Times New Roman" w:cs="Times New Roman"/>
          <w:color w:val="FF0000"/>
          <w:sz w:val="28"/>
          <w:szCs w:val="28"/>
        </w:rPr>
        <w:t xml:space="preserve">: </w:t>
      </w:r>
      <w:r w:rsidR="00572B41" w:rsidRPr="00E53B47">
        <w:rPr>
          <w:rFonts w:ascii="Times New Roman" w:hAnsi="Times New Roman" w:cs="Times New Roman"/>
          <w:color w:val="00B050"/>
          <w:sz w:val="28"/>
          <w:szCs w:val="28"/>
        </w:rPr>
        <w:t xml:space="preserve">"And it is He who sends down rain from the sky, and We produce thereby the growth of all things. We produce from </w:t>
      </w:r>
      <w:proofErr w:type="gramStart"/>
      <w:r w:rsidR="00572B41" w:rsidRPr="00E53B47">
        <w:rPr>
          <w:rFonts w:ascii="Times New Roman" w:hAnsi="Times New Roman" w:cs="Times New Roman"/>
          <w:color w:val="00B050"/>
          <w:sz w:val="28"/>
          <w:szCs w:val="28"/>
        </w:rPr>
        <w:t>it</w:t>
      </w:r>
      <w:proofErr w:type="gramEnd"/>
      <w:r w:rsidR="00572B41" w:rsidRPr="00E53B47">
        <w:rPr>
          <w:rFonts w:ascii="Times New Roman" w:hAnsi="Times New Roman" w:cs="Times New Roman"/>
          <w:color w:val="00B050"/>
          <w:sz w:val="28"/>
          <w:szCs w:val="28"/>
        </w:rPr>
        <w:t xml:space="preserve"> greenery from which We produce grains arranged in layers. And from the palm trees - of its emerging fruit are clusters hanging low. And [We produce] gardens of grapevines and olives and pomegranates, similar yet varied. Look at [each of] its fruit when it yields and [at] its ripening. </w:t>
      </w:r>
      <w:proofErr w:type="gramStart"/>
      <w:r w:rsidR="00572B41" w:rsidRPr="00E53B47">
        <w:rPr>
          <w:rFonts w:ascii="Times New Roman" w:hAnsi="Times New Roman" w:cs="Times New Roman"/>
          <w:color w:val="00B050"/>
          <w:sz w:val="28"/>
          <w:szCs w:val="28"/>
        </w:rPr>
        <w:t>Indeed</w:t>
      </w:r>
      <w:proofErr w:type="gramEnd"/>
      <w:r w:rsidR="00572B41" w:rsidRPr="00E53B47">
        <w:rPr>
          <w:rFonts w:ascii="Times New Roman" w:hAnsi="Times New Roman" w:cs="Times New Roman"/>
          <w:color w:val="00B050"/>
          <w:sz w:val="28"/>
          <w:szCs w:val="28"/>
        </w:rPr>
        <w:t xml:space="preserve"> in that are signs for a people who believe."</w:t>
      </w:r>
      <w:r w:rsidR="00572B41" w:rsidRPr="00E53B47">
        <w:rPr>
          <w:rFonts w:ascii="Times New Roman" w:hAnsi="Times New Roman" w:cs="Times New Roman"/>
          <w:color w:val="00B050"/>
          <w:sz w:val="28"/>
          <w:szCs w:val="28"/>
          <w:shd w:val="clear" w:color="auto" w:fill="FFFFFF"/>
        </w:rPr>
        <w:t xml:space="preserve"> </w:t>
      </w:r>
      <w:proofErr w:type="gramStart"/>
      <w:r w:rsidR="00572B41" w:rsidRPr="00E53B47">
        <w:rPr>
          <w:rFonts w:ascii="Times New Roman" w:hAnsi="Times New Roman" w:cs="Times New Roman"/>
          <w:color w:val="7030A0"/>
          <w:sz w:val="28"/>
          <w:szCs w:val="28"/>
          <w:shd w:val="clear" w:color="auto" w:fill="FFFFFF"/>
        </w:rPr>
        <w:t>( Surah</w:t>
      </w:r>
      <w:proofErr w:type="gramEnd"/>
      <w:r w:rsidR="00572B41" w:rsidRPr="00E53B47">
        <w:rPr>
          <w:rFonts w:ascii="Times New Roman" w:hAnsi="Times New Roman" w:cs="Times New Roman"/>
          <w:color w:val="7030A0"/>
          <w:sz w:val="28"/>
          <w:szCs w:val="28"/>
          <w:shd w:val="clear" w:color="auto" w:fill="FFFFFF"/>
        </w:rPr>
        <w:t xml:space="preserve"> Al-</w:t>
      </w:r>
      <w:proofErr w:type="spellStart"/>
      <w:r w:rsidR="00572B41" w:rsidRPr="00E53B47">
        <w:rPr>
          <w:rFonts w:ascii="Times New Roman" w:hAnsi="Times New Roman" w:cs="Times New Roman"/>
          <w:color w:val="7030A0"/>
          <w:sz w:val="28"/>
          <w:szCs w:val="28"/>
          <w:shd w:val="clear" w:color="auto" w:fill="FFFFFF"/>
        </w:rPr>
        <w:t>An'am</w:t>
      </w:r>
      <w:proofErr w:type="spellEnd"/>
      <w:r w:rsidR="00572B41" w:rsidRPr="00E53B47">
        <w:rPr>
          <w:rFonts w:ascii="Times New Roman" w:hAnsi="Times New Roman" w:cs="Times New Roman"/>
          <w:color w:val="7030A0"/>
          <w:sz w:val="28"/>
          <w:szCs w:val="28"/>
          <w:shd w:val="clear" w:color="auto" w:fill="FFFFFF"/>
        </w:rPr>
        <w:t xml:space="preserve"> 6:99)</w:t>
      </w:r>
    </w:p>
    <w:p w14:paraId="2262DD1A" w14:textId="412A90A8" w:rsidR="005970BD" w:rsidRPr="00E53B47" w:rsidRDefault="00DF47DB" w:rsidP="005970BD">
      <w:pPr>
        <w:pStyle w:val="ListParagraph"/>
        <w:numPr>
          <w:ilvl w:val="0"/>
          <w:numId w:val="1"/>
        </w:numPr>
        <w:tabs>
          <w:tab w:val="left" w:pos="3820"/>
        </w:tabs>
        <w:rPr>
          <w:rFonts w:ascii="Times New Roman" w:hAnsi="Times New Roman" w:cs="Times New Roman"/>
          <w:b/>
          <w:bCs/>
          <w:sz w:val="28"/>
          <w:szCs w:val="28"/>
          <w:u w:val="single"/>
        </w:rPr>
      </w:pPr>
      <w:r w:rsidRPr="00E53B47">
        <w:rPr>
          <w:rFonts w:ascii="Times New Roman" w:hAnsi="Times New Roman" w:cs="Times New Roman"/>
          <w:color w:val="0D0D0D"/>
          <w:sz w:val="28"/>
          <w:szCs w:val="28"/>
          <w:shd w:val="clear" w:color="auto" w:fill="FFFFFF"/>
        </w:rPr>
        <w:t>We must have k</w:t>
      </w:r>
      <w:r w:rsidR="005970BD" w:rsidRPr="00E53B47">
        <w:rPr>
          <w:rFonts w:ascii="Times New Roman" w:hAnsi="Times New Roman" w:cs="Times New Roman"/>
          <w:color w:val="0D0D0D"/>
          <w:sz w:val="28"/>
          <w:szCs w:val="28"/>
          <w:shd w:val="clear" w:color="auto" w:fill="FFFFFF"/>
        </w:rPr>
        <w:t xml:space="preserve">nowledge of </w:t>
      </w:r>
      <w:r w:rsidR="00B53AB0" w:rsidRPr="00E53B47">
        <w:rPr>
          <w:rFonts w:ascii="Times New Roman" w:hAnsi="Times New Roman" w:cs="Times New Roman"/>
          <w:color w:val="0D0D0D"/>
          <w:sz w:val="28"/>
          <w:szCs w:val="28"/>
          <w:shd w:val="clear" w:color="auto" w:fill="FFFFFF"/>
        </w:rPr>
        <w:t xml:space="preserve">our society, our moral </w:t>
      </w:r>
      <w:r w:rsidRPr="00E53B47">
        <w:rPr>
          <w:rFonts w:ascii="Times New Roman" w:hAnsi="Times New Roman" w:cs="Times New Roman"/>
          <w:color w:val="0D0D0D"/>
          <w:sz w:val="28"/>
          <w:szCs w:val="28"/>
          <w:shd w:val="clear" w:color="auto" w:fill="FFFFFF"/>
        </w:rPr>
        <w:t>development.</w:t>
      </w:r>
      <w:r w:rsidR="00910CD7" w:rsidRPr="00E53B47">
        <w:rPr>
          <w:rFonts w:ascii="Times New Roman" w:hAnsi="Times New Roman" w:cs="Times New Roman"/>
          <w:color w:val="0D0D0D"/>
          <w:sz w:val="28"/>
          <w:szCs w:val="28"/>
          <w:shd w:val="clear" w:color="auto" w:fill="FFFFFF"/>
        </w:rPr>
        <w:t xml:space="preserve"> </w:t>
      </w:r>
      <w:r w:rsidR="001354A0" w:rsidRPr="00E53B47">
        <w:rPr>
          <w:rFonts w:ascii="Times New Roman" w:hAnsi="Times New Roman" w:cs="Times New Roman"/>
          <w:color w:val="FF0000"/>
          <w:sz w:val="28"/>
          <w:szCs w:val="28"/>
          <w:shd w:val="clear" w:color="auto" w:fill="FFFFFF"/>
        </w:rPr>
        <w:t>As Allah says in Quran:</w:t>
      </w:r>
      <w:r w:rsidR="00910CD7" w:rsidRPr="00E53B47">
        <w:rPr>
          <w:rFonts w:ascii="Times New Roman" w:hAnsi="Times New Roman" w:cs="Times New Roman"/>
          <w:color w:val="FF0000"/>
          <w:sz w:val="28"/>
          <w:szCs w:val="28"/>
          <w:shd w:val="clear" w:color="auto" w:fill="FFFFFF"/>
        </w:rPr>
        <w:t xml:space="preserve"> </w:t>
      </w:r>
      <w:r w:rsidR="00910CD7" w:rsidRPr="00E53B47">
        <w:rPr>
          <w:rFonts w:ascii="Times New Roman" w:hAnsi="Times New Roman" w:cs="Times New Roman"/>
          <w:color w:val="00B050"/>
          <w:sz w:val="28"/>
          <w:szCs w:val="28"/>
          <w:shd w:val="clear" w:color="auto" w:fill="FFFFFF"/>
        </w:rPr>
        <w:t>"O mankind, indeed We have created you from male and female and made you peoples and tribes that you may know one another. Indeed, the most noble of you in the sight of Allah is the most righteous of you. Indeed, Allah is Knowing and Acquainted."</w:t>
      </w:r>
      <w:r w:rsidR="006B5146" w:rsidRPr="00E53B47">
        <w:rPr>
          <w:rFonts w:ascii="Times New Roman" w:hAnsi="Times New Roman" w:cs="Times New Roman"/>
          <w:color w:val="0D0D0D"/>
          <w:sz w:val="28"/>
          <w:szCs w:val="28"/>
          <w:shd w:val="clear" w:color="auto" w:fill="FFFFFF"/>
        </w:rPr>
        <w:t xml:space="preserve"> </w:t>
      </w:r>
      <w:r w:rsidR="006B5146" w:rsidRPr="00E53B47">
        <w:rPr>
          <w:rFonts w:ascii="Times New Roman" w:hAnsi="Times New Roman" w:cs="Times New Roman"/>
          <w:color w:val="7030A0"/>
          <w:sz w:val="28"/>
          <w:szCs w:val="28"/>
          <w:shd w:val="clear" w:color="auto" w:fill="FFFFFF"/>
        </w:rPr>
        <w:t>(</w:t>
      </w:r>
      <w:r w:rsidR="006B5146" w:rsidRPr="00E53B47">
        <w:rPr>
          <w:rFonts w:ascii="Times New Roman" w:hAnsi="Times New Roman" w:cs="Times New Roman"/>
          <w:color w:val="7030A0"/>
          <w:sz w:val="28"/>
          <w:szCs w:val="28"/>
          <w:shd w:val="clear" w:color="auto" w:fill="FFFFFF"/>
        </w:rPr>
        <w:t>Surah Al-</w:t>
      </w:r>
      <w:proofErr w:type="spellStart"/>
      <w:r w:rsidR="006B5146" w:rsidRPr="00E53B47">
        <w:rPr>
          <w:rFonts w:ascii="Times New Roman" w:hAnsi="Times New Roman" w:cs="Times New Roman"/>
          <w:color w:val="7030A0"/>
          <w:sz w:val="28"/>
          <w:szCs w:val="28"/>
          <w:shd w:val="clear" w:color="auto" w:fill="FFFFFF"/>
        </w:rPr>
        <w:t>Hujurat</w:t>
      </w:r>
      <w:proofErr w:type="spellEnd"/>
      <w:r w:rsidR="006B5146" w:rsidRPr="00E53B47">
        <w:rPr>
          <w:rFonts w:ascii="Times New Roman" w:hAnsi="Times New Roman" w:cs="Times New Roman"/>
          <w:color w:val="7030A0"/>
          <w:sz w:val="28"/>
          <w:szCs w:val="28"/>
          <w:shd w:val="clear" w:color="auto" w:fill="FFFFFF"/>
        </w:rPr>
        <w:t xml:space="preserve"> 49:13</w:t>
      </w:r>
      <w:r w:rsidR="006B5146" w:rsidRPr="00E53B47">
        <w:rPr>
          <w:rFonts w:ascii="Times New Roman" w:hAnsi="Times New Roman" w:cs="Times New Roman"/>
          <w:color w:val="7030A0"/>
          <w:sz w:val="28"/>
          <w:szCs w:val="28"/>
          <w:shd w:val="clear" w:color="auto" w:fill="FFFFFF"/>
        </w:rPr>
        <w:t>)</w:t>
      </w:r>
      <w:r w:rsidR="00F51802" w:rsidRPr="00E53B47">
        <w:rPr>
          <w:rFonts w:ascii="Times New Roman" w:hAnsi="Times New Roman" w:cs="Times New Roman"/>
          <w:color w:val="7030A0"/>
          <w:sz w:val="28"/>
          <w:szCs w:val="28"/>
          <w:shd w:val="clear" w:color="auto" w:fill="FFFFFF"/>
        </w:rPr>
        <w:t>.</w:t>
      </w:r>
    </w:p>
    <w:p w14:paraId="707DCD2B" w14:textId="306D9AC8" w:rsidR="00D02167" w:rsidRPr="00E53B47" w:rsidRDefault="00BD6097" w:rsidP="00D02167">
      <w:pPr>
        <w:pStyle w:val="ListParagraph"/>
        <w:numPr>
          <w:ilvl w:val="0"/>
          <w:numId w:val="1"/>
        </w:numPr>
        <w:tabs>
          <w:tab w:val="left" w:pos="3820"/>
        </w:tabs>
        <w:rPr>
          <w:rFonts w:ascii="Times New Roman" w:hAnsi="Times New Roman" w:cs="Times New Roman"/>
          <w:b/>
          <w:bCs/>
          <w:sz w:val="28"/>
          <w:szCs w:val="28"/>
          <w:u w:val="single"/>
        </w:rPr>
      </w:pPr>
      <w:r w:rsidRPr="00E53B47">
        <w:rPr>
          <w:rFonts w:ascii="Times New Roman" w:hAnsi="Times New Roman" w:cs="Times New Roman"/>
          <w:sz w:val="28"/>
          <w:szCs w:val="28"/>
        </w:rPr>
        <w:t xml:space="preserve">Knowledge about </w:t>
      </w:r>
      <w:r w:rsidRPr="00E53B47">
        <w:rPr>
          <w:rFonts w:ascii="Times New Roman" w:hAnsi="Times New Roman" w:cs="Times New Roman"/>
          <w:sz w:val="28"/>
          <w:szCs w:val="28"/>
        </w:rPr>
        <w:t>religious laws, principles, and guidance for believers</w:t>
      </w:r>
      <w:r w:rsidR="00D02167" w:rsidRPr="00E53B47">
        <w:rPr>
          <w:rFonts w:ascii="Times New Roman" w:hAnsi="Times New Roman" w:cs="Times New Roman"/>
          <w:sz w:val="28"/>
          <w:szCs w:val="28"/>
        </w:rPr>
        <w:t>.</w:t>
      </w:r>
      <w:r w:rsidR="00D02167" w:rsidRPr="00E53B47">
        <w:rPr>
          <w:rFonts w:ascii="Times New Roman" w:hAnsi="Times New Roman" w:cs="Times New Roman"/>
          <w:color w:val="0D0D0D"/>
          <w:sz w:val="28"/>
          <w:szCs w:val="28"/>
          <w:shd w:val="clear" w:color="auto" w:fill="FFFFFF"/>
        </w:rPr>
        <w:t xml:space="preserve"> </w:t>
      </w:r>
      <w:r w:rsidR="00EC6796" w:rsidRPr="00E53B47">
        <w:rPr>
          <w:rFonts w:ascii="Times New Roman" w:hAnsi="Times New Roman" w:cs="Times New Roman"/>
          <w:color w:val="FF0000"/>
          <w:sz w:val="28"/>
          <w:szCs w:val="28"/>
          <w:shd w:val="clear" w:color="auto" w:fill="FFFFFF"/>
        </w:rPr>
        <w:t xml:space="preserve">Quran Says </w:t>
      </w:r>
      <w:r w:rsidR="00D02167" w:rsidRPr="00E53B47">
        <w:rPr>
          <w:rFonts w:ascii="Times New Roman" w:hAnsi="Times New Roman" w:cs="Times New Roman"/>
          <w:color w:val="00B050"/>
          <w:sz w:val="28"/>
          <w:szCs w:val="28"/>
        </w:rPr>
        <w:t>"He gives wisdom to whom He wills, and whoever has been given wisdom has certainly been given much good. And none will remember except those of understanding."</w:t>
      </w:r>
      <w:r w:rsidR="00EC6796" w:rsidRPr="00E53B47">
        <w:rPr>
          <w:rFonts w:ascii="Times New Roman" w:hAnsi="Times New Roman" w:cs="Times New Roman"/>
          <w:color w:val="00B050"/>
          <w:sz w:val="28"/>
          <w:szCs w:val="28"/>
          <w:shd w:val="clear" w:color="auto" w:fill="FFFFFF"/>
        </w:rPr>
        <w:t xml:space="preserve"> </w:t>
      </w:r>
      <w:r w:rsidR="00EC6796" w:rsidRPr="00E53B47">
        <w:rPr>
          <w:rFonts w:ascii="Times New Roman" w:hAnsi="Times New Roman" w:cs="Times New Roman"/>
          <w:color w:val="7030A0"/>
          <w:sz w:val="28"/>
          <w:szCs w:val="28"/>
          <w:shd w:val="clear" w:color="auto" w:fill="FFFFFF"/>
        </w:rPr>
        <w:t>(</w:t>
      </w:r>
      <w:r w:rsidR="00EC6796" w:rsidRPr="00E53B47">
        <w:rPr>
          <w:rFonts w:ascii="Times New Roman" w:hAnsi="Times New Roman" w:cs="Times New Roman"/>
          <w:color w:val="7030A0"/>
          <w:sz w:val="28"/>
          <w:szCs w:val="28"/>
          <w:shd w:val="clear" w:color="auto" w:fill="FFFFFF"/>
        </w:rPr>
        <w:t>Surah Al-Baqarah 2:269)</w:t>
      </w:r>
    </w:p>
    <w:p w14:paraId="570A0195" w14:textId="77777777" w:rsidR="00E53B47" w:rsidRDefault="00E53B47" w:rsidP="00E53B47">
      <w:pPr>
        <w:tabs>
          <w:tab w:val="left" w:pos="3820"/>
        </w:tabs>
        <w:rPr>
          <w:rFonts w:ascii="Times New Roman" w:hAnsi="Times New Roman" w:cs="Times New Roman"/>
          <w:b/>
          <w:bCs/>
          <w:sz w:val="28"/>
          <w:szCs w:val="28"/>
          <w:u w:val="single"/>
        </w:rPr>
      </w:pPr>
    </w:p>
    <w:p w14:paraId="40E1E774" w14:textId="77777777" w:rsidR="00E53B47" w:rsidRPr="00E53B47" w:rsidRDefault="00E53B47" w:rsidP="00E53B47">
      <w:pPr>
        <w:tabs>
          <w:tab w:val="left" w:pos="3820"/>
        </w:tabs>
        <w:rPr>
          <w:rFonts w:ascii="Times New Roman" w:hAnsi="Times New Roman" w:cs="Times New Roman"/>
          <w:b/>
          <w:bCs/>
          <w:sz w:val="28"/>
          <w:szCs w:val="28"/>
          <w:u w:val="single"/>
        </w:rPr>
      </w:pPr>
    </w:p>
    <w:p w14:paraId="0C43CD95" w14:textId="1D16692B" w:rsidR="004F6ACC" w:rsidRPr="00E53B47" w:rsidRDefault="004F6ACC" w:rsidP="004F6ACC">
      <w:pPr>
        <w:rPr>
          <w:rFonts w:ascii="Times New Roman" w:hAnsi="Times New Roman" w:cs="Times New Roman"/>
          <w:b/>
          <w:bCs/>
          <w:sz w:val="28"/>
          <w:szCs w:val="28"/>
        </w:rPr>
      </w:pPr>
      <w:r w:rsidRPr="00E53B47">
        <w:rPr>
          <w:rFonts w:ascii="Times New Roman" w:hAnsi="Times New Roman" w:cs="Times New Roman"/>
          <w:b/>
          <w:bCs/>
          <w:sz w:val="28"/>
          <w:szCs w:val="28"/>
        </w:rPr>
        <w:lastRenderedPageBreak/>
        <w:t>Examples of Quranic Figures in the Pursuit of Knowledge:</w:t>
      </w:r>
    </w:p>
    <w:p w14:paraId="46ACFD43" w14:textId="7207F108" w:rsidR="00E53B47" w:rsidRPr="00E53B47" w:rsidRDefault="00E559BE" w:rsidP="00E53B47">
      <w:pPr>
        <w:numPr>
          <w:ilvl w:val="0"/>
          <w:numId w:val="2"/>
        </w:numPr>
        <w:rPr>
          <w:rFonts w:ascii="Times New Roman" w:hAnsi="Times New Roman" w:cs="Times New Roman"/>
          <w:sz w:val="28"/>
          <w:szCs w:val="28"/>
        </w:rPr>
      </w:pPr>
      <w:r w:rsidRPr="00E559BE">
        <w:rPr>
          <w:rFonts w:ascii="Times New Roman" w:hAnsi="Times New Roman" w:cs="Times New Roman"/>
          <w:b/>
          <w:bCs/>
          <w:sz w:val="28"/>
          <w:szCs w:val="28"/>
        </w:rPr>
        <w:t xml:space="preserve">Prophet Ibrahim (Abraham) Seeking </w:t>
      </w:r>
      <w:proofErr w:type="gramStart"/>
      <w:r w:rsidRPr="00E559BE">
        <w:rPr>
          <w:rFonts w:ascii="Times New Roman" w:hAnsi="Times New Roman" w:cs="Times New Roman"/>
          <w:b/>
          <w:bCs/>
          <w:sz w:val="28"/>
          <w:szCs w:val="28"/>
        </w:rPr>
        <w:t>Knowledge :</w:t>
      </w:r>
      <w:proofErr w:type="gramEnd"/>
      <w:r w:rsidRPr="00E559BE">
        <w:rPr>
          <w:rFonts w:ascii="Times New Roman" w:hAnsi="Times New Roman" w:cs="Times New Roman"/>
          <w:sz w:val="28"/>
          <w:szCs w:val="28"/>
        </w:rPr>
        <w:t xml:space="preserve"> </w:t>
      </w:r>
      <w:r w:rsidR="00E53B47" w:rsidRPr="00E53B47">
        <w:rPr>
          <w:rFonts w:ascii="Times New Roman" w:hAnsi="Times New Roman" w:cs="Times New Roman"/>
          <w:sz w:val="28"/>
          <w:szCs w:val="28"/>
        </w:rPr>
        <w:t>The Quran tells the account of Prophet Ibrahim's quest for the truth in Surah Al-</w:t>
      </w:r>
      <w:proofErr w:type="spellStart"/>
      <w:r w:rsidR="00E53B47" w:rsidRPr="00E53B47">
        <w:rPr>
          <w:rFonts w:ascii="Times New Roman" w:hAnsi="Times New Roman" w:cs="Times New Roman"/>
          <w:sz w:val="28"/>
          <w:szCs w:val="28"/>
        </w:rPr>
        <w:t>An'am</w:t>
      </w:r>
      <w:proofErr w:type="spellEnd"/>
      <w:r w:rsidR="00E53B47" w:rsidRPr="00E53B47">
        <w:rPr>
          <w:rFonts w:ascii="Times New Roman" w:hAnsi="Times New Roman" w:cs="Times New Roman"/>
          <w:sz w:val="28"/>
          <w:szCs w:val="28"/>
        </w:rPr>
        <w:t xml:space="preserve">, verses 75–79. He looked at the sun, moon, and stars among other celestial bodies, considering their meaning. He </w:t>
      </w:r>
      <w:r w:rsidR="00E53B47" w:rsidRPr="00E53B47">
        <w:rPr>
          <w:rFonts w:ascii="Times New Roman" w:hAnsi="Times New Roman" w:cs="Times New Roman"/>
          <w:sz w:val="28"/>
          <w:szCs w:val="28"/>
        </w:rPr>
        <w:t>concluded</w:t>
      </w:r>
      <w:r w:rsidR="00E53B47" w:rsidRPr="00E53B47">
        <w:rPr>
          <w:rFonts w:ascii="Times New Roman" w:hAnsi="Times New Roman" w:cs="Times New Roman"/>
          <w:sz w:val="28"/>
          <w:szCs w:val="28"/>
        </w:rPr>
        <w:t xml:space="preserve"> that these heavenly things could not be gods via observation and reflection because they would set and disappear. Prophet Ibrahim states in verse 79 that the only source of wisdom and knowledge he believes in is the One who made the earth and the sky. The significance of observation and introspection in the search for knowledge and the truth is demonstrated by this tale.</w:t>
      </w:r>
    </w:p>
    <w:p w14:paraId="18A853AB" w14:textId="757CC589" w:rsidR="00DC4BD0" w:rsidRPr="00E559BE" w:rsidRDefault="00DC4BD0" w:rsidP="00A9098B">
      <w:pPr>
        <w:numPr>
          <w:ilvl w:val="0"/>
          <w:numId w:val="2"/>
        </w:numPr>
        <w:rPr>
          <w:rFonts w:ascii="Times New Roman" w:hAnsi="Times New Roman" w:cs="Times New Roman"/>
          <w:color w:val="0070C0"/>
          <w:sz w:val="28"/>
          <w:szCs w:val="28"/>
        </w:rPr>
      </w:pPr>
      <w:r w:rsidRPr="00E53B47">
        <w:rPr>
          <w:rFonts w:ascii="Times New Roman" w:hAnsi="Times New Roman" w:cs="Times New Roman"/>
          <w:color w:val="0070C0"/>
          <w:sz w:val="28"/>
          <w:szCs w:val="28"/>
        </w:rPr>
        <w:t xml:space="preserve">"And </w:t>
      </w:r>
      <w:proofErr w:type="gramStart"/>
      <w:r w:rsidRPr="00E53B47">
        <w:rPr>
          <w:rFonts w:ascii="Times New Roman" w:hAnsi="Times New Roman" w:cs="Times New Roman"/>
          <w:color w:val="0070C0"/>
          <w:sz w:val="28"/>
          <w:szCs w:val="28"/>
        </w:rPr>
        <w:t>thus</w:t>
      </w:r>
      <w:proofErr w:type="gramEnd"/>
      <w:r w:rsidRPr="00E53B47">
        <w:rPr>
          <w:rFonts w:ascii="Times New Roman" w:hAnsi="Times New Roman" w:cs="Times New Roman"/>
          <w:color w:val="0070C0"/>
          <w:sz w:val="28"/>
          <w:szCs w:val="28"/>
        </w:rPr>
        <w:t xml:space="preserve"> did We show Ibrahim the realm of the heavens and the earth that he would be among the certain [in faith]. </w:t>
      </w:r>
      <w:proofErr w:type="gramStart"/>
      <w:r w:rsidRPr="00E53B47">
        <w:rPr>
          <w:rFonts w:ascii="Times New Roman" w:hAnsi="Times New Roman" w:cs="Times New Roman"/>
          <w:color w:val="0070C0"/>
          <w:sz w:val="28"/>
          <w:szCs w:val="28"/>
        </w:rPr>
        <w:t>So</w:t>
      </w:r>
      <w:proofErr w:type="gramEnd"/>
      <w:r w:rsidRPr="00E53B47">
        <w:rPr>
          <w:rFonts w:ascii="Times New Roman" w:hAnsi="Times New Roman" w:cs="Times New Roman"/>
          <w:color w:val="0070C0"/>
          <w:sz w:val="28"/>
          <w:szCs w:val="28"/>
        </w:rPr>
        <w:t xml:space="preserve"> when the night covered him [with darkness], he saw a star. He said, 'This is my lord.' But when it set, he said, 'I like not those that disappear.' And when he saw the moon rising, he said, 'This is my lord.' But when it set, he said, 'Unless my Lord guides me, I will surely be among the people gone astray.' And when he saw the sun rising, he said, 'This is my lord; this is greater.' But when it set, he said, 'O my people, indeed I am free from what you associate with Allah. Indeed, I have turned my face toward He who created the heavens and the earth, inclining toward truth, and I am not of those who associate others with Allah."</w:t>
      </w:r>
      <w:r w:rsidR="00BD40CC" w:rsidRPr="00E53B47">
        <w:rPr>
          <w:rFonts w:ascii="Times New Roman" w:hAnsi="Times New Roman" w:cs="Times New Roman"/>
          <w:color w:val="0D0D0D"/>
          <w:sz w:val="28"/>
          <w:szCs w:val="28"/>
          <w:shd w:val="clear" w:color="auto" w:fill="FFFFFF"/>
        </w:rPr>
        <w:t xml:space="preserve"> </w:t>
      </w:r>
      <w:r w:rsidR="00BD40CC" w:rsidRPr="00E53B47">
        <w:rPr>
          <w:rFonts w:ascii="Times New Roman" w:hAnsi="Times New Roman" w:cs="Times New Roman"/>
          <w:color w:val="7030A0"/>
          <w:sz w:val="28"/>
          <w:szCs w:val="28"/>
          <w:shd w:val="clear" w:color="auto" w:fill="FFFFFF"/>
        </w:rPr>
        <w:t>(Surah Al-</w:t>
      </w:r>
      <w:proofErr w:type="spellStart"/>
      <w:r w:rsidR="00BD40CC" w:rsidRPr="00E53B47">
        <w:rPr>
          <w:rFonts w:ascii="Times New Roman" w:hAnsi="Times New Roman" w:cs="Times New Roman"/>
          <w:color w:val="7030A0"/>
          <w:sz w:val="28"/>
          <w:szCs w:val="28"/>
          <w:shd w:val="clear" w:color="auto" w:fill="FFFFFF"/>
        </w:rPr>
        <w:t>An'am</w:t>
      </w:r>
      <w:proofErr w:type="spellEnd"/>
      <w:r w:rsidR="00BD40CC" w:rsidRPr="00E53B47">
        <w:rPr>
          <w:rFonts w:ascii="Times New Roman" w:hAnsi="Times New Roman" w:cs="Times New Roman"/>
          <w:color w:val="7030A0"/>
          <w:sz w:val="28"/>
          <w:szCs w:val="28"/>
          <w:shd w:val="clear" w:color="auto" w:fill="FFFFFF"/>
        </w:rPr>
        <w:t xml:space="preserve"> 6:75-79)</w:t>
      </w:r>
      <w:r w:rsidR="00BD40CC" w:rsidRPr="00E53B47">
        <w:rPr>
          <w:rFonts w:ascii="Times New Roman" w:hAnsi="Times New Roman" w:cs="Times New Roman"/>
          <w:color w:val="7030A0"/>
          <w:sz w:val="28"/>
          <w:szCs w:val="28"/>
          <w:shd w:val="clear" w:color="auto" w:fill="FFFFFF"/>
        </w:rPr>
        <w:t>.</w:t>
      </w:r>
    </w:p>
    <w:p w14:paraId="2469FA7A" w14:textId="6A91CA5E" w:rsidR="00783623" w:rsidRPr="00E53B47" w:rsidRDefault="00E559BE" w:rsidP="00783623">
      <w:pPr>
        <w:numPr>
          <w:ilvl w:val="0"/>
          <w:numId w:val="2"/>
        </w:numPr>
        <w:rPr>
          <w:rFonts w:ascii="Times New Roman" w:hAnsi="Times New Roman" w:cs="Times New Roman"/>
          <w:sz w:val="28"/>
          <w:szCs w:val="28"/>
        </w:rPr>
      </w:pPr>
      <w:r w:rsidRPr="00E559BE">
        <w:rPr>
          <w:rFonts w:ascii="Times New Roman" w:hAnsi="Times New Roman" w:cs="Times New Roman"/>
          <w:b/>
          <w:bCs/>
          <w:sz w:val="28"/>
          <w:szCs w:val="28"/>
        </w:rPr>
        <w:t>Prophet Solomon's (Sulaiman) Wisdom:</w:t>
      </w:r>
      <w:r w:rsidRPr="00E559BE">
        <w:rPr>
          <w:rFonts w:ascii="Times New Roman" w:hAnsi="Times New Roman" w:cs="Times New Roman"/>
          <w:sz w:val="28"/>
          <w:szCs w:val="28"/>
        </w:rPr>
        <w:t xml:space="preserve"> </w:t>
      </w:r>
      <w:r w:rsidR="00783623" w:rsidRPr="00E53B47">
        <w:rPr>
          <w:rFonts w:ascii="Times New Roman" w:hAnsi="Times New Roman" w:cs="Times New Roman"/>
          <w:sz w:val="28"/>
          <w:szCs w:val="28"/>
        </w:rPr>
        <w:t>Prophet Solomon's capacity to comprehend the languages of birds and other creatures is described in Surah Al-</w:t>
      </w:r>
      <w:proofErr w:type="spellStart"/>
      <w:r w:rsidR="00783623" w:rsidRPr="00E53B47">
        <w:rPr>
          <w:rFonts w:ascii="Times New Roman" w:hAnsi="Times New Roman" w:cs="Times New Roman"/>
          <w:sz w:val="28"/>
          <w:szCs w:val="28"/>
        </w:rPr>
        <w:t>Naml</w:t>
      </w:r>
      <w:proofErr w:type="spellEnd"/>
      <w:r w:rsidR="00783623" w:rsidRPr="00E53B47">
        <w:rPr>
          <w:rFonts w:ascii="Times New Roman" w:hAnsi="Times New Roman" w:cs="Times New Roman"/>
          <w:sz w:val="28"/>
          <w:szCs w:val="28"/>
        </w:rPr>
        <w:t xml:space="preserve">. Verses 16–19 tell the story of Prophet Solomon thanking Allah for his knowledge and wisdom after hearing an ant warn its colony about an impending army. This story illustrates Prophet Solomon's extraordinary perception and comprehension of nature, which allowed him to rule with wisdom and justice. It </w:t>
      </w:r>
      <w:r w:rsidR="00783623" w:rsidRPr="00E53B47">
        <w:rPr>
          <w:rFonts w:ascii="Times New Roman" w:hAnsi="Times New Roman" w:cs="Times New Roman"/>
          <w:sz w:val="28"/>
          <w:szCs w:val="28"/>
        </w:rPr>
        <w:t>emphasizes</w:t>
      </w:r>
      <w:r w:rsidR="00783623" w:rsidRPr="00E53B47">
        <w:rPr>
          <w:rFonts w:ascii="Times New Roman" w:hAnsi="Times New Roman" w:cs="Times New Roman"/>
          <w:sz w:val="28"/>
          <w:szCs w:val="28"/>
        </w:rPr>
        <w:t xml:space="preserve"> the concept of the Quran, which is to acknowledge Allah's blessings and use knowledge for good.</w:t>
      </w:r>
    </w:p>
    <w:p w14:paraId="10795C2A" w14:textId="10BAD24C" w:rsidR="00964947" w:rsidRPr="00E559BE" w:rsidRDefault="00964947" w:rsidP="00AA1B52">
      <w:pPr>
        <w:numPr>
          <w:ilvl w:val="0"/>
          <w:numId w:val="2"/>
        </w:numPr>
        <w:rPr>
          <w:rFonts w:ascii="Times New Roman" w:hAnsi="Times New Roman" w:cs="Times New Roman"/>
          <w:sz w:val="28"/>
          <w:szCs w:val="28"/>
        </w:rPr>
      </w:pPr>
      <w:r w:rsidRPr="00E53B47">
        <w:rPr>
          <w:rFonts w:ascii="Times New Roman" w:hAnsi="Times New Roman" w:cs="Times New Roman"/>
          <w:color w:val="0070C0"/>
          <w:sz w:val="28"/>
          <w:szCs w:val="28"/>
        </w:rPr>
        <w:t xml:space="preserve">"And Solomon inherited David. He said, 'O people, we have been taught the language of birds, and we have been given from all things. Indeed, this is evident bounty.' And gathered for Solomon were his soldiers of the jinn and men and birds, and they were [marching] in rows. Until, when they came upon the valley of the ants, an ant said, 'O ants, enter your dwellings that you </w:t>
      </w:r>
      <w:proofErr w:type="gramStart"/>
      <w:r w:rsidRPr="00E53B47">
        <w:rPr>
          <w:rFonts w:ascii="Times New Roman" w:hAnsi="Times New Roman" w:cs="Times New Roman"/>
          <w:color w:val="0070C0"/>
          <w:sz w:val="28"/>
          <w:szCs w:val="28"/>
        </w:rPr>
        <w:t>not be</w:t>
      </w:r>
      <w:proofErr w:type="gramEnd"/>
      <w:r w:rsidRPr="00E53B47">
        <w:rPr>
          <w:rFonts w:ascii="Times New Roman" w:hAnsi="Times New Roman" w:cs="Times New Roman"/>
          <w:color w:val="0070C0"/>
          <w:sz w:val="28"/>
          <w:szCs w:val="28"/>
        </w:rPr>
        <w:t xml:space="preserve"> crushed by Solomon and his soldiers while they perceive not.' </w:t>
      </w:r>
      <w:proofErr w:type="gramStart"/>
      <w:r w:rsidRPr="00E53B47">
        <w:rPr>
          <w:rFonts w:ascii="Times New Roman" w:hAnsi="Times New Roman" w:cs="Times New Roman"/>
          <w:color w:val="0070C0"/>
          <w:sz w:val="28"/>
          <w:szCs w:val="28"/>
        </w:rPr>
        <w:t>So</w:t>
      </w:r>
      <w:proofErr w:type="gramEnd"/>
      <w:r w:rsidRPr="00E53B47">
        <w:rPr>
          <w:rFonts w:ascii="Times New Roman" w:hAnsi="Times New Roman" w:cs="Times New Roman"/>
          <w:color w:val="0070C0"/>
          <w:sz w:val="28"/>
          <w:szCs w:val="28"/>
        </w:rPr>
        <w:t xml:space="preserve"> </w:t>
      </w:r>
      <w:r w:rsidRPr="00E53B47">
        <w:rPr>
          <w:rFonts w:ascii="Times New Roman" w:hAnsi="Times New Roman" w:cs="Times New Roman"/>
          <w:color w:val="0070C0"/>
          <w:sz w:val="28"/>
          <w:szCs w:val="28"/>
        </w:rPr>
        <w:lastRenderedPageBreak/>
        <w:t>[Solomon] smiled, amused at her speech, and said, 'My Lord, enable me to be grateful for Your favor which You have bestowed upon me and upon my parents and to do righteousness of which You approve. And admit me by Your mercy into [the ranks of] Your righteous servants."</w:t>
      </w:r>
      <w:r w:rsidRPr="00E53B47">
        <w:rPr>
          <w:rFonts w:ascii="Times New Roman" w:hAnsi="Times New Roman" w:cs="Times New Roman"/>
          <w:b/>
          <w:bCs/>
          <w:sz w:val="28"/>
          <w:szCs w:val="28"/>
        </w:rPr>
        <w:t xml:space="preserve"> </w:t>
      </w:r>
      <w:r w:rsidRPr="00E559BE">
        <w:rPr>
          <w:rFonts w:ascii="Times New Roman" w:hAnsi="Times New Roman" w:cs="Times New Roman"/>
          <w:color w:val="7030A0"/>
          <w:sz w:val="28"/>
          <w:szCs w:val="28"/>
        </w:rPr>
        <w:t>(Surah Al-</w:t>
      </w:r>
      <w:proofErr w:type="spellStart"/>
      <w:r w:rsidRPr="00E559BE">
        <w:rPr>
          <w:rFonts w:ascii="Times New Roman" w:hAnsi="Times New Roman" w:cs="Times New Roman"/>
          <w:color w:val="7030A0"/>
          <w:sz w:val="28"/>
          <w:szCs w:val="28"/>
        </w:rPr>
        <w:t>Naml</w:t>
      </w:r>
      <w:proofErr w:type="spellEnd"/>
      <w:r w:rsidRPr="00E559BE">
        <w:rPr>
          <w:rFonts w:ascii="Times New Roman" w:hAnsi="Times New Roman" w:cs="Times New Roman"/>
          <w:color w:val="7030A0"/>
          <w:sz w:val="28"/>
          <w:szCs w:val="28"/>
        </w:rPr>
        <w:t xml:space="preserve"> 27:16-19)</w:t>
      </w:r>
    </w:p>
    <w:p w14:paraId="53933F03" w14:textId="77777777" w:rsidR="00E61CA6" w:rsidRPr="00E53B47" w:rsidRDefault="00E559BE" w:rsidP="00E61CA6">
      <w:pPr>
        <w:numPr>
          <w:ilvl w:val="0"/>
          <w:numId w:val="2"/>
        </w:numPr>
        <w:rPr>
          <w:rFonts w:ascii="Times New Roman" w:hAnsi="Times New Roman" w:cs="Times New Roman"/>
          <w:sz w:val="28"/>
          <w:szCs w:val="28"/>
        </w:rPr>
      </w:pPr>
      <w:r w:rsidRPr="00E559BE">
        <w:rPr>
          <w:rFonts w:ascii="Times New Roman" w:hAnsi="Times New Roman" w:cs="Times New Roman"/>
          <w:b/>
          <w:bCs/>
          <w:sz w:val="28"/>
          <w:szCs w:val="28"/>
        </w:rPr>
        <w:t>Knowledge Granted to Prophet Muhammad (peace be upon him):</w:t>
      </w:r>
      <w:r w:rsidRPr="00E559BE">
        <w:rPr>
          <w:rFonts w:ascii="Times New Roman" w:hAnsi="Times New Roman" w:cs="Times New Roman"/>
          <w:sz w:val="28"/>
          <w:szCs w:val="28"/>
        </w:rPr>
        <w:t xml:space="preserve"> </w:t>
      </w:r>
      <w:r w:rsidR="00E61CA6" w:rsidRPr="00E53B47">
        <w:rPr>
          <w:rFonts w:ascii="Times New Roman" w:hAnsi="Times New Roman" w:cs="Times New Roman"/>
          <w:sz w:val="28"/>
          <w:szCs w:val="28"/>
        </w:rPr>
        <w:t xml:space="preserve">The knowledge and insight that the Prophet Muhammad was given to lead his community are highlighted in Surah Al-Qalam. Allah confirms the Prophet Muhammad's lofty nature in verse 4, </w:t>
      </w:r>
      <w:proofErr w:type="spellStart"/>
      <w:r w:rsidR="00E61CA6" w:rsidRPr="00E53B47">
        <w:rPr>
          <w:rFonts w:ascii="Times New Roman" w:hAnsi="Times New Roman" w:cs="Times New Roman"/>
          <w:sz w:val="28"/>
          <w:szCs w:val="28"/>
        </w:rPr>
        <w:t>characterising</w:t>
      </w:r>
      <w:proofErr w:type="spellEnd"/>
      <w:r w:rsidR="00E61CA6" w:rsidRPr="00E53B47">
        <w:rPr>
          <w:rFonts w:ascii="Times New Roman" w:hAnsi="Times New Roman" w:cs="Times New Roman"/>
          <w:sz w:val="28"/>
          <w:szCs w:val="28"/>
        </w:rPr>
        <w:t xml:space="preserve"> him as having "noble moral virtues." This verse highlights the Prophet's function as a teacher and role model who is tasked with sharing divine revelation and giving humanity direction. It </w:t>
      </w:r>
      <w:proofErr w:type="spellStart"/>
      <w:r w:rsidR="00E61CA6" w:rsidRPr="00E53B47">
        <w:rPr>
          <w:rFonts w:ascii="Times New Roman" w:hAnsi="Times New Roman" w:cs="Times New Roman"/>
          <w:sz w:val="28"/>
          <w:szCs w:val="28"/>
        </w:rPr>
        <w:t>emphasises</w:t>
      </w:r>
      <w:proofErr w:type="spellEnd"/>
      <w:r w:rsidR="00E61CA6" w:rsidRPr="00E53B47">
        <w:rPr>
          <w:rFonts w:ascii="Times New Roman" w:hAnsi="Times New Roman" w:cs="Times New Roman"/>
          <w:sz w:val="28"/>
          <w:szCs w:val="28"/>
        </w:rPr>
        <w:t xml:space="preserve"> how crucial prophetic knowledge is for guiding believers towards righteousness and providing them with inspiration.</w:t>
      </w:r>
    </w:p>
    <w:p w14:paraId="6804EABC" w14:textId="52E542E3" w:rsidR="00E225A8" w:rsidRPr="00E559BE" w:rsidRDefault="00E225A8" w:rsidP="00647780">
      <w:pPr>
        <w:numPr>
          <w:ilvl w:val="0"/>
          <w:numId w:val="2"/>
        </w:numPr>
        <w:rPr>
          <w:rFonts w:ascii="Times New Roman" w:hAnsi="Times New Roman" w:cs="Times New Roman"/>
          <w:sz w:val="28"/>
          <w:szCs w:val="28"/>
        </w:rPr>
      </w:pPr>
      <w:r w:rsidRPr="00E53B47">
        <w:rPr>
          <w:rFonts w:ascii="Times New Roman" w:hAnsi="Times New Roman" w:cs="Times New Roman"/>
          <w:color w:val="C00000"/>
          <w:sz w:val="28"/>
          <w:szCs w:val="28"/>
          <w:shd w:val="clear" w:color="auto" w:fill="FFFFFF"/>
        </w:rPr>
        <w:t>"And indeed, you (O Muhammad) are of a great moral character."</w:t>
      </w:r>
      <w:r w:rsidRPr="00E53B47">
        <w:rPr>
          <w:rFonts w:ascii="Times New Roman" w:hAnsi="Times New Roman" w:cs="Times New Roman"/>
          <w:b/>
          <w:bCs/>
          <w:color w:val="C00000"/>
          <w:sz w:val="28"/>
          <w:szCs w:val="28"/>
        </w:rPr>
        <w:t xml:space="preserve"> </w:t>
      </w:r>
      <w:r w:rsidRPr="00E559BE">
        <w:rPr>
          <w:rFonts w:ascii="Times New Roman" w:hAnsi="Times New Roman" w:cs="Times New Roman"/>
          <w:color w:val="7030A0"/>
          <w:sz w:val="28"/>
          <w:szCs w:val="28"/>
        </w:rPr>
        <w:t>(Surah Al-Qalam 68:4)</w:t>
      </w:r>
    </w:p>
    <w:p w14:paraId="13DE0CAE" w14:textId="77777777" w:rsidR="00E53B47" w:rsidRPr="00E53B47" w:rsidRDefault="00E53B47" w:rsidP="004F6ACC">
      <w:pPr>
        <w:rPr>
          <w:rFonts w:ascii="Times New Roman" w:hAnsi="Times New Roman" w:cs="Times New Roman"/>
          <w:sz w:val="28"/>
          <w:szCs w:val="28"/>
        </w:rPr>
      </w:pPr>
    </w:p>
    <w:sectPr w:rsidR="00E53B47" w:rsidRPr="00E53B47" w:rsidSect="005C74F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C85A04"/>
    <w:multiLevelType w:val="multilevel"/>
    <w:tmpl w:val="413CE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DB4F88"/>
    <w:multiLevelType w:val="hybridMultilevel"/>
    <w:tmpl w:val="5B0A0C18"/>
    <w:lvl w:ilvl="0" w:tplc="0409000B">
      <w:start w:val="1"/>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num w:numId="1" w16cid:durableId="1820338860">
    <w:abstractNumId w:val="1"/>
  </w:num>
  <w:num w:numId="2" w16cid:durableId="1066998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113"/>
    <w:rsid w:val="00034A7A"/>
    <w:rsid w:val="00121113"/>
    <w:rsid w:val="001354A0"/>
    <w:rsid w:val="0016794E"/>
    <w:rsid w:val="00185740"/>
    <w:rsid w:val="002548B6"/>
    <w:rsid w:val="00283549"/>
    <w:rsid w:val="003B2F88"/>
    <w:rsid w:val="003C3A4F"/>
    <w:rsid w:val="0042448A"/>
    <w:rsid w:val="004715CC"/>
    <w:rsid w:val="004F6ACC"/>
    <w:rsid w:val="00513061"/>
    <w:rsid w:val="00572B41"/>
    <w:rsid w:val="005970BD"/>
    <w:rsid w:val="005B4F76"/>
    <w:rsid w:val="005C74FF"/>
    <w:rsid w:val="005D1A21"/>
    <w:rsid w:val="00672478"/>
    <w:rsid w:val="006B5146"/>
    <w:rsid w:val="00736BA4"/>
    <w:rsid w:val="00783623"/>
    <w:rsid w:val="008600F5"/>
    <w:rsid w:val="008D4843"/>
    <w:rsid w:val="0090313E"/>
    <w:rsid w:val="00910CD7"/>
    <w:rsid w:val="00964947"/>
    <w:rsid w:val="009E3D65"/>
    <w:rsid w:val="009F1F4B"/>
    <w:rsid w:val="00AA1B52"/>
    <w:rsid w:val="00AF7324"/>
    <w:rsid w:val="00B2172E"/>
    <w:rsid w:val="00B53AB0"/>
    <w:rsid w:val="00B575F7"/>
    <w:rsid w:val="00BD40CC"/>
    <w:rsid w:val="00BD6097"/>
    <w:rsid w:val="00C602FD"/>
    <w:rsid w:val="00D02167"/>
    <w:rsid w:val="00DC4BD0"/>
    <w:rsid w:val="00DD56F9"/>
    <w:rsid w:val="00DF47DB"/>
    <w:rsid w:val="00E225A8"/>
    <w:rsid w:val="00E53B47"/>
    <w:rsid w:val="00E559BE"/>
    <w:rsid w:val="00E61CA6"/>
    <w:rsid w:val="00EC6796"/>
    <w:rsid w:val="00F51802"/>
    <w:rsid w:val="00FA2FA3"/>
    <w:rsid w:val="00FD3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9CAFF"/>
  <w15:chartTrackingRefBased/>
  <w15:docId w15:val="{ECE985CD-2296-4B20-A424-943128A40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1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11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11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11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1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1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1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1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1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1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11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11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11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1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1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1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1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113"/>
    <w:rPr>
      <w:rFonts w:eastAsiaTheme="majorEastAsia" w:cstheme="majorBidi"/>
      <w:color w:val="272727" w:themeColor="text1" w:themeTint="D8"/>
    </w:rPr>
  </w:style>
  <w:style w:type="paragraph" w:styleId="Title">
    <w:name w:val="Title"/>
    <w:basedOn w:val="Normal"/>
    <w:next w:val="Normal"/>
    <w:link w:val="TitleChar"/>
    <w:uiPriority w:val="10"/>
    <w:qFormat/>
    <w:rsid w:val="001211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1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1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1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113"/>
    <w:pPr>
      <w:spacing w:before="160"/>
      <w:jc w:val="center"/>
    </w:pPr>
    <w:rPr>
      <w:i/>
      <w:iCs/>
      <w:color w:val="404040" w:themeColor="text1" w:themeTint="BF"/>
    </w:rPr>
  </w:style>
  <w:style w:type="character" w:customStyle="1" w:styleId="QuoteChar">
    <w:name w:val="Quote Char"/>
    <w:basedOn w:val="DefaultParagraphFont"/>
    <w:link w:val="Quote"/>
    <w:uiPriority w:val="29"/>
    <w:rsid w:val="00121113"/>
    <w:rPr>
      <w:i/>
      <w:iCs/>
      <w:color w:val="404040" w:themeColor="text1" w:themeTint="BF"/>
    </w:rPr>
  </w:style>
  <w:style w:type="paragraph" w:styleId="ListParagraph">
    <w:name w:val="List Paragraph"/>
    <w:basedOn w:val="Normal"/>
    <w:uiPriority w:val="34"/>
    <w:qFormat/>
    <w:rsid w:val="00121113"/>
    <w:pPr>
      <w:ind w:left="720"/>
      <w:contextualSpacing/>
    </w:pPr>
  </w:style>
  <w:style w:type="character" w:styleId="IntenseEmphasis">
    <w:name w:val="Intense Emphasis"/>
    <w:basedOn w:val="DefaultParagraphFont"/>
    <w:uiPriority w:val="21"/>
    <w:qFormat/>
    <w:rsid w:val="00121113"/>
    <w:rPr>
      <w:i/>
      <w:iCs/>
      <w:color w:val="0F4761" w:themeColor="accent1" w:themeShade="BF"/>
    </w:rPr>
  </w:style>
  <w:style w:type="paragraph" w:styleId="IntenseQuote">
    <w:name w:val="Intense Quote"/>
    <w:basedOn w:val="Normal"/>
    <w:next w:val="Normal"/>
    <w:link w:val="IntenseQuoteChar"/>
    <w:uiPriority w:val="30"/>
    <w:qFormat/>
    <w:rsid w:val="001211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113"/>
    <w:rPr>
      <w:i/>
      <w:iCs/>
      <w:color w:val="0F4761" w:themeColor="accent1" w:themeShade="BF"/>
    </w:rPr>
  </w:style>
  <w:style w:type="character" w:styleId="IntenseReference">
    <w:name w:val="Intense Reference"/>
    <w:basedOn w:val="DefaultParagraphFont"/>
    <w:uiPriority w:val="32"/>
    <w:qFormat/>
    <w:rsid w:val="00121113"/>
    <w:rPr>
      <w:b/>
      <w:bCs/>
      <w:smallCaps/>
      <w:color w:val="0F4761" w:themeColor="accent1" w:themeShade="BF"/>
      <w:spacing w:val="5"/>
    </w:rPr>
  </w:style>
  <w:style w:type="paragraph" w:styleId="NoSpacing">
    <w:name w:val="No Spacing"/>
    <w:link w:val="NoSpacingChar"/>
    <w:uiPriority w:val="1"/>
    <w:qFormat/>
    <w:rsid w:val="0012111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21113"/>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285580">
      <w:bodyDiv w:val="1"/>
      <w:marLeft w:val="0"/>
      <w:marRight w:val="0"/>
      <w:marTop w:val="0"/>
      <w:marBottom w:val="0"/>
      <w:divBdr>
        <w:top w:val="none" w:sz="0" w:space="0" w:color="auto"/>
        <w:left w:val="none" w:sz="0" w:space="0" w:color="auto"/>
        <w:bottom w:val="none" w:sz="0" w:space="0" w:color="auto"/>
        <w:right w:val="none" w:sz="0" w:space="0" w:color="auto"/>
      </w:divBdr>
    </w:div>
    <w:div w:id="660236193">
      <w:bodyDiv w:val="1"/>
      <w:marLeft w:val="0"/>
      <w:marRight w:val="0"/>
      <w:marTop w:val="0"/>
      <w:marBottom w:val="0"/>
      <w:divBdr>
        <w:top w:val="none" w:sz="0" w:space="0" w:color="auto"/>
        <w:left w:val="none" w:sz="0" w:space="0" w:color="auto"/>
        <w:bottom w:val="none" w:sz="0" w:space="0" w:color="auto"/>
        <w:right w:val="none" w:sz="0" w:space="0" w:color="auto"/>
      </w:divBdr>
    </w:div>
    <w:div w:id="850681926">
      <w:bodyDiv w:val="1"/>
      <w:marLeft w:val="0"/>
      <w:marRight w:val="0"/>
      <w:marTop w:val="0"/>
      <w:marBottom w:val="0"/>
      <w:divBdr>
        <w:top w:val="none" w:sz="0" w:space="0" w:color="auto"/>
        <w:left w:val="none" w:sz="0" w:space="0" w:color="auto"/>
        <w:bottom w:val="none" w:sz="0" w:space="0" w:color="auto"/>
        <w:right w:val="none" w:sz="0" w:space="0" w:color="auto"/>
      </w:divBdr>
    </w:div>
    <w:div w:id="875503024">
      <w:bodyDiv w:val="1"/>
      <w:marLeft w:val="0"/>
      <w:marRight w:val="0"/>
      <w:marTop w:val="0"/>
      <w:marBottom w:val="0"/>
      <w:divBdr>
        <w:top w:val="none" w:sz="0" w:space="0" w:color="auto"/>
        <w:left w:val="none" w:sz="0" w:space="0" w:color="auto"/>
        <w:bottom w:val="none" w:sz="0" w:space="0" w:color="auto"/>
        <w:right w:val="none" w:sz="0" w:space="0" w:color="auto"/>
      </w:divBdr>
    </w:div>
    <w:div w:id="1060831924">
      <w:bodyDiv w:val="1"/>
      <w:marLeft w:val="0"/>
      <w:marRight w:val="0"/>
      <w:marTop w:val="0"/>
      <w:marBottom w:val="0"/>
      <w:divBdr>
        <w:top w:val="none" w:sz="0" w:space="0" w:color="auto"/>
        <w:left w:val="none" w:sz="0" w:space="0" w:color="auto"/>
        <w:bottom w:val="none" w:sz="0" w:space="0" w:color="auto"/>
        <w:right w:val="none" w:sz="0" w:space="0" w:color="auto"/>
      </w:divBdr>
    </w:div>
    <w:div w:id="1307734211">
      <w:bodyDiv w:val="1"/>
      <w:marLeft w:val="0"/>
      <w:marRight w:val="0"/>
      <w:marTop w:val="0"/>
      <w:marBottom w:val="0"/>
      <w:divBdr>
        <w:top w:val="none" w:sz="0" w:space="0" w:color="auto"/>
        <w:left w:val="none" w:sz="0" w:space="0" w:color="auto"/>
        <w:bottom w:val="none" w:sz="0" w:space="0" w:color="auto"/>
        <w:right w:val="none" w:sz="0" w:space="0" w:color="auto"/>
      </w:divBdr>
    </w:div>
    <w:div w:id="1334576644">
      <w:bodyDiv w:val="1"/>
      <w:marLeft w:val="0"/>
      <w:marRight w:val="0"/>
      <w:marTop w:val="0"/>
      <w:marBottom w:val="0"/>
      <w:divBdr>
        <w:top w:val="none" w:sz="0" w:space="0" w:color="auto"/>
        <w:left w:val="none" w:sz="0" w:space="0" w:color="auto"/>
        <w:bottom w:val="none" w:sz="0" w:space="0" w:color="auto"/>
        <w:right w:val="none" w:sz="0" w:space="0" w:color="auto"/>
      </w:divBdr>
    </w:div>
    <w:div w:id="1359358710">
      <w:bodyDiv w:val="1"/>
      <w:marLeft w:val="0"/>
      <w:marRight w:val="0"/>
      <w:marTop w:val="0"/>
      <w:marBottom w:val="0"/>
      <w:divBdr>
        <w:top w:val="none" w:sz="0" w:space="0" w:color="auto"/>
        <w:left w:val="none" w:sz="0" w:space="0" w:color="auto"/>
        <w:bottom w:val="none" w:sz="0" w:space="0" w:color="auto"/>
        <w:right w:val="none" w:sz="0" w:space="0" w:color="auto"/>
      </w:divBdr>
    </w:div>
    <w:div w:id="1368532336">
      <w:bodyDiv w:val="1"/>
      <w:marLeft w:val="0"/>
      <w:marRight w:val="0"/>
      <w:marTop w:val="0"/>
      <w:marBottom w:val="0"/>
      <w:divBdr>
        <w:top w:val="none" w:sz="0" w:space="0" w:color="auto"/>
        <w:left w:val="none" w:sz="0" w:space="0" w:color="auto"/>
        <w:bottom w:val="none" w:sz="0" w:space="0" w:color="auto"/>
        <w:right w:val="none" w:sz="0" w:space="0" w:color="auto"/>
      </w:divBdr>
    </w:div>
    <w:div w:id="1529492255">
      <w:bodyDiv w:val="1"/>
      <w:marLeft w:val="0"/>
      <w:marRight w:val="0"/>
      <w:marTop w:val="0"/>
      <w:marBottom w:val="0"/>
      <w:divBdr>
        <w:top w:val="none" w:sz="0" w:space="0" w:color="auto"/>
        <w:left w:val="none" w:sz="0" w:space="0" w:color="auto"/>
        <w:bottom w:val="none" w:sz="0" w:space="0" w:color="auto"/>
        <w:right w:val="none" w:sz="0" w:space="0" w:color="auto"/>
      </w:divBdr>
    </w:div>
    <w:div w:id="208445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0E3D1EAD6004A01BD2C32840B6176C7"/>
        <w:category>
          <w:name w:val="General"/>
          <w:gallery w:val="placeholder"/>
        </w:category>
        <w:types>
          <w:type w:val="bbPlcHdr"/>
        </w:types>
        <w:behaviors>
          <w:behavior w:val="content"/>
        </w:behaviors>
        <w:guid w:val="{A976D265-BE5B-48BD-B58E-3E1D63123208}"/>
      </w:docPartPr>
      <w:docPartBody>
        <w:p w:rsidR="003E16B8" w:rsidRDefault="00F15DF6" w:rsidP="00F15DF6">
          <w:pPr>
            <w:pStyle w:val="C0E3D1EAD6004A01BD2C32840B6176C7"/>
          </w:pPr>
          <w:r>
            <w:rPr>
              <w:rFonts w:asciiTheme="majorHAnsi" w:eastAsiaTheme="majorEastAsia" w:hAnsiTheme="majorHAnsi" w:cstheme="majorBidi"/>
              <w:caps/>
              <w:color w:val="156082" w:themeColor="accent1"/>
              <w:sz w:val="80"/>
              <w:szCs w:val="80"/>
            </w:rPr>
            <w:t>[Document title]</w:t>
          </w:r>
        </w:p>
      </w:docPartBody>
    </w:docPart>
    <w:docPart>
      <w:docPartPr>
        <w:name w:val="0B8908B6C667443BBCD8597E63E27D35"/>
        <w:category>
          <w:name w:val="General"/>
          <w:gallery w:val="placeholder"/>
        </w:category>
        <w:types>
          <w:type w:val="bbPlcHdr"/>
        </w:types>
        <w:behaviors>
          <w:behavior w:val="content"/>
        </w:behaviors>
        <w:guid w:val="{6516B771-6E80-457D-93D1-E0773B91396A}"/>
      </w:docPartPr>
      <w:docPartBody>
        <w:p w:rsidR="003E16B8" w:rsidRDefault="00F15DF6" w:rsidP="00F15DF6">
          <w:pPr>
            <w:pStyle w:val="0B8908B6C667443BBCD8597E63E27D3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DF6"/>
    <w:rsid w:val="00054CEF"/>
    <w:rsid w:val="003E16B8"/>
    <w:rsid w:val="00F15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E3D1EAD6004A01BD2C32840B6176C7">
    <w:name w:val="C0E3D1EAD6004A01BD2C32840B6176C7"/>
    <w:rsid w:val="00F15DF6"/>
  </w:style>
  <w:style w:type="paragraph" w:customStyle="1" w:styleId="0B8908B6C667443BBCD8597E63E27D35">
    <w:name w:val="0B8908B6C667443BBCD8597E63E27D35"/>
    <w:rsid w:val="00F15D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2024-04-02T00:00:00</PublishDate>
  <Abstract/>
  <CompanyAddress>SUBMITTED BY: RAJA AHMED (SP24-BCS-104)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4</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Submitted to: Sir khurram Shahzad</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 2</dc:title>
  <dc:subject>Islamiyat</dc:subject>
  <dc:creator>raja ahmed</dc:creator>
  <cp:keywords/>
  <dc:description/>
  <cp:lastModifiedBy>raja ahmed</cp:lastModifiedBy>
  <cp:revision>46</cp:revision>
  <dcterms:created xsi:type="dcterms:W3CDTF">2024-04-02T15:30:00Z</dcterms:created>
  <dcterms:modified xsi:type="dcterms:W3CDTF">2024-04-03T04:52:00Z</dcterms:modified>
</cp:coreProperties>
</file>