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07949" w14:textId="0F59B9D3" w:rsidR="00F322D2" w:rsidRPr="00A166A4" w:rsidRDefault="00A166A4" w:rsidP="00A166A4">
      <w:pPr>
        <w:jc w:val="center"/>
        <w:rPr>
          <w:rFonts w:ascii="Arial" w:hAnsi="Arial" w:cs="Arial"/>
          <w:b/>
          <w:sz w:val="72"/>
          <w:szCs w:val="72"/>
        </w:rPr>
      </w:pPr>
      <w:r w:rsidRPr="00A166A4">
        <w:rPr>
          <w:rFonts w:ascii="Arial" w:hAnsi="Arial" w:cs="Arial"/>
          <w:b/>
          <w:sz w:val="72"/>
          <w:szCs w:val="72"/>
        </w:rPr>
        <w:t>IDS 572</w:t>
      </w:r>
    </w:p>
    <w:p w14:paraId="003A91EC" w14:textId="7BE7B4DC" w:rsidR="00A166A4" w:rsidRPr="00A166A4" w:rsidRDefault="00A166A4" w:rsidP="00A166A4">
      <w:pPr>
        <w:jc w:val="center"/>
        <w:rPr>
          <w:rFonts w:ascii="Arial" w:hAnsi="Arial" w:cs="Arial"/>
          <w:b/>
          <w:sz w:val="72"/>
          <w:szCs w:val="72"/>
        </w:rPr>
      </w:pPr>
      <w:r w:rsidRPr="00A166A4">
        <w:rPr>
          <w:rFonts w:ascii="Arial" w:hAnsi="Arial" w:cs="Arial"/>
          <w:b/>
          <w:sz w:val="72"/>
          <w:szCs w:val="72"/>
        </w:rPr>
        <w:t>DATA MINING</w:t>
      </w:r>
    </w:p>
    <w:p w14:paraId="03125469" w14:textId="713CF69D" w:rsidR="00A166A4" w:rsidRDefault="00A166A4" w:rsidP="00A166A4">
      <w:pPr>
        <w:jc w:val="both"/>
        <w:rPr>
          <w:rFonts w:ascii="Arial" w:hAnsi="Arial" w:cs="Arial"/>
          <w:sz w:val="72"/>
          <w:szCs w:val="72"/>
        </w:rPr>
      </w:pPr>
    </w:p>
    <w:p w14:paraId="4ACDE743" w14:textId="41541988" w:rsidR="00A166A4" w:rsidRPr="00A166A4" w:rsidRDefault="00A166A4" w:rsidP="00A166A4">
      <w:pPr>
        <w:jc w:val="both"/>
        <w:rPr>
          <w:rFonts w:ascii="Arial" w:hAnsi="Arial" w:cs="Arial"/>
          <w:b/>
          <w:sz w:val="52"/>
          <w:szCs w:val="52"/>
        </w:rPr>
      </w:pPr>
      <w:r w:rsidRPr="00A166A4">
        <w:rPr>
          <w:rFonts w:ascii="Arial" w:hAnsi="Arial" w:cs="Arial"/>
          <w:b/>
          <w:sz w:val="52"/>
          <w:szCs w:val="52"/>
        </w:rPr>
        <w:t xml:space="preserve">ASSIGNMENT </w:t>
      </w:r>
      <w:proofErr w:type="gramStart"/>
      <w:r w:rsidRPr="00A166A4">
        <w:rPr>
          <w:rFonts w:ascii="Arial" w:hAnsi="Arial" w:cs="Arial"/>
          <w:b/>
          <w:sz w:val="52"/>
          <w:szCs w:val="52"/>
        </w:rPr>
        <w:t>1 :</w:t>
      </w:r>
      <w:proofErr w:type="gramEnd"/>
    </w:p>
    <w:p w14:paraId="52645FC1" w14:textId="5000F8D5" w:rsidR="00A166A4" w:rsidRDefault="00A166A4" w:rsidP="00A166A4">
      <w:pPr>
        <w:jc w:val="both"/>
        <w:rPr>
          <w:rFonts w:ascii="Arial" w:hAnsi="Arial" w:cs="Arial"/>
          <w:sz w:val="52"/>
          <w:szCs w:val="52"/>
        </w:rPr>
      </w:pPr>
      <w:r>
        <w:rPr>
          <w:rFonts w:ascii="Arial" w:hAnsi="Arial" w:cs="Arial"/>
          <w:sz w:val="52"/>
          <w:szCs w:val="52"/>
        </w:rPr>
        <w:t>GERMAN CREDIT RISK ANALYSIS</w:t>
      </w:r>
    </w:p>
    <w:p w14:paraId="5056E22A" w14:textId="302F367B" w:rsidR="00A166A4" w:rsidRDefault="00A166A4" w:rsidP="00A166A4">
      <w:pPr>
        <w:jc w:val="both"/>
        <w:rPr>
          <w:rFonts w:ascii="Arial" w:hAnsi="Arial" w:cs="Arial"/>
          <w:sz w:val="52"/>
          <w:szCs w:val="52"/>
        </w:rPr>
      </w:pPr>
    </w:p>
    <w:p w14:paraId="1E49E2A1" w14:textId="1387FB14" w:rsidR="00A166A4" w:rsidRDefault="00A166A4" w:rsidP="00A166A4">
      <w:pPr>
        <w:jc w:val="both"/>
        <w:rPr>
          <w:rFonts w:ascii="Arial" w:hAnsi="Arial" w:cs="Arial"/>
          <w:sz w:val="52"/>
          <w:szCs w:val="52"/>
        </w:rPr>
      </w:pPr>
    </w:p>
    <w:p w14:paraId="19C68755" w14:textId="77777777" w:rsidR="00A166A4" w:rsidRDefault="00A166A4" w:rsidP="00A166A4">
      <w:pPr>
        <w:jc w:val="both"/>
        <w:rPr>
          <w:rFonts w:ascii="Arial" w:hAnsi="Arial" w:cs="Arial"/>
          <w:sz w:val="40"/>
          <w:szCs w:val="40"/>
        </w:rPr>
      </w:pPr>
    </w:p>
    <w:p w14:paraId="428B97D5" w14:textId="77777777" w:rsidR="00A166A4" w:rsidRDefault="00A166A4" w:rsidP="00A166A4">
      <w:pPr>
        <w:jc w:val="both"/>
        <w:rPr>
          <w:rFonts w:ascii="Arial" w:hAnsi="Arial" w:cs="Arial"/>
          <w:sz w:val="40"/>
          <w:szCs w:val="40"/>
        </w:rPr>
      </w:pPr>
    </w:p>
    <w:p w14:paraId="174C4EC7" w14:textId="77777777" w:rsidR="00A166A4" w:rsidRDefault="00A166A4" w:rsidP="00A166A4">
      <w:pPr>
        <w:jc w:val="both"/>
        <w:rPr>
          <w:rFonts w:ascii="Arial" w:hAnsi="Arial" w:cs="Arial"/>
          <w:sz w:val="40"/>
          <w:szCs w:val="40"/>
        </w:rPr>
      </w:pPr>
    </w:p>
    <w:p w14:paraId="62B7F7C5" w14:textId="004CA46B" w:rsidR="00A166A4" w:rsidRPr="00A166A4" w:rsidRDefault="00A166A4" w:rsidP="00A166A4">
      <w:pPr>
        <w:jc w:val="both"/>
        <w:rPr>
          <w:rFonts w:ascii="Arial" w:hAnsi="Arial" w:cs="Arial"/>
          <w:sz w:val="40"/>
          <w:szCs w:val="40"/>
          <w:u w:val="single"/>
        </w:rPr>
      </w:pPr>
      <w:r w:rsidRPr="00A166A4">
        <w:rPr>
          <w:rFonts w:ascii="Arial" w:hAnsi="Arial" w:cs="Arial"/>
          <w:sz w:val="40"/>
          <w:szCs w:val="40"/>
          <w:u w:val="single"/>
        </w:rPr>
        <w:t>TEAM MEMBERS:</w:t>
      </w:r>
    </w:p>
    <w:p w14:paraId="3D94DE60" w14:textId="005C52A3" w:rsidR="00A166A4" w:rsidRDefault="00A166A4" w:rsidP="00A166A4">
      <w:pPr>
        <w:jc w:val="both"/>
        <w:rPr>
          <w:rFonts w:ascii="Arial" w:hAnsi="Arial" w:cs="Arial"/>
          <w:sz w:val="40"/>
          <w:szCs w:val="40"/>
        </w:rPr>
      </w:pPr>
      <w:r>
        <w:rPr>
          <w:rFonts w:ascii="Arial" w:hAnsi="Arial" w:cs="Arial"/>
          <w:sz w:val="40"/>
          <w:szCs w:val="40"/>
        </w:rPr>
        <w:t xml:space="preserve">Satya </w:t>
      </w:r>
      <w:proofErr w:type="spellStart"/>
      <w:r>
        <w:rPr>
          <w:rFonts w:ascii="Arial" w:hAnsi="Arial" w:cs="Arial"/>
          <w:sz w:val="40"/>
          <w:szCs w:val="40"/>
        </w:rPr>
        <w:t>Julakanti</w:t>
      </w:r>
      <w:proofErr w:type="spellEnd"/>
      <w:r w:rsidR="00394253">
        <w:rPr>
          <w:rFonts w:ascii="Arial" w:hAnsi="Arial" w:cs="Arial"/>
          <w:sz w:val="40"/>
          <w:szCs w:val="40"/>
        </w:rPr>
        <w:t xml:space="preserve"> (667258378)</w:t>
      </w:r>
    </w:p>
    <w:p w14:paraId="18AB020D" w14:textId="7DC96AAC" w:rsidR="00A166A4" w:rsidRDefault="00A166A4" w:rsidP="00A166A4">
      <w:pPr>
        <w:jc w:val="both"/>
        <w:rPr>
          <w:rFonts w:ascii="Arial" w:hAnsi="Arial" w:cs="Arial"/>
          <w:sz w:val="40"/>
          <w:szCs w:val="40"/>
        </w:rPr>
      </w:pPr>
      <w:r>
        <w:rPr>
          <w:rFonts w:ascii="Arial" w:hAnsi="Arial" w:cs="Arial"/>
          <w:sz w:val="40"/>
          <w:szCs w:val="40"/>
        </w:rPr>
        <w:t>Raja Amlan</w:t>
      </w:r>
      <w:r w:rsidR="00394253">
        <w:rPr>
          <w:rFonts w:ascii="Arial" w:hAnsi="Arial" w:cs="Arial"/>
          <w:sz w:val="40"/>
          <w:szCs w:val="40"/>
        </w:rPr>
        <w:t xml:space="preserve"> (651045470)</w:t>
      </w:r>
    </w:p>
    <w:p w14:paraId="04CBD61E" w14:textId="7F58A106" w:rsidR="00A166A4" w:rsidRDefault="00A166A4" w:rsidP="00A166A4">
      <w:pPr>
        <w:jc w:val="both"/>
        <w:rPr>
          <w:rFonts w:ascii="Arial" w:hAnsi="Arial" w:cs="Arial"/>
          <w:sz w:val="40"/>
          <w:szCs w:val="40"/>
        </w:rPr>
      </w:pPr>
      <w:r>
        <w:rPr>
          <w:rFonts w:ascii="Arial" w:hAnsi="Arial" w:cs="Arial"/>
          <w:sz w:val="40"/>
          <w:szCs w:val="40"/>
        </w:rPr>
        <w:t>Prashant Chaudhary (678226947)</w:t>
      </w:r>
    </w:p>
    <w:p w14:paraId="06266F99" w14:textId="0B940359" w:rsidR="00A166A4" w:rsidRDefault="00A166A4" w:rsidP="00A166A4">
      <w:pPr>
        <w:jc w:val="both"/>
        <w:rPr>
          <w:rFonts w:ascii="Arial" w:hAnsi="Arial" w:cs="Arial"/>
          <w:sz w:val="40"/>
          <w:szCs w:val="40"/>
        </w:rPr>
      </w:pPr>
    </w:p>
    <w:p w14:paraId="48511ABD" w14:textId="6A7BA158" w:rsidR="00A166A4" w:rsidRDefault="00A166A4" w:rsidP="00A166A4">
      <w:pPr>
        <w:jc w:val="both"/>
        <w:rPr>
          <w:rFonts w:ascii="Arial" w:hAnsi="Arial" w:cs="Arial"/>
          <w:sz w:val="40"/>
          <w:szCs w:val="40"/>
        </w:rPr>
      </w:pPr>
    </w:p>
    <w:p w14:paraId="23E9A142" w14:textId="54DC3738" w:rsidR="00A166A4" w:rsidRDefault="00A166A4" w:rsidP="00A166A4">
      <w:pPr>
        <w:jc w:val="both"/>
        <w:rPr>
          <w:rFonts w:ascii="Arial" w:hAnsi="Arial" w:cs="Arial"/>
          <w:sz w:val="40"/>
          <w:szCs w:val="40"/>
        </w:rPr>
      </w:pPr>
    </w:p>
    <w:p w14:paraId="1F3F3BCF" w14:textId="57E62D38" w:rsidR="00A166A4" w:rsidRDefault="00A166A4" w:rsidP="00A166A4">
      <w:pPr>
        <w:jc w:val="both"/>
        <w:rPr>
          <w:rFonts w:ascii="Arial" w:hAnsi="Arial" w:cs="Arial"/>
          <w:sz w:val="40"/>
          <w:szCs w:val="40"/>
        </w:rPr>
      </w:pPr>
    </w:p>
    <w:p w14:paraId="77A2941C" w14:textId="77777777" w:rsidR="00A166A4" w:rsidRPr="009D517D" w:rsidRDefault="00A166A4" w:rsidP="00A166A4">
      <w:pPr>
        <w:pStyle w:val="Default"/>
        <w:rPr>
          <w:rFonts w:asciiTheme="minorHAnsi" w:hAnsiTheme="minorHAnsi" w:cstheme="minorHAnsi"/>
          <w:sz w:val="44"/>
          <w:szCs w:val="44"/>
        </w:rPr>
      </w:pPr>
      <w:r w:rsidRPr="009D517D">
        <w:rPr>
          <w:rFonts w:asciiTheme="minorHAnsi" w:hAnsiTheme="minorHAnsi" w:cstheme="minorHAnsi"/>
          <w:b/>
          <w:bCs/>
          <w:sz w:val="44"/>
          <w:szCs w:val="44"/>
        </w:rPr>
        <w:t xml:space="preserve">INTRODUCTION: </w:t>
      </w:r>
    </w:p>
    <w:p w14:paraId="34619FF3" w14:textId="7912C3F0" w:rsidR="00A166A4" w:rsidRDefault="00A166A4" w:rsidP="00A166A4">
      <w:pPr>
        <w:rPr>
          <w:sz w:val="20"/>
          <w:szCs w:val="20"/>
        </w:rPr>
      </w:pPr>
      <w:r w:rsidRPr="009D517D">
        <w:rPr>
          <w:sz w:val="28"/>
          <w:szCs w:val="28"/>
        </w:rPr>
        <w:t xml:space="preserve">The German Credit dataset has data on 1000 past credit applicants, described by 30 variables where each applicant is rated as “Good” or “Bad” credit (encoded as 1 and 0 respectively in the Response variable). New applicants for </w:t>
      </w:r>
      <w:proofErr w:type="gramStart"/>
      <w:r w:rsidRPr="009D517D">
        <w:rPr>
          <w:sz w:val="28"/>
          <w:szCs w:val="28"/>
        </w:rPr>
        <w:t>credit  can</w:t>
      </w:r>
      <w:proofErr w:type="gramEnd"/>
      <w:r w:rsidRPr="009D517D">
        <w:rPr>
          <w:sz w:val="28"/>
          <w:szCs w:val="28"/>
        </w:rPr>
        <w:t xml:space="preserve"> be classified as  “Good” or “Bad” credit on basis of these 30 variables. We will develop a credit scoring rule and obtain a decision </w:t>
      </w:r>
      <w:proofErr w:type="gramStart"/>
      <w:r w:rsidRPr="009D517D">
        <w:rPr>
          <w:sz w:val="28"/>
          <w:szCs w:val="28"/>
        </w:rPr>
        <w:t>tree based</w:t>
      </w:r>
      <w:proofErr w:type="gramEnd"/>
      <w:r w:rsidRPr="009D517D">
        <w:rPr>
          <w:sz w:val="28"/>
          <w:szCs w:val="28"/>
        </w:rPr>
        <w:t xml:space="preserve"> model to determine if new applicants present a good or bad credit risk. The original data has been transformed to ease our analysis</w:t>
      </w:r>
      <w:r>
        <w:rPr>
          <w:sz w:val="20"/>
          <w:szCs w:val="20"/>
        </w:rPr>
        <w:t>.</w:t>
      </w:r>
    </w:p>
    <w:p w14:paraId="44733588" w14:textId="77777777" w:rsidR="009D517D" w:rsidRDefault="009D517D" w:rsidP="00A166A4">
      <w:pPr>
        <w:pStyle w:val="Default"/>
        <w:rPr>
          <w:rFonts w:ascii="Arial" w:hAnsi="Arial" w:cs="Arial"/>
          <w:color w:val="auto"/>
          <w:sz w:val="40"/>
          <w:szCs w:val="40"/>
        </w:rPr>
      </w:pPr>
    </w:p>
    <w:p w14:paraId="2DA306C6" w14:textId="5AA69A1D" w:rsidR="00A166A4" w:rsidRPr="009D517D" w:rsidRDefault="00A166A4" w:rsidP="00A166A4">
      <w:pPr>
        <w:pStyle w:val="Default"/>
        <w:rPr>
          <w:rFonts w:asciiTheme="minorHAnsi" w:hAnsiTheme="minorHAnsi" w:cstheme="minorHAnsi"/>
          <w:b/>
          <w:bCs/>
          <w:sz w:val="44"/>
          <w:szCs w:val="44"/>
        </w:rPr>
      </w:pPr>
      <w:r w:rsidRPr="009D517D">
        <w:rPr>
          <w:rFonts w:asciiTheme="minorHAnsi" w:hAnsiTheme="minorHAnsi" w:cstheme="minorHAnsi"/>
          <w:b/>
          <w:bCs/>
          <w:sz w:val="44"/>
          <w:szCs w:val="44"/>
        </w:rPr>
        <w:t xml:space="preserve">ASSIGNMENT QUESTIONS: </w:t>
      </w:r>
    </w:p>
    <w:p w14:paraId="680B903A" w14:textId="5A2A87AE" w:rsidR="00BD321D" w:rsidRPr="00BD321D" w:rsidRDefault="00BD321D" w:rsidP="00A166A4">
      <w:pPr>
        <w:rPr>
          <w:rFonts w:ascii="Comic Sans MS" w:hAnsi="Comic Sans MS"/>
          <w:b/>
          <w:i/>
          <w:color w:val="1F4E79" w:themeColor="accent5" w:themeShade="80"/>
          <w:sz w:val="28"/>
          <w:szCs w:val="28"/>
          <w:u w:val="single"/>
        </w:rPr>
      </w:pPr>
      <w:r w:rsidRPr="00BD321D">
        <w:rPr>
          <w:rFonts w:ascii="Comic Sans MS" w:hAnsi="Comic Sans MS"/>
          <w:b/>
          <w:i/>
          <w:color w:val="1F4E79" w:themeColor="accent5" w:themeShade="80"/>
          <w:sz w:val="28"/>
          <w:szCs w:val="28"/>
          <w:u w:val="single"/>
        </w:rPr>
        <w:t>Question 1</w:t>
      </w:r>
    </w:p>
    <w:p w14:paraId="03296AD2" w14:textId="773C86C8" w:rsidR="00A166A4" w:rsidRPr="009D517D" w:rsidRDefault="00A166A4" w:rsidP="00A166A4">
      <w:pPr>
        <w:rPr>
          <w:rFonts w:ascii="Comic Sans MS" w:hAnsi="Comic Sans MS"/>
          <w:color w:val="1F4E79" w:themeColor="accent5" w:themeShade="80"/>
          <w:sz w:val="28"/>
          <w:szCs w:val="28"/>
        </w:rPr>
      </w:pPr>
      <w:r w:rsidRPr="009D517D">
        <w:rPr>
          <w:rFonts w:ascii="Comic Sans MS" w:hAnsi="Comic Sans MS"/>
          <w:color w:val="1F4E79" w:themeColor="accent5" w:themeShade="80"/>
          <w:sz w:val="28"/>
          <w:szCs w:val="28"/>
        </w:rPr>
        <w:t>Explore the data: What is the proportion of “Good” to “Bad” cases? Are there any missing values – how do you handle these? Obtain descriptions of the predictor (independent) variables – mean, standard deviations, etc. for real-values attributes, frequencies of different category values. Examine variable plots. Do you notice ‘bad’ credit cases to be more prevalent in certain value-ranges of specific variables, and is this what one might expect (or is it more of a surprise)? What are certain interesting variables and relationships (why ‘interesting’)? From the data exploration, which variables do you think will be most relevant for the outcome of interest, and why?</w:t>
      </w:r>
    </w:p>
    <w:p w14:paraId="7EAE68A1" w14:textId="352A1A27" w:rsidR="009D517D" w:rsidRDefault="009D517D" w:rsidP="00A166A4">
      <w:pPr>
        <w:rPr>
          <w:sz w:val="28"/>
          <w:szCs w:val="28"/>
        </w:rPr>
      </w:pPr>
      <w:r>
        <w:rPr>
          <w:sz w:val="28"/>
          <w:szCs w:val="28"/>
        </w:rPr>
        <w:t>The Proportion of “Good” to “Bad” cases is 7:3. Among the 1000 observations, 70% is good credit cases and remaining 30% depicts bad credit cases.</w:t>
      </w:r>
    </w:p>
    <w:p w14:paraId="2B3A1C37" w14:textId="00E282F3" w:rsidR="009D517D" w:rsidRDefault="009D517D" w:rsidP="00A166A4">
      <w:pPr>
        <w:rPr>
          <w:sz w:val="28"/>
          <w:szCs w:val="28"/>
        </w:rPr>
      </w:pPr>
      <w:r>
        <w:rPr>
          <w:sz w:val="28"/>
          <w:szCs w:val="28"/>
        </w:rPr>
        <w:t>A graphical representation of good and bad credit cases is shown below.</w:t>
      </w:r>
    </w:p>
    <w:p w14:paraId="0CC658A8" w14:textId="3B8363AC" w:rsidR="009D517D" w:rsidRDefault="009D517D" w:rsidP="00A166A4">
      <w:pPr>
        <w:rPr>
          <w:sz w:val="28"/>
          <w:szCs w:val="28"/>
        </w:rPr>
      </w:pPr>
      <w:r>
        <w:rPr>
          <w:noProof/>
        </w:rPr>
        <w:lastRenderedPageBreak/>
        <w:drawing>
          <wp:inline distT="0" distB="0" distL="0" distR="0" wp14:anchorId="1FE75E7B" wp14:editId="40F614A9">
            <wp:extent cx="6315456" cy="2657475"/>
            <wp:effectExtent l="0" t="0" r="9525" b="9525"/>
            <wp:docPr id="1" name="Chart 1">
              <a:extLst xmlns:a="http://schemas.openxmlformats.org/drawingml/2006/main">
                <a:ext uri="{FF2B5EF4-FFF2-40B4-BE49-F238E27FC236}">
                  <a16:creationId xmlns:a16="http://schemas.microsoft.com/office/drawing/2014/main" id="{E352D7C8-CA00-42C5-8EE5-61AC69F1C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9393E1" w14:textId="7FAE8BA2" w:rsidR="009D517D" w:rsidRDefault="009D517D" w:rsidP="00A166A4">
      <w:pPr>
        <w:rPr>
          <w:sz w:val="28"/>
          <w:szCs w:val="28"/>
        </w:rPr>
      </w:pPr>
    </w:p>
    <w:p w14:paraId="662FBAE3" w14:textId="06E87D18" w:rsidR="009D517D" w:rsidRPr="009D517D" w:rsidRDefault="009D517D" w:rsidP="00A166A4">
      <w:pPr>
        <w:rPr>
          <w:rFonts w:ascii="Comic Sans MS" w:hAnsi="Comic Sans MS"/>
          <w:color w:val="1F4E79" w:themeColor="accent5" w:themeShade="80"/>
          <w:sz w:val="28"/>
          <w:szCs w:val="28"/>
        </w:rPr>
      </w:pPr>
      <w:r w:rsidRPr="009D517D">
        <w:rPr>
          <w:rFonts w:ascii="Comic Sans MS" w:hAnsi="Comic Sans MS"/>
          <w:color w:val="1F4E79" w:themeColor="accent5" w:themeShade="80"/>
          <w:sz w:val="28"/>
          <w:szCs w:val="28"/>
        </w:rPr>
        <w:t>Missing Values:</w:t>
      </w:r>
    </w:p>
    <w:p w14:paraId="205158FC" w14:textId="65FA5264" w:rsidR="00A166A4" w:rsidRDefault="009D517D" w:rsidP="00A166A4">
      <w:pPr>
        <w:jc w:val="both"/>
        <w:rPr>
          <w:rFonts w:cstheme="minorHAnsi"/>
          <w:sz w:val="28"/>
          <w:szCs w:val="28"/>
        </w:rPr>
      </w:pPr>
      <w:r>
        <w:rPr>
          <w:rFonts w:cstheme="minorHAnsi"/>
          <w:sz w:val="28"/>
          <w:szCs w:val="28"/>
        </w:rPr>
        <w:t>7 out of 31 columns had missing values. 6 columns (NEW_CAR, USED_CAR, RETRAINING, EDUCATION, FURNITURE, RADIO/TV) contains binomial values</w:t>
      </w:r>
      <w:r w:rsidR="00EE6138">
        <w:rPr>
          <w:rFonts w:cstheme="minorHAnsi"/>
          <w:sz w:val="28"/>
          <w:szCs w:val="28"/>
        </w:rPr>
        <w:t xml:space="preserve"> 0&amp;1. The missing data in these columns are replaced with 0. The missing values in the 7</w:t>
      </w:r>
      <w:r w:rsidR="00EE6138" w:rsidRPr="00EE6138">
        <w:rPr>
          <w:rFonts w:cstheme="minorHAnsi"/>
          <w:sz w:val="28"/>
          <w:szCs w:val="28"/>
          <w:vertAlign w:val="superscript"/>
        </w:rPr>
        <w:t>th</w:t>
      </w:r>
      <w:r w:rsidR="00EE6138">
        <w:rPr>
          <w:rFonts w:cstheme="minorHAnsi"/>
          <w:sz w:val="28"/>
          <w:szCs w:val="28"/>
        </w:rPr>
        <w:t xml:space="preserve"> Column “Age” is replaced by the median Age by class, </w:t>
      </w:r>
      <w:proofErr w:type="spellStart"/>
      <w:r w:rsidR="00EE6138">
        <w:rPr>
          <w:rFonts w:cstheme="minorHAnsi"/>
          <w:sz w:val="28"/>
          <w:szCs w:val="28"/>
        </w:rPr>
        <w:t>ie</w:t>
      </w:r>
      <w:proofErr w:type="spellEnd"/>
      <w:r w:rsidR="00EE6138">
        <w:rPr>
          <w:rFonts w:cstheme="minorHAnsi"/>
          <w:sz w:val="28"/>
          <w:szCs w:val="28"/>
        </w:rPr>
        <w:t xml:space="preserve"> the missing value for age in Good credit class is replaced by the median age corresponding to good credit and same was done for missing values in age column corresponding to Bad credit</w:t>
      </w:r>
    </w:p>
    <w:p w14:paraId="4F37BE96" w14:textId="28976ECA" w:rsidR="00EE6138" w:rsidRDefault="00EE6138" w:rsidP="00A166A4">
      <w:pPr>
        <w:jc w:val="both"/>
        <w:rPr>
          <w:rFonts w:cstheme="minorHAnsi"/>
          <w:sz w:val="28"/>
          <w:szCs w:val="28"/>
        </w:rPr>
      </w:pPr>
    </w:p>
    <w:p w14:paraId="5481FD3E" w14:textId="0749D4B8" w:rsidR="00EE6138" w:rsidRDefault="00EE6138" w:rsidP="00A166A4">
      <w:pPr>
        <w:jc w:val="both"/>
        <w:rPr>
          <w:rFonts w:ascii="Comic Sans MS" w:hAnsi="Comic Sans MS"/>
          <w:color w:val="1F4E79" w:themeColor="accent5" w:themeShade="80"/>
          <w:sz w:val="28"/>
          <w:szCs w:val="28"/>
        </w:rPr>
      </w:pPr>
      <w:r w:rsidRPr="00EE6138">
        <w:rPr>
          <w:rFonts w:ascii="Comic Sans MS" w:hAnsi="Comic Sans MS"/>
          <w:color w:val="1F4E79" w:themeColor="accent5" w:themeShade="80"/>
          <w:sz w:val="28"/>
          <w:szCs w:val="28"/>
        </w:rPr>
        <w:t>Description of Predictor Variables</w:t>
      </w:r>
      <w:r>
        <w:rPr>
          <w:rFonts w:ascii="Comic Sans MS" w:hAnsi="Comic Sans MS"/>
          <w:color w:val="1F4E79" w:themeColor="accent5" w:themeShade="80"/>
          <w:sz w:val="28"/>
          <w:szCs w:val="28"/>
        </w:rPr>
        <w:t xml:space="preserve">: </w:t>
      </w:r>
    </w:p>
    <w:tbl>
      <w:tblPr>
        <w:tblW w:w="8220" w:type="dxa"/>
        <w:tblLook w:val="04A0" w:firstRow="1" w:lastRow="0" w:firstColumn="1" w:lastColumn="0" w:noHBand="0" w:noVBand="1"/>
      </w:tblPr>
      <w:tblGrid>
        <w:gridCol w:w="1802"/>
        <w:gridCol w:w="1106"/>
        <w:gridCol w:w="1106"/>
        <w:gridCol w:w="1494"/>
        <w:gridCol w:w="1120"/>
        <w:gridCol w:w="940"/>
        <w:gridCol w:w="1120"/>
      </w:tblGrid>
      <w:tr w:rsidR="00EE6138" w:rsidRPr="00EE6138" w14:paraId="6CAC5B35" w14:textId="77777777" w:rsidTr="00EE6138">
        <w:trPr>
          <w:trHeight w:val="270"/>
        </w:trPr>
        <w:tc>
          <w:tcPr>
            <w:tcW w:w="1660" w:type="dxa"/>
            <w:tcBorders>
              <w:top w:val="single" w:sz="8" w:space="0" w:color="auto"/>
              <w:left w:val="single" w:sz="8" w:space="0" w:color="auto"/>
              <w:bottom w:val="single" w:sz="8" w:space="0" w:color="auto"/>
              <w:right w:val="single" w:sz="8" w:space="0" w:color="auto"/>
            </w:tcBorders>
            <w:shd w:val="clear" w:color="000000" w:fill="538DD5"/>
            <w:noWrap/>
            <w:vAlign w:val="bottom"/>
            <w:hideMark/>
          </w:tcPr>
          <w:p w14:paraId="57FAE5B4" w14:textId="77777777" w:rsidR="00EE6138" w:rsidRPr="00EE6138" w:rsidRDefault="00EE6138" w:rsidP="00EE6138">
            <w:pPr>
              <w:spacing w:after="0" w:line="240" w:lineRule="auto"/>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Variable</w:t>
            </w:r>
          </w:p>
        </w:tc>
        <w:tc>
          <w:tcPr>
            <w:tcW w:w="1020" w:type="dxa"/>
            <w:tcBorders>
              <w:top w:val="single" w:sz="8" w:space="0" w:color="auto"/>
              <w:left w:val="nil"/>
              <w:bottom w:val="single" w:sz="8" w:space="0" w:color="auto"/>
              <w:right w:val="single" w:sz="4" w:space="0" w:color="auto"/>
            </w:tcBorders>
            <w:shd w:val="clear" w:color="000000" w:fill="538DD5"/>
            <w:noWrap/>
            <w:vAlign w:val="bottom"/>
            <w:hideMark/>
          </w:tcPr>
          <w:p w14:paraId="4F4B00EF" w14:textId="77777777" w:rsidR="00EE6138" w:rsidRPr="00EE6138" w:rsidRDefault="00EE6138" w:rsidP="00EE6138">
            <w:pPr>
              <w:spacing w:after="0" w:line="240" w:lineRule="auto"/>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Mean</w:t>
            </w:r>
          </w:p>
        </w:tc>
        <w:tc>
          <w:tcPr>
            <w:tcW w:w="1020" w:type="dxa"/>
            <w:tcBorders>
              <w:top w:val="single" w:sz="8" w:space="0" w:color="auto"/>
              <w:left w:val="nil"/>
              <w:bottom w:val="single" w:sz="8" w:space="0" w:color="auto"/>
              <w:right w:val="single" w:sz="4" w:space="0" w:color="auto"/>
            </w:tcBorders>
            <w:shd w:val="clear" w:color="000000" w:fill="538DD5"/>
            <w:noWrap/>
            <w:vAlign w:val="bottom"/>
            <w:hideMark/>
          </w:tcPr>
          <w:p w14:paraId="0B6FA2CD" w14:textId="77777777" w:rsidR="00EE6138" w:rsidRPr="00EE6138" w:rsidRDefault="00EE6138" w:rsidP="00EE6138">
            <w:pPr>
              <w:spacing w:after="0" w:line="240" w:lineRule="auto"/>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Median</w:t>
            </w:r>
          </w:p>
        </w:tc>
        <w:tc>
          <w:tcPr>
            <w:tcW w:w="1340" w:type="dxa"/>
            <w:tcBorders>
              <w:top w:val="single" w:sz="8" w:space="0" w:color="auto"/>
              <w:left w:val="nil"/>
              <w:bottom w:val="single" w:sz="8" w:space="0" w:color="auto"/>
              <w:right w:val="single" w:sz="4" w:space="0" w:color="auto"/>
            </w:tcBorders>
            <w:shd w:val="clear" w:color="000000" w:fill="538DD5"/>
            <w:noWrap/>
            <w:vAlign w:val="bottom"/>
            <w:hideMark/>
          </w:tcPr>
          <w:p w14:paraId="54C53B02" w14:textId="77777777" w:rsidR="00EE6138" w:rsidRPr="00EE6138" w:rsidRDefault="00EE6138" w:rsidP="00EE6138">
            <w:pPr>
              <w:spacing w:after="0" w:line="240" w:lineRule="auto"/>
              <w:rPr>
                <w:rFonts w:ascii="Arial" w:eastAsia="Times New Roman" w:hAnsi="Arial" w:cs="Arial"/>
                <w:b/>
                <w:bCs/>
                <w:color w:val="FFFFFF"/>
                <w:sz w:val="20"/>
                <w:szCs w:val="20"/>
              </w:rPr>
            </w:pPr>
            <w:proofErr w:type="spellStart"/>
            <w:r w:rsidRPr="00EE6138">
              <w:rPr>
                <w:rFonts w:ascii="Arial" w:eastAsia="Times New Roman" w:hAnsi="Arial" w:cs="Arial"/>
                <w:b/>
                <w:bCs/>
                <w:color w:val="FFFFFF"/>
                <w:sz w:val="20"/>
                <w:szCs w:val="20"/>
              </w:rPr>
              <w:t>Std.Deviation</w:t>
            </w:r>
            <w:proofErr w:type="spellEnd"/>
          </w:p>
        </w:tc>
        <w:tc>
          <w:tcPr>
            <w:tcW w:w="1120" w:type="dxa"/>
            <w:tcBorders>
              <w:top w:val="single" w:sz="8" w:space="0" w:color="auto"/>
              <w:left w:val="nil"/>
              <w:bottom w:val="single" w:sz="8" w:space="0" w:color="auto"/>
              <w:right w:val="single" w:sz="4" w:space="0" w:color="auto"/>
            </w:tcBorders>
            <w:shd w:val="clear" w:color="000000" w:fill="538DD5"/>
            <w:noWrap/>
            <w:vAlign w:val="bottom"/>
            <w:hideMark/>
          </w:tcPr>
          <w:p w14:paraId="2D759FD5" w14:textId="77777777" w:rsidR="00EE6138" w:rsidRPr="00EE6138" w:rsidRDefault="00EE6138" w:rsidP="00EE6138">
            <w:pPr>
              <w:spacing w:after="0" w:line="240" w:lineRule="auto"/>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Max</w:t>
            </w:r>
          </w:p>
        </w:tc>
        <w:tc>
          <w:tcPr>
            <w:tcW w:w="940" w:type="dxa"/>
            <w:tcBorders>
              <w:top w:val="single" w:sz="8" w:space="0" w:color="auto"/>
              <w:left w:val="nil"/>
              <w:bottom w:val="single" w:sz="8" w:space="0" w:color="auto"/>
              <w:right w:val="single" w:sz="4" w:space="0" w:color="auto"/>
            </w:tcBorders>
            <w:shd w:val="clear" w:color="000000" w:fill="538DD5"/>
            <w:noWrap/>
            <w:vAlign w:val="bottom"/>
            <w:hideMark/>
          </w:tcPr>
          <w:p w14:paraId="14817BA2" w14:textId="77777777" w:rsidR="00EE6138" w:rsidRPr="00EE6138" w:rsidRDefault="00EE6138" w:rsidP="00EE6138">
            <w:pPr>
              <w:spacing w:after="0" w:line="240" w:lineRule="auto"/>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Min</w:t>
            </w:r>
          </w:p>
        </w:tc>
        <w:tc>
          <w:tcPr>
            <w:tcW w:w="1120" w:type="dxa"/>
            <w:tcBorders>
              <w:top w:val="single" w:sz="8" w:space="0" w:color="auto"/>
              <w:left w:val="nil"/>
              <w:bottom w:val="single" w:sz="8" w:space="0" w:color="auto"/>
              <w:right w:val="single" w:sz="8" w:space="0" w:color="auto"/>
            </w:tcBorders>
            <w:shd w:val="clear" w:color="000000" w:fill="538DD5"/>
            <w:noWrap/>
            <w:vAlign w:val="bottom"/>
            <w:hideMark/>
          </w:tcPr>
          <w:p w14:paraId="4670B3BE" w14:textId="77777777" w:rsidR="00EE6138" w:rsidRPr="00EE6138" w:rsidRDefault="00EE6138" w:rsidP="00EE6138">
            <w:pPr>
              <w:spacing w:after="0" w:line="240" w:lineRule="auto"/>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Range</w:t>
            </w:r>
          </w:p>
        </w:tc>
      </w:tr>
      <w:tr w:rsidR="00EE6138" w:rsidRPr="00EE6138" w14:paraId="699EE8C5" w14:textId="77777777" w:rsidTr="00EE6138">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2B3402A1" w14:textId="77777777" w:rsidR="00EE6138" w:rsidRPr="00EE6138" w:rsidRDefault="00EE6138" w:rsidP="00EE6138">
            <w:pPr>
              <w:spacing w:after="0" w:line="240" w:lineRule="auto"/>
              <w:rPr>
                <w:rFonts w:ascii="Arial Narrow" w:eastAsia="Times New Roman" w:hAnsi="Arial Narrow" w:cs="Arial"/>
                <w:sz w:val="20"/>
                <w:szCs w:val="20"/>
              </w:rPr>
            </w:pPr>
            <w:r w:rsidRPr="00EE6138">
              <w:rPr>
                <w:rFonts w:ascii="Arial Narrow" w:eastAsia="Times New Roman" w:hAnsi="Arial Narrow" w:cs="Arial"/>
                <w:sz w:val="20"/>
                <w:szCs w:val="20"/>
              </w:rPr>
              <w:t>DURATION</w:t>
            </w:r>
          </w:p>
        </w:tc>
        <w:tc>
          <w:tcPr>
            <w:tcW w:w="1020" w:type="dxa"/>
            <w:tcBorders>
              <w:top w:val="nil"/>
              <w:left w:val="nil"/>
              <w:bottom w:val="single" w:sz="4" w:space="0" w:color="auto"/>
              <w:right w:val="single" w:sz="4" w:space="0" w:color="auto"/>
            </w:tcBorders>
            <w:shd w:val="clear" w:color="auto" w:fill="auto"/>
            <w:noWrap/>
            <w:vAlign w:val="bottom"/>
            <w:hideMark/>
          </w:tcPr>
          <w:p w14:paraId="0555B66E"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20.90</w:t>
            </w:r>
          </w:p>
        </w:tc>
        <w:tc>
          <w:tcPr>
            <w:tcW w:w="1020" w:type="dxa"/>
            <w:tcBorders>
              <w:top w:val="nil"/>
              <w:left w:val="nil"/>
              <w:bottom w:val="single" w:sz="4" w:space="0" w:color="auto"/>
              <w:right w:val="single" w:sz="4" w:space="0" w:color="auto"/>
            </w:tcBorders>
            <w:shd w:val="clear" w:color="auto" w:fill="auto"/>
            <w:noWrap/>
            <w:vAlign w:val="bottom"/>
            <w:hideMark/>
          </w:tcPr>
          <w:p w14:paraId="44444891"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18.0</w:t>
            </w:r>
          </w:p>
        </w:tc>
        <w:tc>
          <w:tcPr>
            <w:tcW w:w="1340" w:type="dxa"/>
            <w:tcBorders>
              <w:top w:val="nil"/>
              <w:left w:val="nil"/>
              <w:bottom w:val="single" w:sz="4" w:space="0" w:color="auto"/>
              <w:right w:val="single" w:sz="4" w:space="0" w:color="auto"/>
            </w:tcBorders>
            <w:shd w:val="clear" w:color="auto" w:fill="auto"/>
            <w:noWrap/>
            <w:vAlign w:val="bottom"/>
            <w:hideMark/>
          </w:tcPr>
          <w:p w14:paraId="0AA0BBC5"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12.06</w:t>
            </w:r>
          </w:p>
        </w:tc>
        <w:tc>
          <w:tcPr>
            <w:tcW w:w="1120" w:type="dxa"/>
            <w:tcBorders>
              <w:top w:val="nil"/>
              <w:left w:val="nil"/>
              <w:bottom w:val="single" w:sz="4" w:space="0" w:color="auto"/>
              <w:right w:val="single" w:sz="4" w:space="0" w:color="auto"/>
            </w:tcBorders>
            <w:shd w:val="clear" w:color="auto" w:fill="auto"/>
            <w:noWrap/>
            <w:vAlign w:val="bottom"/>
            <w:hideMark/>
          </w:tcPr>
          <w:p w14:paraId="535026EB"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72</w:t>
            </w:r>
          </w:p>
        </w:tc>
        <w:tc>
          <w:tcPr>
            <w:tcW w:w="940" w:type="dxa"/>
            <w:tcBorders>
              <w:top w:val="nil"/>
              <w:left w:val="nil"/>
              <w:bottom w:val="single" w:sz="4" w:space="0" w:color="auto"/>
              <w:right w:val="single" w:sz="4" w:space="0" w:color="auto"/>
            </w:tcBorders>
            <w:shd w:val="clear" w:color="auto" w:fill="auto"/>
            <w:noWrap/>
            <w:vAlign w:val="bottom"/>
            <w:hideMark/>
          </w:tcPr>
          <w:p w14:paraId="44F1E19C"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4</w:t>
            </w:r>
          </w:p>
        </w:tc>
        <w:tc>
          <w:tcPr>
            <w:tcW w:w="1120" w:type="dxa"/>
            <w:tcBorders>
              <w:top w:val="nil"/>
              <w:left w:val="nil"/>
              <w:bottom w:val="single" w:sz="4" w:space="0" w:color="auto"/>
              <w:right w:val="single" w:sz="8" w:space="0" w:color="auto"/>
            </w:tcBorders>
            <w:shd w:val="clear" w:color="auto" w:fill="auto"/>
            <w:noWrap/>
            <w:vAlign w:val="bottom"/>
            <w:hideMark/>
          </w:tcPr>
          <w:p w14:paraId="0E68E827"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68</w:t>
            </w:r>
          </w:p>
        </w:tc>
      </w:tr>
      <w:tr w:rsidR="00EE6138" w:rsidRPr="00EE6138" w14:paraId="43333A2F" w14:textId="77777777" w:rsidTr="00EE6138">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1054CE26" w14:textId="77777777" w:rsidR="00EE6138" w:rsidRPr="00EE6138" w:rsidRDefault="00EE6138" w:rsidP="00EE6138">
            <w:pPr>
              <w:spacing w:after="0" w:line="240" w:lineRule="auto"/>
              <w:rPr>
                <w:rFonts w:ascii="Arial Narrow" w:eastAsia="Times New Roman" w:hAnsi="Arial Narrow" w:cs="Arial"/>
                <w:sz w:val="20"/>
                <w:szCs w:val="20"/>
              </w:rPr>
            </w:pPr>
            <w:r w:rsidRPr="00EE6138">
              <w:rPr>
                <w:rFonts w:ascii="Arial Narrow" w:eastAsia="Times New Roman" w:hAnsi="Arial Narrow" w:cs="Arial"/>
                <w:sz w:val="20"/>
                <w:szCs w:val="20"/>
              </w:rPr>
              <w:t>AMOUNT</w:t>
            </w:r>
          </w:p>
        </w:tc>
        <w:tc>
          <w:tcPr>
            <w:tcW w:w="1020" w:type="dxa"/>
            <w:tcBorders>
              <w:top w:val="nil"/>
              <w:left w:val="nil"/>
              <w:bottom w:val="single" w:sz="4" w:space="0" w:color="auto"/>
              <w:right w:val="single" w:sz="4" w:space="0" w:color="auto"/>
            </w:tcBorders>
            <w:shd w:val="clear" w:color="auto" w:fill="auto"/>
            <w:noWrap/>
            <w:vAlign w:val="bottom"/>
            <w:hideMark/>
          </w:tcPr>
          <w:p w14:paraId="20752F98"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$3,271.16</w:t>
            </w:r>
          </w:p>
        </w:tc>
        <w:tc>
          <w:tcPr>
            <w:tcW w:w="1020" w:type="dxa"/>
            <w:tcBorders>
              <w:top w:val="nil"/>
              <w:left w:val="nil"/>
              <w:bottom w:val="single" w:sz="4" w:space="0" w:color="auto"/>
              <w:right w:val="single" w:sz="4" w:space="0" w:color="auto"/>
            </w:tcBorders>
            <w:shd w:val="clear" w:color="auto" w:fill="auto"/>
            <w:noWrap/>
            <w:vAlign w:val="bottom"/>
            <w:hideMark/>
          </w:tcPr>
          <w:p w14:paraId="4AAF9F01"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$2,319.50</w:t>
            </w:r>
          </w:p>
        </w:tc>
        <w:tc>
          <w:tcPr>
            <w:tcW w:w="1340" w:type="dxa"/>
            <w:tcBorders>
              <w:top w:val="nil"/>
              <w:left w:val="nil"/>
              <w:bottom w:val="single" w:sz="4" w:space="0" w:color="auto"/>
              <w:right w:val="single" w:sz="4" w:space="0" w:color="auto"/>
            </w:tcBorders>
            <w:shd w:val="clear" w:color="auto" w:fill="auto"/>
            <w:noWrap/>
            <w:vAlign w:val="bottom"/>
            <w:hideMark/>
          </w:tcPr>
          <w:p w14:paraId="4E73B976"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$2,822.63</w:t>
            </w:r>
          </w:p>
        </w:tc>
        <w:tc>
          <w:tcPr>
            <w:tcW w:w="1120" w:type="dxa"/>
            <w:tcBorders>
              <w:top w:val="nil"/>
              <w:left w:val="nil"/>
              <w:bottom w:val="single" w:sz="4" w:space="0" w:color="auto"/>
              <w:right w:val="single" w:sz="4" w:space="0" w:color="auto"/>
            </w:tcBorders>
            <w:shd w:val="clear" w:color="auto" w:fill="auto"/>
            <w:noWrap/>
            <w:vAlign w:val="bottom"/>
            <w:hideMark/>
          </w:tcPr>
          <w:p w14:paraId="489EC460"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$18,424</w:t>
            </w:r>
          </w:p>
        </w:tc>
        <w:tc>
          <w:tcPr>
            <w:tcW w:w="940" w:type="dxa"/>
            <w:tcBorders>
              <w:top w:val="nil"/>
              <w:left w:val="nil"/>
              <w:bottom w:val="single" w:sz="4" w:space="0" w:color="auto"/>
              <w:right w:val="single" w:sz="4" w:space="0" w:color="auto"/>
            </w:tcBorders>
            <w:shd w:val="clear" w:color="auto" w:fill="auto"/>
            <w:noWrap/>
            <w:vAlign w:val="bottom"/>
            <w:hideMark/>
          </w:tcPr>
          <w:p w14:paraId="0DE06EEB"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$250</w:t>
            </w:r>
          </w:p>
        </w:tc>
        <w:tc>
          <w:tcPr>
            <w:tcW w:w="1120" w:type="dxa"/>
            <w:tcBorders>
              <w:top w:val="nil"/>
              <w:left w:val="nil"/>
              <w:bottom w:val="single" w:sz="4" w:space="0" w:color="auto"/>
              <w:right w:val="single" w:sz="8" w:space="0" w:color="auto"/>
            </w:tcBorders>
            <w:shd w:val="clear" w:color="auto" w:fill="auto"/>
            <w:noWrap/>
            <w:vAlign w:val="bottom"/>
            <w:hideMark/>
          </w:tcPr>
          <w:p w14:paraId="760BF141"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$18,174</w:t>
            </w:r>
          </w:p>
        </w:tc>
      </w:tr>
      <w:tr w:rsidR="00EE6138" w:rsidRPr="00EE6138" w14:paraId="74968FAB" w14:textId="77777777" w:rsidTr="00EE6138">
        <w:trPr>
          <w:trHeight w:val="255"/>
        </w:trPr>
        <w:tc>
          <w:tcPr>
            <w:tcW w:w="1660" w:type="dxa"/>
            <w:tcBorders>
              <w:top w:val="nil"/>
              <w:left w:val="single" w:sz="8" w:space="0" w:color="auto"/>
              <w:bottom w:val="single" w:sz="4" w:space="0" w:color="auto"/>
              <w:right w:val="single" w:sz="8" w:space="0" w:color="auto"/>
            </w:tcBorders>
            <w:shd w:val="clear" w:color="auto" w:fill="auto"/>
            <w:noWrap/>
            <w:hideMark/>
          </w:tcPr>
          <w:p w14:paraId="1F4BE263" w14:textId="77777777" w:rsidR="00EE6138" w:rsidRPr="00EE6138" w:rsidRDefault="00EE6138" w:rsidP="00EE6138">
            <w:pPr>
              <w:spacing w:after="0" w:line="240" w:lineRule="auto"/>
              <w:rPr>
                <w:rFonts w:ascii="Arial Narrow" w:eastAsia="Times New Roman" w:hAnsi="Arial Narrow" w:cs="Arial"/>
                <w:sz w:val="20"/>
                <w:szCs w:val="20"/>
              </w:rPr>
            </w:pPr>
            <w:r w:rsidRPr="00EE6138">
              <w:rPr>
                <w:rFonts w:ascii="Arial Narrow" w:eastAsia="Times New Roman" w:hAnsi="Arial Narrow" w:cs="Arial"/>
                <w:sz w:val="20"/>
                <w:szCs w:val="20"/>
              </w:rPr>
              <w:t>INSTALL_RATE</w:t>
            </w:r>
          </w:p>
        </w:tc>
        <w:tc>
          <w:tcPr>
            <w:tcW w:w="1020" w:type="dxa"/>
            <w:tcBorders>
              <w:top w:val="nil"/>
              <w:left w:val="nil"/>
              <w:bottom w:val="single" w:sz="4" w:space="0" w:color="auto"/>
              <w:right w:val="single" w:sz="4" w:space="0" w:color="auto"/>
            </w:tcBorders>
            <w:shd w:val="clear" w:color="auto" w:fill="auto"/>
            <w:noWrap/>
            <w:vAlign w:val="bottom"/>
            <w:hideMark/>
          </w:tcPr>
          <w:p w14:paraId="3D38A41E"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2.97</w:t>
            </w:r>
          </w:p>
        </w:tc>
        <w:tc>
          <w:tcPr>
            <w:tcW w:w="1020" w:type="dxa"/>
            <w:tcBorders>
              <w:top w:val="nil"/>
              <w:left w:val="nil"/>
              <w:bottom w:val="single" w:sz="4" w:space="0" w:color="auto"/>
              <w:right w:val="single" w:sz="4" w:space="0" w:color="auto"/>
            </w:tcBorders>
            <w:shd w:val="clear" w:color="auto" w:fill="auto"/>
            <w:noWrap/>
            <w:vAlign w:val="bottom"/>
            <w:hideMark/>
          </w:tcPr>
          <w:p w14:paraId="40FCD68F"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3.0</w:t>
            </w:r>
          </w:p>
        </w:tc>
        <w:tc>
          <w:tcPr>
            <w:tcW w:w="1340" w:type="dxa"/>
            <w:tcBorders>
              <w:top w:val="nil"/>
              <w:left w:val="nil"/>
              <w:bottom w:val="single" w:sz="4" w:space="0" w:color="auto"/>
              <w:right w:val="single" w:sz="4" w:space="0" w:color="auto"/>
            </w:tcBorders>
            <w:shd w:val="clear" w:color="auto" w:fill="auto"/>
            <w:noWrap/>
            <w:vAlign w:val="bottom"/>
            <w:hideMark/>
          </w:tcPr>
          <w:p w14:paraId="3EC0069D"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1.12</w:t>
            </w:r>
          </w:p>
        </w:tc>
        <w:tc>
          <w:tcPr>
            <w:tcW w:w="1120" w:type="dxa"/>
            <w:tcBorders>
              <w:top w:val="nil"/>
              <w:left w:val="nil"/>
              <w:bottom w:val="single" w:sz="4" w:space="0" w:color="auto"/>
              <w:right w:val="single" w:sz="4" w:space="0" w:color="auto"/>
            </w:tcBorders>
            <w:shd w:val="clear" w:color="auto" w:fill="auto"/>
            <w:noWrap/>
            <w:vAlign w:val="bottom"/>
            <w:hideMark/>
          </w:tcPr>
          <w:p w14:paraId="67CA86A1"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9BC745"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w:t>
            </w:r>
          </w:p>
        </w:tc>
        <w:tc>
          <w:tcPr>
            <w:tcW w:w="1120" w:type="dxa"/>
            <w:tcBorders>
              <w:top w:val="nil"/>
              <w:left w:val="nil"/>
              <w:bottom w:val="single" w:sz="4" w:space="0" w:color="auto"/>
              <w:right w:val="single" w:sz="8" w:space="0" w:color="auto"/>
            </w:tcBorders>
            <w:shd w:val="clear" w:color="auto" w:fill="auto"/>
            <w:noWrap/>
            <w:vAlign w:val="bottom"/>
            <w:hideMark/>
          </w:tcPr>
          <w:p w14:paraId="76389AC6"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w:t>
            </w:r>
          </w:p>
        </w:tc>
      </w:tr>
      <w:tr w:rsidR="00EE6138" w:rsidRPr="00EE6138" w14:paraId="212DCE5E" w14:textId="77777777" w:rsidTr="00EE6138">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4F128922" w14:textId="77777777" w:rsidR="00EE6138" w:rsidRPr="00EE6138" w:rsidRDefault="00EE6138" w:rsidP="00EE6138">
            <w:pPr>
              <w:spacing w:after="0" w:line="240" w:lineRule="auto"/>
              <w:rPr>
                <w:rFonts w:ascii="Arial Narrow" w:eastAsia="Times New Roman" w:hAnsi="Arial Narrow" w:cs="Arial"/>
                <w:sz w:val="20"/>
                <w:szCs w:val="20"/>
              </w:rPr>
            </w:pPr>
            <w:r w:rsidRPr="00EE6138">
              <w:rPr>
                <w:rFonts w:ascii="Arial Narrow" w:eastAsia="Times New Roman" w:hAnsi="Arial Narrow" w:cs="Arial"/>
                <w:sz w:val="20"/>
                <w:szCs w:val="20"/>
              </w:rPr>
              <w:t>AGE</w:t>
            </w:r>
          </w:p>
        </w:tc>
        <w:tc>
          <w:tcPr>
            <w:tcW w:w="1020" w:type="dxa"/>
            <w:tcBorders>
              <w:top w:val="nil"/>
              <w:left w:val="nil"/>
              <w:bottom w:val="single" w:sz="4" w:space="0" w:color="auto"/>
              <w:right w:val="single" w:sz="4" w:space="0" w:color="auto"/>
            </w:tcBorders>
            <w:shd w:val="clear" w:color="auto" w:fill="auto"/>
            <w:noWrap/>
            <w:vAlign w:val="bottom"/>
            <w:hideMark/>
          </w:tcPr>
          <w:p w14:paraId="1523BA7E"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35.45</w:t>
            </w:r>
          </w:p>
        </w:tc>
        <w:tc>
          <w:tcPr>
            <w:tcW w:w="1020" w:type="dxa"/>
            <w:tcBorders>
              <w:top w:val="nil"/>
              <w:left w:val="nil"/>
              <w:bottom w:val="single" w:sz="4" w:space="0" w:color="auto"/>
              <w:right w:val="single" w:sz="4" w:space="0" w:color="auto"/>
            </w:tcBorders>
            <w:shd w:val="clear" w:color="auto" w:fill="auto"/>
            <w:noWrap/>
            <w:vAlign w:val="bottom"/>
            <w:hideMark/>
          </w:tcPr>
          <w:p w14:paraId="16B61EC9"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33.0</w:t>
            </w:r>
          </w:p>
        </w:tc>
        <w:tc>
          <w:tcPr>
            <w:tcW w:w="1340" w:type="dxa"/>
            <w:tcBorders>
              <w:top w:val="nil"/>
              <w:left w:val="nil"/>
              <w:bottom w:val="single" w:sz="4" w:space="0" w:color="auto"/>
              <w:right w:val="single" w:sz="4" w:space="0" w:color="auto"/>
            </w:tcBorders>
            <w:shd w:val="clear" w:color="auto" w:fill="auto"/>
            <w:noWrap/>
            <w:vAlign w:val="bottom"/>
            <w:hideMark/>
          </w:tcPr>
          <w:p w14:paraId="63C7C289"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11.33</w:t>
            </w:r>
          </w:p>
        </w:tc>
        <w:tc>
          <w:tcPr>
            <w:tcW w:w="1120" w:type="dxa"/>
            <w:tcBorders>
              <w:top w:val="nil"/>
              <w:left w:val="nil"/>
              <w:bottom w:val="single" w:sz="4" w:space="0" w:color="auto"/>
              <w:right w:val="single" w:sz="4" w:space="0" w:color="auto"/>
            </w:tcBorders>
            <w:shd w:val="clear" w:color="auto" w:fill="auto"/>
            <w:noWrap/>
            <w:vAlign w:val="bottom"/>
            <w:hideMark/>
          </w:tcPr>
          <w:p w14:paraId="017EE07C"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75</w:t>
            </w:r>
          </w:p>
        </w:tc>
        <w:tc>
          <w:tcPr>
            <w:tcW w:w="940" w:type="dxa"/>
            <w:tcBorders>
              <w:top w:val="nil"/>
              <w:left w:val="nil"/>
              <w:bottom w:val="single" w:sz="4" w:space="0" w:color="auto"/>
              <w:right w:val="single" w:sz="4" w:space="0" w:color="auto"/>
            </w:tcBorders>
            <w:shd w:val="clear" w:color="auto" w:fill="auto"/>
            <w:noWrap/>
            <w:vAlign w:val="bottom"/>
            <w:hideMark/>
          </w:tcPr>
          <w:p w14:paraId="7B7698EF"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19</w:t>
            </w:r>
          </w:p>
        </w:tc>
        <w:tc>
          <w:tcPr>
            <w:tcW w:w="1120" w:type="dxa"/>
            <w:tcBorders>
              <w:top w:val="nil"/>
              <w:left w:val="nil"/>
              <w:bottom w:val="single" w:sz="4" w:space="0" w:color="auto"/>
              <w:right w:val="single" w:sz="8" w:space="0" w:color="auto"/>
            </w:tcBorders>
            <w:shd w:val="clear" w:color="auto" w:fill="auto"/>
            <w:noWrap/>
            <w:vAlign w:val="bottom"/>
            <w:hideMark/>
          </w:tcPr>
          <w:p w14:paraId="0FD60941"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56</w:t>
            </w:r>
          </w:p>
        </w:tc>
      </w:tr>
      <w:tr w:rsidR="00EE6138" w:rsidRPr="00EE6138" w14:paraId="72118040" w14:textId="77777777" w:rsidTr="00EE6138">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7552B81F" w14:textId="77777777" w:rsidR="00EE6138" w:rsidRPr="00EE6138" w:rsidRDefault="00EE6138" w:rsidP="00EE6138">
            <w:pPr>
              <w:spacing w:after="0" w:line="240" w:lineRule="auto"/>
              <w:rPr>
                <w:rFonts w:ascii="Arial Narrow" w:eastAsia="Times New Roman" w:hAnsi="Arial Narrow" w:cs="Arial"/>
                <w:sz w:val="20"/>
                <w:szCs w:val="20"/>
              </w:rPr>
            </w:pPr>
            <w:r w:rsidRPr="00EE6138">
              <w:rPr>
                <w:rFonts w:ascii="Arial Narrow" w:eastAsia="Times New Roman" w:hAnsi="Arial Narrow" w:cs="Arial"/>
                <w:sz w:val="20"/>
                <w:szCs w:val="20"/>
              </w:rPr>
              <w:t>NUM_CREDITS</w:t>
            </w:r>
          </w:p>
        </w:tc>
        <w:tc>
          <w:tcPr>
            <w:tcW w:w="1020" w:type="dxa"/>
            <w:tcBorders>
              <w:top w:val="nil"/>
              <w:left w:val="nil"/>
              <w:bottom w:val="single" w:sz="4" w:space="0" w:color="auto"/>
              <w:right w:val="single" w:sz="4" w:space="0" w:color="auto"/>
            </w:tcBorders>
            <w:shd w:val="clear" w:color="auto" w:fill="auto"/>
            <w:noWrap/>
            <w:vAlign w:val="bottom"/>
            <w:hideMark/>
          </w:tcPr>
          <w:p w14:paraId="016E8483"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1.41</w:t>
            </w:r>
          </w:p>
        </w:tc>
        <w:tc>
          <w:tcPr>
            <w:tcW w:w="1020" w:type="dxa"/>
            <w:tcBorders>
              <w:top w:val="nil"/>
              <w:left w:val="nil"/>
              <w:bottom w:val="single" w:sz="4" w:space="0" w:color="auto"/>
              <w:right w:val="single" w:sz="4" w:space="0" w:color="auto"/>
            </w:tcBorders>
            <w:shd w:val="clear" w:color="auto" w:fill="auto"/>
            <w:noWrap/>
            <w:vAlign w:val="bottom"/>
            <w:hideMark/>
          </w:tcPr>
          <w:p w14:paraId="07DE43D3"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1.0</w:t>
            </w:r>
          </w:p>
        </w:tc>
        <w:tc>
          <w:tcPr>
            <w:tcW w:w="1340" w:type="dxa"/>
            <w:tcBorders>
              <w:top w:val="nil"/>
              <w:left w:val="nil"/>
              <w:bottom w:val="single" w:sz="4" w:space="0" w:color="auto"/>
              <w:right w:val="single" w:sz="4" w:space="0" w:color="auto"/>
            </w:tcBorders>
            <w:shd w:val="clear" w:color="auto" w:fill="auto"/>
            <w:noWrap/>
            <w:vAlign w:val="bottom"/>
            <w:hideMark/>
          </w:tcPr>
          <w:p w14:paraId="74DCABE6"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0.58</w:t>
            </w:r>
          </w:p>
        </w:tc>
        <w:tc>
          <w:tcPr>
            <w:tcW w:w="1120" w:type="dxa"/>
            <w:tcBorders>
              <w:top w:val="nil"/>
              <w:left w:val="nil"/>
              <w:bottom w:val="single" w:sz="4" w:space="0" w:color="auto"/>
              <w:right w:val="single" w:sz="4" w:space="0" w:color="auto"/>
            </w:tcBorders>
            <w:shd w:val="clear" w:color="auto" w:fill="auto"/>
            <w:noWrap/>
            <w:vAlign w:val="bottom"/>
            <w:hideMark/>
          </w:tcPr>
          <w:p w14:paraId="50BB8F60"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83F00"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w:t>
            </w:r>
          </w:p>
        </w:tc>
        <w:tc>
          <w:tcPr>
            <w:tcW w:w="1120" w:type="dxa"/>
            <w:tcBorders>
              <w:top w:val="nil"/>
              <w:left w:val="nil"/>
              <w:bottom w:val="single" w:sz="4" w:space="0" w:color="auto"/>
              <w:right w:val="single" w:sz="8" w:space="0" w:color="auto"/>
            </w:tcBorders>
            <w:shd w:val="clear" w:color="auto" w:fill="auto"/>
            <w:noWrap/>
            <w:vAlign w:val="bottom"/>
            <w:hideMark/>
          </w:tcPr>
          <w:p w14:paraId="0E15B6C6"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w:t>
            </w:r>
          </w:p>
        </w:tc>
      </w:tr>
      <w:tr w:rsidR="00EE6138" w:rsidRPr="00EE6138" w14:paraId="3F18CF5A" w14:textId="77777777" w:rsidTr="00EE6138">
        <w:trPr>
          <w:trHeight w:val="270"/>
        </w:trPr>
        <w:tc>
          <w:tcPr>
            <w:tcW w:w="1660" w:type="dxa"/>
            <w:tcBorders>
              <w:top w:val="nil"/>
              <w:left w:val="single" w:sz="8" w:space="0" w:color="auto"/>
              <w:bottom w:val="single" w:sz="8" w:space="0" w:color="auto"/>
              <w:right w:val="single" w:sz="8" w:space="0" w:color="auto"/>
            </w:tcBorders>
            <w:shd w:val="clear" w:color="auto" w:fill="auto"/>
            <w:noWrap/>
            <w:hideMark/>
          </w:tcPr>
          <w:p w14:paraId="24720B8A" w14:textId="77777777" w:rsidR="00EE6138" w:rsidRPr="00EE6138" w:rsidRDefault="00EE6138" w:rsidP="00EE6138">
            <w:pPr>
              <w:spacing w:after="0" w:line="240" w:lineRule="auto"/>
              <w:rPr>
                <w:rFonts w:ascii="Arial Narrow" w:eastAsia="Times New Roman" w:hAnsi="Arial Narrow" w:cs="Arial"/>
                <w:sz w:val="20"/>
                <w:szCs w:val="20"/>
              </w:rPr>
            </w:pPr>
            <w:r w:rsidRPr="00EE6138">
              <w:rPr>
                <w:rFonts w:ascii="Arial Narrow" w:eastAsia="Times New Roman" w:hAnsi="Arial Narrow" w:cs="Arial"/>
                <w:sz w:val="20"/>
                <w:szCs w:val="20"/>
              </w:rPr>
              <w:t>NUM_DEPENDENTS</w:t>
            </w:r>
          </w:p>
        </w:tc>
        <w:tc>
          <w:tcPr>
            <w:tcW w:w="1020" w:type="dxa"/>
            <w:tcBorders>
              <w:top w:val="nil"/>
              <w:left w:val="nil"/>
              <w:bottom w:val="single" w:sz="8" w:space="0" w:color="auto"/>
              <w:right w:val="single" w:sz="4" w:space="0" w:color="auto"/>
            </w:tcBorders>
            <w:shd w:val="clear" w:color="auto" w:fill="auto"/>
            <w:noWrap/>
            <w:vAlign w:val="bottom"/>
            <w:hideMark/>
          </w:tcPr>
          <w:p w14:paraId="46318360"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1.16</w:t>
            </w:r>
          </w:p>
        </w:tc>
        <w:tc>
          <w:tcPr>
            <w:tcW w:w="1020" w:type="dxa"/>
            <w:tcBorders>
              <w:top w:val="nil"/>
              <w:left w:val="nil"/>
              <w:bottom w:val="single" w:sz="8" w:space="0" w:color="auto"/>
              <w:right w:val="single" w:sz="4" w:space="0" w:color="auto"/>
            </w:tcBorders>
            <w:shd w:val="clear" w:color="auto" w:fill="auto"/>
            <w:noWrap/>
            <w:vAlign w:val="bottom"/>
            <w:hideMark/>
          </w:tcPr>
          <w:p w14:paraId="7489D655"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1.0</w:t>
            </w:r>
          </w:p>
        </w:tc>
        <w:tc>
          <w:tcPr>
            <w:tcW w:w="1340" w:type="dxa"/>
            <w:tcBorders>
              <w:top w:val="nil"/>
              <w:left w:val="nil"/>
              <w:bottom w:val="single" w:sz="8" w:space="0" w:color="auto"/>
              <w:right w:val="single" w:sz="4" w:space="0" w:color="auto"/>
            </w:tcBorders>
            <w:shd w:val="clear" w:color="auto" w:fill="auto"/>
            <w:noWrap/>
            <w:vAlign w:val="bottom"/>
            <w:hideMark/>
          </w:tcPr>
          <w:p w14:paraId="66F080A0"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0.36</w:t>
            </w:r>
          </w:p>
        </w:tc>
        <w:tc>
          <w:tcPr>
            <w:tcW w:w="1120" w:type="dxa"/>
            <w:tcBorders>
              <w:top w:val="nil"/>
              <w:left w:val="nil"/>
              <w:bottom w:val="single" w:sz="8" w:space="0" w:color="auto"/>
              <w:right w:val="single" w:sz="4" w:space="0" w:color="auto"/>
            </w:tcBorders>
            <w:shd w:val="clear" w:color="auto" w:fill="auto"/>
            <w:noWrap/>
            <w:vAlign w:val="bottom"/>
            <w:hideMark/>
          </w:tcPr>
          <w:p w14:paraId="33835CCF"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w:t>
            </w:r>
          </w:p>
        </w:tc>
        <w:tc>
          <w:tcPr>
            <w:tcW w:w="940" w:type="dxa"/>
            <w:tcBorders>
              <w:top w:val="nil"/>
              <w:left w:val="nil"/>
              <w:bottom w:val="single" w:sz="8" w:space="0" w:color="auto"/>
              <w:right w:val="single" w:sz="4" w:space="0" w:color="auto"/>
            </w:tcBorders>
            <w:shd w:val="clear" w:color="auto" w:fill="auto"/>
            <w:noWrap/>
            <w:vAlign w:val="bottom"/>
            <w:hideMark/>
          </w:tcPr>
          <w:p w14:paraId="518C2D24"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w:t>
            </w:r>
          </w:p>
        </w:tc>
        <w:tc>
          <w:tcPr>
            <w:tcW w:w="1120" w:type="dxa"/>
            <w:tcBorders>
              <w:top w:val="nil"/>
              <w:left w:val="nil"/>
              <w:bottom w:val="single" w:sz="8" w:space="0" w:color="auto"/>
              <w:right w:val="single" w:sz="8" w:space="0" w:color="auto"/>
            </w:tcBorders>
            <w:shd w:val="clear" w:color="auto" w:fill="auto"/>
            <w:noWrap/>
            <w:vAlign w:val="bottom"/>
            <w:hideMark/>
          </w:tcPr>
          <w:p w14:paraId="09ACA3E9"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w:t>
            </w:r>
          </w:p>
        </w:tc>
      </w:tr>
    </w:tbl>
    <w:p w14:paraId="36723963" w14:textId="35D781E5" w:rsidR="00EE6138" w:rsidRDefault="00EE6138" w:rsidP="00A166A4">
      <w:pPr>
        <w:jc w:val="both"/>
        <w:rPr>
          <w:rFonts w:cstheme="minorHAnsi"/>
          <w:sz w:val="28"/>
          <w:szCs w:val="28"/>
        </w:rPr>
      </w:pPr>
    </w:p>
    <w:p w14:paraId="07CDD7FA" w14:textId="77777777" w:rsidR="00EE6138" w:rsidRDefault="00EE6138" w:rsidP="00A166A4">
      <w:pPr>
        <w:jc w:val="both"/>
        <w:rPr>
          <w:rFonts w:ascii="Comic Sans MS" w:hAnsi="Comic Sans MS"/>
          <w:color w:val="1F4E79" w:themeColor="accent5" w:themeShade="80"/>
          <w:sz w:val="28"/>
          <w:szCs w:val="28"/>
        </w:rPr>
      </w:pPr>
    </w:p>
    <w:p w14:paraId="7000251D" w14:textId="77777777" w:rsidR="00EE6138" w:rsidRDefault="00EE6138" w:rsidP="00A166A4">
      <w:pPr>
        <w:jc w:val="both"/>
        <w:rPr>
          <w:rFonts w:ascii="Comic Sans MS" w:hAnsi="Comic Sans MS"/>
          <w:color w:val="1F4E79" w:themeColor="accent5" w:themeShade="80"/>
          <w:sz w:val="28"/>
          <w:szCs w:val="28"/>
        </w:rPr>
      </w:pPr>
    </w:p>
    <w:p w14:paraId="279EEBA2" w14:textId="7EE345F8" w:rsidR="00EE6138" w:rsidRDefault="00EE6138" w:rsidP="00A166A4">
      <w:pPr>
        <w:jc w:val="both"/>
        <w:rPr>
          <w:rFonts w:ascii="Comic Sans MS" w:hAnsi="Comic Sans MS"/>
          <w:color w:val="1F4E79" w:themeColor="accent5" w:themeShade="80"/>
          <w:sz w:val="28"/>
          <w:szCs w:val="28"/>
        </w:rPr>
      </w:pPr>
      <w:r w:rsidRPr="00EE6138">
        <w:rPr>
          <w:rFonts w:ascii="Comic Sans MS" w:hAnsi="Comic Sans MS"/>
          <w:color w:val="1F4E79" w:themeColor="accent5" w:themeShade="80"/>
          <w:sz w:val="28"/>
          <w:szCs w:val="28"/>
        </w:rPr>
        <w:lastRenderedPageBreak/>
        <w:t>Categorical Variables:</w:t>
      </w:r>
    </w:p>
    <w:tbl>
      <w:tblPr>
        <w:tblW w:w="8781" w:type="dxa"/>
        <w:tblLook w:val="04A0" w:firstRow="1" w:lastRow="0" w:firstColumn="1" w:lastColumn="0" w:noHBand="0" w:noVBand="1"/>
      </w:tblPr>
      <w:tblGrid>
        <w:gridCol w:w="2179"/>
        <w:gridCol w:w="1405"/>
        <w:gridCol w:w="1123"/>
        <w:gridCol w:w="1147"/>
        <w:gridCol w:w="1194"/>
        <w:gridCol w:w="1733"/>
      </w:tblGrid>
      <w:tr w:rsidR="00B55045" w:rsidRPr="00EE6138" w14:paraId="55C1A2F4" w14:textId="77777777" w:rsidTr="00B55045">
        <w:trPr>
          <w:trHeight w:val="861"/>
        </w:trPr>
        <w:tc>
          <w:tcPr>
            <w:tcW w:w="2179"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48A1D7CC" w14:textId="77777777" w:rsidR="00EE6138" w:rsidRPr="00EE6138" w:rsidRDefault="00EE6138" w:rsidP="00EE6138">
            <w:pPr>
              <w:spacing w:after="0" w:line="240" w:lineRule="auto"/>
              <w:jc w:val="center"/>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Checking Account</w:t>
            </w:r>
          </w:p>
        </w:tc>
        <w:tc>
          <w:tcPr>
            <w:tcW w:w="1405" w:type="dxa"/>
            <w:tcBorders>
              <w:top w:val="single" w:sz="8" w:space="0" w:color="auto"/>
              <w:left w:val="nil"/>
              <w:bottom w:val="single" w:sz="8" w:space="0" w:color="auto"/>
              <w:right w:val="single" w:sz="4" w:space="0" w:color="auto"/>
            </w:tcBorders>
            <w:shd w:val="clear" w:color="000000" w:fill="538DD5"/>
            <w:vAlign w:val="center"/>
            <w:hideMark/>
          </w:tcPr>
          <w:p w14:paraId="03E09962" w14:textId="77777777" w:rsidR="00EE6138" w:rsidRPr="00EE6138" w:rsidRDefault="00EE6138" w:rsidP="00EE6138">
            <w:pPr>
              <w:spacing w:after="0" w:line="240" w:lineRule="auto"/>
              <w:jc w:val="center"/>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 of bad credit</w:t>
            </w:r>
          </w:p>
        </w:tc>
        <w:tc>
          <w:tcPr>
            <w:tcW w:w="1123" w:type="dxa"/>
            <w:tcBorders>
              <w:top w:val="single" w:sz="8" w:space="0" w:color="auto"/>
              <w:left w:val="nil"/>
              <w:bottom w:val="single" w:sz="8" w:space="0" w:color="auto"/>
              <w:right w:val="single" w:sz="4" w:space="0" w:color="auto"/>
            </w:tcBorders>
            <w:shd w:val="clear" w:color="000000" w:fill="538DD5"/>
            <w:vAlign w:val="center"/>
            <w:hideMark/>
          </w:tcPr>
          <w:p w14:paraId="5A690A22" w14:textId="77777777" w:rsidR="00EE6138" w:rsidRPr="00EE6138" w:rsidRDefault="00EE6138" w:rsidP="00EE6138">
            <w:pPr>
              <w:spacing w:after="0" w:line="240" w:lineRule="auto"/>
              <w:jc w:val="center"/>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 of bad credit</w:t>
            </w:r>
          </w:p>
        </w:tc>
        <w:tc>
          <w:tcPr>
            <w:tcW w:w="1147" w:type="dxa"/>
            <w:tcBorders>
              <w:top w:val="single" w:sz="8" w:space="0" w:color="auto"/>
              <w:left w:val="nil"/>
              <w:bottom w:val="single" w:sz="8" w:space="0" w:color="auto"/>
              <w:right w:val="single" w:sz="4" w:space="0" w:color="auto"/>
            </w:tcBorders>
            <w:shd w:val="clear" w:color="000000" w:fill="538DD5"/>
            <w:vAlign w:val="center"/>
            <w:hideMark/>
          </w:tcPr>
          <w:p w14:paraId="0AB6A9C6" w14:textId="77777777" w:rsidR="00EE6138" w:rsidRPr="00EE6138" w:rsidRDefault="00EE6138" w:rsidP="00EE6138">
            <w:pPr>
              <w:spacing w:after="0" w:line="240" w:lineRule="auto"/>
              <w:jc w:val="center"/>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 of good credit</w:t>
            </w:r>
          </w:p>
        </w:tc>
        <w:tc>
          <w:tcPr>
            <w:tcW w:w="1194" w:type="dxa"/>
            <w:tcBorders>
              <w:top w:val="single" w:sz="8" w:space="0" w:color="auto"/>
              <w:left w:val="nil"/>
              <w:bottom w:val="single" w:sz="8" w:space="0" w:color="auto"/>
              <w:right w:val="single" w:sz="4" w:space="0" w:color="auto"/>
            </w:tcBorders>
            <w:shd w:val="clear" w:color="000000" w:fill="538DD5"/>
            <w:vAlign w:val="center"/>
            <w:hideMark/>
          </w:tcPr>
          <w:p w14:paraId="1C9BC83B" w14:textId="77777777" w:rsidR="00EE6138" w:rsidRPr="00EE6138" w:rsidRDefault="00EE6138" w:rsidP="00EE6138">
            <w:pPr>
              <w:spacing w:after="0" w:line="240" w:lineRule="auto"/>
              <w:jc w:val="center"/>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 of good credit</w:t>
            </w:r>
          </w:p>
        </w:tc>
        <w:tc>
          <w:tcPr>
            <w:tcW w:w="1733" w:type="dxa"/>
            <w:tcBorders>
              <w:top w:val="single" w:sz="8" w:space="0" w:color="auto"/>
              <w:left w:val="nil"/>
              <w:bottom w:val="single" w:sz="8" w:space="0" w:color="auto"/>
              <w:right w:val="single" w:sz="8" w:space="0" w:color="auto"/>
            </w:tcBorders>
            <w:shd w:val="clear" w:color="000000" w:fill="538DD5"/>
            <w:vAlign w:val="center"/>
            <w:hideMark/>
          </w:tcPr>
          <w:p w14:paraId="1F5D34DC" w14:textId="77777777" w:rsidR="00EE6138" w:rsidRPr="00EE6138" w:rsidRDefault="00EE6138" w:rsidP="00EE6138">
            <w:pPr>
              <w:spacing w:after="0" w:line="240" w:lineRule="auto"/>
              <w:jc w:val="center"/>
              <w:rPr>
                <w:rFonts w:ascii="Arial" w:eastAsia="Times New Roman" w:hAnsi="Arial" w:cs="Arial"/>
                <w:b/>
                <w:bCs/>
                <w:color w:val="FFFFFF"/>
                <w:sz w:val="20"/>
                <w:szCs w:val="20"/>
              </w:rPr>
            </w:pPr>
            <w:r w:rsidRPr="00EE6138">
              <w:rPr>
                <w:rFonts w:ascii="Arial" w:eastAsia="Times New Roman" w:hAnsi="Arial" w:cs="Arial"/>
                <w:b/>
                <w:bCs/>
                <w:color w:val="FFFFFF"/>
                <w:sz w:val="20"/>
                <w:szCs w:val="20"/>
              </w:rPr>
              <w:t>Ratio of bad to good</w:t>
            </w:r>
          </w:p>
        </w:tc>
      </w:tr>
      <w:tr w:rsidR="00B55045" w:rsidRPr="00EE6138" w14:paraId="2D4706E0" w14:textId="77777777" w:rsidTr="00B55045">
        <w:trPr>
          <w:trHeight w:val="281"/>
        </w:trPr>
        <w:tc>
          <w:tcPr>
            <w:tcW w:w="2179" w:type="dxa"/>
            <w:tcBorders>
              <w:top w:val="nil"/>
              <w:left w:val="single" w:sz="8" w:space="0" w:color="auto"/>
              <w:bottom w:val="single" w:sz="4" w:space="0" w:color="auto"/>
              <w:right w:val="single" w:sz="8" w:space="0" w:color="auto"/>
            </w:tcBorders>
            <w:shd w:val="clear" w:color="auto" w:fill="auto"/>
            <w:noWrap/>
            <w:vAlign w:val="bottom"/>
            <w:hideMark/>
          </w:tcPr>
          <w:p w14:paraId="00954BFA" w14:textId="77777777" w:rsidR="00EE6138" w:rsidRPr="00EE6138" w:rsidRDefault="00EE6138" w:rsidP="00EE6138">
            <w:pPr>
              <w:spacing w:after="0" w:line="240" w:lineRule="auto"/>
              <w:rPr>
                <w:rFonts w:ascii="Arial" w:eastAsia="Times New Roman" w:hAnsi="Arial" w:cs="Arial"/>
                <w:sz w:val="20"/>
                <w:szCs w:val="20"/>
              </w:rPr>
            </w:pPr>
            <w:r w:rsidRPr="00EE6138">
              <w:rPr>
                <w:rFonts w:ascii="Arial" w:eastAsia="Times New Roman" w:hAnsi="Arial" w:cs="Arial"/>
                <w:sz w:val="20"/>
                <w:szCs w:val="20"/>
              </w:rPr>
              <w:t>&lt; 0 DM</w:t>
            </w:r>
          </w:p>
        </w:tc>
        <w:tc>
          <w:tcPr>
            <w:tcW w:w="1405" w:type="dxa"/>
            <w:tcBorders>
              <w:top w:val="nil"/>
              <w:left w:val="nil"/>
              <w:bottom w:val="single" w:sz="4" w:space="0" w:color="auto"/>
              <w:right w:val="single" w:sz="4" w:space="0" w:color="auto"/>
            </w:tcBorders>
            <w:shd w:val="clear" w:color="auto" w:fill="auto"/>
            <w:noWrap/>
            <w:vAlign w:val="bottom"/>
            <w:hideMark/>
          </w:tcPr>
          <w:p w14:paraId="7A90676B"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135</w:t>
            </w:r>
          </w:p>
        </w:tc>
        <w:tc>
          <w:tcPr>
            <w:tcW w:w="1123" w:type="dxa"/>
            <w:tcBorders>
              <w:top w:val="nil"/>
              <w:left w:val="nil"/>
              <w:bottom w:val="single" w:sz="4" w:space="0" w:color="auto"/>
              <w:right w:val="single" w:sz="4" w:space="0" w:color="auto"/>
            </w:tcBorders>
            <w:shd w:val="clear" w:color="auto" w:fill="auto"/>
            <w:noWrap/>
            <w:vAlign w:val="bottom"/>
            <w:hideMark/>
          </w:tcPr>
          <w:p w14:paraId="10DC7D85"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45%</w:t>
            </w:r>
          </w:p>
        </w:tc>
        <w:tc>
          <w:tcPr>
            <w:tcW w:w="1147" w:type="dxa"/>
            <w:tcBorders>
              <w:top w:val="nil"/>
              <w:left w:val="nil"/>
              <w:bottom w:val="single" w:sz="4" w:space="0" w:color="auto"/>
              <w:right w:val="single" w:sz="4" w:space="0" w:color="auto"/>
            </w:tcBorders>
            <w:shd w:val="clear" w:color="auto" w:fill="auto"/>
            <w:noWrap/>
            <w:vAlign w:val="bottom"/>
            <w:hideMark/>
          </w:tcPr>
          <w:p w14:paraId="75C809E4"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139</w:t>
            </w:r>
          </w:p>
        </w:tc>
        <w:tc>
          <w:tcPr>
            <w:tcW w:w="1194" w:type="dxa"/>
            <w:tcBorders>
              <w:top w:val="nil"/>
              <w:left w:val="nil"/>
              <w:bottom w:val="single" w:sz="4" w:space="0" w:color="auto"/>
              <w:right w:val="single" w:sz="4" w:space="0" w:color="auto"/>
            </w:tcBorders>
            <w:shd w:val="clear" w:color="auto" w:fill="auto"/>
            <w:noWrap/>
            <w:vAlign w:val="bottom"/>
            <w:hideMark/>
          </w:tcPr>
          <w:p w14:paraId="163060F9"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20%</w:t>
            </w:r>
          </w:p>
        </w:tc>
        <w:tc>
          <w:tcPr>
            <w:tcW w:w="1733" w:type="dxa"/>
            <w:tcBorders>
              <w:top w:val="nil"/>
              <w:left w:val="nil"/>
              <w:bottom w:val="single" w:sz="4" w:space="0" w:color="auto"/>
              <w:right w:val="single" w:sz="8" w:space="0" w:color="auto"/>
            </w:tcBorders>
            <w:shd w:val="clear" w:color="auto" w:fill="auto"/>
            <w:noWrap/>
            <w:vAlign w:val="bottom"/>
            <w:hideMark/>
          </w:tcPr>
          <w:p w14:paraId="5904EEB9"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0.97</w:t>
            </w:r>
          </w:p>
        </w:tc>
      </w:tr>
      <w:tr w:rsidR="00B55045" w:rsidRPr="00EE6138" w14:paraId="6DC8089E" w14:textId="77777777" w:rsidTr="00B55045">
        <w:trPr>
          <w:trHeight w:val="281"/>
        </w:trPr>
        <w:tc>
          <w:tcPr>
            <w:tcW w:w="2179" w:type="dxa"/>
            <w:tcBorders>
              <w:top w:val="nil"/>
              <w:left w:val="single" w:sz="8" w:space="0" w:color="auto"/>
              <w:bottom w:val="single" w:sz="4" w:space="0" w:color="auto"/>
              <w:right w:val="single" w:sz="8" w:space="0" w:color="auto"/>
            </w:tcBorders>
            <w:shd w:val="clear" w:color="auto" w:fill="auto"/>
            <w:noWrap/>
            <w:vAlign w:val="bottom"/>
            <w:hideMark/>
          </w:tcPr>
          <w:p w14:paraId="18DF86C9" w14:textId="77777777" w:rsidR="00EE6138" w:rsidRPr="00EE6138" w:rsidRDefault="00EE6138" w:rsidP="00EE6138">
            <w:pPr>
              <w:spacing w:after="0" w:line="240" w:lineRule="auto"/>
              <w:rPr>
                <w:rFonts w:ascii="Arial" w:eastAsia="Times New Roman" w:hAnsi="Arial" w:cs="Arial"/>
                <w:sz w:val="20"/>
                <w:szCs w:val="20"/>
              </w:rPr>
            </w:pPr>
            <w:r w:rsidRPr="00EE6138">
              <w:rPr>
                <w:rFonts w:ascii="Arial" w:eastAsia="Times New Roman" w:hAnsi="Arial" w:cs="Arial"/>
                <w:sz w:val="20"/>
                <w:szCs w:val="20"/>
              </w:rPr>
              <w:t>0 &lt; ...&lt; 200 DM</w:t>
            </w:r>
          </w:p>
        </w:tc>
        <w:tc>
          <w:tcPr>
            <w:tcW w:w="1405" w:type="dxa"/>
            <w:tcBorders>
              <w:top w:val="nil"/>
              <w:left w:val="nil"/>
              <w:bottom w:val="single" w:sz="4" w:space="0" w:color="auto"/>
              <w:right w:val="single" w:sz="4" w:space="0" w:color="auto"/>
            </w:tcBorders>
            <w:shd w:val="clear" w:color="auto" w:fill="auto"/>
            <w:noWrap/>
            <w:vAlign w:val="bottom"/>
            <w:hideMark/>
          </w:tcPr>
          <w:p w14:paraId="52428477"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105</w:t>
            </w:r>
          </w:p>
        </w:tc>
        <w:tc>
          <w:tcPr>
            <w:tcW w:w="1123" w:type="dxa"/>
            <w:tcBorders>
              <w:top w:val="nil"/>
              <w:left w:val="nil"/>
              <w:bottom w:val="single" w:sz="4" w:space="0" w:color="auto"/>
              <w:right w:val="single" w:sz="4" w:space="0" w:color="auto"/>
            </w:tcBorders>
            <w:shd w:val="clear" w:color="auto" w:fill="auto"/>
            <w:noWrap/>
            <w:vAlign w:val="bottom"/>
            <w:hideMark/>
          </w:tcPr>
          <w:p w14:paraId="5CE0B2F4"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35%</w:t>
            </w:r>
          </w:p>
        </w:tc>
        <w:tc>
          <w:tcPr>
            <w:tcW w:w="1147" w:type="dxa"/>
            <w:tcBorders>
              <w:top w:val="nil"/>
              <w:left w:val="nil"/>
              <w:bottom w:val="single" w:sz="4" w:space="0" w:color="auto"/>
              <w:right w:val="single" w:sz="4" w:space="0" w:color="auto"/>
            </w:tcBorders>
            <w:shd w:val="clear" w:color="auto" w:fill="auto"/>
            <w:noWrap/>
            <w:vAlign w:val="bottom"/>
            <w:hideMark/>
          </w:tcPr>
          <w:p w14:paraId="333E1FCC"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164</w:t>
            </w:r>
          </w:p>
        </w:tc>
        <w:tc>
          <w:tcPr>
            <w:tcW w:w="1194" w:type="dxa"/>
            <w:tcBorders>
              <w:top w:val="nil"/>
              <w:left w:val="nil"/>
              <w:bottom w:val="single" w:sz="4" w:space="0" w:color="auto"/>
              <w:right w:val="single" w:sz="4" w:space="0" w:color="auto"/>
            </w:tcBorders>
            <w:shd w:val="clear" w:color="auto" w:fill="auto"/>
            <w:noWrap/>
            <w:vAlign w:val="bottom"/>
            <w:hideMark/>
          </w:tcPr>
          <w:p w14:paraId="715690D3"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23%</w:t>
            </w:r>
          </w:p>
        </w:tc>
        <w:tc>
          <w:tcPr>
            <w:tcW w:w="1733" w:type="dxa"/>
            <w:tcBorders>
              <w:top w:val="nil"/>
              <w:left w:val="nil"/>
              <w:bottom w:val="single" w:sz="4" w:space="0" w:color="auto"/>
              <w:right w:val="single" w:sz="8" w:space="0" w:color="auto"/>
            </w:tcBorders>
            <w:shd w:val="clear" w:color="auto" w:fill="auto"/>
            <w:noWrap/>
            <w:vAlign w:val="bottom"/>
            <w:hideMark/>
          </w:tcPr>
          <w:p w14:paraId="20FEE5F1"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0.64</w:t>
            </w:r>
          </w:p>
        </w:tc>
      </w:tr>
      <w:tr w:rsidR="00B55045" w:rsidRPr="00EE6138" w14:paraId="14A8781B" w14:textId="77777777" w:rsidTr="00B55045">
        <w:trPr>
          <w:trHeight w:val="281"/>
        </w:trPr>
        <w:tc>
          <w:tcPr>
            <w:tcW w:w="2179" w:type="dxa"/>
            <w:tcBorders>
              <w:top w:val="nil"/>
              <w:left w:val="single" w:sz="8" w:space="0" w:color="auto"/>
              <w:bottom w:val="single" w:sz="4" w:space="0" w:color="auto"/>
              <w:right w:val="single" w:sz="8" w:space="0" w:color="auto"/>
            </w:tcBorders>
            <w:shd w:val="clear" w:color="auto" w:fill="auto"/>
            <w:noWrap/>
            <w:vAlign w:val="bottom"/>
            <w:hideMark/>
          </w:tcPr>
          <w:p w14:paraId="2DFF8CD6" w14:textId="77777777" w:rsidR="00EE6138" w:rsidRPr="00EE6138" w:rsidRDefault="00EE6138" w:rsidP="00EE6138">
            <w:pPr>
              <w:spacing w:after="0" w:line="240" w:lineRule="auto"/>
              <w:rPr>
                <w:rFonts w:ascii="Arial" w:eastAsia="Times New Roman" w:hAnsi="Arial" w:cs="Arial"/>
                <w:sz w:val="20"/>
                <w:szCs w:val="20"/>
              </w:rPr>
            </w:pPr>
            <w:r w:rsidRPr="00EE6138">
              <w:rPr>
                <w:rFonts w:ascii="Arial" w:eastAsia="Times New Roman" w:hAnsi="Arial" w:cs="Arial"/>
                <w:sz w:val="20"/>
                <w:szCs w:val="20"/>
              </w:rPr>
              <w:t xml:space="preserve"> =&gt; 200 DM</w:t>
            </w:r>
          </w:p>
        </w:tc>
        <w:tc>
          <w:tcPr>
            <w:tcW w:w="1405" w:type="dxa"/>
            <w:tcBorders>
              <w:top w:val="nil"/>
              <w:left w:val="nil"/>
              <w:bottom w:val="single" w:sz="4" w:space="0" w:color="auto"/>
              <w:right w:val="single" w:sz="4" w:space="0" w:color="auto"/>
            </w:tcBorders>
            <w:shd w:val="clear" w:color="auto" w:fill="auto"/>
            <w:noWrap/>
            <w:vAlign w:val="bottom"/>
            <w:hideMark/>
          </w:tcPr>
          <w:p w14:paraId="3FCAB5E6"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14</w:t>
            </w:r>
          </w:p>
        </w:tc>
        <w:tc>
          <w:tcPr>
            <w:tcW w:w="1123" w:type="dxa"/>
            <w:tcBorders>
              <w:top w:val="nil"/>
              <w:left w:val="nil"/>
              <w:bottom w:val="single" w:sz="4" w:space="0" w:color="auto"/>
              <w:right w:val="single" w:sz="4" w:space="0" w:color="auto"/>
            </w:tcBorders>
            <w:shd w:val="clear" w:color="auto" w:fill="auto"/>
            <w:noWrap/>
            <w:vAlign w:val="bottom"/>
            <w:hideMark/>
          </w:tcPr>
          <w:p w14:paraId="5EB10F52"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5%</w:t>
            </w:r>
          </w:p>
        </w:tc>
        <w:tc>
          <w:tcPr>
            <w:tcW w:w="1147" w:type="dxa"/>
            <w:tcBorders>
              <w:top w:val="nil"/>
              <w:left w:val="nil"/>
              <w:bottom w:val="single" w:sz="4" w:space="0" w:color="auto"/>
              <w:right w:val="single" w:sz="4" w:space="0" w:color="auto"/>
            </w:tcBorders>
            <w:shd w:val="clear" w:color="auto" w:fill="auto"/>
            <w:noWrap/>
            <w:vAlign w:val="bottom"/>
            <w:hideMark/>
          </w:tcPr>
          <w:p w14:paraId="49A5A3AA"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49</w:t>
            </w:r>
          </w:p>
        </w:tc>
        <w:tc>
          <w:tcPr>
            <w:tcW w:w="1194" w:type="dxa"/>
            <w:tcBorders>
              <w:top w:val="nil"/>
              <w:left w:val="nil"/>
              <w:bottom w:val="single" w:sz="4" w:space="0" w:color="auto"/>
              <w:right w:val="single" w:sz="4" w:space="0" w:color="auto"/>
            </w:tcBorders>
            <w:shd w:val="clear" w:color="auto" w:fill="auto"/>
            <w:noWrap/>
            <w:vAlign w:val="bottom"/>
            <w:hideMark/>
          </w:tcPr>
          <w:p w14:paraId="728499A8"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7%</w:t>
            </w:r>
          </w:p>
        </w:tc>
        <w:tc>
          <w:tcPr>
            <w:tcW w:w="1733" w:type="dxa"/>
            <w:tcBorders>
              <w:top w:val="nil"/>
              <w:left w:val="nil"/>
              <w:bottom w:val="single" w:sz="4" w:space="0" w:color="auto"/>
              <w:right w:val="single" w:sz="8" w:space="0" w:color="auto"/>
            </w:tcBorders>
            <w:shd w:val="clear" w:color="auto" w:fill="auto"/>
            <w:noWrap/>
            <w:vAlign w:val="bottom"/>
            <w:hideMark/>
          </w:tcPr>
          <w:p w14:paraId="6407A742"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0.29</w:t>
            </w:r>
          </w:p>
        </w:tc>
      </w:tr>
      <w:tr w:rsidR="00B55045" w:rsidRPr="00EE6138" w14:paraId="361711DD" w14:textId="77777777" w:rsidTr="00B55045">
        <w:trPr>
          <w:trHeight w:val="297"/>
        </w:trPr>
        <w:tc>
          <w:tcPr>
            <w:tcW w:w="2179" w:type="dxa"/>
            <w:tcBorders>
              <w:top w:val="nil"/>
              <w:left w:val="single" w:sz="8" w:space="0" w:color="auto"/>
              <w:bottom w:val="single" w:sz="8" w:space="0" w:color="auto"/>
              <w:right w:val="single" w:sz="8" w:space="0" w:color="auto"/>
            </w:tcBorders>
            <w:shd w:val="clear" w:color="auto" w:fill="auto"/>
            <w:noWrap/>
            <w:vAlign w:val="bottom"/>
            <w:hideMark/>
          </w:tcPr>
          <w:p w14:paraId="1E145138" w14:textId="77777777" w:rsidR="00EE6138" w:rsidRPr="00EE6138" w:rsidRDefault="00EE6138" w:rsidP="00EE6138">
            <w:pPr>
              <w:spacing w:after="0" w:line="240" w:lineRule="auto"/>
              <w:rPr>
                <w:rFonts w:ascii="Arial" w:eastAsia="Times New Roman" w:hAnsi="Arial" w:cs="Arial"/>
                <w:sz w:val="20"/>
                <w:szCs w:val="20"/>
              </w:rPr>
            </w:pPr>
            <w:r w:rsidRPr="00EE6138">
              <w:rPr>
                <w:rFonts w:ascii="Arial" w:eastAsia="Times New Roman" w:hAnsi="Arial" w:cs="Arial"/>
                <w:sz w:val="20"/>
                <w:szCs w:val="20"/>
              </w:rPr>
              <w:t>no checking account</w:t>
            </w:r>
          </w:p>
        </w:tc>
        <w:tc>
          <w:tcPr>
            <w:tcW w:w="1405" w:type="dxa"/>
            <w:tcBorders>
              <w:top w:val="nil"/>
              <w:left w:val="nil"/>
              <w:bottom w:val="single" w:sz="8" w:space="0" w:color="auto"/>
              <w:right w:val="single" w:sz="4" w:space="0" w:color="auto"/>
            </w:tcBorders>
            <w:shd w:val="clear" w:color="auto" w:fill="auto"/>
            <w:noWrap/>
            <w:vAlign w:val="bottom"/>
            <w:hideMark/>
          </w:tcPr>
          <w:p w14:paraId="0C7C87AC"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46</w:t>
            </w:r>
          </w:p>
        </w:tc>
        <w:tc>
          <w:tcPr>
            <w:tcW w:w="1123" w:type="dxa"/>
            <w:tcBorders>
              <w:top w:val="nil"/>
              <w:left w:val="nil"/>
              <w:bottom w:val="single" w:sz="8" w:space="0" w:color="auto"/>
              <w:right w:val="single" w:sz="4" w:space="0" w:color="auto"/>
            </w:tcBorders>
            <w:shd w:val="clear" w:color="auto" w:fill="auto"/>
            <w:noWrap/>
            <w:vAlign w:val="bottom"/>
            <w:hideMark/>
          </w:tcPr>
          <w:p w14:paraId="206D790C"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15%</w:t>
            </w:r>
          </w:p>
        </w:tc>
        <w:tc>
          <w:tcPr>
            <w:tcW w:w="1147" w:type="dxa"/>
            <w:tcBorders>
              <w:top w:val="nil"/>
              <w:left w:val="nil"/>
              <w:bottom w:val="single" w:sz="8" w:space="0" w:color="auto"/>
              <w:right w:val="single" w:sz="4" w:space="0" w:color="auto"/>
            </w:tcBorders>
            <w:shd w:val="clear" w:color="auto" w:fill="auto"/>
            <w:noWrap/>
            <w:vAlign w:val="bottom"/>
            <w:hideMark/>
          </w:tcPr>
          <w:p w14:paraId="22C9979B"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348</w:t>
            </w:r>
          </w:p>
        </w:tc>
        <w:tc>
          <w:tcPr>
            <w:tcW w:w="1194" w:type="dxa"/>
            <w:tcBorders>
              <w:top w:val="nil"/>
              <w:left w:val="nil"/>
              <w:bottom w:val="single" w:sz="8" w:space="0" w:color="auto"/>
              <w:right w:val="single" w:sz="4" w:space="0" w:color="auto"/>
            </w:tcBorders>
            <w:shd w:val="clear" w:color="auto" w:fill="auto"/>
            <w:noWrap/>
            <w:vAlign w:val="bottom"/>
            <w:hideMark/>
          </w:tcPr>
          <w:p w14:paraId="2AC9CB69"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50%</w:t>
            </w:r>
          </w:p>
        </w:tc>
        <w:tc>
          <w:tcPr>
            <w:tcW w:w="1733" w:type="dxa"/>
            <w:tcBorders>
              <w:top w:val="nil"/>
              <w:left w:val="nil"/>
              <w:bottom w:val="single" w:sz="8" w:space="0" w:color="auto"/>
              <w:right w:val="single" w:sz="8" w:space="0" w:color="auto"/>
            </w:tcBorders>
            <w:shd w:val="clear" w:color="auto" w:fill="auto"/>
            <w:noWrap/>
            <w:vAlign w:val="bottom"/>
            <w:hideMark/>
          </w:tcPr>
          <w:p w14:paraId="1A8D342B" w14:textId="77777777" w:rsidR="00EE6138" w:rsidRPr="00EE6138" w:rsidRDefault="00EE6138" w:rsidP="00EE6138">
            <w:pPr>
              <w:spacing w:after="0" w:line="240" w:lineRule="auto"/>
              <w:jc w:val="right"/>
              <w:rPr>
                <w:rFonts w:ascii="Arial" w:eastAsia="Times New Roman" w:hAnsi="Arial" w:cs="Arial"/>
                <w:sz w:val="20"/>
                <w:szCs w:val="20"/>
              </w:rPr>
            </w:pPr>
            <w:r w:rsidRPr="00EE6138">
              <w:rPr>
                <w:rFonts w:ascii="Arial" w:eastAsia="Times New Roman" w:hAnsi="Arial" w:cs="Arial"/>
                <w:sz w:val="20"/>
                <w:szCs w:val="20"/>
              </w:rPr>
              <w:t>0.13</w:t>
            </w:r>
          </w:p>
        </w:tc>
      </w:tr>
    </w:tbl>
    <w:p w14:paraId="45173FBE" w14:textId="2E1526A0" w:rsidR="00EE6138" w:rsidRDefault="00EE6138" w:rsidP="00A166A4">
      <w:pPr>
        <w:jc w:val="both"/>
        <w:rPr>
          <w:rFonts w:ascii="Comic Sans MS" w:hAnsi="Comic Sans MS"/>
          <w:color w:val="1F4E79" w:themeColor="accent5" w:themeShade="80"/>
          <w:sz w:val="28"/>
          <w:szCs w:val="28"/>
        </w:rPr>
      </w:pPr>
    </w:p>
    <w:p w14:paraId="7C778BB5" w14:textId="4498FBBD" w:rsidR="00EE6138" w:rsidRDefault="00EE6138" w:rsidP="00A166A4">
      <w:pPr>
        <w:jc w:val="both"/>
        <w:rPr>
          <w:rFonts w:ascii="Comic Sans MS" w:hAnsi="Comic Sans MS"/>
          <w:color w:val="1F4E79" w:themeColor="accent5" w:themeShade="80"/>
          <w:sz w:val="28"/>
          <w:szCs w:val="28"/>
        </w:rPr>
      </w:pPr>
      <w:r>
        <w:rPr>
          <w:noProof/>
        </w:rPr>
        <w:drawing>
          <wp:inline distT="0" distB="0" distL="0" distR="0" wp14:anchorId="3BFE52BC" wp14:editId="2B6DA351">
            <wp:extent cx="6522720" cy="2804160"/>
            <wp:effectExtent l="0" t="0" r="11430" b="15240"/>
            <wp:docPr id="2" name="Chart 2">
              <a:extLst xmlns:a="http://schemas.openxmlformats.org/drawingml/2006/main">
                <a:ext uri="{FF2B5EF4-FFF2-40B4-BE49-F238E27FC236}">
                  <a16:creationId xmlns:a16="http://schemas.microsoft.com/office/drawing/2014/main" id="{6144B656-8447-401C-88A5-C0C8C0962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59C122" w14:textId="77777777" w:rsidR="001412FE" w:rsidRDefault="001412FE" w:rsidP="001412FE">
      <w:pPr>
        <w:pStyle w:val="Default"/>
      </w:pPr>
    </w:p>
    <w:p w14:paraId="3B52EA97" w14:textId="77777777" w:rsidR="001412FE" w:rsidRPr="001412FE" w:rsidRDefault="001412FE" w:rsidP="001412FE">
      <w:pPr>
        <w:pStyle w:val="Default"/>
        <w:numPr>
          <w:ilvl w:val="0"/>
          <w:numId w:val="1"/>
        </w:numPr>
        <w:spacing w:after="47"/>
        <w:rPr>
          <w:rFonts w:asciiTheme="minorHAnsi" w:hAnsiTheme="minorHAnsi" w:cstheme="minorHAnsi"/>
          <w:color w:val="auto"/>
          <w:sz w:val="28"/>
          <w:szCs w:val="28"/>
        </w:rPr>
      </w:pPr>
      <w:r w:rsidRPr="001412FE">
        <w:rPr>
          <w:rFonts w:asciiTheme="minorHAnsi" w:hAnsiTheme="minorHAnsi" w:cstheme="minorHAnsi"/>
          <w:color w:val="auto"/>
          <w:sz w:val="28"/>
          <w:szCs w:val="28"/>
        </w:rPr>
        <w:t xml:space="preserve">Checking account status of Type 0 and 1 have more people with bad credit score. </w:t>
      </w:r>
    </w:p>
    <w:p w14:paraId="76FE6BA5" w14:textId="33D24001" w:rsidR="001412FE" w:rsidRDefault="001412FE" w:rsidP="001412FE">
      <w:pPr>
        <w:pStyle w:val="Default"/>
        <w:numPr>
          <w:ilvl w:val="0"/>
          <w:numId w:val="1"/>
        </w:numPr>
        <w:rPr>
          <w:rFonts w:asciiTheme="minorHAnsi" w:hAnsiTheme="minorHAnsi" w:cstheme="minorHAnsi"/>
          <w:color w:val="auto"/>
          <w:sz w:val="28"/>
          <w:szCs w:val="28"/>
        </w:rPr>
      </w:pPr>
      <w:r w:rsidRPr="001412FE">
        <w:rPr>
          <w:rFonts w:asciiTheme="minorHAnsi" w:hAnsiTheme="minorHAnsi" w:cstheme="minorHAnsi"/>
          <w:color w:val="auto"/>
          <w:sz w:val="28"/>
          <w:szCs w:val="28"/>
        </w:rPr>
        <w:t xml:space="preserve">Checking account status of Type 3 have highest percentage of people with good credit score. </w:t>
      </w:r>
    </w:p>
    <w:p w14:paraId="23EE2D79" w14:textId="03533CE6" w:rsidR="001412FE" w:rsidRDefault="001412FE" w:rsidP="001412FE">
      <w:pPr>
        <w:pStyle w:val="Default"/>
        <w:rPr>
          <w:rFonts w:asciiTheme="minorHAnsi" w:hAnsiTheme="minorHAnsi" w:cstheme="minorHAnsi"/>
          <w:color w:val="auto"/>
          <w:sz w:val="28"/>
          <w:szCs w:val="28"/>
        </w:rPr>
      </w:pPr>
    </w:p>
    <w:tbl>
      <w:tblPr>
        <w:tblW w:w="9612" w:type="dxa"/>
        <w:tblLook w:val="04A0" w:firstRow="1" w:lastRow="0" w:firstColumn="1" w:lastColumn="0" w:noHBand="0" w:noVBand="1"/>
      </w:tblPr>
      <w:tblGrid>
        <w:gridCol w:w="2384"/>
        <w:gridCol w:w="1538"/>
        <w:gridCol w:w="1230"/>
        <w:gridCol w:w="1256"/>
        <w:gridCol w:w="1307"/>
        <w:gridCol w:w="1897"/>
      </w:tblGrid>
      <w:tr w:rsidR="001412FE" w:rsidRPr="001412FE" w14:paraId="7ADD44F4" w14:textId="77777777" w:rsidTr="00B55045">
        <w:trPr>
          <w:trHeight w:val="944"/>
        </w:trPr>
        <w:tc>
          <w:tcPr>
            <w:tcW w:w="2384"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1D06255D"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Savings Account</w:t>
            </w:r>
          </w:p>
        </w:tc>
        <w:tc>
          <w:tcPr>
            <w:tcW w:w="1538" w:type="dxa"/>
            <w:tcBorders>
              <w:top w:val="single" w:sz="8" w:space="0" w:color="auto"/>
              <w:left w:val="nil"/>
              <w:bottom w:val="single" w:sz="8" w:space="0" w:color="auto"/>
              <w:right w:val="single" w:sz="4" w:space="0" w:color="auto"/>
            </w:tcBorders>
            <w:shd w:val="clear" w:color="000000" w:fill="538DD5"/>
            <w:vAlign w:val="center"/>
            <w:hideMark/>
          </w:tcPr>
          <w:p w14:paraId="0FD41B88"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bad credit</w:t>
            </w:r>
          </w:p>
        </w:tc>
        <w:tc>
          <w:tcPr>
            <w:tcW w:w="1230" w:type="dxa"/>
            <w:tcBorders>
              <w:top w:val="single" w:sz="8" w:space="0" w:color="auto"/>
              <w:left w:val="nil"/>
              <w:bottom w:val="single" w:sz="8" w:space="0" w:color="auto"/>
              <w:right w:val="single" w:sz="4" w:space="0" w:color="auto"/>
            </w:tcBorders>
            <w:shd w:val="clear" w:color="000000" w:fill="538DD5"/>
            <w:vAlign w:val="center"/>
            <w:hideMark/>
          </w:tcPr>
          <w:p w14:paraId="5730F377"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bad credit</w:t>
            </w:r>
          </w:p>
        </w:tc>
        <w:tc>
          <w:tcPr>
            <w:tcW w:w="1256" w:type="dxa"/>
            <w:tcBorders>
              <w:top w:val="single" w:sz="8" w:space="0" w:color="auto"/>
              <w:left w:val="nil"/>
              <w:bottom w:val="single" w:sz="8" w:space="0" w:color="auto"/>
              <w:right w:val="single" w:sz="4" w:space="0" w:color="auto"/>
            </w:tcBorders>
            <w:shd w:val="clear" w:color="000000" w:fill="538DD5"/>
            <w:vAlign w:val="center"/>
            <w:hideMark/>
          </w:tcPr>
          <w:p w14:paraId="0BF90BE1"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good credit</w:t>
            </w:r>
          </w:p>
        </w:tc>
        <w:tc>
          <w:tcPr>
            <w:tcW w:w="1307" w:type="dxa"/>
            <w:tcBorders>
              <w:top w:val="single" w:sz="8" w:space="0" w:color="auto"/>
              <w:left w:val="nil"/>
              <w:bottom w:val="single" w:sz="8" w:space="0" w:color="auto"/>
              <w:right w:val="single" w:sz="4" w:space="0" w:color="auto"/>
            </w:tcBorders>
            <w:shd w:val="clear" w:color="000000" w:fill="538DD5"/>
            <w:vAlign w:val="center"/>
            <w:hideMark/>
          </w:tcPr>
          <w:p w14:paraId="6C495C93"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good credit</w:t>
            </w:r>
          </w:p>
        </w:tc>
        <w:tc>
          <w:tcPr>
            <w:tcW w:w="1897" w:type="dxa"/>
            <w:tcBorders>
              <w:top w:val="single" w:sz="8" w:space="0" w:color="auto"/>
              <w:left w:val="nil"/>
              <w:bottom w:val="single" w:sz="8" w:space="0" w:color="auto"/>
              <w:right w:val="single" w:sz="8" w:space="0" w:color="auto"/>
            </w:tcBorders>
            <w:shd w:val="clear" w:color="000000" w:fill="538DD5"/>
            <w:vAlign w:val="center"/>
            <w:hideMark/>
          </w:tcPr>
          <w:p w14:paraId="55716930"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Ratio of bad to good</w:t>
            </w:r>
          </w:p>
        </w:tc>
      </w:tr>
      <w:tr w:rsidR="001412FE" w:rsidRPr="001412FE" w14:paraId="302E00E5" w14:textId="77777777" w:rsidTr="00B55045">
        <w:trPr>
          <w:trHeight w:val="308"/>
        </w:trPr>
        <w:tc>
          <w:tcPr>
            <w:tcW w:w="2384" w:type="dxa"/>
            <w:tcBorders>
              <w:top w:val="nil"/>
              <w:left w:val="single" w:sz="8" w:space="0" w:color="auto"/>
              <w:bottom w:val="single" w:sz="4" w:space="0" w:color="auto"/>
              <w:right w:val="single" w:sz="8" w:space="0" w:color="auto"/>
            </w:tcBorders>
            <w:shd w:val="clear" w:color="auto" w:fill="auto"/>
            <w:noWrap/>
            <w:vAlign w:val="bottom"/>
            <w:hideMark/>
          </w:tcPr>
          <w:p w14:paraId="15AB41C6" w14:textId="77777777" w:rsidR="001412FE" w:rsidRPr="001412FE" w:rsidRDefault="001412FE" w:rsidP="001412FE">
            <w:pPr>
              <w:spacing w:after="0" w:line="240" w:lineRule="auto"/>
              <w:rPr>
                <w:rFonts w:ascii="Arial" w:eastAsia="Times New Roman" w:hAnsi="Arial" w:cs="Arial"/>
                <w:sz w:val="20"/>
                <w:szCs w:val="20"/>
              </w:rPr>
            </w:pPr>
            <w:proofErr w:type="gramStart"/>
            <w:r w:rsidRPr="001412FE">
              <w:rPr>
                <w:rFonts w:ascii="Arial" w:eastAsia="Times New Roman" w:hAnsi="Arial" w:cs="Arial"/>
                <w:sz w:val="20"/>
                <w:szCs w:val="20"/>
              </w:rPr>
              <w:t>&lt;  100</w:t>
            </w:r>
            <w:proofErr w:type="gramEnd"/>
            <w:r w:rsidRPr="001412FE">
              <w:rPr>
                <w:rFonts w:ascii="Arial" w:eastAsia="Times New Roman" w:hAnsi="Arial" w:cs="Arial"/>
                <w:sz w:val="20"/>
                <w:szCs w:val="20"/>
              </w:rPr>
              <w:t xml:space="preserve"> DM</w:t>
            </w:r>
          </w:p>
        </w:tc>
        <w:tc>
          <w:tcPr>
            <w:tcW w:w="1538" w:type="dxa"/>
            <w:tcBorders>
              <w:top w:val="nil"/>
              <w:left w:val="nil"/>
              <w:bottom w:val="single" w:sz="4" w:space="0" w:color="auto"/>
              <w:right w:val="single" w:sz="4" w:space="0" w:color="auto"/>
            </w:tcBorders>
            <w:shd w:val="clear" w:color="auto" w:fill="auto"/>
            <w:noWrap/>
            <w:vAlign w:val="bottom"/>
            <w:hideMark/>
          </w:tcPr>
          <w:p w14:paraId="66070997"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217</w:t>
            </w:r>
          </w:p>
        </w:tc>
        <w:tc>
          <w:tcPr>
            <w:tcW w:w="1230" w:type="dxa"/>
            <w:tcBorders>
              <w:top w:val="nil"/>
              <w:left w:val="nil"/>
              <w:bottom w:val="single" w:sz="4" w:space="0" w:color="auto"/>
              <w:right w:val="single" w:sz="4" w:space="0" w:color="auto"/>
            </w:tcBorders>
            <w:shd w:val="clear" w:color="auto" w:fill="auto"/>
            <w:noWrap/>
            <w:vAlign w:val="bottom"/>
            <w:hideMark/>
          </w:tcPr>
          <w:p w14:paraId="3707DCB1"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72%</w:t>
            </w:r>
          </w:p>
        </w:tc>
        <w:tc>
          <w:tcPr>
            <w:tcW w:w="1256" w:type="dxa"/>
            <w:tcBorders>
              <w:top w:val="nil"/>
              <w:left w:val="nil"/>
              <w:bottom w:val="single" w:sz="4" w:space="0" w:color="auto"/>
              <w:right w:val="single" w:sz="4" w:space="0" w:color="auto"/>
            </w:tcBorders>
            <w:shd w:val="clear" w:color="auto" w:fill="auto"/>
            <w:noWrap/>
            <w:vAlign w:val="bottom"/>
            <w:hideMark/>
          </w:tcPr>
          <w:p w14:paraId="43AA4F49"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386</w:t>
            </w:r>
          </w:p>
        </w:tc>
        <w:tc>
          <w:tcPr>
            <w:tcW w:w="1307" w:type="dxa"/>
            <w:tcBorders>
              <w:top w:val="nil"/>
              <w:left w:val="nil"/>
              <w:bottom w:val="single" w:sz="4" w:space="0" w:color="auto"/>
              <w:right w:val="single" w:sz="4" w:space="0" w:color="auto"/>
            </w:tcBorders>
            <w:shd w:val="clear" w:color="auto" w:fill="auto"/>
            <w:noWrap/>
            <w:vAlign w:val="bottom"/>
            <w:hideMark/>
          </w:tcPr>
          <w:p w14:paraId="77B08D51"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55%</w:t>
            </w:r>
          </w:p>
        </w:tc>
        <w:tc>
          <w:tcPr>
            <w:tcW w:w="1897" w:type="dxa"/>
            <w:tcBorders>
              <w:top w:val="nil"/>
              <w:left w:val="nil"/>
              <w:bottom w:val="single" w:sz="4" w:space="0" w:color="auto"/>
              <w:right w:val="single" w:sz="8" w:space="0" w:color="auto"/>
            </w:tcBorders>
            <w:shd w:val="clear" w:color="auto" w:fill="auto"/>
            <w:noWrap/>
            <w:vAlign w:val="bottom"/>
            <w:hideMark/>
          </w:tcPr>
          <w:p w14:paraId="4B2A488C"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0.56</w:t>
            </w:r>
          </w:p>
        </w:tc>
      </w:tr>
      <w:tr w:rsidR="001412FE" w:rsidRPr="001412FE" w14:paraId="753FD026" w14:textId="77777777" w:rsidTr="00B55045">
        <w:trPr>
          <w:trHeight w:val="308"/>
        </w:trPr>
        <w:tc>
          <w:tcPr>
            <w:tcW w:w="2384" w:type="dxa"/>
            <w:tcBorders>
              <w:top w:val="nil"/>
              <w:left w:val="single" w:sz="8" w:space="0" w:color="auto"/>
              <w:bottom w:val="single" w:sz="4" w:space="0" w:color="auto"/>
              <w:right w:val="single" w:sz="8" w:space="0" w:color="auto"/>
            </w:tcBorders>
            <w:shd w:val="clear" w:color="auto" w:fill="auto"/>
            <w:noWrap/>
            <w:vAlign w:val="bottom"/>
            <w:hideMark/>
          </w:tcPr>
          <w:p w14:paraId="6FE52974"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 xml:space="preserve">100&lt;= ... </w:t>
            </w:r>
            <w:proofErr w:type="gramStart"/>
            <w:r w:rsidRPr="001412FE">
              <w:rPr>
                <w:rFonts w:ascii="Arial" w:eastAsia="Times New Roman" w:hAnsi="Arial" w:cs="Arial"/>
                <w:sz w:val="20"/>
                <w:szCs w:val="20"/>
              </w:rPr>
              <w:t>&lt;  500</w:t>
            </w:r>
            <w:proofErr w:type="gramEnd"/>
            <w:r w:rsidRPr="001412FE">
              <w:rPr>
                <w:rFonts w:ascii="Arial" w:eastAsia="Times New Roman" w:hAnsi="Arial" w:cs="Arial"/>
                <w:sz w:val="20"/>
                <w:szCs w:val="20"/>
              </w:rPr>
              <w:t xml:space="preserve"> DM</w:t>
            </w:r>
          </w:p>
        </w:tc>
        <w:tc>
          <w:tcPr>
            <w:tcW w:w="1538" w:type="dxa"/>
            <w:tcBorders>
              <w:top w:val="nil"/>
              <w:left w:val="nil"/>
              <w:bottom w:val="single" w:sz="4" w:space="0" w:color="auto"/>
              <w:right w:val="single" w:sz="4" w:space="0" w:color="auto"/>
            </w:tcBorders>
            <w:shd w:val="clear" w:color="auto" w:fill="auto"/>
            <w:noWrap/>
            <w:vAlign w:val="bottom"/>
            <w:hideMark/>
          </w:tcPr>
          <w:p w14:paraId="4574464B"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34</w:t>
            </w:r>
          </w:p>
        </w:tc>
        <w:tc>
          <w:tcPr>
            <w:tcW w:w="1230" w:type="dxa"/>
            <w:tcBorders>
              <w:top w:val="nil"/>
              <w:left w:val="nil"/>
              <w:bottom w:val="single" w:sz="4" w:space="0" w:color="auto"/>
              <w:right w:val="single" w:sz="4" w:space="0" w:color="auto"/>
            </w:tcBorders>
            <w:shd w:val="clear" w:color="auto" w:fill="auto"/>
            <w:noWrap/>
            <w:vAlign w:val="bottom"/>
            <w:hideMark/>
          </w:tcPr>
          <w:p w14:paraId="18B98E87"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11%</w:t>
            </w:r>
          </w:p>
        </w:tc>
        <w:tc>
          <w:tcPr>
            <w:tcW w:w="1256" w:type="dxa"/>
            <w:tcBorders>
              <w:top w:val="nil"/>
              <w:left w:val="nil"/>
              <w:bottom w:val="single" w:sz="4" w:space="0" w:color="auto"/>
              <w:right w:val="single" w:sz="4" w:space="0" w:color="auto"/>
            </w:tcBorders>
            <w:shd w:val="clear" w:color="auto" w:fill="auto"/>
            <w:noWrap/>
            <w:vAlign w:val="bottom"/>
            <w:hideMark/>
          </w:tcPr>
          <w:p w14:paraId="219D9E5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69</w:t>
            </w:r>
          </w:p>
        </w:tc>
        <w:tc>
          <w:tcPr>
            <w:tcW w:w="1307" w:type="dxa"/>
            <w:tcBorders>
              <w:top w:val="nil"/>
              <w:left w:val="nil"/>
              <w:bottom w:val="single" w:sz="4" w:space="0" w:color="auto"/>
              <w:right w:val="single" w:sz="4" w:space="0" w:color="auto"/>
            </w:tcBorders>
            <w:shd w:val="clear" w:color="auto" w:fill="auto"/>
            <w:noWrap/>
            <w:vAlign w:val="bottom"/>
            <w:hideMark/>
          </w:tcPr>
          <w:p w14:paraId="36D1675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10%</w:t>
            </w:r>
          </w:p>
        </w:tc>
        <w:tc>
          <w:tcPr>
            <w:tcW w:w="1897" w:type="dxa"/>
            <w:tcBorders>
              <w:top w:val="nil"/>
              <w:left w:val="nil"/>
              <w:bottom w:val="single" w:sz="4" w:space="0" w:color="auto"/>
              <w:right w:val="single" w:sz="8" w:space="0" w:color="auto"/>
            </w:tcBorders>
            <w:shd w:val="clear" w:color="auto" w:fill="auto"/>
            <w:noWrap/>
            <w:vAlign w:val="bottom"/>
            <w:hideMark/>
          </w:tcPr>
          <w:p w14:paraId="1A777E95"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0.49</w:t>
            </w:r>
          </w:p>
        </w:tc>
      </w:tr>
      <w:tr w:rsidR="001412FE" w:rsidRPr="001412FE" w14:paraId="4133D795" w14:textId="77777777" w:rsidTr="00B55045">
        <w:trPr>
          <w:trHeight w:val="308"/>
        </w:trPr>
        <w:tc>
          <w:tcPr>
            <w:tcW w:w="2384" w:type="dxa"/>
            <w:tcBorders>
              <w:top w:val="nil"/>
              <w:left w:val="single" w:sz="8" w:space="0" w:color="auto"/>
              <w:bottom w:val="single" w:sz="4" w:space="0" w:color="auto"/>
              <w:right w:val="single" w:sz="8" w:space="0" w:color="auto"/>
            </w:tcBorders>
            <w:shd w:val="clear" w:color="auto" w:fill="auto"/>
            <w:noWrap/>
            <w:vAlign w:val="bottom"/>
            <w:hideMark/>
          </w:tcPr>
          <w:p w14:paraId="2C214096"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500&lt;= ... &lt; 1000 DM</w:t>
            </w:r>
          </w:p>
        </w:tc>
        <w:tc>
          <w:tcPr>
            <w:tcW w:w="1538" w:type="dxa"/>
            <w:tcBorders>
              <w:top w:val="nil"/>
              <w:left w:val="nil"/>
              <w:bottom w:val="single" w:sz="4" w:space="0" w:color="auto"/>
              <w:right w:val="single" w:sz="4" w:space="0" w:color="auto"/>
            </w:tcBorders>
            <w:shd w:val="clear" w:color="auto" w:fill="auto"/>
            <w:noWrap/>
            <w:vAlign w:val="bottom"/>
            <w:hideMark/>
          </w:tcPr>
          <w:p w14:paraId="12B77ADC"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11</w:t>
            </w:r>
          </w:p>
        </w:tc>
        <w:tc>
          <w:tcPr>
            <w:tcW w:w="1230" w:type="dxa"/>
            <w:tcBorders>
              <w:top w:val="nil"/>
              <w:left w:val="nil"/>
              <w:bottom w:val="single" w:sz="4" w:space="0" w:color="auto"/>
              <w:right w:val="single" w:sz="4" w:space="0" w:color="auto"/>
            </w:tcBorders>
            <w:shd w:val="clear" w:color="auto" w:fill="auto"/>
            <w:noWrap/>
            <w:vAlign w:val="bottom"/>
            <w:hideMark/>
          </w:tcPr>
          <w:p w14:paraId="23F0FE86"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4%</w:t>
            </w:r>
          </w:p>
        </w:tc>
        <w:tc>
          <w:tcPr>
            <w:tcW w:w="1256" w:type="dxa"/>
            <w:tcBorders>
              <w:top w:val="nil"/>
              <w:left w:val="nil"/>
              <w:bottom w:val="single" w:sz="4" w:space="0" w:color="auto"/>
              <w:right w:val="single" w:sz="4" w:space="0" w:color="auto"/>
            </w:tcBorders>
            <w:shd w:val="clear" w:color="auto" w:fill="auto"/>
            <w:noWrap/>
            <w:vAlign w:val="bottom"/>
            <w:hideMark/>
          </w:tcPr>
          <w:p w14:paraId="6F6121C9"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52</w:t>
            </w:r>
          </w:p>
        </w:tc>
        <w:tc>
          <w:tcPr>
            <w:tcW w:w="1307" w:type="dxa"/>
            <w:tcBorders>
              <w:top w:val="nil"/>
              <w:left w:val="nil"/>
              <w:bottom w:val="single" w:sz="4" w:space="0" w:color="auto"/>
              <w:right w:val="single" w:sz="4" w:space="0" w:color="auto"/>
            </w:tcBorders>
            <w:shd w:val="clear" w:color="auto" w:fill="auto"/>
            <w:noWrap/>
            <w:vAlign w:val="bottom"/>
            <w:hideMark/>
          </w:tcPr>
          <w:p w14:paraId="7C5A0451"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7%</w:t>
            </w:r>
          </w:p>
        </w:tc>
        <w:tc>
          <w:tcPr>
            <w:tcW w:w="1897" w:type="dxa"/>
            <w:tcBorders>
              <w:top w:val="nil"/>
              <w:left w:val="nil"/>
              <w:bottom w:val="single" w:sz="4" w:space="0" w:color="auto"/>
              <w:right w:val="single" w:sz="8" w:space="0" w:color="auto"/>
            </w:tcBorders>
            <w:shd w:val="clear" w:color="auto" w:fill="auto"/>
            <w:noWrap/>
            <w:vAlign w:val="bottom"/>
            <w:hideMark/>
          </w:tcPr>
          <w:p w14:paraId="246491A3"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0.21</w:t>
            </w:r>
          </w:p>
        </w:tc>
      </w:tr>
      <w:tr w:rsidR="001412FE" w:rsidRPr="001412FE" w14:paraId="1BDFAD26" w14:textId="77777777" w:rsidTr="00B55045">
        <w:trPr>
          <w:trHeight w:val="308"/>
        </w:trPr>
        <w:tc>
          <w:tcPr>
            <w:tcW w:w="2384" w:type="dxa"/>
            <w:tcBorders>
              <w:top w:val="nil"/>
              <w:left w:val="single" w:sz="8" w:space="0" w:color="auto"/>
              <w:bottom w:val="single" w:sz="4" w:space="0" w:color="auto"/>
              <w:right w:val="single" w:sz="8" w:space="0" w:color="auto"/>
            </w:tcBorders>
            <w:shd w:val="clear" w:color="auto" w:fill="auto"/>
            <w:noWrap/>
            <w:vAlign w:val="bottom"/>
            <w:hideMark/>
          </w:tcPr>
          <w:p w14:paraId="7CE23FE6"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 xml:space="preserve"> =&gt;1000 DM</w:t>
            </w:r>
          </w:p>
        </w:tc>
        <w:tc>
          <w:tcPr>
            <w:tcW w:w="1538" w:type="dxa"/>
            <w:tcBorders>
              <w:top w:val="nil"/>
              <w:left w:val="nil"/>
              <w:bottom w:val="single" w:sz="4" w:space="0" w:color="auto"/>
              <w:right w:val="single" w:sz="4" w:space="0" w:color="auto"/>
            </w:tcBorders>
            <w:shd w:val="clear" w:color="auto" w:fill="auto"/>
            <w:noWrap/>
            <w:vAlign w:val="bottom"/>
            <w:hideMark/>
          </w:tcPr>
          <w:p w14:paraId="0EBA536B"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6</w:t>
            </w:r>
          </w:p>
        </w:tc>
        <w:tc>
          <w:tcPr>
            <w:tcW w:w="1230" w:type="dxa"/>
            <w:tcBorders>
              <w:top w:val="nil"/>
              <w:left w:val="nil"/>
              <w:bottom w:val="single" w:sz="4" w:space="0" w:color="auto"/>
              <w:right w:val="single" w:sz="4" w:space="0" w:color="auto"/>
            </w:tcBorders>
            <w:shd w:val="clear" w:color="auto" w:fill="auto"/>
            <w:noWrap/>
            <w:vAlign w:val="bottom"/>
            <w:hideMark/>
          </w:tcPr>
          <w:p w14:paraId="1D1EE2E6"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w:t>
            </w:r>
          </w:p>
        </w:tc>
        <w:tc>
          <w:tcPr>
            <w:tcW w:w="1256" w:type="dxa"/>
            <w:tcBorders>
              <w:top w:val="nil"/>
              <w:left w:val="nil"/>
              <w:bottom w:val="single" w:sz="4" w:space="0" w:color="auto"/>
              <w:right w:val="single" w:sz="4" w:space="0" w:color="auto"/>
            </w:tcBorders>
            <w:shd w:val="clear" w:color="auto" w:fill="auto"/>
            <w:noWrap/>
            <w:vAlign w:val="bottom"/>
            <w:hideMark/>
          </w:tcPr>
          <w:p w14:paraId="44F35FC8"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42</w:t>
            </w:r>
          </w:p>
        </w:tc>
        <w:tc>
          <w:tcPr>
            <w:tcW w:w="1307" w:type="dxa"/>
            <w:tcBorders>
              <w:top w:val="nil"/>
              <w:left w:val="nil"/>
              <w:bottom w:val="single" w:sz="4" w:space="0" w:color="auto"/>
              <w:right w:val="single" w:sz="4" w:space="0" w:color="auto"/>
            </w:tcBorders>
            <w:shd w:val="clear" w:color="auto" w:fill="auto"/>
            <w:noWrap/>
            <w:vAlign w:val="bottom"/>
            <w:hideMark/>
          </w:tcPr>
          <w:p w14:paraId="47AE4769"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6%</w:t>
            </w:r>
          </w:p>
        </w:tc>
        <w:tc>
          <w:tcPr>
            <w:tcW w:w="1897" w:type="dxa"/>
            <w:tcBorders>
              <w:top w:val="nil"/>
              <w:left w:val="nil"/>
              <w:bottom w:val="single" w:sz="4" w:space="0" w:color="auto"/>
              <w:right w:val="single" w:sz="8" w:space="0" w:color="auto"/>
            </w:tcBorders>
            <w:shd w:val="clear" w:color="auto" w:fill="auto"/>
            <w:noWrap/>
            <w:vAlign w:val="bottom"/>
            <w:hideMark/>
          </w:tcPr>
          <w:p w14:paraId="03F65320"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0.14</w:t>
            </w:r>
          </w:p>
        </w:tc>
      </w:tr>
      <w:tr w:rsidR="001412FE" w:rsidRPr="001412FE" w14:paraId="5179FD9C" w14:textId="77777777" w:rsidTr="00B55045">
        <w:trPr>
          <w:trHeight w:val="635"/>
        </w:trPr>
        <w:tc>
          <w:tcPr>
            <w:tcW w:w="2384" w:type="dxa"/>
            <w:tcBorders>
              <w:top w:val="nil"/>
              <w:left w:val="single" w:sz="8" w:space="0" w:color="auto"/>
              <w:bottom w:val="single" w:sz="8" w:space="0" w:color="auto"/>
              <w:right w:val="single" w:sz="8" w:space="0" w:color="auto"/>
            </w:tcBorders>
            <w:shd w:val="clear" w:color="auto" w:fill="auto"/>
            <w:vAlign w:val="bottom"/>
            <w:hideMark/>
          </w:tcPr>
          <w:p w14:paraId="6F0238F5"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unknown/ no savings account</w:t>
            </w:r>
          </w:p>
        </w:tc>
        <w:tc>
          <w:tcPr>
            <w:tcW w:w="1538" w:type="dxa"/>
            <w:tcBorders>
              <w:top w:val="nil"/>
              <w:left w:val="nil"/>
              <w:bottom w:val="single" w:sz="8" w:space="0" w:color="auto"/>
              <w:right w:val="single" w:sz="4" w:space="0" w:color="auto"/>
            </w:tcBorders>
            <w:shd w:val="clear" w:color="auto" w:fill="auto"/>
            <w:noWrap/>
            <w:vAlign w:val="bottom"/>
            <w:hideMark/>
          </w:tcPr>
          <w:p w14:paraId="43500B03"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32</w:t>
            </w:r>
          </w:p>
        </w:tc>
        <w:tc>
          <w:tcPr>
            <w:tcW w:w="1230" w:type="dxa"/>
            <w:tcBorders>
              <w:top w:val="nil"/>
              <w:left w:val="nil"/>
              <w:bottom w:val="single" w:sz="8" w:space="0" w:color="auto"/>
              <w:right w:val="single" w:sz="4" w:space="0" w:color="auto"/>
            </w:tcBorders>
            <w:shd w:val="clear" w:color="auto" w:fill="auto"/>
            <w:noWrap/>
            <w:vAlign w:val="bottom"/>
            <w:hideMark/>
          </w:tcPr>
          <w:p w14:paraId="70C33D3E"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11%</w:t>
            </w:r>
          </w:p>
        </w:tc>
        <w:tc>
          <w:tcPr>
            <w:tcW w:w="1256" w:type="dxa"/>
            <w:tcBorders>
              <w:top w:val="nil"/>
              <w:left w:val="nil"/>
              <w:bottom w:val="single" w:sz="8" w:space="0" w:color="auto"/>
              <w:right w:val="single" w:sz="4" w:space="0" w:color="auto"/>
            </w:tcBorders>
            <w:shd w:val="clear" w:color="auto" w:fill="auto"/>
            <w:noWrap/>
            <w:vAlign w:val="bottom"/>
            <w:hideMark/>
          </w:tcPr>
          <w:p w14:paraId="0D11547C"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151</w:t>
            </w:r>
          </w:p>
        </w:tc>
        <w:tc>
          <w:tcPr>
            <w:tcW w:w="1307" w:type="dxa"/>
            <w:tcBorders>
              <w:top w:val="nil"/>
              <w:left w:val="nil"/>
              <w:bottom w:val="single" w:sz="8" w:space="0" w:color="auto"/>
              <w:right w:val="single" w:sz="4" w:space="0" w:color="auto"/>
            </w:tcBorders>
            <w:shd w:val="clear" w:color="auto" w:fill="auto"/>
            <w:noWrap/>
            <w:vAlign w:val="bottom"/>
            <w:hideMark/>
          </w:tcPr>
          <w:p w14:paraId="6CE2CE52"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22%</w:t>
            </w:r>
          </w:p>
        </w:tc>
        <w:tc>
          <w:tcPr>
            <w:tcW w:w="1897" w:type="dxa"/>
            <w:tcBorders>
              <w:top w:val="nil"/>
              <w:left w:val="nil"/>
              <w:bottom w:val="single" w:sz="8" w:space="0" w:color="auto"/>
              <w:right w:val="single" w:sz="8" w:space="0" w:color="auto"/>
            </w:tcBorders>
            <w:shd w:val="clear" w:color="auto" w:fill="auto"/>
            <w:noWrap/>
            <w:vAlign w:val="bottom"/>
            <w:hideMark/>
          </w:tcPr>
          <w:p w14:paraId="5411FF3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0.21</w:t>
            </w:r>
          </w:p>
        </w:tc>
      </w:tr>
    </w:tbl>
    <w:p w14:paraId="2B53F10A" w14:textId="18ED0A5E" w:rsidR="001412FE" w:rsidRPr="001412FE" w:rsidRDefault="001412FE" w:rsidP="001412FE">
      <w:pPr>
        <w:pStyle w:val="Default"/>
        <w:rPr>
          <w:rFonts w:asciiTheme="minorHAnsi" w:hAnsiTheme="minorHAnsi" w:cstheme="minorHAnsi"/>
          <w:color w:val="auto"/>
          <w:sz w:val="28"/>
          <w:szCs w:val="28"/>
        </w:rPr>
      </w:pPr>
      <w:r>
        <w:rPr>
          <w:noProof/>
        </w:rPr>
        <w:lastRenderedPageBreak/>
        <w:drawing>
          <wp:inline distT="0" distB="0" distL="0" distR="0" wp14:anchorId="58B38027" wp14:editId="0D99EAB5">
            <wp:extent cx="6522720" cy="3182112"/>
            <wp:effectExtent l="0" t="0" r="11430" b="18415"/>
            <wp:docPr id="3" name="Chart 3">
              <a:extLst xmlns:a="http://schemas.openxmlformats.org/drawingml/2006/main">
                <a:ext uri="{FF2B5EF4-FFF2-40B4-BE49-F238E27FC236}">
                  <a16:creationId xmlns:a16="http://schemas.microsoft.com/office/drawing/2014/main" id="{615A268C-5535-41DE-9949-02CE0DE94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5D0400" w14:textId="77777777" w:rsidR="00EE6138" w:rsidRPr="001412FE" w:rsidRDefault="00EE6138" w:rsidP="001412FE">
      <w:pPr>
        <w:pStyle w:val="ListParagraph"/>
        <w:ind w:left="360"/>
        <w:jc w:val="both"/>
        <w:rPr>
          <w:rFonts w:ascii="Comic Sans MS" w:hAnsi="Comic Sans MS"/>
          <w:color w:val="1F4E79" w:themeColor="accent5" w:themeShade="80"/>
          <w:sz w:val="28"/>
          <w:szCs w:val="28"/>
        </w:rPr>
      </w:pPr>
    </w:p>
    <w:p w14:paraId="01337E40" w14:textId="77777777" w:rsidR="001412FE" w:rsidRDefault="001412FE" w:rsidP="001412FE">
      <w:pPr>
        <w:pStyle w:val="Default"/>
      </w:pPr>
    </w:p>
    <w:p w14:paraId="2F7F0B55" w14:textId="76416EA6" w:rsidR="001412FE" w:rsidRDefault="001412FE" w:rsidP="001412FE">
      <w:pPr>
        <w:pStyle w:val="Default"/>
        <w:numPr>
          <w:ilvl w:val="0"/>
          <w:numId w:val="1"/>
        </w:numPr>
        <w:rPr>
          <w:rFonts w:asciiTheme="minorHAnsi" w:hAnsiTheme="minorHAnsi" w:cstheme="minorHAnsi"/>
          <w:color w:val="auto"/>
          <w:sz w:val="28"/>
          <w:szCs w:val="28"/>
        </w:rPr>
      </w:pPr>
      <w:r w:rsidRPr="001412FE">
        <w:rPr>
          <w:rFonts w:asciiTheme="minorHAnsi" w:hAnsiTheme="minorHAnsi" w:cstheme="minorHAnsi"/>
          <w:color w:val="auto"/>
          <w:sz w:val="28"/>
          <w:szCs w:val="28"/>
        </w:rPr>
        <w:t xml:space="preserve">Savings account status in “Category 1” have highest ratio of bad to good credit score than any other category. </w:t>
      </w:r>
    </w:p>
    <w:p w14:paraId="473EBAEF" w14:textId="3A0CAD28" w:rsidR="001412FE" w:rsidRDefault="001412FE" w:rsidP="001412FE">
      <w:pPr>
        <w:pStyle w:val="Default"/>
        <w:ind w:left="360"/>
        <w:rPr>
          <w:rFonts w:asciiTheme="minorHAnsi" w:hAnsiTheme="minorHAnsi" w:cstheme="minorHAnsi"/>
          <w:color w:val="auto"/>
          <w:sz w:val="28"/>
          <w:szCs w:val="28"/>
        </w:rPr>
      </w:pPr>
    </w:p>
    <w:p w14:paraId="135BA503" w14:textId="77777777" w:rsidR="00B55045" w:rsidRPr="001412FE" w:rsidRDefault="00B55045" w:rsidP="001412FE">
      <w:pPr>
        <w:pStyle w:val="Default"/>
        <w:ind w:left="360"/>
        <w:rPr>
          <w:rFonts w:asciiTheme="minorHAnsi" w:hAnsiTheme="minorHAnsi" w:cstheme="minorHAnsi"/>
          <w:color w:val="auto"/>
          <w:sz w:val="28"/>
          <w:szCs w:val="28"/>
        </w:rPr>
      </w:pPr>
    </w:p>
    <w:tbl>
      <w:tblPr>
        <w:tblW w:w="7500" w:type="dxa"/>
        <w:tblLook w:val="04A0" w:firstRow="1" w:lastRow="0" w:firstColumn="1" w:lastColumn="0" w:noHBand="0" w:noVBand="1"/>
      </w:tblPr>
      <w:tblGrid>
        <w:gridCol w:w="1860"/>
        <w:gridCol w:w="1200"/>
        <w:gridCol w:w="960"/>
        <w:gridCol w:w="980"/>
        <w:gridCol w:w="1020"/>
        <w:gridCol w:w="1480"/>
      </w:tblGrid>
      <w:tr w:rsidR="001412FE" w:rsidRPr="001412FE" w14:paraId="16F786ED" w14:textId="77777777" w:rsidTr="001412FE">
        <w:trPr>
          <w:trHeight w:val="780"/>
        </w:trPr>
        <w:tc>
          <w:tcPr>
            <w:tcW w:w="1860"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421A3DA4"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Employment</w:t>
            </w:r>
          </w:p>
        </w:tc>
        <w:tc>
          <w:tcPr>
            <w:tcW w:w="1200" w:type="dxa"/>
            <w:tcBorders>
              <w:top w:val="single" w:sz="8" w:space="0" w:color="auto"/>
              <w:left w:val="nil"/>
              <w:bottom w:val="single" w:sz="8" w:space="0" w:color="auto"/>
              <w:right w:val="single" w:sz="4" w:space="0" w:color="auto"/>
            </w:tcBorders>
            <w:shd w:val="clear" w:color="000000" w:fill="538DD5"/>
            <w:vAlign w:val="center"/>
            <w:hideMark/>
          </w:tcPr>
          <w:p w14:paraId="03BB9CF1"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bad credit</w:t>
            </w:r>
          </w:p>
        </w:tc>
        <w:tc>
          <w:tcPr>
            <w:tcW w:w="960" w:type="dxa"/>
            <w:tcBorders>
              <w:top w:val="single" w:sz="8" w:space="0" w:color="auto"/>
              <w:left w:val="nil"/>
              <w:bottom w:val="single" w:sz="8" w:space="0" w:color="auto"/>
              <w:right w:val="single" w:sz="4" w:space="0" w:color="auto"/>
            </w:tcBorders>
            <w:shd w:val="clear" w:color="000000" w:fill="538DD5"/>
            <w:vAlign w:val="center"/>
            <w:hideMark/>
          </w:tcPr>
          <w:p w14:paraId="4F806D4A"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bad credit</w:t>
            </w:r>
          </w:p>
        </w:tc>
        <w:tc>
          <w:tcPr>
            <w:tcW w:w="980" w:type="dxa"/>
            <w:tcBorders>
              <w:top w:val="single" w:sz="8" w:space="0" w:color="auto"/>
              <w:left w:val="nil"/>
              <w:bottom w:val="single" w:sz="8" w:space="0" w:color="auto"/>
              <w:right w:val="single" w:sz="4" w:space="0" w:color="auto"/>
            </w:tcBorders>
            <w:shd w:val="clear" w:color="000000" w:fill="538DD5"/>
            <w:vAlign w:val="center"/>
            <w:hideMark/>
          </w:tcPr>
          <w:p w14:paraId="0CEDA260"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good credit</w:t>
            </w:r>
          </w:p>
        </w:tc>
        <w:tc>
          <w:tcPr>
            <w:tcW w:w="1020" w:type="dxa"/>
            <w:tcBorders>
              <w:top w:val="single" w:sz="8" w:space="0" w:color="auto"/>
              <w:left w:val="nil"/>
              <w:bottom w:val="single" w:sz="8" w:space="0" w:color="auto"/>
              <w:right w:val="single" w:sz="4" w:space="0" w:color="auto"/>
            </w:tcBorders>
            <w:shd w:val="clear" w:color="000000" w:fill="538DD5"/>
            <w:vAlign w:val="center"/>
            <w:hideMark/>
          </w:tcPr>
          <w:p w14:paraId="137B0555"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 of good credit</w:t>
            </w:r>
          </w:p>
        </w:tc>
        <w:tc>
          <w:tcPr>
            <w:tcW w:w="1480" w:type="dxa"/>
            <w:tcBorders>
              <w:top w:val="single" w:sz="8" w:space="0" w:color="auto"/>
              <w:left w:val="nil"/>
              <w:bottom w:val="single" w:sz="8" w:space="0" w:color="auto"/>
              <w:right w:val="single" w:sz="8" w:space="0" w:color="auto"/>
            </w:tcBorders>
            <w:shd w:val="clear" w:color="000000" w:fill="538DD5"/>
            <w:vAlign w:val="center"/>
            <w:hideMark/>
          </w:tcPr>
          <w:p w14:paraId="71885A27" w14:textId="77777777" w:rsidR="001412FE" w:rsidRPr="001412FE" w:rsidRDefault="001412FE" w:rsidP="001412FE">
            <w:pPr>
              <w:spacing w:after="0" w:line="240" w:lineRule="auto"/>
              <w:jc w:val="center"/>
              <w:rPr>
                <w:rFonts w:ascii="Arial" w:eastAsia="Times New Roman" w:hAnsi="Arial" w:cs="Arial"/>
                <w:b/>
                <w:bCs/>
                <w:color w:val="FFFFFF"/>
                <w:sz w:val="20"/>
                <w:szCs w:val="20"/>
              </w:rPr>
            </w:pPr>
            <w:r w:rsidRPr="001412FE">
              <w:rPr>
                <w:rFonts w:ascii="Arial" w:eastAsia="Times New Roman" w:hAnsi="Arial" w:cs="Arial"/>
                <w:b/>
                <w:bCs/>
                <w:color w:val="FFFFFF"/>
                <w:sz w:val="20"/>
                <w:szCs w:val="20"/>
              </w:rPr>
              <w:t>Ratio of bad to good</w:t>
            </w:r>
          </w:p>
        </w:tc>
      </w:tr>
      <w:tr w:rsidR="001412FE" w:rsidRPr="001412FE" w14:paraId="04B585E5" w14:textId="77777777" w:rsidTr="001412FE">
        <w:trPr>
          <w:trHeight w:val="255"/>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30FFF635"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unemployed</w:t>
            </w:r>
          </w:p>
        </w:tc>
        <w:tc>
          <w:tcPr>
            <w:tcW w:w="1200" w:type="dxa"/>
            <w:tcBorders>
              <w:top w:val="nil"/>
              <w:left w:val="nil"/>
              <w:bottom w:val="single" w:sz="4" w:space="0" w:color="auto"/>
              <w:right w:val="single" w:sz="4" w:space="0" w:color="auto"/>
            </w:tcBorders>
            <w:shd w:val="clear" w:color="auto" w:fill="auto"/>
            <w:noWrap/>
            <w:vAlign w:val="bottom"/>
            <w:hideMark/>
          </w:tcPr>
          <w:p w14:paraId="66952D5D"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23</w:t>
            </w:r>
          </w:p>
        </w:tc>
        <w:tc>
          <w:tcPr>
            <w:tcW w:w="960" w:type="dxa"/>
            <w:tcBorders>
              <w:top w:val="nil"/>
              <w:left w:val="nil"/>
              <w:bottom w:val="single" w:sz="4" w:space="0" w:color="auto"/>
              <w:right w:val="single" w:sz="4" w:space="0" w:color="auto"/>
            </w:tcBorders>
            <w:shd w:val="clear" w:color="auto" w:fill="auto"/>
            <w:noWrap/>
            <w:vAlign w:val="bottom"/>
            <w:hideMark/>
          </w:tcPr>
          <w:p w14:paraId="03FA2806"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8%</w:t>
            </w:r>
          </w:p>
        </w:tc>
        <w:tc>
          <w:tcPr>
            <w:tcW w:w="980" w:type="dxa"/>
            <w:tcBorders>
              <w:top w:val="nil"/>
              <w:left w:val="nil"/>
              <w:bottom w:val="single" w:sz="4" w:space="0" w:color="auto"/>
              <w:right w:val="single" w:sz="4" w:space="0" w:color="auto"/>
            </w:tcBorders>
            <w:shd w:val="clear" w:color="auto" w:fill="auto"/>
            <w:noWrap/>
            <w:vAlign w:val="bottom"/>
            <w:hideMark/>
          </w:tcPr>
          <w:p w14:paraId="2EDE1C7D"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39</w:t>
            </w:r>
          </w:p>
        </w:tc>
        <w:tc>
          <w:tcPr>
            <w:tcW w:w="1020" w:type="dxa"/>
            <w:tcBorders>
              <w:top w:val="nil"/>
              <w:left w:val="nil"/>
              <w:bottom w:val="single" w:sz="4" w:space="0" w:color="auto"/>
              <w:right w:val="single" w:sz="4" w:space="0" w:color="auto"/>
            </w:tcBorders>
            <w:shd w:val="clear" w:color="auto" w:fill="auto"/>
            <w:noWrap/>
            <w:vAlign w:val="bottom"/>
            <w:hideMark/>
          </w:tcPr>
          <w:p w14:paraId="19F7A4A1"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6%</w:t>
            </w:r>
          </w:p>
        </w:tc>
        <w:tc>
          <w:tcPr>
            <w:tcW w:w="1480" w:type="dxa"/>
            <w:tcBorders>
              <w:top w:val="nil"/>
              <w:left w:val="nil"/>
              <w:bottom w:val="single" w:sz="4" w:space="0" w:color="auto"/>
              <w:right w:val="single" w:sz="8" w:space="0" w:color="auto"/>
            </w:tcBorders>
            <w:shd w:val="clear" w:color="auto" w:fill="auto"/>
            <w:noWrap/>
            <w:vAlign w:val="bottom"/>
            <w:hideMark/>
          </w:tcPr>
          <w:p w14:paraId="4C737753"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0.59</w:t>
            </w:r>
          </w:p>
        </w:tc>
      </w:tr>
      <w:tr w:rsidR="001412FE" w:rsidRPr="001412FE" w14:paraId="729A9351" w14:textId="77777777" w:rsidTr="001412FE">
        <w:trPr>
          <w:trHeight w:val="255"/>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2DE5465"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&lt; 1 year</w:t>
            </w:r>
          </w:p>
        </w:tc>
        <w:tc>
          <w:tcPr>
            <w:tcW w:w="1200" w:type="dxa"/>
            <w:tcBorders>
              <w:top w:val="nil"/>
              <w:left w:val="nil"/>
              <w:bottom w:val="single" w:sz="4" w:space="0" w:color="auto"/>
              <w:right w:val="single" w:sz="4" w:space="0" w:color="auto"/>
            </w:tcBorders>
            <w:shd w:val="clear" w:color="auto" w:fill="auto"/>
            <w:noWrap/>
            <w:vAlign w:val="bottom"/>
            <w:hideMark/>
          </w:tcPr>
          <w:p w14:paraId="665874FD"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70</w:t>
            </w:r>
          </w:p>
        </w:tc>
        <w:tc>
          <w:tcPr>
            <w:tcW w:w="960" w:type="dxa"/>
            <w:tcBorders>
              <w:top w:val="nil"/>
              <w:left w:val="nil"/>
              <w:bottom w:val="single" w:sz="4" w:space="0" w:color="auto"/>
              <w:right w:val="single" w:sz="4" w:space="0" w:color="auto"/>
            </w:tcBorders>
            <w:shd w:val="clear" w:color="auto" w:fill="auto"/>
            <w:noWrap/>
            <w:vAlign w:val="bottom"/>
            <w:hideMark/>
          </w:tcPr>
          <w:p w14:paraId="6A8D06FE"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23%</w:t>
            </w:r>
          </w:p>
        </w:tc>
        <w:tc>
          <w:tcPr>
            <w:tcW w:w="980" w:type="dxa"/>
            <w:tcBorders>
              <w:top w:val="nil"/>
              <w:left w:val="nil"/>
              <w:bottom w:val="single" w:sz="4" w:space="0" w:color="auto"/>
              <w:right w:val="single" w:sz="4" w:space="0" w:color="auto"/>
            </w:tcBorders>
            <w:shd w:val="clear" w:color="auto" w:fill="auto"/>
            <w:noWrap/>
            <w:vAlign w:val="bottom"/>
            <w:hideMark/>
          </w:tcPr>
          <w:p w14:paraId="3F522C7E"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102</w:t>
            </w:r>
          </w:p>
        </w:tc>
        <w:tc>
          <w:tcPr>
            <w:tcW w:w="1020" w:type="dxa"/>
            <w:tcBorders>
              <w:top w:val="nil"/>
              <w:left w:val="nil"/>
              <w:bottom w:val="single" w:sz="4" w:space="0" w:color="auto"/>
              <w:right w:val="single" w:sz="4" w:space="0" w:color="auto"/>
            </w:tcBorders>
            <w:shd w:val="clear" w:color="auto" w:fill="auto"/>
            <w:noWrap/>
            <w:vAlign w:val="bottom"/>
            <w:hideMark/>
          </w:tcPr>
          <w:p w14:paraId="4E81BF08"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15%</w:t>
            </w:r>
          </w:p>
        </w:tc>
        <w:tc>
          <w:tcPr>
            <w:tcW w:w="1480" w:type="dxa"/>
            <w:tcBorders>
              <w:top w:val="nil"/>
              <w:left w:val="nil"/>
              <w:bottom w:val="single" w:sz="4" w:space="0" w:color="auto"/>
              <w:right w:val="single" w:sz="8" w:space="0" w:color="auto"/>
            </w:tcBorders>
            <w:shd w:val="clear" w:color="auto" w:fill="auto"/>
            <w:noWrap/>
            <w:vAlign w:val="bottom"/>
            <w:hideMark/>
          </w:tcPr>
          <w:p w14:paraId="628A66E7"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0.69</w:t>
            </w:r>
          </w:p>
        </w:tc>
      </w:tr>
      <w:tr w:rsidR="001412FE" w:rsidRPr="001412FE" w14:paraId="323E949B" w14:textId="77777777" w:rsidTr="001412FE">
        <w:trPr>
          <w:trHeight w:val="255"/>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2F127DBE"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 xml:space="preserve">1 &lt;= ... &lt; 4 </w:t>
            </w:r>
            <w:proofErr w:type="gramStart"/>
            <w:r w:rsidRPr="001412FE">
              <w:rPr>
                <w:rFonts w:ascii="Arial" w:eastAsia="Times New Roman" w:hAnsi="Arial" w:cs="Arial"/>
                <w:sz w:val="20"/>
                <w:szCs w:val="20"/>
              </w:rPr>
              <w:t>years</w:t>
            </w:r>
            <w:proofErr w:type="gramEnd"/>
            <w:r w:rsidRPr="001412FE">
              <w:rPr>
                <w:rFonts w:ascii="Arial" w:eastAsia="Times New Roman" w:hAnsi="Arial" w:cs="Arial"/>
                <w:sz w:val="20"/>
                <w:szCs w:val="20"/>
              </w:rPr>
              <w:t xml:space="preserve">  </w:t>
            </w:r>
          </w:p>
        </w:tc>
        <w:tc>
          <w:tcPr>
            <w:tcW w:w="1200" w:type="dxa"/>
            <w:tcBorders>
              <w:top w:val="nil"/>
              <w:left w:val="nil"/>
              <w:bottom w:val="single" w:sz="4" w:space="0" w:color="auto"/>
              <w:right w:val="single" w:sz="4" w:space="0" w:color="auto"/>
            </w:tcBorders>
            <w:shd w:val="clear" w:color="auto" w:fill="auto"/>
            <w:noWrap/>
            <w:vAlign w:val="bottom"/>
            <w:hideMark/>
          </w:tcPr>
          <w:p w14:paraId="736EAA7A"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104</w:t>
            </w:r>
          </w:p>
        </w:tc>
        <w:tc>
          <w:tcPr>
            <w:tcW w:w="960" w:type="dxa"/>
            <w:tcBorders>
              <w:top w:val="nil"/>
              <w:left w:val="nil"/>
              <w:bottom w:val="single" w:sz="4" w:space="0" w:color="auto"/>
              <w:right w:val="single" w:sz="4" w:space="0" w:color="auto"/>
            </w:tcBorders>
            <w:shd w:val="clear" w:color="auto" w:fill="auto"/>
            <w:noWrap/>
            <w:vAlign w:val="bottom"/>
            <w:hideMark/>
          </w:tcPr>
          <w:p w14:paraId="778EFCF5"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35%</w:t>
            </w:r>
          </w:p>
        </w:tc>
        <w:tc>
          <w:tcPr>
            <w:tcW w:w="980" w:type="dxa"/>
            <w:tcBorders>
              <w:top w:val="nil"/>
              <w:left w:val="nil"/>
              <w:bottom w:val="single" w:sz="4" w:space="0" w:color="auto"/>
              <w:right w:val="single" w:sz="4" w:space="0" w:color="auto"/>
            </w:tcBorders>
            <w:shd w:val="clear" w:color="auto" w:fill="auto"/>
            <w:noWrap/>
            <w:vAlign w:val="bottom"/>
            <w:hideMark/>
          </w:tcPr>
          <w:p w14:paraId="438B3FE9"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235</w:t>
            </w:r>
          </w:p>
        </w:tc>
        <w:tc>
          <w:tcPr>
            <w:tcW w:w="1020" w:type="dxa"/>
            <w:tcBorders>
              <w:top w:val="nil"/>
              <w:left w:val="nil"/>
              <w:bottom w:val="single" w:sz="4" w:space="0" w:color="auto"/>
              <w:right w:val="single" w:sz="4" w:space="0" w:color="auto"/>
            </w:tcBorders>
            <w:shd w:val="clear" w:color="auto" w:fill="auto"/>
            <w:noWrap/>
            <w:vAlign w:val="bottom"/>
            <w:hideMark/>
          </w:tcPr>
          <w:p w14:paraId="501F9FB1"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34%</w:t>
            </w:r>
          </w:p>
        </w:tc>
        <w:tc>
          <w:tcPr>
            <w:tcW w:w="1480" w:type="dxa"/>
            <w:tcBorders>
              <w:top w:val="nil"/>
              <w:left w:val="nil"/>
              <w:bottom w:val="single" w:sz="4" w:space="0" w:color="auto"/>
              <w:right w:val="single" w:sz="8" w:space="0" w:color="auto"/>
            </w:tcBorders>
            <w:shd w:val="clear" w:color="auto" w:fill="auto"/>
            <w:noWrap/>
            <w:vAlign w:val="bottom"/>
            <w:hideMark/>
          </w:tcPr>
          <w:p w14:paraId="683E1F2B"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0.44</w:t>
            </w:r>
          </w:p>
        </w:tc>
      </w:tr>
      <w:tr w:rsidR="001412FE" w:rsidRPr="001412FE" w14:paraId="730DAAC7" w14:textId="77777777" w:rsidTr="001412FE">
        <w:trPr>
          <w:trHeight w:val="255"/>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25D7CBF0"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4 &lt;=... &lt; 7 years</w:t>
            </w:r>
          </w:p>
        </w:tc>
        <w:tc>
          <w:tcPr>
            <w:tcW w:w="1200" w:type="dxa"/>
            <w:tcBorders>
              <w:top w:val="nil"/>
              <w:left w:val="nil"/>
              <w:bottom w:val="single" w:sz="4" w:space="0" w:color="auto"/>
              <w:right w:val="single" w:sz="4" w:space="0" w:color="auto"/>
            </w:tcBorders>
            <w:shd w:val="clear" w:color="auto" w:fill="auto"/>
            <w:noWrap/>
            <w:vAlign w:val="bottom"/>
            <w:hideMark/>
          </w:tcPr>
          <w:p w14:paraId="62B7708E"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265E488"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13%</w:t>
            </w:r>
          </w:p>
        </w:tc>
        <w:tc>
          <w:tcPr>
            <w:tcW w:w="980" w:type="dxa"/>
            <w:tcBorders>
              <w:top w:val="nil"/>
              <w:left w:val="nil"/>
              <w:bottom w:val="single" w:sz="4" w:space="0" w:color="auto"/>
              <w:right w:val="single" w:sz="4" w:space="0" w:color="auto"/>
            </w:tcBorders>
            <w:shd w:val="clear" w:color="auto" w:fill="auto"/>
            <w:noWrap/>
            <w:vAlign w:val="bottom"/>
            <w:hideMark/>
          </w:tcPr>
          <w:p w14:paraId="09FD134C"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135</w:t>
            </w:r>
          </w:p>
        </w:tc>
        <w:tc>
          <w:tcPr>
            <w:tcW w:w="1020" w:type="dxa"/>
            <w:tcBorders>
              <w:top w:val="nil"/>
              <w:left w:val="nil"/>
              <w:bottom w:val="single" w:sz="4" w:space="0" w:color="auto"/>
              <w:right w:val="single" w:sz="4" w:space="0" w:color="auto"/>
            </w:tcBorders>
            <w:shd w:val="clear" w:color="auto" w:fill="auto"/>
            <w:noWrap/>
            <w:vAlign w:val="bottom"/>
            <w:hideMark/>
          </w:tcPr>
          <w:p w14:paraId="4CD9EE93"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19%</w:t>
            </w:r>
          </w:p>
        </w:tc>
        <w:tc>
          <w:tcPr>
            <w:tcW w:w="1480" w:type="dxa"/>
            <w:tcBorders>
              <w:top w:val="nil"/>
              <w:left w:val="nil"/>
              <w:bottom w:val="single" w:sz="4" w:space="0" w:color="auto"/>
              <w:right w:val="single" w:sz="8" w:space="0" w:color="auto"/>
            </w:tcBorders>
            <w:shd w:val="clear" w:color="auto" w:fill="auto"/>
            <w:noWrap/>
            <w:vAlign w:val="bottom"/>
            <w:hideMark/>
          </w:tcPr>
          <w:p w14:paraId="5FA25E6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0.29</w:t>
            </w:r>
          </w:p>
        </w:tc>
      </w:tr>
      <w:tr w:rsidR="001412FE" w:rsidRPr="001412FE" w14:paraId="552B3948" w14:textId="77777777" w:rsidTr="001412FE">
        <w:trPr>
          <w:trHeight w:val="270"/>
        </w:trPr>
        <w:tc>
          <w:tcPr>
            <w:tcW w:w="1860" w:type="dxa"/>
            <w:tcBorders>
              <w:top w:val="nil"/>
              <w:left w:val="single" w:sz="8" w:space="0" w:color="auto"/>
              <w:bottom w:val="single" w:sz="8" w:space="0" w:color="auto"/>
              <w:right w:val="single" w:sz="8" w:space="0" w:color="auto"/>
            </w:tcBorders>
            <w:shd w:val="clear" w:color="auto" w:fill="auto"/>
            <w:vAlign w:val="bottom"/>
            <w:hideMark/>
          </w:tcPr>
          <w:p w14:paraId="6E5D880E" w14:textId="77777777" w:rsidR="001412FE" w:rsidRPr="001412FE" w:rsidRDefault="001412FE" w:rsidP="001412FE">
            <w:pPr>
              <w:spacing w:after="0" w:line="240" w:lineRule="auto"/>
              <w:rPr>
                <w:rFonts w:ascii="Arial" w:eastAsia="Times New Roman" w:hAnsi="Arial" w:cs="Arial"/>
                <w:sz w:val="20"/>
                <w:szCs w:val="20"/>
              </w:rPr>
            </w:pPr>
            <w:r w:rsidRPr="001412FE">
              <w:rPr>
                <w:rFonts w:ascii="Arial" w:eastAsia="Times New Roman" w:hAnsi="Arial" w:cs="Arial"/>
                <w:sz w:val="20"/>
                <w:szCs w:val="20"/>
              </w:rPr>
              <w:t>&gt;= 7 years</w:t>
            </w:r>
          </w:p>
        </w:tc>
        <w:tc>
          <w:tcPr>
            <w:tcW w:w="1200" w:type="dxa"/>
            <w:tcBorders>
              <w:top w:val="nil"/>
              <w:left w:val="nil"/>
              <w:bottom w:val="single" w:sz="8" w:space="0" w:color="auto"/>
              <w:right w:val="single" w:sz="4" w:space="0" w:color="auto"/>
            </w:tcBorders>
            <w:shd w:val="clear" w:color="auto" w:fill="auto"/>
            <w:noWrap/>
            <w:vAlign w:val="bottom"/>
            <w:hideMark/>
          </w:tcPr>
          <w:p w14:paraId="1539735B"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64</w:t>
            </w:r>
          </w:p>
        </w:tc>
        <w:tc>
          <w:tcPr>
            <w:tcW w:w="960" w:type="dxa"/>
            <w:tcBorders>
              <w:top w:val="nil"/>
              <w:left w:val="nil"/>
              <w:bottom w:val="single" w:sz="8" w:space="0" w:color="auto"/>
              <w:right w:val="single" w:sz="4" w:space="0" w:color="auto"/>
            </w:tcBorders>
            <w:shd w:val="clear" w:color="auto" w:fill="auto"/>
            <w:noWrap/>
            <w:vAlign w:val="bottom"/>
            <w:hideMark/>
          </w:tcPr>
          <w:p w14:paraId="580B1DA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21%</w:t>
            </w:r>
          </w:p>
        </w:tc>
        <w:tc>
          <w:tcPr>
            <w:tcW w:w="980" w:type="dxa"/>
            <w:tcBorders>
              <w:top w:val="nil"/>
              <w:left w:val="nil"/>
              <w:bottom w:val="single" w:sz="8" w:space="0" w:color="auto"/>
              <w:right w:val="single" w:sz="4" w:space="0" w:color="auto"/>
            </w:tcBorders>
            <w:shd w:val="clear" w:color="auto" w:fill="auto"/>
            <w:noWrap/>
            <w:vAlign w:val="bottom"/>
            <w:hideMark/>
          </w:tcPr>
          <w:p w14:paraId="3D7EA22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189</w:t>
            </w:r>
          </w:p>
        </w:tc>
        <w:tc>
          <w:tcPr>
            <w:tcW w:w="1020" w:type="dxa"/>
            <w:tcBorders>
              <w:top w:val="nil"/>
              <w:left w:val="nil"/>
              <w:bottom w:val="single" w:sz="8" w:space="0" w:color="auto"/>
              <w:right w:val="single" w:sz="4" w:space="0" w:color="auto"/>
            </w:tcBorders>
            <w:shd w:val="clear" w:color="auto" w:fill="auto"/>
            <w:noWrap/>
            <w:vAlign w:val="bottom"/>
            <w:hideMark/>
          </w:tcPr>
          <w:p w14:paraId="3E20B639"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27%</w:t>
            </w:r>
          </w:p>
        </w:tc>
        <w:tc>
          <w:tcPr>
            <w:tcW w:w="1480" w:type="dxa"/>
            <w:tcBorders>
              <w:top w:val="nil"/>
              <w:left w:val="nil"/>
              <w:bottom w:val="single" w:sz="8" w:space="0" w:color="auto"/>
              <w:right w:val="single" w:sz="8" w:space="0" w:color="auto"/>
            </w:tcBorders>
            <w:shd w:val="clear" w:color="auto" w:fill="auto"/>
            <w:noWrap/>
            <w:vAlign w:val="bottom"/>
            <w:hideMark/>
          </w:tcPr>
          <w:p w14:paraId="07FB77AF" w14:textId="77777777" w:rsidR="001412FE" w:rsidRPr="001412FE" w:rsidRDefault="001412FE" w:rsidP="001412FE">
            <w:pPr>
              <w:spacing w:after="0" w:line="240" w:lineRule="auto"/>
              <w:jc w:val="right"/>
              <w:rPr>
                <w:rFonts w:ascii="Arial" w:eastAsia="Times New Roman" w:hAnsi="Arial" w:cs="Arial"/>
                <w:sz w:val="20"/>
                <w:szCs w:val="20"/>
              </w:rPr>
            </w:pPr>
            <w:r w:rsidRPr="001412FE">
              <w:rPr>
                <w:rFonts w:ascii="Arial" w:eastAsia="Times New Roman" w:hAnsi="Arial" w:cs="Arial"/>
                <w:sz w:val="20"/>
                <w:szCs w:val="20"/>
              </w:rPr>
              <w:t>0.34</w:t>
            </w:r>
          </w:p>
        </w:tc>
      </w:tr>
    </w:tbl>
    <w:p w14:paraId="14B7133F" w14:textId="5E021CC5" w:rsidR="00A166A4" w:rsidRDefault="00A166A4" w:rsidP="001412FE">
      <w:pPr>
        <w:jc w:val="both"/>
        <w:rPr>
          <w:rFonts w:ascii="Arial" w:hAnsi="Arial" w:cs="Arial"/>
          <w:sz w:val="40"/>
          <w:szCs w:val="40"/>
        </w:rPr>
      </w:pPr>
    </w:p>
    <w:p w14:paraId="1216A6FB" w14:textId="7C275E3D" w:rsidR="00B55045" w:rsidRPr="001412FE" w:rsidRDefault="00B55045" w:rsidP="001412FE">
      <w:pPr>
        <w:jc w:val="both"/>
        <w:rPr>
          <w:rFonts w:ascii="Arial" w:hAnsi="Arial" w:cs="Arial"/>
          <w:sz w:val="40"/>
          <w:szCs w:val="40"/>
        </w:rPr>
      </w:pPr>
      <w:r>
        <w:rPr>
          <w:noProof/>
        </w:rPr>
        <w:lastRenderedPageBreak/>
        <w:drawing>
          <wp:inline distT="0" distB="0" distL="0" distR="0" wp14:anchorId="0D5748A4" wp14:editId="22D64E38">
            <wp:extent cx="6254496" cy="2974848"/>
            <wp:effectExtent l="0" t="0" r="13335" b="16510"/>
            <wp:docPr id="4" name="Chart 4">
              <a:extLst xmlns:a="http://schemas.openxmlformats.org/drawingml/2006/main">
                <a:ext uri="{FF2B5EF4-FFF2-40B4-BE49-F238E27FC236}">
                  <a16:creationId xmlns:a16="http://schemas.microsoft.com/office/drawing/2014/main" id="{B7C6FA2B-B774-4232-AF13-694C28DDE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A84579" w14:textId="41B5F364" w:rsidR="00B55045" w:rsidRDefault="00B55045" w:rsidP="00B55045">
      <w:pPr>
        <w:pStyle w:val="ListParagraph"/>
        <w:numPr>
          <w:ilvl w:val="0"/>
          <w:numId w:val="1"/>
        </w:numPr>
        <w:jc w:val="both"/>
        <w:rPr>
          <w:rFonts w:cstheme="minorHAnsi"/>
          <w:sz w:val="28"/>
          <w:szCs w:val="28"/>
        </w:rPr>
      </w:pPr>
      <w:r w:rsidRPr="00B55045">
        <w:rPr>
          <w:rFonts w:cstheme="minorHAnsi"/>
          <w:sz w:val="28"/>
          <w:szCs w:val="28"/>
        </w:rPr>
        <w:t xml:space="preserve">Here is an interesting fact, the number of good credits for unemployed people is higher than the number of bad credits which was unexpected. </w:t>
      </w:r>
      <w:proofErr w:type="gramStart"/>
      <w:r w:rsidRPr="00B55045">
        <w:rPr>
          <w:rFonts w:cstheme="minorHAnsi"/>
          <w:sz w:val="28"/>
          <w:szCs w:val="28"/>
        </w:rPr>
        <w:t>Mor</w:t>
      </w:r>
      <w:r w:rsidR="00553C47">
        <w:rPr>
          <w:rFonts w:cstheme="minorHAnsi"/>
          <w:sz w:val="28"/>
          <w:szCs w:val="28"/>
        </w:rPr>
        <w:t>e</w:t>
      </w:r>
      <w:r w:rsidRPr="00B55045">
        <w:rPr>
          <w:rFonts w:cstheme="minorHAnsi"/>
          <w:sz w:val="28"/>
          <w:szCs w:val="28"/>
        </w:rPr>
        <w:t>over</w:t>
      </w:r>
      <w:proofErr w:type="gramEnd"/>
      <w:r w:rsidRPr="00B55045">
        <w:rPr>
          <w:rFonts w:cstheme="minorHAnsi"/>
          <w:sz w:val="28"/>
          <w:szCs w:val="28"/>
        </w:rPr>
        <w:t xml:space="preserve"> the ratio of number of bad credits to good credits for applicants with an experience of 7 years or more is higher for applicants with an experience between 4-7 years</w:t>
      </w:r>
    </w:p>
    <w:p w14:paraId="7C471C1D" w14:textId="23392311" w:rsidR="00553C47" w:rsidRDefault="00553C47" w:rsidP="00553C47">
      <w:pPr>
        <w:jc w:val="both"/>
        <w:rPr>
          <w:rFonts w:cstheme="minorHAnsi"/>
          <w:sz w:val="28"/>
          <w:szCs w:val="28"/>
        </w:rPr>
      </w:pPr>
    </w:p>
    <w:tbl>
      <w:tblPr>
        <w:tblW w:w="8786" w:type="dxa"/>
        <w:tblLook w:val="04A0" w:firstRow="1" w:lastRow="0" w:firstColumn="1" w:lastColumn="0" w:noHBand="0" w:noVBand="1"/>
      </w:tblPr>
      <w:tblGrid>
        <w:gridCol w:w="2179"/>
        <w:gridCol w:w="1406"/>
        <w:gridCol w:w="1124"/>
        <w:gridCol w:w="1148"/>
        <w:gridCol w:w="1195"/>
        <w:gridCol w:w="1734"/>
      </w:tblGrid>
      <w:tr w:rsidR="00553C47" w:rsidRPr="00553C47" w14:paraId="77F9B694" w14:textId="77777777" w:rsidTr="00553C47">
        <w:trPr>
          <w:trHeight w:val="923"/>
        </w:trPr>
        <w:tc>
          <w:tcPr>
            <w:tcW w:w="2179"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757AD689"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Present Resident</w:t>
            </w:r>
          </w:p>
        </w:tc>
        <w:tc>
          <w:tcPr>
            <w:tcW w:w="1406" w:type="dxa"/>
            <w:tcBorders>
              <w:top w:val="single" w:sz="8" w:space="0" w:color="auto"/>
              <w:left w:val="nil"/>
              <w:bottom w:val="single" w:sz="8" w:space="0" w:color="auto"/>
              <w:right w:val="single" w:sz="4" w:space="0" w:color="auto"/>
            </w:tcBorders>
            <w:shd w:val="clear" w:color="000000" w:fill="538DD5"/>
            <w:vAlign w:val="center"/>
            <w:hideMark/>
          </w:tcPr>
          <w:p w14:paraId="04852D66"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bad credit</w:t>
            </w:r>
          </w:p>
        </w:tc>
        <w:tc>
          <w:tcPr>
            <w:tcW w:w="1124" w:type="dxa"/>
            <w:tcBorders>
              <w:top w:val="single" w:sz="8" w:space="0" w:color="auto"/>
              <w:left w:val="nil"/>
              <w:bottom w:val="single" w:sz="8" w:space="0" w:color="auto"/>
              <w:right w:val="single" w:sz="4" w:space="0" w:color="auto"/>
            </w:tcBorders>
            <w:shd w:val="clear" w:color="000000" w:fill="538DD5"/>
            <w:vAlign w:val="center"/>
            <w:hideMark/>
          </w:tcPr>
          <w:p w14:paraId="042B5DA0"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bad credit</w:t>
            </w:r>
          </w:p>
        </w:tc>
        <w:tc>
          <w:tcPr>
            <w:tcW w:w="1148" w:type="dxa"/>
            <w:tcBorders>
              <w:top w:val="single" w:sz="8" w:space="0" w:color="auto"/>
              <w:left w:val="nil"/>
              <w:bottom w:val="single" w:sz="8" w:space="0" w:color="auto"/>
              <w:right w:val="single" w:sz="4" w:space="0" w:color="auto"/>
            </w:tcBorders>
            <w:shd w:val="clear" w:color="000000" w:fill="538DD5"/>
            <w:vAlign w:val="center"/>
            <w:hideMark/>
          </w:tcPr>
          <w:p w14:paraId="0EB3861D"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good credit</w:t>
            </w:r>
          </w:p>
        </w:tc>
        <w:tc>
          <w:tcPr>
            <w:tcW w:w="1195" w:type="dxa"/>
            <w:tcBorders>
              <w:top w:val="single" w:sz="8" w:space="0" w:color="auto"/>
              <w:left w:val="nil"/>
              <w:bottom w:val="single" w:sz="8" w:space="0" w:color="auto"/>
              <w:right w:val="single" w:sz="4" w:space="0" w:color="auto"/>
            </w:tcBorders>
            <w:shd w:val="clear" w:color="000000" w:fill="538DD5"/>
            <w:vAlign w:val="center"/>
            <w:hideMark/>
          </w:tcPr>
          <w:p w14:paraId="182CC8D9"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good credit</w:t>
            </w:r>
          </w:p>
        </w:tc>
        <w:tc>
          <w:tcPr>
            <w:tcW w:w="1734" w:type="dxa"/>
            <w:tcBorders>
              <w:top w:val="single" w:sz="8" w:space="0" w:color="auto"/>
              <w:left w:val="nil"/>
              <w:bottom w:val="single" w:sz="8" w:space="0" w:color="auto"/>
              <w:right w:val="single" w:sz="8" w:space="0" w:color="auto"/>
            </w:tcBorders>
            <w:shd w:val="clear" w:color="000000" w:fill="538DD5"/>
            <w:vAlign w:val="center"/>
            <w:hideMark/>
          </w:tcPr>
          <w:p w14:paraId="0921FD29"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Ratio of bad to good</w:t>
            </w:r>
          </w:p>
        </w:tc>
      </w:tr>
      <w:tr w:rsidR="00553C47" w:rsidRPr="00553C47" w14:paraId="02949C17" w14:textId="77777777" w:rsidTr="00553C47">
        <w:trPr>
          <w:trHeight w:val="301"/>
        </w:trPr>
        <w:tc>
          <w:tcPr>
            <w:tcW w:w="2179" w:type="dxa"/>
            <w:tcBorders>
              <w:top w:val="nil"/>
              <w:left w:val="single" w:sz="8" w:space="0" w:color="auto"/>
              <w:bottom w:val="single" w:sz="4" w:space="0" w:color="auto"/>
              <w:right w:val="single" w:sz="8" w:space="0" w:color="auto"/>
            </w:tcBorders>
            <w:shd w:val="clear" w:color="auto" w:fill="auto"/>
            <w:noWrap/>
            <w:vAlign w:val="bottom"/>
            <w:hideMark/>
          </w:tcPr>
          <w:p w14:paraId="41DE3DCF" w14:textId="77777777" w:rsidR="00553C47" w:rsidRPr="00553C47" w:rsidRDefault="00553C47" w:rsidP="00553C47">
            <w:pPr>
              <w:spacing w:after="0" w:line="240" w:lineRule="auto"/>
              <w:rPr>
                <w:rFonts w:ascii="Arial" w:eastAsia="Times New Roman" w:hAnsi="Arial" w:cs="Arial"/>
                <w:sz w:val="20"/>
                <w:szCs w:val="20"/>
              </w:rPr>
            </w:pPr>
            <w:r w:rsidRPr="00553C47">
              <w:rPr>
                <w:rFonts w:ascii="Arial" w:eastAsia="Times New Roman" w:hAnsi="Arial" w:cs="Arial"/>
                <w:sz w:val="20"/>
                <w:szCs w:val="20"/>
              </w:rPr>
              <w:t>&lt;= 1 year</w:t>
            </w:r>
          </w:p>
        </w:tc>
        <w:tc>
          <w:tcPr>
            <w:tcW w:w="1406" w:type="dxa"/>
            <w:tcBorders>
              <w:top w:val="nil"/>
              <w:left w:val="nil"/>
              <w:bottom w:val="single" w:sz="4" w:space="0" w:color="auto"/>
              <w:right w:val="single" w:sz="4" w:space="0" w:color="auto"/>
            </w:tcBorders>
            <w:shd w:val="clear" w:color="auto" w:fill="auto"/>
            <w:noWrap/>
            <w:vAlign w:val="bottom"/>
            <w:hideMark/>
          </w:tcPr>
          <w:p w14:paraId="05F5F35D"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36</w:t>
            </w:r>
          </w:p>
        </w:tc>
        <w:tc>
          <w:tcPr>
            <w:tcW w:w="1124" w:type="dxa"/>
            <w:tcBorders>
              <w:top w:val="nil"/>
              <w:left w:val="nil"/>
              <w:bottom w:val="single" w:sz="4" w:space="0" w:color="auto"/>
              <w:right w:val="single" w:sz="4" w:space="0" w:color="auto"/>
            </w:tcBorders>
            <w:shd w:val="clear" w:color="auto" w:fill="auto"/>
            <w:noWrap/>
            <w:vAlign w:val="bottom"/>
            <w:hideMark/>
          </w:tcPr>
          <w:p w14:paraId="4785DD00"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12%</w:t>
            </w:r>
          </w:p>
        </w:tc>
        <w:tc>
          <w:tcPr>
            <w:tcW w:w="1148" w:type="dxa"/>
            <w:tcBorders>
              <w:top w:val="nil"/>
              <w:left w:val="nil"/>
              <w:bottom w:val="single" w:sz="4" w:space="0" w:color="auto"/>
              <w:right w:val="single" w:sz="4" w:space="0" w:color="auto"/>
            </w:tcBorders>
            <w:shd w:val="clear" w:color="auto" w:fill="auto"/>
            <w:noWrap/>
            <w:vAlign w:val="bottom"/>
            <w:hideMark/>
          </w:tcPr>
          <w:p w14:paraId="757C14E6"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94</w:t>
            </w:r>
          </w:p>
        </w:tc>
        <w:tc>
          <w:tcPr>
            <w:tcW w:w="1195" w:type="dxa"/>
            <w:tcBorders>
              <w:top w:val="nil"/>
              <w:left w:val="nil"/>
              <w:bottom w:val="single" w:sz="4" w:space="0" w:color="auto"/>
              <w:right w:val="single" w:sz="4" w:space="0" w:color="auto"/>
            </w:tcBorders>
            <w:shd w:val="clear" w:color="auto" w:fill="auto"/>
            <w:noWrap/>
            <w:vAlign w:val="bottom"/>
            <w:hideMark/>
          </w:tcPr>
          <w:p w14:paraId="343ABBD5"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13%</w:t>
            </w:r>
          </w:p>
        </w:tc>
        <w:tc>
          <w:tcPr>
            <w:tcW w:w="1734" w:type="dxa"/>
            <w:tcBorders>
              <w:top w:val="nil"/>
              <w:left w:val="nil"/>
              <w:bottom w:val="single" w:sz="4" w:space="0" w:color="auto"/>
              <w:right w:val="single" w:sz="8" w:space="0" w:color="auto"/>
            </w:tcBorders>
            <w:shd w:val="clear" w:color="auto" w:fill="auto"/>
            <w:noWrap/>
            <w:vAlign w:val="bottom"/>
            <w:hideMark/>
          </w:tcPr>
          <w:p w14:paraId="4C44B305"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0.38</w:t>
            </w:r>
          </w:p>
        </w:tc>
      </w:tr>
      <w:tr w:rsidR="00553C47" w:rsidRPr="00553C47" w14:paraId="43E65DDD" w14:textId="77777777" w:rsidTr="00553C47">
        <w:trPr>
          <w:trHeight w:val="301"/>
        </w:trPr>
        <w:tc>
          <w:tcPr>
            <w:tcW w:w="2179" w:type="dxa"/>
            <w:tcBorders>
              <w:top w:val="nil"/>
              <w:left w:val="single" w:sz="8" w:space="0" w:color="auto"/>
              <w:bottom w:val="single" w:sz="4" w:space="0" w:color="auto"/>
              <w:right w:val="single" w:sz="8" w:space="0" w:color="auto"/>
            </w:tcBorders>
            <w:shd w:val="clear" w:color="auto" w:fill="auto"/>
            <w:noWrap/>
            <w:vAlign w:val="bottom"/>
            <w:hideMark/>
          </w:tcPr>
          <w:p w14:paraId="1A34C698" w14:textId="77777777" w:rsidR="00553C47" w:rsidRPr="00553C47" w:rsidRDefault="00553C47" w:rsidP="00553C47">
            <w:pPr>
              <w:spacing w:after="0" w:line="240" w:lineRule="auto"/>
              <w:rPr>
                <w:rFonts w:ascii="Arial" w:eastAsia="Times New Roman" w:hAnsi="Arial" w:cs="Arial"/>
                <w:sz w:val="20"/>
                <w:szCs w:val="20"/>
              </w:rPr>
            </w:pPr>
            <w:r w:rsidRPr="00553C47">
              <w:rPr>
                <w:rFonts w:ascii="Arial" w:eastAsia="Times New Roman" w:hAnsi="Arial" w:cs="Arial"/>
                <w:sz w:val="20"/>
                <w:szCs w:val="20"/>
              </w:rPr>
              <w:t>1&lt;…&lt;=2 years</w:t>
            </w:r>
          </w:p>
        </w:tc>
        <w:tc>
          <w:tcPr>
            <w:tcW w:w="1406" w:type="dxa"/>
            <w:tcBorders>
              <w:top w:val="nil"/>
              <w:left w:val="nil"/>
              <w:bottom w:val="single" w:sz="4" w:space="0" w:color="auto"/>
              <w:right w:val="single" w:sz="4" w:space="0" w:color="auto"/>
            </w:tcBorders>
            <w:shd w:val="clear" w:color="auto" w:fill="auto"/>
            <w:noWrap/>
            <w:vAlign w:val="bottom"/>
            <w:hideMark/>
          </w:tcPr>
          <w:p w14:paraId="75B37D73"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97</w:t>
            </w:r>
          </w:p>
        </w:tc>
        <w:tc>
          <w:tcPr>
            <w:tcW w:w="1124" w:type="dxa"/>
            <w:tcBorders>
              <w:top w:val="nil"/>
              <w:left w:val="nil"/>
              <w:bottom w:val="single" w:sz="4" w:space="0" w:color="auto"/>
              <w:right w:val="single" w:sz="4" w:space="0" w:color="auto"/>
            </w:tcBorders>
            <w:shd w:val="clear" w:color="auto" w:fill="auto"/>
            <w:noWrap/>
            <w:vAlign w:val="bottom"/>
            <w:hideMark/>
          </w:tcPr>
          <w:p w14:paraId="01E09985"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32%</w:t>
            </w:r>
          </w:p>
        </w:tc>
        <w:tc>
          <w:tcPr>
            <w:tcW w:w="1148" w:type="dxa"/>
            <w:tcBorders>
              <w:top w:val="nil"/>
              <w:left w:val="nil"/>
              <w:bottom w:val="single" w:sz="4" w:space="0" w:color="auto"/>
              <w:right w:val="single" w:sz="4" w:space="0" w:color="auto"/>
            </w:tcBorders>
            <w:shd w:val="clear" w:color="auto" w:fill="auto"/>
            <w:noWrap/>
            <w:vAlign w:val="bottom"/>
            <w:hideMark/>
          </w:tcPr>
          <w:p w14:paraId="206E36CB"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211</w:t>
            </w:r>
          </w:p>
        </w:tc>
        <w:tc>
          <w:tcPr>
            <w:tcW w:w="1195" w:type="dxa"/>
            <w:tcBorders>
              <w:top w:val="nil"/>
              <w:left w:val="nil"/>
              <w:bottom w:val="single" w:sz="4" w:space="0" w:color="auto"/>
              <w:right w:val="single" w:sz="4" w:space="0" w:color="auto"/>
            </w:tcBorders>
            <w:shd w:val="clear" w:color="auto" w:fill="auto"/>
            <w:noWrap/>
            <w:vAlign w:val="bottom"/>
            <w:hideMark/>
          </w:tcPr>
          <w:p w14:paraId="3F38DB6C"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30%</w:t>
            </w:r>
          </w:p>
        </w:tc>
        <w:tc>
          <w:tcPr>
            <w:tcW w:w="1734" w:type="dxa"/>
            <w:tcBorders>
              <w:top w:val="nil"/>
              <w:left w:val="nil"/>
              <w:bottom w:val="single" w:sz="4" w:space="0" w:color="auto"/>
              <w:right w:val="single" w:sz="8" w:space="0" w:color="auto"/>
            </w:tcBorders>
            <w:shd w:val="clear" w:color="auto" w:fill="auto"/>
            <w:noWrap/>
            <w:vAlign w:val="bottom"/>
            <w:hideMark/>
          </w:tcPr>
          <w:p w14:paraId="03468844"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0.46</w:t>
            </w:r>
          </w:p>
        </w:tc>
      </w:tr>
      <w:tr w:rsidR="00553C47" w:rsidRPr="00553C47" w14:paraId="776F252E" w14:textId="77777777" w:rsidTr="00553C47">
        <w:trPr>
          <w:trHeight w:val="301"/>
        </w:trPr>
        <w:tc>
          <w:tcPr>
            <w:tcW w:w="2179" w:type="dxa"/>
            <w:tcBorders>
              <w:top w:val="nil"/>
              <w:left w:val="single" w:sz="8" w:space="0" w:color="auto"/>
              <w:bottom w:val="single" w:sz="4" w:space="0" w:color="auto"/>
              <w:right w:val="single" w:sz="8" w:space="0" w:color="auto"/>
            </w:tcBorders>
            <w:shd w:val="clear" w:color="auto" w:fill="auto"/>
            <w:noWrap/>
            <w:vAlign w:val="bottom"/>
            <w:hideMark/>
          </w:tcPr>
          <w:p w14:paraId="77ABB3DC" w14:textId="77777777" w:rsidR="00553C47" w:rsidRPr="00553C47" w:rsidRDefault="00553C47" w:rsidP="00553C47">
            <w:pPr>
              <w:spacing w:after="0" w:line="240" w:lineRule="auto"/>
              <w:rPr>
                <w:rFonts w:ascii="Arial" w:eastAsia="Times New Roman" w:hAnsi="Arial" w:cs="Arial"/>
                <w:sz w:val="20"/>
                <w:szCs w:val="20"/>
              </w:rPr>
            </w:pPr>
            <w:r w:rsidRPr="00553C47">
              <w:rPr>
                <w:rFonts w:ascii="Arial" w:eastAsia="Times New Roman" w:hAnsi="Arial" w:cs="Arial"/>
                <w:sz w:val="20"/>
                <w:szCs w:val="20"/>
              </w:rPr>
              <w:t>2&lt;…&lt;=3 years</w:t>
            </w:r>
          </w:p>
        </w:tc>
        <w:tc>
          <w:tcPr>
            <w:tcW w:w="1406" w:type="dxa"/>
            <w:tcBorders>
              <w:top w:val="nil"/>
              <w:left w:val="nil"/>
              <w:bottom w:val="single" w:sz="4" w:space="0" w:color="auto"/>
              <w:right w:val="single" w:sz="4" w:space="0" w:color="auto"/>
            </w:tcBorders>
            <w:shd w:val="clear" w:color="auto" w:fill="auto"/>
            <w:noWrap/>
            <w:vAlign w:val="bottom"/>
            <w:hideMark/>
          </w:tcPr>
          <w:p w14:paraId="11200832"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43</w:t>
            </w:r>
          </w:p>
        </w:tc>
        <w:tc>
          <w:tcPr>
            <w:tcW w:w="1124" w:type="dxa"/>
            <w:tcBorders>
              <w:top w:val="nil"/>
              <w:left w:val="nil"/>
              <w:bottom w:val="single" w:sz="4" w:space="0" w:color="auto"/>
              <w:right w:val="single" w:sz="4" w:space="0" w:color="auto"/>
            </w:tcBorders>
            <w:shd w:val="clear" w:color="auto" w:fill="auto"/>
            <w:noWrap/>
            <w:vAlign w:val="bottom"/>
            <w:hideMark/>
          </w:tcPr>
          <w:p w14:paraId="14E710A7"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14%</w:t>
            </w:r>
          </w:p>
        </w:tc>
        <w:tc>
          <w:tcPr>
            <w:tcW w:w="1148" w:type="dxa"/>
            <w:tcBorders>
              <w:top w:val="nil"/>
              <w:left w:val="nil"/>
              <w:bottom w:val="single" w:sz="4" w:space="0" w:color="auto"/>
              <w:right w:val="single" w:sz="4" w:space="0" w:color="auto"/>
            </w:tcBorders>
            <w:shd w:val="clear" w:color="auto" w:fill="auto"/>
            <w:noWrap/>
            <w:vAlign w:val="bottom"/>
            <w:hideMark/>
          </w:tcPr>
          <w:p w14:paraId="7F7689C4"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106</w:t>
            </w:r>
          </w:p>
        </w:tc>
        <w:tc>
          <w:tcPr>
            <w:tcW w:w="1195" w:type="dxa"/>
            <w:tcBorders>
              <w:top w:val="nil"/>
              <w:left w:val="nil"/>
              <w:bottom w:val="single" w:sz="4" w:space="0" w:color="auto"/>
              <w:right w:val="single" w:sz="4" w:space="0" w:color="auto"/>
            </w:tcBorders>
            <w:shd w:val="clear" w:color="auto" w:fill="auto"/>
            <w:noWrap/>
            <w:vAlign w:val="bottom"/>
            <w:hideMark/>
          </w:tcPr>
          <w:p w14:paraId="01901FC4"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15%</w:t>
            </w:r>
          </w:p>
        </w:tc>
        <w:tc>
          <w:tcPr>
            <w:tcW w:w="1734" w:type="dxa"/>
            <w:tcBorders>
              <w:top w:val="nil"/>
              <w:left w:val="nil"/>
              <w:bottom w:val="single" w:sz="4" w:space="0" w:color="auto"/>
              <w:right w:val="single" w:sz="8" w:space="0" w:color="auto"/>
            </w:tcBorders>
            <w:shd w:val="clear" w:color="auto" w:fill="auto"/>
            <w:noWrap/>
            <w:vAlign w:val="bottom"/>
            <w:hideMark/>
          </w:tcPr>
          <w:p w14:paraId="111F438D"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0.41</w:t>
            </w:r>
          </w:p>
        </w:tc>
      </w:tr>
      <w:tr w:rsidR="00553C47" w:rsidRPr="00553C47" w14:paraId="136F8300" w14:textId="77777777" w:rsidTr="00553C47">
        <w:trPr>
          <w:trHeight w:val="319"/>
        </w:trPr>
        <w:tc>
          <w:tcPr>
            <w:tcW w:w="2179" w:type="dxa"/>
            <w:tcBorders>
              <w:top w:val="nil"/>
              <w:left w:val="single" w:sz="8" w:space="0" w:color="auto"/>
              <w:bottom w:val="single" w:sz="8" w:space="0" w:color="auto"/>
              <w:right w:val="single" w:sz="8" w:space="0" w:color="auto"/>
            </w:tcBorders>
            <w:shd w:val="clear" w:color="auto" w:fill="auto"/>
            <w:noWrap/>
            <w:vAlign w:val="bottom"/>
            <w:hideMark/>
          </w:tcPr>
          <w:p w14:paraId="7DF23A73" w14:textId="77777777" w:rsidR="00553C47" w:rsidRPr="00553C47" w:rsidRDefault="00553C47" w:rsidP="00553C47">
            <w:pPr>
              <w:spacing w:after="0" w:line="240" w:lineRule="auto"/>
              <w:rPr>
                <w:rFonts w:ascii="Arial" w:eastAsia="Times New Roman" w:hAnsi="Arial" w:cs="Arial"/>
                <w:sz w:val="20"/>
                <w:szCs w:val="20"/>
              </w:rPr>
            </w:pPr>
            <w:r w:rsidRPr="00553C47">
              <w:rPr>
                <w:rFonts w:ascii="Arial" w:eastAsia="Times New Roman" w:hAnsi="Arial" w:cs="Arial"/>
                <w:sz w:val="20"/>
                <w:szCs w:val="20"/>
              </w:rPr>
              <w:t>&gt;4years</w:t>
            </w:r>
          </w:p>
        </w:tc>
        <w:tc>
          <w:tcPr>
            <w:tcW w:w="1406" w:type="dxa"/>
            <w:tcBorders>
              <w:top w:val="nil"/>
              <w:left w:val="nil"/>
              <w:bottom w:val="single" w:sz="8" w:space="0" w:color="auto"/>
              <w:right w:val="single" w:sz="4" w:space="0" w:color="auto"/>
            </w:tcBorders>
            <w:shd w:val="clear" w:color="auto" w:fill="auto"/>
            <w:noWrap/>
            <w:vAlign w:val="bottom"/>
            <w:hideMark/>
          </w:tcPr>
          <w:p w14:paraId="50B94330"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124</w:t>
            </w:r>
          </w:p>
        </w:tc>
        <w:tc>
          <w:tcPr>
            <w:tcW w:w="1124" w:type="dxa"/>
            <w:tcBorders>
              <w:top w:val="nil"/>
              <w:left w:val="nil"/>
              <w:bottom w:val="single" w:sz="8" w:space="0" w:color="auto"/>
              <w:right w:val="single" w:sz="4" w:space="0" w:color="auto"/>
            </w:tcBorders>
            <w:shd w:val="clear" w:color="auto" w:fill="auto"/>
            <w:noWrap/>
            <w:vAlign w:val="bottom"/>
            <w:hideMark/>
          </w:tcPr>
          <w:p w14:paraId="6E537A8D"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41%</w:t>
            </w:r>
          </w:p>
        </w:tc>
        <w:tc>
          <w:tcPr>
            <w:tcW w:w="1148" w:type="dxa"/>
            <w:tcBorders>
              <w:top w:val="nil"/>
              <w:left w:val="nil"/>
              <w:bottom w:val="single" w:sz="8" w:space="0" w:color="auto"/>
              <w:right w:val="single" w:sz="4" w:space="0" w:color="auto"/>
            </w:tcBorders>
            <w:shd w:val="clear" w:color="auto" w:fill="auto"/>
            <w:noWrap/>
            <w:vAlign w:val="bottom"/>
            <w:hideMark/>
          </w:tcPr>
          <w:p w14:paraId="13916591"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289</w:t>
            </w:r>
          </w:p>
        </w:tc>
        <w:tc>
          <w:tcPr>
            <w:tcW w:w="1195" w:type="dxa"/>
            <w:tcBorders>
              <w:top w:val="nil"/>
              <w:left w:val="nil"/>
              <w:bottom w:val="single" w:sz="8" w:space="0" w:color="auto"/>
              <w:right w:val="single" w:sz="4" w:space="0" w:color="auto"/>
            </w:tcBorders>
            <w:shd w:val="clear" w:color="auto" w:fill="auto"/>
            <w:noWrap/>
            <w:vAlign w:val="bottom"/>
            <w:hideMark/>
          </w:tcPr>
          <w:p w14:paraId="4BF22658"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41%</w:t>
            </w:r>
          </w:p>
        </w:tc>
        <w:tc>
          <w:tcPr>
            <w:tcW w:w="1734" w:type="dxa"/>
            <w:tcBorders>
              <w:top w:val="nil"/>
              <w:left w:val="nil"/>
              <w:bottom w:val="single" w:sz="8" w:space="0" w:color="auto"/>
              <w:right w:val="single" w:sz="8" w:space="0" w:color="auto"/>
            </w:tcBorders>
            <w:shd w:val="clear" w:color="auto" w:fill="auto"/>
            <w:noWrap/>
            <w:vAlign w:val="bottom"/>
            <w:hideMark/>
          </w:tcPr>
          <w:p w14:paraId="23B5E06D" w14:textId="77777777" w:rsidR="00553C47" w:rsidRPr="00553C47" w:rsidRDefault="00553C47" w:rsidP="00553C47">
            <w:pPr>
              <w:spacing w:after="0" w:line="240" w:lineRule="auto"/>
              <w:jc w:val="right"/>
              <w:rPr>
                <w:rFonts w:ascii="Arial" w:eastAsia="Times New Roman" w:hAnsi="Arial" w:cs="Arial"/>
                <w:sz w:val="20"/>
                <w:szCs w:val="20"/>
              </w:rPr>
            </w:pPr>
            <w:r w:rsidRPr="00553C47">
              <w:rPr>
                <w:rFonts w:ascii="Arial" w:eastAsia="Times New Roman" w:hAnsi="Arial" w:cs="Arial"/>
                <w:sz w:val="20"/>
                <w:szCs w:val="20"/>
              </w:rPr>
              <w:t>0.43</w:t>
            </w:r>
          </w:p>
        </w:tc>
      </w:tr>
    </w:tbl>
    <w:p w14:paraId="6203027D" w14:textId="08BFB6DD" w:rsidR="00553C47" w:rsidRDefault="00553C47" w:rsidP="00553C47">
      <w:pPr>
        <w:jc w:val="both"/>
        <w:rPr>
          <w:rFonts w:cstheme="minorHAnsi"/>
          <w:sz w:val="28"/>
          <w:szCs w:val="28"/>
        </w:rPr>
      </w:pPr>
    </w:p>
    <w:p w14:paraId="3DD6E618" w14:textId="66FE1CF9" w:rsidR="00553C47" w:rsidRDefault="00553C47" w:rsidP="00553C47">
      <w:pPr>
        <w:jc w:val="both"/>
        <w:rPr>
          <w:rFonts w:cstheme="minorHAnsi"/>
          <w:sz w:val="28"/>
          <w:szCs w:val="28"/>
        </w:rPr>
      </w:pPr>
      <w:r>
        <w:rPr>
          <w:noProof/>
        </w:rPr>
        <w:lastRenderedPageBreak/>
        <w:drawing>
          <wp:inline distT="0" distB="0" distL="0" distR="0" wp14:anchorId="47790E5D" wp14:editId="694A6B2A">
            <wp:extent cx="6290945" cy="2731008"/>
            <wp:effectExtent l="0" t="0" r="14605" b="12700"/>
            <wp:docPr id="5" name="Chart 5">
              <a:extLst xmlns:a="http://schemas.openxmlformats.org/drawingml/2006/main">
                <a:ext uri="{FF2B5EF4-FFF2-40B4-BE49-F238E27FC236}">
                  <a16:creationId xmlns:a16="http://schemas.microsoft.com/office/drawing/2014/main" id="{34E7138E-DCB2-4CB2-BAB9-CF90097CB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AA59D1" w14:textId="4824E116" w:rsidR="00553C47" w:rsidRDefault="00553C47" w:rsidP="00553C47">
      <w:pPr>
        <w:jc w:val="both"/>
        <w:rPr>
          <w:rFonts w:cstheme="minorHAnsi"/>
          <w:sz w:val="28"/>
          <w:szCs w:val="28"/>
        </w:rPr>
      </w:pPr>
    </w:p>
    <w:p w14:paraId="5D262221" w14:textId="77777777" w:rsidR="00553C47" w:rsidRDefault="00553C47" w:rsidP="00553C47">
      <w:pPr>
        <w:pStyle w:val="Default"/>
      </w:pPr>
    </w:p>
    <w:p w14:paraId="1AF82B4D" w14:textId="4912778B" w:rsidR="00553C47" w:rsidRDefault="00553C47" w:rsidP="00553C47">
      <w:pPr>
        <w:pStyle w:val="Default"/>
        <w:numPr>
          <w:ilvl w:val="0"/>
          <w:numId w:val="1"/>
        </w:numPr>
        <w:rPr>
          <w:rFonts w:asciiTheme="minorHAnsi" w:hAnsiTheme="minorHAnsi" w:cstheme="minorHAnsi"/>
          <w:color w:val="auto"/>
          <w:sz w:val="28"/>
          <w:szCs w:val="28"/>
        </w:rPr>
      </w:pPr>
      <w:r w:rsidRPr="00553C47">
        <w:rPr>
          <w:rFonts w:asciiTheme="minorHAnsi" w:hAnsiTheme="minorHAnsi" w:cstheme="minorHAnsi"/>
          <w:color w:val="auto"/>
          <w:sz w:val="28"/>
          <w:szCs w:val="28"/>
        </w:rPr>
        <w:t xml:space="preserve">People who have been resident from past 4 years have bad credit history. But we cannot any relationship of credit rate from the present resident variable as even the people who are resident for 1- 2 years also have a bad credit history. </w:t>
      </w:r>
    </w:p>
    <w:p w14:paraId="6480E6B6" w14:textId="401FBE71" w:rsidR="00553C47" w:rsidRDefault="00553C47" w:rsidP="00553C47">
      <w:pPr>
        <w:pStyle w:val="Default"/>
        <w:rPr>
          <w:rFonts w:asciiTheme="minorHAnsi" w:hAnsiTheme="minorHAnsi" w:cstheme="minorHAnsi"/>
          <w:color w:val="auto"/>
          <w:sz w:val="28"/>
          <w:szCs w:val="28"/>
        </w:rPr>
      </w:pPr>
    </w:p>
    <w:tbl>
      <w:tblPr>
        <w:tblW w:w="11465" w:type="dxa"/>
        <w:tblInd w:w="-1042" w:type="dxa"/>
        <w:tblLook w:val="04A0" w:firstRow="1" w:lastRow="0" w:firstColumn="1" w:lastColumn="0" w:noHBand="0" w:noVBand="1"/>
      </w:tblPr>
      <w:tblGrid>
        <w:gridCol w:w="1016"/>
        <w:gridCol w:w="1941"/>
        <w:gridCol w:w="1542"/>
        <w:gridCol w:w="1578"/>
        <w:gridCol w:w="1651"/>
        <w:gridCol w:w="1687"/>
        <w:gridCol w:w="2050"/>
      </w:tblGrid>
      <w:tr w:rsidR="00553C47" w:rsidRPr="00553C47" w14:paraId="3C3E7B2F" w14:textId="77777777" w:rsidTr="00553C47">
        <w:trPr>
          <w:trHeight w:val="667"/>
        </w:trPr>
        <w:tc>
          <w:tcPr>
            <w:tcW w:w="1016" w:type="dxa"/>
            <w:tcBorders>
              <w:top w:val="nil"/>
              <w:left w:val="nil"/>
              <w:bottom w:val="single" w:sz="12" w:space="0" w:color="FFFFFF"/>
              <w:right w:val="single" w:sz="4" w:space="0" w:color="FFFFFF"/>
            </w:tcBorders>
            <w:shd w:val="clear" w:color="4F81BD" w:fill="4F81BD"/>
            <w:noWrap/>
            <w:vAlign w:val="center"/>
            <w:hideMark/>
          </w:tcPr>
          <w:p w14:paraId="02F678E0" w14:textId="77777777" w:rsidR="00553C47" w:rsidRPr="00553C47" w:rsidRDefault="00553C47" w:rsidP="00553C47">
            <w:pPr>
              <w:spacing w:after="0" w:line="240" w:lineRule="auto"/>
              <w:rPr>
                <w:rFonts w:ascii="Arial" w:eastAsia="Times New Roman" w:hAnsi="Arial" w:cs="Arial"/>
                <w:b/>
                <w:bCs/>
                <w:color w:val="FFFFFF"/>
                <w:sz w:val="20"/>
                <w:szCs w:val="20"/>
              </w:rPr>
            </w:pPr>
            <w:proofErr w:type="spellStart"/>
            <w:r w:rsidRPr="00553C47">
              <w:rPr>
                <w:rFonts w:ascii="Arial" w:eastAsia="Times New Roman" w:hAnsi="Arial" w:cs="Arial"/>
                <w:b/>
                <w:bCs/>
                <w:color w:val="FFFFFF"/>
                <w:sz w:val="20"/>
                <w:szCs w:val="20"/>
              </w:rPr>
              <w:t>Cateogy</w:t>
            </w:r>
            <w:proofErr w:type="spellEnd"/>
          </w:p>
        </w:tc>
        <w:tc>
          <w:tcPr>
            <w:tcW w:w="1941"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4487DA9A"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Present Resident</w:t>
            </w:r>
          </w:p>
        </w:tc>
        <w:tc>
          <w:tcPr>
            <w:tcW w:w="1542" w:type="dxa"/>
            <w:tcBorders>
              <w:top w:val="single" w:sz="8" w:space="0" w:color="auto"/>
              <w:left w:val="single" w:sz="4" w:space="0" w:color="FFFFFF"/>
              <w:bottom w:val="single" w:sz="8" w:space="0" w:color="auto"/>
              <w:right w:val="single" w:sz="4" w:space="0" w:color="auto"/>
            </w:tcBorders>
            <w:shd w:val="clear" w:color="000000" w:fill="538DD5"/>
            <w:vAlign w:val="center"/>
            <w:hideMark/>
          </w:tcPr>
          <w:p w14:paraId="2ADA2CC0"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bad credit</w:t>
            </w:r>
          </w:p>
        </w:tc>
        <w:tc>
          <w:tcPr>
            <w:tcW w:w="1578" w:type="dxa"/>
            <w:tcBorders>
              <w:top w:val="single" w:sz="8" w:space="0" w:color="auto"/>
              <w:left w:val="nil"/>
              <w:bottom w:val="single" w:sz="8" w:space="0" w:color="auto"/>
              <w:right w:val="single" w:sz="4" w:space="0" w:color="auto"/>
            </w:tcBorders>
            <w:shd w:val="clear" w:color="000000" w:fill="538DD5"/>
            <w:vAlign w:val="center"/>
            <w:hideMark/>
          </w:tcPr>
          <w:p w14:paraId="0EF39453"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bad credit</w:t>
            </w:r>
          </w:p>
        </w:tc>
        <w:tc>
          <w:tcPr>
            <w:tcW w:w="1651" w:type="dxa"/>
            <w:tcBorders>
              <w:top w:val="single" w:sz="8" w:space="0" w:color="auto"/>
              <w:left w:val="nil"/>
              <w:bottom w:val="single" w:sz="8" w:space="0" w:color="auto"/>
              <w:right w:val="single" w:sz="4" w:space="0" w:color="auto"/>
            </w:tcBorders>
            <w:shd w:val="clear" w:color="000000" w:fill="538DD5"/>
            <w:vAlign w:val="center"/>
            <w:hideMark/>
          </w:tcPr>
          <w:p w14:paraId="318DEE13"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good credit</w:t>
            </w:r>
          </w:p>
        </w:tc>
        <w:tc>
          <w:tcPr>
            <w:tcW w:w="1687" w:type="dxa"/>
            <w:tcBorders>
              <w:top w:val="single" w:sz="8" w:space="0" w:color="auto"/>
              <w:left w:val="nil"/>
              <w:bottom w:val="single" w:sz="8" w:space="0" w:color="auto"/>
              <w:right w:val="single" w:sz="4" w:space="0" w:color="auto"/>
            </w:tcBorders>
            <w:shd w:val="clear" w:color="000000" w:fill="538DD5"/>
            <w:vAlign w:val="center"/>
            <w:hideMark/>
          </w:tcPr>
          <w:p w14:paraId="2CF3120A"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 of good credit</w:t>
            </w:r>
          </w:p>
        </w:tc>
        <w:tc>
          <w:tcPr>
            <w:tcW w:w="2050" w:type="dxa"/>
            <w:tcBorders>
              <w:top w:val="single" w:sz="8" w:space="0" w:color="auto"/>
              <w:left w:val="single" w:sz="4" w:space="0" w:color="auto"/>
              <w:bottom w:val="single" w:sz="8" w:space="0" w:color="auto"/>
              <w:right w:val="single" w:sz="8" w:space="0" w:color="auto"/>
            </w:tcBorders>
            <w:shd w:val="clear" w:color="000000" w:fill="538DD5"/>
            <w:vAlign w:val="center"/>
            <w:hideMark/>
          </w:tcPr>
          <w:p w14:paraId="0407D9E3" w14:textId="77777777" w:rsidR="00553C47" w:rsidRPr="00553C47" w:rsidRDefault="00553C47" w:rsidP="00553C47">
            <w:pPr>
              <w:spacing w:after="0" w:line="240" w:lineRule="auto"/>
              <w:jc w:val="center"/>
              <w:rPr>
                <w:rFonts w:ascii="Arial" w:eastAsia="Times New Roman" w:hAnsi="Arial" w:cs="Arial"/>
                <w:b/>
                <w:bCs/>
                <w:color w:val="FFFFFF"/>
                <w:sz w:val="20"/>
                <w:szCs w:val="20"/>
              </w:rPr>
            </w:pPr>
            <w:r w:rsidRPr="00553C47">
              <w:rPr>
                <w:rFonts w:ascii="Arial" w:eastAsia="Times New Roman" w:hAnsi="Arial" w:cs="Arial"/>
                <w:b/>
                <w:bCs/>
                <w:color w:val="FFFFFF"/>
                <w:sz w:val="20"/>
                <w:szCs w:val="20"/>
              </w:rPr>
              <w:t>Ratio of bad to good</w:t>
            </w:r>
          </w:p>
        </w:tc>
      </w:tr>
      <w:tr w:rsidR="00553C47" w:rsidRPr="00553C47" w14:paraId="391501E8" w14:textId="77777777" w:rsidTr="00553C47">
        <w:trPr>
          <w:trHeight w:val="436"/>
        </w:trPr>
        <w:tc>
          <w:tcPr>
            <w:tcW w:w="1016" w:type="dxa"/>
            <w:tcBorders>
              <w:top w:val="single" w:sz="4" w:space="0" w:color="FFFFFF"/>
              <w:left w:val="nil"/>
              <w:bottom w:val="single" w:sz="4" w:space="0" w:color="FFFFFF"/>
              <w:right w:val="single" w:sz="4" w:space="0" w:color="FFFFFF"/>
            </w:tcBorders>
            <w:shd w:val="clear" w:color="B8CCE4" w:fill="B8CCE4"/>
            <w:noWrap/>
            <w:vAlign w:val="bottom"/>
            <w:hideMark/>
          </w:tcPr>
          <w:p w14:paraId="440889DF"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0</w:t>
            </w:r>
          </w:p>
        </w:tc>
        <w:tc>
          <w:tcPr>
            <w:tcW w:w="1941" w:type="dxa"/>
            <w:tcBorders>
              <w:top w:val="single" w:sz="4" w:space="0" w:color="FFFFFF"/>
              <w:left w:val="single" w:sz="8" w:space="0" w:color="auto"/>
              <w:bottom w:val="single" w:sz="4" w:space="0" w:color="auto"/>
              <w:right w:val="single" w:sz="8" w:space="0" w:color="auto"/>
            </w:tcBorders>
            <w:shd w:val="clear" w:color="B8CCE4" w:fill="B8CCE4"/>
            <w:vAlign w:val="bottom"/>
            <w:hideMark/>
          </w:tcPr>
          <w:p w14:paraId="169E1B03" w14:textId="77777777" w:rsidR="00553C47" w:rsidRPr="00553C47" w:rsidRDefault="00553C47" w:rsidP="00553C47">
            <w:pPr>
              <w:spacing w:after="0" w:line="240" w:lineRule="auto"/>
              <w:rPr>
                <w:rFonts w:ascii="Arial" w:eastAsia="Times New Roman" w:hAnsi="Arial" w:cs="Arial"/>
                <w:color w:val="000000"/>
                <w:sz w:val="20"/>
                <w:szCs w:val="20"/>
              </w:rPr>
            </w:pPr>
            <w:r w:rsidRPr="00553C47">
              <w:rPr>
                <w:rFonts w:ascii="Arial" w:eastAsia="Times New Roman" w:hAnsi="Arial" w:cs="Arial"/>
                <w:color w:val="000000"/>
                <w:sz w:val="20"/>
                <w:szCs w:val="20"/>
              </w:rPr>
              <w:t xml:space="preserve">unemployed/ </w:t>
            </w:r>
            <w:proofErr w:type="gramStart"/>
            <w:r w:rsidRPr="00553C47">
              <w:rPr>
                <w:rFonts w:ascii="Arial" w:eastAsia="Times New Roman" w:hAnsi="Arial" w:cs="Arial"/>
                <w:color w:val="000000"/>
                <w:sz w:val="20"/>
                <w:szCs w:val="20"/>
              </w:rPr>
              <w:t>unskilled  -</w:t>
            </w:r>
            <w:proofErr w:type="gramEnd"/>
            <w:r w:rsidRPr="00553C47">
              <w:rPr>
                <w:rFonts w:ascii="Arial" w:eastAsia="Times New Roman" w:hAnsi="Arial" w:cs="Arial"/>
                <w:color w:val="000000"/>
                <w:sz w:val="20"/>
                <w:szCs w:val="20"/>
              </w:rPr>
              <w:t xml:space="preserve"> non-resident</w:t>
            </w:r>
          </w:p>
        </w:tc>
        <w:tc>
          <w:tcPr>
            <w:tcW w:w="1542" w:type="dxa"/>
            <w:tcBorders>
              <w:top w:val="single" w:sz="4" w:space="0" w:color="FFFFFF"/>
              <w:left w:val="single" w:sz="4" w:space="0" w:color="FFFFFF"/>
              <w:bottom w:val="single" w:sz="4" w:space="0" w:color="auto"/>
              <w:right w:val="single" w:sz="4" w:space="0" w:color="auto"/>
            </w:tcBorders>
            <w:shd w:val="clear" w:color="B8CCE4" w:fill="B8CCE4"/>
            <w:noWrap/>
            <w:vAlign w:val="bottom"/>
            <w:hideMark/>
          </w:tcPr>
          <w:p w14:paraId="4A7F0440"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7</w:t>
            </w:r>
          </w:p>
        </w:tc>
        <w:tc>
          <w:tcPr>
            <w:tcW w:w="1578"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05D2F401"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2%</w:t>
            </w:r>
          </w:p>
        </w:tc>
        <w:tc>
          <w:tcPr>
            <w:tcW w:w="1651"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08E77B4C"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15</w:t>
            </w:r>
          </w:p>
        </w:tc>
        <w:tc>
          <w:tcPr>
            <w:tcW w:w="1687"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3371B72D"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2%</w:t>
            </w:r>
          </w:p>
        </w:tc>
        <w:tc>
          <w:tcPr>
            <w:tcW w:w="2050" w:type="dxa"/>
            <w:tcBorders>
              <w:top w:val="single" w:sz="4" w:space="0" w:color="FFFFFF"/>
              <w:left w:val="single" w:sz="4" w:space="0" w:color="auto"/>
              <w:bottom w:val="single" w:sz="4" w:space="0" w:color="auto"/>
              <w:right w:val="single" w:sz="8" w:space="0" w:color="auto"/>
            </w:tcBorders>
            <w:shd w:val="clear" w:color="B8CCE4" w:fill="B8CCE4"/>
            <w:noWrap/>
            <w:vAlign w:val="bottom"/>
            <w:hideMark/>
          </w:tcPr>
          <w:p w14:paraId="2C8D0567"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0.47</w:t>
            </w:r>
          </w:p>
        </w:tc>
      </w:tr>
      <w:tr w:rsidR="00553C47" w:rsidRPr="00553C47" w14:paraId="5A12DC0B" w14:textId="77777777" w:rsidTr="00553C47">
        <w:trPr>
          <w:trHeight w:val="218"/>
        </w:trPr>
        <w:tc>
          <w:tcPr>
            <w:tcW w:w="1016" w:type="dxa"/>
            <w:tcBorders>
              <w:top w:val="single" w:sz="4" w:space="0" w:color="FFFFFF"/>
              <w:left w:val="nil"/>
              <w:bottom w:val="single" w:sz="4" w:space="0" w:color="FFFFFF"/>
              <w:right w:val="single" w:sz="4" w:space="0" w:color="FFFFFF"/>
            </w:tcBorders>
            <w:shd w:val="clear" w:color="DCE6F1" w:fill="DCE6F1"/>
            <w:noWrap/>
            <w:vAlign w:val="bottom"/>
            <w:hideMark/>
          </w:tcPr>
          <w:p w14:paraId="75F6F1AD"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w:t>
            </w:r>
          </w:p>
        </w:tc>
        <w:tc>
          <w:tcPr>
            <w:tcW w:w="1941" w:type="dxa"/>
            <w:tcBorders>
              <w:top w:val="single" w:sz="4" w:space="0" w:color="auto"/>
              <w:left w:val="single" w:sz="8" w:space="0" w:color="auto"/>
              <w:bottom w:val="single" w:sz="4" w:space="0" w:color="auto"/>
              <w:right w:val="single" w:sz="8" w:space="0" w:color="auto"/>
            </w:tcBorders>
            <w:shd w:val="clear" w:color="DCE6F1" w:fill="DCE6F1"/>
            <w:vAlign w:val="bottom"/>
            <w:hideMark/>
          </w:tcPr>
          <w:p w14:paraId="1DA2763B" w14:textId="77777777" w:rsidR="00553C47" w:rsidRPr="00553C47" w:rsidRDefault="00553C47" w:rsidP="00553C47">
            <w:pPr>
              <w:spacing w:after="0" w:line="240" w:lineRule="auto"/>
              <w:rPr>
                <w:rFonts w:ascii="Arial" w:eastAsia="Times New Roman" w:hAnsi="Arial" w:cs="Arial"/>
                <w:color w:val="000000"/>
                <w:sz w:val="20"/>
                <w:szCs w:val="20"/>
              </w:rPr>
            </w:pPr>
            <w:r w:rsidRPr="00553C47">
              <w:rPr>
                <w:rFonts w:ascii="Arial" w:eastAsia="Times New Roman" w:hAnsi="Arial" w:cs="Arial"/>
                <w:color w:val="000000"/>
                <w:sz w:val="20"/>
                <w:szCs w:val="20"/>
              </w:rPr>
              <w:t>unskilled - resident</w:t>
            </w:r>
          </w:p>
        </w:tc>
        <w:tc>
          <w:tcPr>
            <w:tcW w:w="1542" w:type="dxa"/>
            <w:tcBorders>
              <w:top w:val="single" w:sz="4" w:space="0" w:color="auto"/>
              <w:left w:val="single" w:sz="4" w:space="0" w:color="FFFFFF"/>
              <w:bottom w:val="single" w:sz="4" w:space="0" w:color="auto"/>
              <w:right w:val="single" w:sz="4" w:space="0" w:color="auto"/>
            </w:tcBorders>
            <w:shd w:val="clear" w:color="DCE6F1" w:fill="DCE6F1"/>
            <w:noWrap/>
            <w:vAlign w:val="bottom"/>
            <w:hideMark/>
          </w:tcPr>
          <w:p w14:paraId="7C9E7CFD"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56</w:t>
            </w:r>
          </w:p>
        </w:tc>
        <w:tc>
          <w:tcPr>
            <w:tcW w:w="157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72DE1A8"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19%</w:t>
            </w:r>
          </w:p>
        </w:tc>
        <w:tc>
          <w:tcPr>
            <w:tcW w:w="165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636CBA9"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144</w:t>
            </w:r>
          </w:p>
        </w:tc>
        <w:tc>
          <w:tcPr>
            <w:tcW w:w="168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F30063B"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21%</w:t>
            </w:r>
          </w:p>
        </w:tc>
        <w:tc>
          <w:tcPr>
            <w:tcW w:w="2050" w:type="dxa"/>
            <w:tcBorders>
              <w:top w:val="single" w:sz="4" w:space="0" w:color="auto"/>
              <w:left w:val="single" w:sz="4" w:space="0" w:color="auto"/>
              <w:bottom w:val="single" w:sz="4" w:space="0" w:color="auto"/>
              <w:right w:val="single" w:sz="8" w:space="0" w:color="auto"/>
            </w:tcBorders>
            <w:shd w:val="clear" w:color="DCE6F1" w:fill="DCE6F1"/>
            <w:noWrap/>
            <w:vAlign w:val="bottom"/>
            <w:hideMark/>
          </w:tcPr>
          <w:p w14:paraId="506BFE98"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0.39</w:t>
            </w:r>
          </w:p>
        </w:tc>
      </w:tr>
      <w:tr w:rsidR="00553C47" w:rsidRPr="00553C47" w14:paraId="2EC78852" w14:textId="77777777" w:rsidTr="00553C47">
        <w:trPr>
          <w:trHeight w:val="436"/>
        </w:trPr>
        <w:tc>
          <w:tcPr>
            <w:tcW w:w="1016" w:type="dxa"/>
            <w:tcBorders>
              <w:top w:val="single" w:sz="4" w:space="0" w:color="FFFFFF"/>
              <w:left w:val="nil"/>
              <w:bottom w:val="single" w:sz="4" w:space="0" w:color="FFFFFF"/>
              <w:right w:val="single" w:sz="4" w:space="0" w:color="FFFFFF"/>
            </w:tcBorders>
            <w:shd w:val="clear" w:color="B8CCE4" w:fill="B8CCE4"/>
            <w:noWrap/>
            <w:vAlign w:val="bottom"/>
            <w:hideMark/>
          </w:tcPr>
          <w:p w14:paraId="20906F22"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2</w:t>
            </w:r>
          </w:p>
        </w:tc>
        <w:tc>
          <w:tcPr>
            <w:tcW w:w="1941" w:type="dxa"/>
            <w:tcBorders>
              <w:top w:val="single" w:sz="4" w:space="0" w:color="auto"/>
              <w:left w:val="single" w:sz="8" w:space="0" w:color="auto"/>
              <w:bottom w:val="single" w:sz="4" w:space="0" w:color="auto"/>
              <w:right w:val="single" w:sz="8" w:space="0" w:color="auto"/>
            </w:tcBorders>
            <w:shd w:val="clear" w:color="B8CCE4" w:fill="B8CCE4"/>
            <w:vAlign w:val="bottom"/>
            <w:hideMark/>
          </w:tcPr>
          <w:p w14:paraId="60043CB9" w14:textId="77777777" w:rsidR="00553C47" w:rsidRPr="00553C47" w:rsidRDefault="00553C47" w:rsidP="00553C47">
            <w:pPr>
              <w:spacing w:after="0" w:line="240" w:lineRule="auto"/>
              <w:rPr>
                <w:rFonts w:ascii="Arial" w:eastAsia="Times New Roman" w:hAnsi="Arial" w:cs="Arial"/>
                <w:color w:val="000000"/>
                <w:sz w:val="20"/>
                <w:szCs w:val="20"/>
              </w:rPr>
            </w:pPr>
            <w:r w:rsidRPr="00553C47">
              <w:rPr>
                <w:rFonts w:ascii="Arial" w:eastAsia="Times New Roman" w:hAnsi="Arial" w:cs="Arial"/>
                <w:color w:val="000000"/>
                <w:sz w:val="20"/>
                <w:szCs w:val="20"/>
              </w:rPr>
              <w:t>skilled employee / official</w:t>
            </w:r>
          </w:p>
        </w:tc>
        <w:tc>
          <w:tcPr>
            <w:tcW w:w="1542" w:type="dxa"/>
            <w:tcBorders>
              <w:top w:val="single" w:sz="4" w:space="0" w:color="auto"/>
              <w:left w:val="single" w:sz="4" w:space="0" w:color="FFFFFF"/>
              <w:bottom w:val="single" w:sz="4" w:space="0" w:color="auto"/>
              <w:right w:val="single" w:sz="4" w:space="0" w:color="auto"/>
            </w:tcBorders>
            <w:shd w:val="clear" w:color="B8CCE4" w:fill="B8CCE4"/>
            <w:noWrap/>
            <w:vAlign w:val="bottom"/>
            <w:hideMark/>
          </w:tcPr>
          <w:p w14:paraId="1D9A6917"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186</w:t>
            </w:r>
          </w:p>
        </w:tc>
        <w:tc>
          <w:tcPr>
            <w:tcW w:w="1578"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47BE4FB4"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62%</w:t>
            </w:r>
          </w:p>
        </w:tc>
        <w:tc>
          <w:tcPr>
            <w:tcW w:w="1651"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B0476A4"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444</w:t>
            </w:r>
          </w:p>
        </w:tc>
        <w:tc>
          <w:tcPr>
            <w:tcW w:w="1687"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25487202"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63%</w:t>
            </w:r>
          </w:p>
        </w:tc>
        <w:tc>
          <w:tcPr>
            <w:tcW w:w="2050" w:type="dxa"/>
            <w:tcBorders>
              <w:top w:val="single" w:sz="4" w:space="0" w:color="auto"/>
              <w:left w:val="single" w:sz="4" w:space="0" w:color="auto"/>
              <w:bottom w:val="single" w:sz="4" w:space="0" w:color="auto"/>
              <w:right w:val="single" w:sz="8" w:space="0" w:color="auto"/>
            </w:tcBorders>
            <w:shd w:val="clear" w:color="B8CCE4" w:fill="B8CCE4"/>
            <w:noWrap/>
            <w:vAlign w:val="bottom"/>
            <w:hideMark/>
          </w:tcPr>
          <w:p w14:paraId="674A7717"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0.42</w:t>
            </w:r>
          </w:p>
        </w:tc>
      </w:tr>
      <w:tr w:rsidR="00553C47" w:rsidRPr="00553C47" w14:paraId="2F6C71D7" w14:textId="77777777" w:rsidTr="00553C47">
        <w:trPr>
          <w:trHeight w:val="872"/>
        </w:trPr>
        <w:tc>
          <w:tcPr>
            <w:tcW w:w="1016" w:type="dxa"/>
            <w:tcBorders>
              <w:top w:val="single" w:sz="4" w:space="0" w:color="FFFFFF"/>
              <w:left w:val="nil"/>
              <w:bottom w:val="single" w:sz="4" w:space="0" w:color="auto"/>
              <w:right w:val="single" w:sz="4" w:space="0" w:color="FFFFFF"/>
            </w:tcBorders>
            <w:shd w:val="clear" w:color="DCE6F1" w:fill="DCE6F1"/>
            <w:noWrap/>
            <w:vAlign w:val="bottom"/>
            <w:hideMark/>
          </w:tcPr>
          <w:p w14:paraId="37C578E6"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3</w:t>
            </w:r>
          </w:p>
        </w:tc>
        <w:tc>
          <w:tcPr>
            <w:tcW w:w="1941" w:type="dxa"/>
            <w:tcBorders>
              <w:top w:val="single" w:sz="4" w:space="0" w:color="auto"/>
              <w:left w:val="single" w:sz="8" w:space="0" w:color="auto"/>
              <w:bottom w:val="single" w:sz="4" w:space="0" w:color="auto"/>
              <w:right w:val="single" w:sz="8" w:space="0" w:color="auto"/>
            </w:tcBorders>
            <w:shd w:val="clear" w:color="DCE6F1" w:fill="DCE6F1"/>
            <w:vAlign w:val="bottom"/>
            <w:hideMark/>
          </w:tcPr>
          <w:p w14:paraId="2DBBD17E" w14:textId="77777777" w:rsidR="00553C47" w:rsidRPr="00553C47" w:rsidRDefault="00553C47" w:rsidP="00553C47">
            <w:pPr>
              <w:spacing w:after="0" w:line="240" w:lineRule="auto"/>
              <w:rPr>
                <w:rFonts w:ascii="Arial" w:eastAsia="Times New Roman" w:hAnsi="Arial" w:cs="Arial"/>
                <w:color w:val="000000"/>
                <w:sz w:val="20"/>
                <w:szCs w:val="20"/>
              </w:rPr>
            </w:pPr>
            <w:r w:rsidRPr="00553C47">
              <w:rPr>
                <w:rFonts w:ascii="Arial" w:eastAsia="Times New Roman" w:hAnsi="Arial" w:cs="Arial"/>
                <w:color w:val="000000"/>
                <w:sz w:val="20"/>
                <w:szCs w:val="20"/>
              </w:rPr>
              <w:t>management/ self-employed/highly qualified employee/ officer</w:t>
            </w:r>
          </w:p>
        </w:tc>
        <w:tc>
          <w:tcPr>
            <w:tcW w:w="1542" w:type="dxa"/>
            <w:tcBorders>
              <w:top w:val="single" w:sz="4" w:space="0" w:color="auto"/>
              <w:left w:val="single" w:sz="4" w:space="0" w:color="FFFFFF"/>
              <w:bottom w:val="single" w:sz="4" w:space="0" w:color="auto"/>
              <w:right w:val="single" w:sz="4" w:space="0" w:color="auto"/>
            </w:tcBorders>
            <w:shd w:val="clear" w:color="DCE6F1" w:fill="DCE6F1"/>
            <w:noWrap/>
            <w:vAlign w:val="bottom"/>
            <w:hideMark/>
          </w:tcPr>
          <w:p w14:paraId="1960A29F"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51</w:t>
            </w:r>
          </w:p>
        </w:tc>
        <w:tc>
          <w:tcPr>
            <w:tcW w:w="157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B4B6B0E"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17%</w:t>
            </w:r>
          </w:p>
        </w:tc>
        <w:tc>
          <w:tcPr>
            <w:tcW w:w="165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756C1E5"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97</w:t>
            </w:r>
          </w:p>
        </w:tc>
        <w:tc>
          <w:tcPr>
            <w:tcW w:w="168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6591E72"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14%</w:t>
            </w:r>
          </w:p>
        </w:tc>
        <w:tc>
          <w:tcPr>
            <w:tcW w:w="2050" w:type="dxa"/>
            <w:tcBorders>
              <w:top w:val="single" w:sz="4" w:space="0" w:color="auto"/>
              <w:left w:val="single" w:sz="4" w:space="0" w:color="auto"/>
              <w:bottom w:val="single" w:sz="4" w:space="0" w:color="auto"/>
              <w:right w:val="single" w:sz="8" w:space="0" w:color="auto"/>
            </w:tcBorders>
            <w:shd w:val="clear" w:color="DCE6F1" w:fill="DCE6F1"/>
            <w:noWrap/>
            <w:vAlign w:val="bottom"/>
            <w:hideMark/>
          </w:tcPr>
          <w:p w14:paraId="43F1D45B" w14:textId="77777777" w:rsidR="00553C47" w:rsidRPr="00553C47" w:rsidRDefault="00553C47" w:rsidP="00553C47">
            <w:pPr>
              <w:spacing w:after="0" w:line="240" w:lineRule="auto"/>
              <w:jc w:val="right"/>
              <w:rPr>
                <w:rFonts w:ascii="Arial" w:eastAsia="Times New Roman" w:hAnsi="Arial" w:cs="Arial"/>
                <w:color w:val="000000"/>
                <w:sz w:val="20"/>
                <w:szCs w:val="20"/>
              </w:rPr>
            </w:pPr>
            <w:r w:rsidRPr="00553C47">
              <w:rPr>
                <w:rFonts w:ascii="Arial" w:eastAsia="Times New Roman" w:hAnsi="Arial" w:cs="Arial"/>
                <w:color w:val="000000"/>
                <w:sz w:val="20"/>
                <w:szCs w:val="20"/>
              </w:rPr>
              <w:t>0.53</w:t>
            </w:r>
          </w:p>
        </w:tc>
      </w:tr>
    </w:tbl>
    <w:p w14:paraId="1CD9C53A" w14:textId="230FCCB8" w:rsidR="00553C47" w:rsidRDefault="00553C47" w:rsidP="00553C47">
      <w:pPr>
        <w:pStyle w:val="Default"/>
        <w:rPr>
          <w:rFonts w:asciiTheme="minorHAnsi" w:hAnsiTheme="minorHAnsi" w:cstheme="minorHAnsi"/>
          <w:color w:val="auto"/>
          <w:sz w:val="28"/>
          <w:szCs w:val="28"/>
        </w:rPr>
      </w:pPr>
    </w:p>
    <w:p w14:paraId="20C28768" w14:textId="2F042E6C" w:rsidR="00553C47" w:rsidRDefault="000F3A69" w:rsidP="00553C47">
      <w:pPr>
        <w:pStyle w:val="Default"/>
      </w:pPr>
      <w:r>
        <w:rPr>
          <w:noProof/>
        </w:rPr>
        <w:lastRenderedPageBreak/>
        <w:drawing>
          <wp:inline distT="0" distB="0" distL="0" distR="0" wp14:anchorId="4C7DD079" wp14:editId="1B384EEC">
            <wp:extent cx="6461760" cy="2938272"/>
            <wp:effectExtent l="0" t="0" r="15240" b="14605"/>
            <wp:docPr id="6" name="Chart 6">
              <a:extLst xmlns:a="http://schemas.openxmlformats.org/drawingml/2006/main">
                <a:ext uri="{FF2B5EF4-FFF2-40B4-BE49-F238E27FC236}">
                  <a16:creationId xmlns:a16="http://schemas.microsoft.com/office/drawing/2014/main" id="{3DB49DDF-434C-4F37-985C-76D7B3B89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75B1E3" w14:textId="14362457" w:rsidR="000F3A69" w:rsidRDefault="000F3A69" w:rsidP="00553C47">
      <w:pPr>
        <w:pStyle w:val="Default"/>
      </w:pPr>
    </w:p>
    <w:p w14:paraId="7C1CCD08" w14:textId="77777777" w:rsidR="000F3A69" w:rsidRDefault="000F3A69" w:rsidP="00553C47">
      <w:pPr>
        <w:pStyle w:val="Default"/>
      </w:pPr>
    </w:p>
    <w:p w14:paraId="61D16903" w14:textId="5A387658" w:rsidR="00553C47" w:rsidRDefault="000F3A69" w:rsidP="000F3A69">
      <w:pPr>
        <w:pStyle w:val="Default"/>
        <w:numPr>
          <w:ilvl w:val="0"/>
          <w:numId w:val="1"/>
        </w:numPr>
        <w:rPr>
          <w:rFonts w:asciiTheme="minorHAnsi" w:hAnsiTheme="minorHAnsi" w:cstheme="minorHAnsi"/>
          <w:color w:val="auto"/>
          <w:sz w:val="28"/>
          <w:szCs w:val="28"/>
        </w:rPr>
      </w:pPr>
      <w:r>
        <w:rPr>
          <w:rFonts w:asciiTheme="minorHAnsi" w:hAnsiTheme="minorHAnsi" w:cstheme="minorHAnsi"/>
          <w:color w:val="auto"/>
          <w:sz w:val="28"/>
          <w:szCs w:val="28"/>
        </w:rPr>
        <w:t>We again found an interesting fact.</w:t>
      </w:r>
      <w:r w:rsidR="00553C47" w:rsidRPr="00553C47">
        <w:rPr>
          <w:rFonts w:asciiTheme="minorHAnsi" w:hAnsiTheme="minorHAnsi" w:cstheme="minorHAnsi"/>
          <w:color w:val="auto"/>
          <w:sz w:val="28"/>
          <w:szCs w:val="28"/>
        </w:rPr>
        <w:t xml:space="preserve"> Category 2 which consists skilled employee/officials are the once with maximum % of bad credit history, however its Bad to good credit ratio is not greater as the % of good credit score is </w:t>
      </w:r>
      <w:proofErr w:type="gramStart"/>
      <w:r w:rsidR="00553C47" w:rsidRPr="00553C47">
        <w:rPr>
          <w:rFonts w:asciiTheme="minorHAnsi" w:hAnsiTheme="minorHAnsi" w:cstheme="minorHAnsi"/>
          <w:color w:val="auto"/>
          <w:sz w:val="28"/>
          <w:szCs w:val="28"/>
        </w:rPr>
        <w:t>similar to</w:t>
      </w:r>
      <w:proofErr w:type="gramEnd"/>
      <w:r w:rsidR="00553C47" w:rsidRPr="00553C47">
        <w:rPr>
          <w:rFonts w:asciiTheme="minorHAnsi" w:hAnsiTheme="minorHAnsi" w:cstheme="minorHAnsi"/>
          <w:color w:val="auto"/>
          <w:sz w:val="28"/>
          <w:szCs w:val="28"/>
        </w:rPr>
        <w:t xml:space="preserve"> the % of bad credit score. </w:t>
      </w:r>
    </w:p>
    <w:p w14:paraId="4320FA2A" w14:textId="632A022F" w:rsidR="000F3A69" w:rsidRDefault="000F3A69" w:rsidP="000F3A69">
      <w:pPr>
        <w:pStyle w:val="Default"/>
        <w:rPr>
          <w:rFonts w:asciiTheme="minorHAnsi" w:hAnsiTheme="minorHAnsi" w:cstheme="minorHAnsi"/>
          <w:color w:val="auto"/>
          <w:sz w:val="28"/>
          <w:szCs w:val="28"/>
        </w:rPr>
      </w:pPr>
    </w:p>
    <w:tbl>
      <w:tblPr>
        <w:tblW w:w="10024" w:type="dxa"/>
        <w:tblLook w:val="04A0" w:firstRow="1" w:lastRow="0" w:firstColumn="1" w:lastColumn="0" w:noHBand="0" w:noVBand="1"/>
      </w:tblPr>
      <w:tblGrid>
        <w:gridCol w:w="1184"/>
        <w:gridCol w:w="1448"/>
        <w:gridCol w:w="1339"/>
        <w:gridCol w:w="1371"/>
        <w:gridCol w:w="1435"/>
        <w:gridCol w:w="1466"/>
        <w:gridCol w:w="1781"/>
      </w:tblGrid>
      <w:tr w:rsidR="000F3A69" w:rsidRPr="000F3A69" w14:paraId="6E4D830F" w14:textId="77777777" w:rsidTr="000F3A69">
        <w:trPr>
          <w:trHeight w:val="722"/>
        </w:trPr>
        <w:tc>
          <w:tcPr>
            <w:tcW w:w="1184" w:type="dxa"/>
            <w:tcBorders>
              <w:top w:val="nil"/>
              <w:left w:val="nil"/>
              <w:bottom w:val="single" w:sz="12" w:space="0" w:color="FFFFFF"/>
              <w:right w:val="single" w:sz="4" w:space="0" w:color="FFFFFF"/>
            </w:tcBorders>
            <w:shd w:val="clear" w:color="4F81BD" w:fill="4F81BD"/>
            <w:noWrap/>
            <w:vAlign w:val="center"/>
            <w:hideMark/>
          </w:tcPr>
          <w:p w14:paraId="6588418F" w14:textId="77777777" w:rsidR="000F3A69" w:rsidRPr="000F3A69" w:rsidRDefault="000F3A69" w:rsidP="000F3A69">
            <w:pPr>
              <w:spacing w:after="0" w:line="240" w:lineRule="auto"/>
              <w:rPr>
                <w:rFonts w:ascii="Arial" w:eastAsia="Times New Roman" w:hAnsi="Arial" w:cs="Arial"/>
                <w:b/>
                <w:bCs/>
                <w:color w:val="FFFFFF"/>
                <w:sz w:val="20"/>
                <w:szCs w:val="20"/>
              </w:rPr>
            </w:pPr>
            <w:proofErr w:type="spellStart"/>
            <w:r w:rsidRPr="000F3A69">
              <w:rPr>
                <w:rFonts w:ascii="Arial" w:eastAsia="Times New Roman" w:hAnsi="Arial" w:cs="Arial"/>
                <w:b/>
                <w:bCs/>
                <w:color w:val="FFFFFF"/>
                <w:sz w:val="20"/>
                <w:szCs w:val="20"/>
              </w:rPr>
              <w:t>Cateogru</w:t>
            </w:r>
            <w:proofErr w:type="spellEnd"/>
          </w:p>
        </w:tc>
        <w:tc>
          <w:tcPr>
            <w:tcW w:w="1448"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3747E64A"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Present Resident</w:t>
            </w:r>
          </w:p>
        </w:tc>
        <w:tc>
          <w:tcPr>
            <w:tcW w:w="1339" w:type="dxa"/>
            <w:tcBorders>
              <w:top w:val="single" w:sz="8" w:space="0" w:color="auto"/>
              <w:left w:val="single" w:sz="4" w:space="0" w:color="FFFFFF"/>
              <w:bottom w:val="single" w:sz="8" w:space="0" w:color="auto"/>
              <w:right w:val="single" w:sz="4" w:space="0" w:color="auto"/>
            </w:tcBorders>
            <w:shd w:val="clear" w:color="000000" w:fill="538DD5"/>
            <w:vAlign w:val="center"/>
            <w:hideMark/>
          </w:tcPr>
          <w:p w14:paraId="5C5A6877"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bad credit</w:t>
            </w:r>
          </w:p>
        </w:tc>
        <w:tc>
          <w:tcPr>
            <w:tcW w:w="1371" w:type="dxa"/>
            <w:tcBorders>
              <w:top w:val="single" w:sz="8" w:space="0" w:color="auto"/>
              <w:left w:val="nil"/>
              <w:bottom w:val="single" w:sz="8" w:space="0" w:color="auto"/>
              <w:right w:val="single" w:sz="4" w:space="0" w:color="auto"/>
            </w:tcBorders>
            <w:shd w:val="clear" w:color="000000" w:fill="538DD5"/>
            <w:vAlign w:val="center"/>
            <w:hideMark/>
          </w:tcPr>
          <w:p w14:paraId="1366974B"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bad credit</w:t>
            </w:r>
          </w:p>
        </w:tc>
        <w:tc>
          <w:tcPr>
            <w:tcW w:w="1435" w:type="dxa"/>
            <w:tcBorders>
              <w:top w:val="single" w:sz="8" w:space="0" w:color="auto"/>
              <w:left w:val="nil"/>
              <w:bottom w:val="single" w:sz="8" w:space="0" w:color="auto"/>
              <w:right w:val="single" w:sz="4" w:space="0" w:color="auto"/>
            </w:tcBorders>
            <w:shd w:val="clear" w:color="000000" w:fill="538DD5"/>
            <w:vAlign w:val="center"/>
            <w:hideMark/>
          </w:tcPr>
          <w:p w14:paraId="61C6C799"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good credit</w:t>
            </w:r>
          </w:p>
        </w:tc>
        <w:tc>
          <w:tcPr>
            <w:tcW w:w="1466" w:type="dxa"/>
            <w:tcBorders>
              <w:top w:val="single" w:sz="8" w:space="0" w:color="auto"/>
              <w:left w:val="nil"/>
              <w:bottom w:val="single" w:sz="8" w:space="0" w:color="auto"/>
              <w:right w:val="single" w:sz="4" w:space="0" w:color="auto"/>
            </w:tcBorders>
            <w:shd w:val="clear" w:color="000000" w:fill="538DD5"/>
            <w:vAlign w:val="center"/>
            <w:hideMark/>
          </w:tcPr>
          <w:p w14:paraId="21E430FE"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good credit</w:t>
            </w:r>
          </w:p>
        </w:tc>
        <w:tc>
          <w:tcPr>
            <w:tcW w:w="1781" w:type="dxa"/>
            <w:tcBorders>
              <w:top w:val="single" w:sz="8" w:space="0" w:color="auto"/>
              <w:left w:val="single" w:sz="4" w:space="0" w:color="auto"/>
              <w:bottom w:val="single" w:sz="8" w:space="0" w:color="auto"/>
              <w:right w:val="single" w:sz="8" w:space="0" w:color="auto"/>
            </w:tcBorders>
            <w:shd w:val="clear" w:color="000000" w:fill="538DD5"/>
            <w:vAlign w:val="center"/>
            <w:hideMark/>
          </w:tcPr>
          <w:p w14:paraId="4A385624"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Ratio of bad to good</w:t>
            </w:r>
          </w:p>
        </w:tc>
      </w:tr>
      <w:tr w:rsidR="000F3A69" w:rsidRPr="000F3A69" w14:paraId="5EA137CA" w14:textId="77777777" w:rsidTr="000F3A69">
        <w:trPr>
          <w:trHeight w:val="235"/>
        </w:trPr>
        <w:tc>
          <w:tcPr>
            <w:tcW w:w="1184" w:type="dxa"/>
            <w:tcBorders>
              <w:top w:val="single" w:sz="4" w:space="0" w:color="FFFFFF"/>
              <w:left w:val="nil"/>
              <w:bottom w:val="single" w:sz="4" w:space="0" w:color="FFFFFF"/>
              <w:right w:val="single" w:sz="4" w:space="0" w:color="FFFFFF"/>
            </w:tcBorders>
            <w:shd w:val="clear" w:color="B8CCE4" w:fill="B8CCE4"/>
            <w:noWrap/>
            <w:vAlign w:val="bottom"/>
            <w:hideMark/>
          </w:tcPr>
          <w:p w14:paraId="2EA9CA71"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0</w:t>
            </w:r>
          </w:p>
        </w:tc>
        <w:tc>
          <w:tcPr>
            <w:tcW w:w="1448" w:type="dxa"/>
            <w:tcBorders>
              <w:top w:val="single" w:sz="4" w:space="0" w:color="FFFFFF"/>
              <w:left w:val="single" w:sz="8" w:space="0" w:color="auto"/>
              <w:bottom w:val="single" w:sz="4" w:space="0" w:color="auto"/>
              <w:right w:val="single" w:sz="8" w:space="0" w:color="auto"/>
            </w:tcBorders>
            <w:shd w:val="clear" w:color="B8CCE4" w:fill="B8CCE4"/>
            <w:vAlign w:val="bottom"/>
            <w:hideMark/>
          </w:tcPr>
          <w:p w14:paraId="42C80B6C" w14:textId="77777777" w:rsidR="000F3A69" w:rsidRPr="000F3A69" w:rsidRDefault="000F3A69" w:rsidP="000F3A69">
            <w:pPr>
              <w:spacing w:after="0" w:line="240" w:lineRule="auto"/>
              <w:rPr>
                <w:rFonts w:ascii="Arial" w:eastAsia="Times New Roman" w:hAnsi="Arial" w:cs="Arial"/>
                <w:color w:val="000000"/>
                <w:sz w:val="20"/>
                <w:szCs w:val="20"/>
              </w:rPr>
            </w:pPr>
            <w:r w:rsidRPr="000F3A69">
              <w:rPr>
                <w:rFonts w:ascii="Arial" w:eastAsia="Times New Roman" w:hAnsi="Arial" w:cs="Arial"/>
                <w:color w:val="000000"/>
                <w:sz w:val="20"/>
                <w:szCs w:val="20"/>
              </w:rPr>
              <w:t>no credits taken</w:t>
            </w:r>
          </w:p>
        </w:tc>
        <w:tc>
          <w:tcPr>
            <w:tcW w:w="1339" w:type="dxa"/>
            <w:tcBorders>
              <w:top w:val="single" w:sz="4" w:space="0" w:color="FFFFFF"/>
              <w:left w:val="single" w:sz="4" w:space="0" w:color="FFFFFF"/>
              <w:bottom w:val="single" w:sz="4" w:space="0" w:color="auto"/>
              <w:right w:val="single" w:sz="4" w:space="0" w:color="auto"/>
            </w:tcBorders>
            <w:shd w:val="clear" w:color="B8CCE4" w:fill="B8CCE4"/>
            <w:noWrap/>
            <w:vAlign w:val="bottom"/>
            <w:hideMark/>
          </w:tcPr>
          <w:p w14:paraId="0F6AF4D2"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25</w:t>
            </w:r>
          </w:p>
        </w:tc>
        <w:tc>
          <w:tcPr>
            <w:tcW w:w="1371"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153ED3D0"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8%</w:t>
            </w:r>
          </w:p>
        </w:tc>
        <w:tc>
          <w:tcPr>
            <w:tcW w:w="1435"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26509CE5"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15</w:t>
            </w:r>
          </w:p>
        </w:tc>
        <w:tc>
          <w:tcPr>
            <w:tcW w:w="1466"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7D9FB7DB"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w:t>
            </w:r>
          </w:p>
        </w:tc>
        <w:tc>
          <w:tcPr>
            <w:tcW w:w="1781" w:type="dxa"/>
            <w:tcBorders>
              <w:top w:val="single" w:sz="4" w:space="0" w:color="FFFFFF"/>
              <w:left w:val="single" w:sz="4" w:space="0" w:color="auto"/>
              <w:bottom w:val="single" w:sz="4" w:space="0" w:color="auto"/>
              <w:right w:val="single" w:sz="8" w:space="0" w:color="auto"/>
            </w:tcBorders>
            <w:shd w:val="clear" w:color="B8CCE4" w:fill="B8CCE4"/>
            <w:noWrap/>
            <w:vAlign w:val="bottom"/>
            <w:hideMark/>
          </w:tcPr>
          <w:p w14:paraId="735D5560"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1.67</w:t>
            </w:r>
          </w:p>
        </w:tc>
      </w:tr>
      <w:tr w:rsidR="000F3A69" w:rsidRPr="000F3A69" w14:paraId="37AE54F9" w14:textId="77777777" w:rsidTr="000F3A69">
        <w:trPr>
          <w:trHeight w:val="471"/>
        </w:trPr>
        <w:tc>
          <w:tcPr>
            <w:tcW w:w="1184" w:type="dxa"/>
            <w:tcBorders>
              <w:top w:val="single" w:sz="4" w:space="0" w:color="FFFFFF"/>
              <w:left w:val="nil"/>
              <w:bottom w:val="single" w:sz="4" w:space="0" w:color="FFFFFF"/>
              <w:right w:val="single" w:sz="4" w:space="0" w:color="FFFFFF"/>
            </w:tcBorders>
            <w:shd w:val="clear" w:color="DCE6F1" w:fill="DCE6F1"/>
            <w:noWrap/>
            <w:vAlign w:val="bottom"/>
            <w:hideMark/>
          </w:tcPr>
          <w:p w14:paraId="69E61A38"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1</w:t>
            </w:r>
          </w:p>
        </w:tc>
        <w:tc>
          <w:tcPr>
            <w:tcW w:w="1448" w:type="dxa"/>
            <w:tcBorders>
              <w:top w:val="single" w:sz="4" w:space="0" w:color="auto"/>
              <w:left w:val="single" w:sz="8" w:space="0" w:color="auto"/>
              <w:bottom w:val="single" w:sz="4" w:space="0" w:color="auto"/>
              <w:right w:val="single" w:sz="8" w:space="0" w:color="auto"/>
            </w:tcBorders>
            <w:shd w:val="clear" w:color="DCE6F1" w:fill="DCE6F1"/>
            <w:vAlign w:val="bottom"/>
            <w:hideMark/>
          </w:tcPr>
          <w:p w14:paraId="3B88CE61" w14:textId="77777777" w:rsidR="000F3A69" w:rsidRPr="000F3A69" w:rsidRDefault="000F3A69" w:rsidP="000F3A69">
            <w:pPr>
              <w:spacing w:after="0" w:line="240" w:lineRule="auto"/>
              <w:rPr>
                <w:rFonts w:ascii="Arial" w:eastAsia="Times New Roman" w:hAnsi="Arial" w:cs="Arial"/>
                <w:color w:val="000000"/>
                <w:sz w:val="20"/>
                <w:szCs w:val="20"/>
              </w:rPr>
            </w:pPr>
            <w:r w:rsidRPr="000F3A69">
              <w:rPr>
                <w:rFonts w:ascii="Arial" w:eastAsia="Times New Roman" w:hAnsi="Arial" w:cs="Arial"/>
                <w:color w:val="000000"/>
                <w:sz w:val="20"/>
                <w:szCs w:val="20"/>
              </w:rPr>
              <w:t>all credits at this bank paid back duly</w:t>
            </w:r>
          </w:p>
        </w:tc>
        <w:tc>
          <w:tcPr>
            <w:tcW w:w="1339" w:type="dxa"/>
            <w:tcBorders>
              <w:top w:val="single" w:sz="4" w:space="0" w:color="auto"/>
              <w:left w:val="single" w:sz="4" w:space="0" w:color="FFFFFF"/>
              <w:bottom w:val="single" w:sz="4" w:space="0" w:color="auto"/>
              <w:right w:val="single" w:sz="4" w:space="0" w:color="auto"/>
            </w:tcBorders>
            <w:shd w:val="clear" w:color="DCE6F1" w:fill="DCE6F1"/>
            <w:noWrap/>
            <w:vAlign w:val="bottom"/>
            <w:hideMark/>
          </w:tcPr>
          <w:p w14:paraId="0A6238A2"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28</w:t>
            </w:r>
          </w:p>
        </w:tc>
        <w:tc>
          <w:tcPr>
            <w:tcW w:w="137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52346B6"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9%</w:t>
            </w:r>
          </w:p>
        </w:tc>
        <w:tc>
          <w:tcPr>
            <w:tcW w:w="143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55CA63B"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21</w:t>
            </w:r>
          </w:p>
        </w:tc>
        <w:tc>
          <w:tcPr>
            <w:tcW w:w="146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E6217DA"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3%</w:t>
            </w:r>
          </w:p>
        </w:tc>
        <w:tc>
          <w:tcPr>
            <w:tcW w:w="1781" w:type="dxa"/>
            <w:tcBorders>
              <w:top w:val="single" w:sz="4" w:space="0" w:color="auto"/>
              <w:left w:val="single" w:sz="4" w:space="0" w:color="auto"/>
              <w:bottom w:val="single" w:sz="4" w:space="0" w:color="auto"/>
              <w:right w:val="single" w:sz="8" w:space="0" w:color="auto"/>
            </w:tcBorders>
            <w:shd w:val="clear" w:color="DCE6F1" w:fill="DCE6F1"/>
            <w:noWrap/>
            <w:vAlign w:val="bottom"/>
            <w:hideMark/>
          </w:tcPr>
          <w:p w14:paraId="0439C7B0"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1.33</w:t>
            </w:r>
          </w:p>
        </w:tc>
      </w:tr>
      <w:tr w:rsidR="000F3A69" w:rsidRPr="000F3A69" w14:paraId="3D815A6F" w14:textId="77777777" w:rsidTr="000F3A69">
        <w:trPr>
          <w:trHeight w:val="471"/>
        </w:trPr>
        <w:tc>
          <w:tcPr>
            <w:tcW w:w="1184" w:type="dxa"/>
            <w:tcBorders>
              <w:top w:val="single" w:sz="4" w:space="0" w:color="FFFFFF"/>
              <w:left w:val="nil"/>
              <w:bottom w:val="single" w:sz="4" w:space="0" w:color="FFFFFF"/>
              <w:right w:val="single" w:sz="4" w:space="0" w:color="FFFFFF"/>
            </w:tcBorders>
            <w:shd w:val="clear" w:color="B8CCE4" w:fill="B8CCE4"/>
            <w:noWrap/>
            <w:vAlign w:val="bottom"/>
            <w:hideMark/>
          </w:tcPr>
          <w:p w14:paraId="35FEAA7A"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w:t>
            </w:r>
          </w:p>
        </w:tc>
        <w:tc>
          <w:tcPr>
            <w:tcW w:w="1448" w:type="dxa"/>
            <w:tcBorders>
              <w:top w:val="single" w:sz="4" w:space="0" w:color="auto"/>
              <w:left w:val="single" w:sz="8" w:space="0" w:color="auto"/>
              <w:bottom w:val="single" w:sz="4" w:space="0" w:color="auto"/>
              <w:right w:val="single" w:sz="8" w:space="0" w:color="auto"/>
            </w:tcBorders>
            <w:shd w:val="clear" w:color="B8CCE4" w:fill="B8CCE4"/>
            <w:vAlign w:val="bottom"/>
            <w:hideMark/>
          </w:tcPr>
          <w:p w14:paraId="05DED1E1" w14:textId="77777777" w:rsidR="000F3A69" w:rsidRPr="000F3A69" w:rsidRDefault="000F3A69" w:rsidP="000F3A69">
            <w:pPr>
              <w:spacing w:after="0" w:line="240" w:lineRule="auto"/>
              <w:rPr>
                <w:rFonts w:ascii="Arial" w:eastAsia="Times New Roman" w:hAnsi="Arial" w:cs="Arial"/>
                <w:color w:val="000000"/>
                <w:sz w:val="20"/>
                <w:szCs w:val="20"/>
              </w:rPr>
            </w:pPr>
            <w:r w:rsidRPr="000F3A69">
              <w:rPr>
                <w:rFonts w:ascii="Arial" w:eastAsia="Times New Roman" w:hAnsi="Arial" w:cs="Arial"/>
                <w:color w:val="000000"/>
                <w:sz w:val="20"/>
                <w:szCs w:val="20"/>
              </w:rPr>
              <w:t>existing credits paid back duly till now</w:t>
            </w:r>
          </w:p>
        </w:tc>
        <w:tc>
          <w:tcPr>
            <w:tcW w:w="1339" w:type="dxa"/>
            <w:tcBorders>
              <w:top w:val="single" w:sz="4" w:space="0" w:color="auto"/>
              <w:left w:val="single" w:sz="4" w:space="0" w:color="FFFFFF"/>
              <w:bottom w:val="single" w:sz="4" w:space="0" w:color="auto"/>
              <w:right w:val="single" w:sz="4" w:space="0" w:color="auto"/>
            </w:tcBorders>
            <w:shd w:val="clear" w:color="B8CCE4" w:fill="B8CCE4"/>
            <w:noWrap/>
            <w:vAlign w:val="bottom"/>
            <w:hideMark/>
          </w:tcPr>
          <w:p w14:paraId="50266A1F"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169</w:t>
            </w:r>
          </w:p>
        </w:tc>
        <w:tc>
          <w:tcPr>
            <w:tcW w:w="1371"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CC208BE"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56%</w:t>
            </w:r>
          </w:p>
        </w:tc>
        <w:tc>
          <w:tcPr>
            <w:tcW w:w="1435"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6AD646EC"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361</w:t>
            </w:r>
          </w:p>
        </w:tc>
        <w:tc>
          <w:tcPr>
            <w:tcW w:w="1466" w:type="dxa"/>
            <w:tcBorders>
              <w:top w:val="single" w:sz="4" w:space="0" w:color="auto"/>
              <w:left w:val="single" w:sz="4" w:space="0" w:color="auto"/>
              <w:bottom w:val="single" w:sz="4" w:space="0" w:color="auto"/>
              <w:right w:val="single" w:sz="4" w:space="0" w:color="auto"/>
            </w:tcBorders>
            <w:shd w:val="clear" w:color="B8CCE4" w:fill="B8CCE4"/>
            <w:noWrap/>
            <w:vAlign w:val="bottom"/>
            <w:hideMark/>
          </w:tcPr>
          <w:p w14:paraId="396BCD23"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52%</w:t>
            </w:r>
          </w:p>
        </w:tc>
        <w:tc>
          <w:tcPr>
            <w:tcW w:w="1781" w:type="dxa"/>
            <w:tcBorders>
              <w:top w:val="single" w:sz="4" w:space="0" w:color="auto"/>
              <w:left w:val="single" w:sz="4" w:space="0" w:color="auto"/>
              <w:bottom w:val="single" w:sz="4" w:space="0" w:color="auto"/>
              <w:right w:val="single" w:sz="8" w:space="0" w:color="auto"/>
            </w:tcBorders>
            <w:shd w:val="clear" w:color="B8CCE4" w:fill="B8CCE4"/>
            <w:noWrap/>
            <w:vAlign w:val="bottom"/>
            <w:hideMark/>
          </w:tcPr>
          <w:p w14:paraId="77A985DD"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0.47</w:t>
            </w:r>
          </w:p>
        </w:tc>
      </w:tr>
      <w:tr w:rsidR="000F3A69" w:rsidRPr="000F3A69" w14:paraId="10253670" w14:textId="77777777" w:rsidTr="000F3A69">
        <w:trPr>
          <w:trHeight w:val="471"/>
        </w:trPr>
        <w:tc>
          <w:tcPr>
            <w:tcW w:w="1184" w:type="dxa"/>
            <w:tcBorders>
              <w:top w:val="single" w:sz="4" w:space="0" w:color="FFFFFF"/>
              <w:left w:val="nil"/>
              <w:bottom w:val="single" w:sz="4" w:space="0" w:color="FFFFFF"/>
              <w:right w:val="single" w:sz="4" w:space="0" w:color="FFFFFF"/>
            </w:tcBorders>
            <w:shd w:val="clear" w:color="DCE6F1" w:fill="DCE6F1"/>
            <w:noWrap/>
            <w:vAlign w:val="bottom"/>
            <w:hideMark/>
          </w:tcPr>
          <w:p w14:paraId="26772493"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3</w:t>
            </w:r>
          </w:p>
        </w:tc>
        <w:tc>
          <w:tcPr>
            <w:tcW w:w="1448" w:type="dxa"/>
            <w:tcBorders>
              <w:top w:val="single" w:sz="4" w:space="0" w:color="auto"/>
              <w:left w:val="single" w:sz="8" w:space="0" w:color="auto"/>
              <w:bottom w:val="single" w:sz="4" w:space="0" w:color="auto"/>
              <w:right w:val="single" w:sz="8" w:space="0" w:color="auto"/>
            </w:tcBorders>
            <w:shd w:val="clear" w:color="DCE6F1" w:fill="DCE6F1"/>
            <w:vAlign w:val="bottom"/>
            <w:hideMark/>
          </w:tcPr>
          <w:p w14:paraId="43C2E37C" w14:textId="77777777" w:rsidR="000F3A69" w:rsidRPr="000F3A69" w:rsidRDefault="000F3A69" w:rsidP="000F3A69">
            <w:pPr>
              <w:spacing w:after="0" w:line="240" w:lineRule="auto"/>
              <w:rPr>
                <w:rFonts w:ascii="Arial" w:eastAsia="Times New Roman" w:hAnsi="Arial" w:cs="Arial"/>
                <w:color w:val="000000"/>
                <w:sz w:val="20"/>
                <w:szCs w:val="20"/>
              </w:rPr>
            </w:pPr>
            <w:r w:rsidRPr="000F3A69">
              <w:rPr>
                <w:rFonts w:ascii="Arial" w:eastAsia="Times New Roman" w:hAnsi="Arial" w:cs="Arial"/>
                <w:color w:val="000000"/>
                <w:sz w:val="20"/>
                <w:szCs w:val="20"/>
              </w:rPr>
              <w:t>delay in paying off in the past</w:t>
            </w:r>
          </w:p>
        </w:tc>
        <w:tc>
          <w:tcPr>
            <w:tcW w:w="1339" w:type="dxa"/>
            <w:tcBorders>
              <w:top w:val="single" w:sz="4" w:space="0" w:color="auto"/>
              <w:left w:val="single" w:sz="4" w:space="0" w:color="FFFFFF"/>
              <w:bottom w:val="single" w:sz="4" w:space="0" w:color="auto"/>
              <w:right w:val="single" w:sz="4" w:space="0" w:color="auto"/>
            </w:tcBorders>
            <w:shd w:val="clear" w:color="DCE6F1" w:fill="DCE6F1"/>
            <w:noWrap/>
            <w:vAlign w:val="bottom"/>
            <w:hideMark/>
          </w:tcPr>
          <w:p w14:paraId="269DDBD9"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28</w:t>
            </w:r>
          </w:p>
        </w:tc>
        <w:tc>
          <w:tcPr>
            <w:tcW w:w="137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107D878"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9%</w:t>
            </w:r>
          </w:p>
        </w:tc>
        <w:tc>
          <w:tcPr>
            <w:tcW w:w="143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50835C1"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60</w:t>
            </w:r>
          </w:p>
        </w:tc>
        <w:tc>
          <w:tcPr>
            <w:tcW w:w="146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70315DD"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9%</w:t>
            </w:r>
          </w:p>
        </w:tc>
        <w:tc>
          <w:tcPr>
            <w:tcW w:w="1781" w:type="dxa"/>
            <w:tcBorders>
              <w:top w:val="single" w:sz="4" w:space="0" w:color="auto"/>
              <w:left w:val="single" w:sz="4" w:space="0" w:color="auto"/>
              <w:bottom w:val="single" w:sz="4" w:space="0" w:color="auto"/>
              <w:right w:val="single" w:sz="8" w:space="0" w:color="auto"/>
            </w:tcBorders>
            <w:shd w:val="clear" w:color="DCE6F1" w:fill="DCE6F1"/>
            <w:noWrap/>
            <w:vAlign w:val="bottom"/>
            <w:hideMark/>
          </w:tcPr>
          <w:p w14:paraId="2C6A96BA"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0.47</w:t>
            </w:r>
          </w:p>
        </w:tc>
      </w:tr>
      <w:tr w:rsidR="000F3A69" w:rsidRPr="000F3A69" w14:paraId="2842F3FB" w14:textId="77777777" w:rsidTr="000F3A69">
        <w:trPr>
          <w:trHeight w:val="249"/>
        </w:trPr>
        <w:tc>
          <w:tcPr>
            <w:tcW w:w="1184" w:type="dxa"/>
            <w:tcBorders>
              <w:top w:val="single" w:sz="4" w:space="0" w:color="FFFFFF"/>
              <w:left w:val="nil"/>
              <w:bottom w:val="nil"/>
              <w:right w:val="single" w:sz="4" w:space="0" w:color="FFFFFF"/>
            </w:tcBorders>
            <w:shd w:val="clear" w:color="B8CCE4" w:fill="B8CCE4"/>
            <w:noWrap/>
            <w:vAlign w:val="bottom"/>
            <w:hideMark/>
          </w:tcPr>
          <w:p w14:paraId="7EA62A7E"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4</w:t>
            </w:r>
          </w:p>
        </w:tc>
        <w:tc>
          <w:tcPr>
            <w:tcW w:w="1448" w:type="dxa"/>
            <w:tcBorders>
              <w:top w:val="single" w:sz="4" w:space="0" w:color="auto"/>
              <w:left w:val="single" w:sz="8" w:space="0" w:color="auto"/>
              <w:bottom w:val="single" w:sz="8" w:space="0" w:color="auto"/>
              <w:right w:val="single" w:sz="8" w:space="0" w:color="auto"/>
            </w:tcBorders>
            <w:shd w:val="clear" w:color="B8CCE4" w:fill="B8CCE4"/>
            <w:vAlign w:val="bottom"/>
            <w:hideMark/>
          </w:tcPr>
          <w:p w14:paraId="47B932BD" w14:textId="77777777" w:rsidR="000F3A69" w:rsidRPr="000F3A69" w:rsidRDefault="000F3A69" w:rsidP="000F3A69">
            <w:pPr>
              <w:spacing w:after="0" w:line="240" w:lineRule="auto"/>
              <w:rPr>
                <w:rFonts w:ascii="Arial" w:eastAsia="Times New Roman" w:hAnsi="Arial" w:cs="Arial"/>
                <w:color w:val="000000"/>
                <w:sz w:val="20"/>
                <w:szCs w:val="20"/>
              </w:rPr>
            </w:pPr>
            <w:r w:rsidRPr="000F3A69">
              <w:rPr>
                <w:rFonts w:ascii="Arial" w:eastAsia="Times New Roman" w:hAnsi="Arial" w:cs="Arial"/>
                <w:color w:val="000000"/>
                <w:sz w:val="20"/>
                <w:szCs w:val="20"/>
              </w:rPr>
              <w:t>critical account</w:t>
            </w:r>
          </w:p>
        </w:tc>
        <w:tc>
          <w:tcPr>
            <w:tcW w:w="1339" w:type="dxa"/>
            <w:tcBorders>
              <w:top w:val="single" w:sz="4" w:space="0" w:color="auto"/>
              <w:left w:val="single" w:sz="4" w:space="0" w:color="FFFFFF"/>
              <w:bottom w:val="single" w:sz="8" w:space="0" w:color="auto"/>
              <w:right w:val="single" w:sz="4" w:space="0" w:color="auto"/>
            </w:tcBorders>
            <w:shd w:val="clear" w:color="B8CCE4" w:fill="B8CCE4"/>
            <w:noWrap/>
            <w:vAlign w:val="bottom"/>
            <w:hideMark/>
          </w:tcPr>
          <w:p w14:paraId="26DC4604"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50</w:t>
            </w:r>
          </w:p>
        </w:tc>
        <w:tc>
          <w:tcPr>
            <w:tcW w:w="1371" w:type="dxa"/>
            <w:tcBorders>
              <w:top w:val="single" w:sz="4" w:space="0" w:color="auto"/>
              <w:left w:val="single" w:sz="4" w:space="0" w:color="auto"/>
              <w:bottom w:val="single" w:sz="8" w:space="0" w:color="auto"/>
              <w:right w:val="single" w:sz="4" w:space="0" w:color="auto"/>
            </w:tcBorders>
            <w:shd w:val="clear" w:color="B8CCE4" w:fill="B8CCE4"/>
            <w:noWrap/>
            <w:vAlign w:val="bottom"/>
            <w:hideMark/>
          </w:tcPr>
          <w:p w14:paraId="6B76DA9F"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17%</w:t>
            </w:r>
          </w:p>
        </w:tc>
        <w:tc>
          <w:tcPr>
            <w:tcW w:w="1435" w:type="dxa"/>
            <w:tcBorders>
              <w:top w:val="single" w:sz="4" w:space="0" w:color="auto"/>
              <w:left w:val="single" w:sz="4" w:space="0" w:color="auto"/>
              <w:bottom w:val="single" w:sz="8" w:space="0" w:color="auto"/>
              <w:right w:val="single" w:sz="4" w:space="0" w:color="auto"/>
            </w:tcBorders>
            <w:shd w:val="clear" w:color="B8CCE4" w:fill="B8CCE4"/>
            <w:noWrap/>
            <w:vAlign w:val="bottom"/>
            <w:hideMark/>
          </w:tcPr>
          <w:p w14:paraId="49ADF76D"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243</w:t>
            </w:r>
          </w:p>
        </w:tc>
        <w:tc>
          <w:tcPr>
            <w:tcW w:w="1466" w:type="dxa"/>
            <w:tcBorders>
              <w:top w:val="single" w:sz="4" w:space="0" w:color="auto"/>
              <w:left w:val="single" w:sz="4" w:space="0" w:color="auto"/>
              <w:bottom w:val="single" w:sz="8" w:space="0" w:color="auto"/>
              <w:right w:val="single" w:sz="4" w:space="0" w:color="auto"/>
            </w:tcBorders>
            <w:shd w:val="clear" w:color="B8CCE4" w:fill="B8CCE4"/>
            <w:noWrap/>
            <w:vAlign w:val="bottom"/>
            <w:hideMark/>
          </w:tcPr>
          <w:p w14:paraId="31F9FF91"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35%</w:t>
            </w:r>
          </w:p>
        </w:tc>
        <w:tc>
          <w:tcPr>
            <w:tcW w:w="1781" w:type="dxa"/>
            <w:tcBorders>
              <w:top w:val="single" w:sz="4" w:space="0" w:color="auto"/>
              <w:left w:val="single" w:sz="4" w:space="0" w:color="auto"/>
              <w:bottom w:val="single" w:sz="8" w:space="0" w:color="auto"/>
              <w:right w:val="single" w:sz="8" w:space="0" w:color="auto"/>
            </w:tcBorders>
            <w:shd w:val="clear" w:color="B8CCE4" w:fill="B8CCE4"/>
            <w:noWrap/>
            <w:vAlign w:val="bottom"/>
            <w:hideMark/>
          </w:tcPr>
          <w:p w14:paraId="5ECE37E3" w14:textId="77777777" w:rsidR="000F3A69" w:rsidRPr="000F3A69" w:rsidRDefault="000F3A69" w:rsidP="000F3A69">
            <w:pPr>
              <w:spacing w:after="0" w:line="240" w:lineRule="auto"/>
              <w:jc w:val="right"/>
              <w:rPr>
                <w:rFonts w:ascii="Arial" w:eastAsia="Times New Roman" w:hAnsi="Arial" w:cs="Arial"/>
                <w:color w:val="000000"/>
                <w:sz w:val="20"/>
                <w:szCs w:val="20"/>
              </w:rPr>
            </w:pPr>
            <w:r w:rsidRPr="000F3A69">
              <w:rPr>
                <w:rFonts w:ascii="Arial" w:eastAsia="Times New Roman" w:hAnsi="Arial" w:cs="Arial"/>
                <w:color w:val="000000"/>
                <w:sz w:val="20"/>
                <w:szCs w:val="20"/>
              </w:rPr>
              <w:t>0.21</w:t>
            </w:r>
          </w:p>
        </w:tc>
      </w:tr>
    </w:tbl>
    <w:p w14:paraId="5DA2B89D" w14:textId="05FD44F0" w:rsidR="000F3A69" w:rsidRDefault="000F3A69" w:rsidP="000F3A69">
      <w:pPr>
        <w:pStyle w:val="Default"/>
        <w:rPr>
          <w:rFonts w:asciiTheme="minorHAnsi" w:hAnsiTheme="minorHAnsi" w:cstheme="minorHAnsi"/>
          <w:color w:val="auto"/>
          <w:sz w:val="28"/>
          <w:szCs w:val="28"/>
        </w:rPr>
      </w:pPr>
    </w:p>
    <w:p w14:paraId="604A52D3" w14:textId="2F83CE72" w:rsidR="000F3A69" w:rsidRPr="00553C47" w:rsidRDefault="000F3A69" w:rsidP="000F3A69">
      <w:pPr>
        <w:pStyle w:val="Default"/>
        <w:rPr>
          <w:rFonts w:asciiTheme="minorHAnsi" w:hAnsiTheme="minorHAnsi" w:cstheme="minorHAnsi"/>
          <w:color w:val="auto"/>
          <w:sz w:val="28"/>
          <w:szCs w:val="28"/>
        </w:rPr>
      </w:pPr>
      <w:r>
        <w:rPr>
          <w:noProof/>
        </w:rPr>
        <w:lastRenderedPageBreak/>
        <w:drawing>
          <wp:inline distT="0" distB="0" distL="0" distR="0" wp14:anchorId="6E93AD93" wp14:editId="259782FB">
            <wp:extent cx="6132576" cy="4498848"/>
            <wp:effectExtent l="0" t="0" r="1905" b="16510"/>
            <wp:docPr id="7" name="Chart 7">
              <a:extLst xmlns:a="http://schemas.openxmlformats.org/drawingml/2006/main">
                <a:ext uri="{FF2B5EF4-FFF2-40B4-BE49-F238E27FC236}">
                  <a16:creationId xmlns:a16="http://schemas.microsoft.com/office/drawing/2014/main" id="{D2339722-35C5-4F12-BF3B-AA69BC450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2D6265" w14:textId="77777777" w:rsidR="00553C47" w:rsidRPr="00553C47" w:rsidRDefault="00553C47" w:rsidP="00553C47">
      <w:pPr>
        <w:pStyle w:val="Default"/>
        <w:rPr>
          <w:rFonts w:asciiTheme="minorHAnsi" w:hAnsiTheme="minorHAnsi" w:cstheme="minorHAnsi"/>
          <w:color w:val="auto"/>
          <w:sz w:val="28"/>
          <w:szCs w:val="28"/>
        </w:rPr>
      </w:pPr>
    </w:p>
    <w:p w14:paraId="6E5AEF3D" w14:textId="77777777" w:rsidR="000F3A69" w:rsidRPr="000F3A69" w:rsidRDefault="000F3A69" w:rsidP="000F3A69">
      <w:pPr>
        <w:pStyle w:val="Default"/>
        <w:rPr>
          <w:b/>
        </w:rPr>
      </w:pPr>
    </w:p>
    <w:p w14:paraId="3198F891" w14:textId="7C772164" w:rsidR="000F3A69" w:rsidRPr="000F3A69" w:rsidRDefault="000F3A69" w:rsidP="000F3A69">
      <w:pPr>
        <w:pStyle w:val="Default"/>
        <w:numPr>
          <w:ilvl w:val="0"/>
          <w:numId w:val="1"/>
        </w:numPr>
        <w:rPr>
          <w:rFonts w:asciiTheme="minorHAnsi" w:hAnsiTheme="minorHAnsi" w:cstheme="minorHAnsi"/>
          <w:color w:val="auto"/>
          <w:sz w:val="28"/>
          <w:szCs w:val="28"/>
        </w:rPr>
      </w:pPr>
      <w:r w:rsidRPr="000F3A69">
        <w:rPr>
          <w:rFonts w:asciiTheme="minorHAnsi" w:hAnsiTheme="minorHAnsi" w:cstheme="minorHAnsi"/>
          <w:color w:val="auto"/>
          <w:sz w:val="28"/>
          <w:szCs w:val="28"/>
        </w:rPr>
        <w:t>Category 1 has the largest ratio of Bad to good credit which is a surprise as it corresp</w:t>
      </w:r>
      <w:r>
        <w:rPr>
          <w:rFonts w:asciiTheme="minorHAnsi" w:hAnsiTheme="minorHAnsi" w:cstheme="minorHAnsi"/>
          <w:color w:val="auto"/>
          <w:sz w:val="28"/>
          <w:szCs w:val="28"/>
        </w:rPr>
        <w:t>o</w:t>
      </w:r>
      <w:r w:rsidRPr="000F3A69">
        <w:rPr>
          <w:rFonts w:asciiTheme="minorHAnsi" w:hAnsiTheme="minorHAnsi" w:cstheme="minorHAnsi"/>
          <w:color w:val="auto"/>
          <w:sz w:val="28"/>
          <w:szCs w:val="28"/>
        </w:rPr>
        <w:t xml:space="preserve">nds to the people who's all credits at this bank are paid back duly. Similarly, we can see that % of bad credit is maximum in Category 2 even it consists the people who have paid dues which are till date. </w:t>
      </w:r>
    </w:p>
    <w:p w14:paraId="49DBF1F7" w14:textId="1C885578" w:rsidR="00553C47" w:rsidRDefault="00553C47" w:rsidP="00553C47">
      <w:pPr>
        <w:jc w:val="both"/>
        <w:rPr>
          <w:rFonts w:cstheme="minorHAnsi"/>
          <w:sz w:val="28"/>
          <w:szCs w:val="28"/>
        </w:rPr>
      </w:pPr>
    </w:p>
    <w:p w14:paraId="3543964A" w14:textId="51A11CC8" w:rsidR="000F3A69" w:rsidRDefault="000F3A69" w:rsidP="00553C47">
      <w:pPr>
        <w:jc w:val="both"/>
        <w:rPr>
          <w:rFonts w:ascii="Comic Sans MS" w:hAnsi="Comic Sans MS"/>
          <w:color w:val="1F4E79" w:themeColor="accent5" w:themeShade="80"/>
          <w:sz w:val="28"/>
          <w:szCs w:val="28"/>
        </w:rPr>
      </w:pPr>
      <w:r w:rsidRPr="000F3A69">
        <w:rPr>
          <w:rFonts w:ascii="Comic Sans MS" w:hAnsi="Comic Sans MS"/>
          <w:color w:val="1F4E79" w:themeColor="accent5" w:themeShade="80"/>
          <w:sz w:val="28"/>
          <w:szCs w:val="28"/>
        </w:rPr>
        <w:t>Binomial Variables</w:t>
      </w:r>
      <w:r>
        <w:rPr>
          <w:rFonts w:ascii="Comic Sans MS" w:hAnsi="Comic Sans MS"/>
          <w:color w:val="1F4E79" w:themeColor="accent5" w:themeShade="80"/>
          <w:sz w:val="28"/>
          <w:szCs w:val="28"/>
        </w:rPr>
        <w:t>:</w:t>
      </w:r>
    </w:p>
    <w:tbl>
      <w:tblPr>
        <w:tblW w:w="9106" w:type="dxa"/>
        <w:tblLook w:val="04A0" w:firstRow="1" w:lastRow="0" w:firstColumn="1" w:lastColumn="0" w:noHBand="0" w:noVBand="1"/>
      </w:tblPr>
      <w:tblGrid>
        <w:gridCol w:w="2121"/>
        <w:gridCol w:w="1397"/>
        <w:gridCol w:w="1397"/>
        <w:gridCol w:w="1397"/>
        <w:gridCol w:w="1397"/>
        <w:gridCol w:w="1397"/>
      </w:tblGrid>
      <w:tr w:rsidR="000F3A69" w:rsidRPr="000F3A69" w14:paraId="148F1B97" w14:textId="77777777" w:rsidTr="000F3A69">
        <w:trPr>
          <w:trHeight w:val="860"/>
        </w:trPr>
        <w:tc>
          <w:tcPr>
            <w:tcW w:w="2121" w:type="dxa"/>
            <w:tcBorders>
              <w:top w:val="single" w:sz="8" w:space="0" w:color="auto"/>
              <w:left w:val="single" w:sz="8" w:space="0" w:color="auto"/>
              <w:bottom w:val="single" w:sz="8" w:space="0" w:color="auto"/>
              <w:right w:val="single" w:sz="8" w:space="0" w:color="auto"/>
            </w:tcBorders>
            <w:shd w:val="clear" w:color="000000" w:fill="538DD5"/>
            <w:vAlign w:val="center"/>
            <w:hideMark/>
          </w:tcPr>
          <w:p w14:paraId="557140BD"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Binary variables</w:t>
            </w:r>
          </w:p>
        </w:tc>
        <w:tc>
          <w:tcPr>
            <w:tcW w:w="1397" w:type="dxa"/>
            <w:tcBorders>
              <w:top w:val="single" w:sz="8" w:space="0" w:color="auto"/>
              <w:left w:val="nil"/>
              <w:bottom w:val="single" w:sz="8" w:space="0" w:color="auto"/>
              <w:right w:val="single" w:sz="4" w:space="0" w:color="auto"/>
            </w:tcBorders>
            <w:shd w:val="clear" w:color="000000" w:fill="538DD5"/>
            <w:vAlign w:val="center"/>
            <w:hideMark/>
          </w:tcPr>
          <w:p w14:paraId="74CD7470"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bad credit</w:t>
            </w:r>
          </w:p>
        </w:tc>
        <w:tc>
          <w:tcPr>
            <w:tcW w:w="1397" w:type="dxa"/>
            <w:tcBorders>
              <w:top w:val="single" w:sz="8" w:space="0" w:color="auto"/>
              <w:left w:val="nil"/>
              <w:bottom w:val="single" w:sz="8" w:space="0" w:color="auto"/>
              <w:right w:val="single" w:sz="4" w:space="0" w:color="auto"/>
            </w:tcBorders>
            <w:shd w:val="clear" w:color="000000" w:fill="538DD5"/>
            <w:vAlign w:val="center"/>
            <w:hideMark/>
          </w:tcPr>
          <w:p w14:paraId="08F8EE78"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bad credit</w:t>
            </w:r>
          </w:p>
        </w:tc>
        <w:tc>
          <w:tcPr>
            <w:tcW w:w="1397" w:type="dxa"/>
            <w:tcBorders>
              <w:top w:val="single" w:sz="8" w:space="0" w:color="auto"/>
              <w:left w:val="nil"/>
              <w:bottom w:val="single" w:sz="8" w:space="0" w:color="auto"/>
              <w:right w:val="single" w:sz="4" w:space="0" w:color="auto"/>
            </w:tcBorders>
            <w:shd w:val="clear" w:color="000000" w:fill="538DD5"/>
            <w:vAlign w:val="center"/>
            <w:hideMark/>
          </w:tcPr>
          <w:p w14:paraId="50E115C9"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good credit</w:t>
            </w:r>
          </w:p>
        </w:tc>
        <w:tc>
          <w:tcPr>
            <w:tcW w:w="1397" w:type="dxa"/>
            <w:tcBorders>
              <w:top w:val="single" w:sz="8" w:space="0" w:color="auto"/>
              <w:left w:val="nil"/>
              <w:bottom w:val="single" w:sz="8" w:space="0" w:color="auto"/>
              <w:right w:val="single" w:sz="4" w:space="0" w:color="auto"/>
            </w:tcBorders>
            <w:shd w:val="clear" w:color="000000" w:fill="538DD5"/>
            <w:vAlign w:val="center"/>
            <w:hideMark/>
          </w:tcPr>
          <w:p w14:paraId="660D8F97"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 of good credit</w:t>
            </w:r>
          </w:p>
        </w:tc>
        <w:tc>
          <w:tcPr>
            <w:tcW w:w="1397" w:type="dxa"/>
            <w:tcBorders>
              <w:top w:val="single" w:sz="8" w:space="0" w:color="auto"/>
              <w:left w:val="nil"/>
              <w:bottom w:val="single" w:sz="8" w:space="0" w:color="auto"/>
              <w:right w:val="single" w:sz="8" w:space="0" w:color="auto"/>
            </w:tcBorders>
            <w:shd w:val="clear" w:color="000000" w:fill="538DD5"/>
            <w:vAlign w:val="center"/>
            <w:hideMark/>
          </w:tcPr>
          <w:p w14:paraId="314A9050" w14:textId="77777777" w:rsidR="000F3A69" w:rsidRPr="000F3A69" w:rsidRDefault="000F3A69" w:rsidP="000F3A69">
            <w:pPr>
              <w:spacing w:after="0" w:line="240" w:lineRule="auto"/>
              <w:jc w:val="center"/>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Ratio of bad to good</w:t>
            </w:r>
          </w:p>
        </w:tc>
      </w:tr>
      <w:tr w:rsidR="000F3A69" w:rsidRPr="000F3A69" w14:paraId="62F0A7F7" w14:textId="77777777" w:rsidTr="000F3A69">
        <w:trPr>
          <w:trHeight w:val="281"/>
        </w:trPr>
        <w:tc>
          <w:tcPr>
            <w:tcW w:w="2121" w:type="dxa"/>
            <w:tcBorders>
              <w:top w:val="nil"/>
              <w:left w:val="single" w:sz="8" w:space="0" w:color="auto"/>
              <w:bottom w:val="single" w:sz="4" w:space="0" w:color="auto"/>
              <w:right w:val="single" w:sz="8" w:space="0" w:color="auto"/>
            </w:tcBorders>
            <w:shd w:val="clear" w:color="auto" w:fill="auto"/>
            <w:noWrap/>
            <w:vAlign w:val="bottom"/>
            <w:hideMark/>
          </w:tcPr>
          <w:p w14:paraId="5122311E" w14:textId="77777777" w:rsidR="000F3A69" w:rsidRPr="000F3A69" w:rsidRDefault="000F3A69" w:rsidP="000F3A69">
            <w:pPr>
              <w:spacing w:after="0" w:line="240" w:lineRule="auto"/>
              <w:rPr>
                <w:rFonts w:ascii="Arial" w:eastAsia="Times New Roman" w:hAnsi="Arial" w:cs="Arial"/>
                <w:sz w:val="20"/>
                <w:szCs w:val="20"/>
              </w:rPr>
            </w:pPr>
            <w:r w:rsidRPr="000F3A69">
              <w:rPr>
                <w:rFonts w:ascii="Arial" w:eastAsia="Times New Roman" w:hAnsi="Arial" w:cs="Arial"/>
                <w:sz w:val="20"/>
                <w:szCs w:val="20"/>
              </w:rPr>
              <w:t>NEW_CAR</w:t>
            </w:r>
          </w:p>
        </w:tc>
        <w:tc>
          <w:tcPr>
            <w:tcW w:w="1397" w:type="dxa"/>
            <w:tcBorders>
              <w:top w:val="nil"/>
              <w:left w:val="nil"/>
              <w:bottom w:val="single" w:sz="4" w:space="0" w:color="auto"/>
              <w:right w:val="single" w:sz="4" w:space="0" w:color="auto"/>
            </w:tcBorders>
            <w:shd w:val="clear" w:color="auto" w:fill="auto"/>
            <w:noWrap/>
            <w:vAlign w:val="bottom"/>
            <w:hideMark/>
          </w:tcPr>
          <w:p w14:paraId="27C32DC2"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89</w:t>
            </w:r>
          </w:p>
        </w:tc>
        <w:tc>
          <w:tcPr>
            <w:tcW w:w="1397" w:type="dxa"/>
            <w:tcBorders>
              <w:top w:val="nil"/>
              <w:left w:val="nil"/>
              <w:bottom w:val="single" w:sz="4" w:space="0" w:color="auto"/>
              <w:right w:val="single" w:sz="4" w:space="0" w:color="auto"/>
            </w:tcBorders>
            <w:shd w:val="clear" w:color="auto" w:fill="auto"/>
            <w:noWrap/>
            <w:vAlign w:val="bottom"/>
            <w:hideMark/>
          </w:tcPr>
          <w:p w14:paraId="05BF277F"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30%</w:t>
            </w:r>
          </w:p>
        </w:tc>
        <w:tc>
          <w:tcPr>
            <w:tcW w:w="1397" w:type="dxa"/>
            <w:tcBorders>
              <w:top w:val="nil"/>
              <w:left w:val="nil"/>
              <w:bottom w:val="single" w:sz="4" w:space="0" w:color="auto"/>
              <w:right w:val="single" w:sz="4" w:space="0" w:color="auto"/>
            </w:tcBorders>
            <w:shd w:val="clear" w:color="auto" w:fill="auto"/>
            <w:noWrap/>
            <w:vAlign w:val="bottom"/>
            <w:hideMark/>
          </w:tcPr>
          <w:p w14:paraId="115AF993"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145</w:t>
            </w:r>
          </w:p>
        </w:tc>
        <w:tc>
          <w:tcPr>
            <w:tcW w:w="1397" w:type="dxa"/>
            <w:tcBorders>
              <w:top w:val="nil"/>
              <w:left w:val="nil"/>
              <w:bottom w:val="single" w:sz="4" w:space="0" w:color="auto"/>
              <w:right w:val="single" w:sz="4" w:space="0" w:color="auto"/>
            </w:tcBorders>
            <w:shd w:val="clear" w:color="auto" w:fill="auto"/>
            <w:noWrap/>
            <w:vAlign w:val="bottom"/>
            <w:hideMark/>
          </w:tcPr>
          <w:p w14:paraId="6A2525F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21%</w:t>
            </w:r>
          </w:p>
        </w:tc>
        <w:tc>
          <w:tcPr>
            <w:tcW w:w="1397" w:type="dxa"/>
            <w:tcBorders>
              <w:top w:val="nil"/>
              <w:left w:val="nil"/>
              <w:bottom w:val="single" w:sz="4" w:space="0" w:color="auto"/>
              <w:right w:val="single" w:sz="8" w:space="0" w:color="auto"/>
            </w:tcBorders>
            <w:shd w:val="clear" w:color="auto" w:fill="auto"/>
            <w:noWrap/>
            <w:vAlign w:val="bottom"/>
            <w:hideMark/>
          </w:tcPr>
          <w:p w14:paraId="2E2F2D7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0.61</w:t>
            </w:r>
          </w:p>
        </w:tc>
      </w:tr>
      <w:tr w:rsidR="000F3A69" w:rsidRPr="000F3A69" w14:paraId="29C9DEC9" w14:textId="77777777" w:rsidTr="000F3A69">
        <w:trPr>
          <w:trHeight w:val="281"/>
        </w:trPr>
        <w:tc>
          <w:tcPr>
            <w:tcW w:w="2121" w:type="dxa"/>
            <w:tcBorders>
              <w:top w:val="nil"/>
              <w:left w:val="single" w:sz="8" w:space="0" w:color="auto"/>
              <w:bottom w:val="single" w:sz="4" w:space="0" w:color="auto"/>
              <w:right w:val="single" w:sz="8" w:space="0" w:color="auto"/>
            </w:tcBorders>
            <w:shd w:val="clear" w:color="auto" w:fill="auto"/>
            <w:noWrap/>
            <w:vAlign w:val="bottom"/>
            <w:hideMark/>
          </w:tcPr>
          <w:p w14:paraId="4568983B" w14:textId="77777777" w:rsidR="000F3A69" w:rsidRPr="000F3A69" w:rsidRDefault="000F3A69" w:rsidP="000F3A69">
            <w:pPr>
              <w:spacing w:after="0" w:line="240" w:lineRule="auto"/>
              <w:rPr>
                <w:rFonts w:ascii="Arial" w:eastAsia="Times New Roman" w:hAnsi="Arial" w:cs="Arial"/>
                <w:sz w:val="20"/>
                <w:szCs w:val="20"/>
              </w:rPr>
            </w:pPr>
            <w:r w:rsidRPr="000F3A69">
              <w:rPr>
                <w:rFonts w:ascii="Arial" w:eastAsia="Times New Roman" w:hAnsi="Arial" w:cs="Arial"/>
                <w:sz w:val="20"/>
                <w:szCs w:val="20"/>
              </w:rPr>
              <w:t>USED_CAR</w:t>
            </w:r>
          </w:p>
        </w:tc>
        <w:tc>
          <w:tcPr>
            <w:tcW w:w="1397" w:type="dxa"/>
            <w:tcBorders>
              <w:top w:val="nil"/>
              <w:left w:val="nil"/>
              <w:bottom w:val="single" w:sz="4" w:space="0" w:color="auto"/>
              <w:right w:val="single" w:sz="4" w:space="0" w:color="auto"/>
            </w:tcBorders>
            <w:shd w:val="clear" w:color="auto" w:fill="auto"/>
            <w:noWrap/>
            <w:vAlign w:val="bottom"/>
            <w:hideMark/>
          </w:tcPr>
          <w:p w14:paraId="58A4DFA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17</w:t>
            </w:r>
          </w:p>
        </w:tc>
        <w:tc>
          <w:tcPr>
            <w:tcW w:w="1397" w:type="dxa"/>
            <w:tcBorders>
              <w:top w:val="nil"/>
              <w:left w:val="nil"/>
              <w:bottom w:val="single" w:sz="4" w:space="0" w:color="auto"/>
              <w:right w:val="single" w:sz="4" w:space="0" w:color="auto"/>
            </w:tcBorders>
            <w:shd w:val="clear" w:color="auto" w:fill="auto"/>
            <w:noWrap/>
            <w:vAlign w:val="bottom"/>
            <w:hideMark/>
          </w:tcPr>
          <w:p w14:paraId="482604A8"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6%</w:t>
            </w:r>
          </w:p>
        </w:tc>
        <w:tc>
          <w:tcPr>
            <w:tcW w:w="1397" w:type="dxa"/>
            <w:tcBorders>
              <w:top w:val="nil"/>
              <w:left w:val="nil"/>
              <w:bottom w:val="single" w:sz="4" w:space="0" w:color="auto"/>
              <w:right w:val="single" w:sz="4" w:space="0" w:color="auto"/>
            </w:tcBorders>
            <w:shd w:val="clear" w:color="auto" w:fill="auto"/>
            <w:noWrap/>
            <w:vAlign w:val="bottom"/>
            <w:hideMark/>
          </w:tcPr>
          <w:p w14:paraId="758D70D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86</w:t>
            </w:r>
          </w:p>
        </w:tc>
        <w:tc>
          <w:tcPr>
            <w:tcW w:w="1397" w:type="dxa"/>
            <w:tcBorders>
              <w:top w:val="nil"/>
              <w:left w:val="nil"/>
              <w:bottom w:val="single" w:sz="4" w:space="0" w:color="auto"/>
              <w:right w:val="single" w:sz="4" w:space="0" w:color="auto"/>
            </w:tcBorders>
            <w:shd w:val="clear" w:color="auto" w:fill="auto"/>
            <w:noWrap/>
            <w:vAlign w:val="bottom"/>
            <w:hideMark/>
          </w:tcPr>
          <w:p w14:paraId="4E2E6003"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12%</w:t>
            </w:r>
          </w:p>
        </w:tc>
        <w:tc>
          <w:tcPr>
            <w:tcW w:w="1397" w:type="dxa"/>
            <w:tcBorders>
              <w:top w:val="nil"/>
              <w:left w:val="nil"/>
              <w:bottom w:val="single" w:sz="4" w:space="0" w:color="auto"/>
              <w:right w:val="single" w:sz="8" w:space="0" w:color="auto"/>
            </w:tcBorders>
            <w:shd w:val="clear" w:color="auto" w:fill="auto"/>
            <w:noWrap/>
            <w:vAlign w:val="bottom"/>
            <w:hideMark/>
          </w:tcPr>
          <w:p w14:paraId="64263B9D"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0.20</w:t>
            </w:r>
          </w:p>
        </w:tc>
      </w:tr>
      <w:tr w:rsidR="000F3A69" w:rsidRPr="000F3A69" w14:paraId="37D3C67B" w14:textId="77777777" w:rsidTr="000F3A69">
        <w:trPr>
          <w:trHeight w:val="281"/>
        </w:trPr>
        <w:tc>
          <w:tcPr>
            <w:tcW w:w="2121" w:type="dxa"/>
            <w:tcBorders>
              <w:top w:val="nil"/>
              <w:left w:val="single" w:sz="8" w:space="0" w:color="auto"/>
              <w:bottom w:val="single" w:sz="4" w:space="0" w:color="auto"/>
              <w:right w:val="single" w:sz="8" w:space="0" w:color="auto"/>
            </w:tcBorders>
            <w:shd w:val="clear" w:color="auto" w:fill="auto"/>
            <w:noWrap/>
            <w:vAlign w:val="bottom"/>
            <w:hideMark/>
          </w:tcPr>
          <w:p w14:paraId="40749C50" w14:textId="77777777" w:rsidR="000F3A69" w:rsidRPr="000F3A69" w:rsidRDefault="000F3A69" w:rsidP="000F3A69">
            <w:pPr>
              <w:spacing w:after="0" w:line="240" w:lineRule="auto"/>
              <w:rPr>
                <w:rFonts w:ascii="Arial" w:eastAsia="Times New Roman" w:hAnsi="Arial" w:cs="Arial"/>
                <w:sz w:val="20"/>
                <w:szCs w:val="20"/>
              </w:rPr>
            </w:pPr>
            <w:r w:rsidRPr="000F3A69">
              <w:rPr>
                <w:rFonts w:ascii="Arial" w:eastAsia="Times New Roman" w:hAnsi="Arial" w:cs="Arial"/>
                <w:sz w:val="20"/>
                <w:szCs w:val="20"/>
              </w:rPr>
              <w:t>FURNITURE</w:t>
            </w:r>
          </w:p>
        </w:tc>
        <w:tc>
          <w:tcPr>
            <w:tcW w:w="1397" w:type="dxa"/>
            <w:tcBorders>
              <w:top w:val="nil"/>
              <w:left w:val="nil"/>
              <w:bottom w:val="single" w:sz="4" w:space="0" w:color="auto"/>
              <w:right w:val="single" w:sz="4" w:space="0" w:color="auto"/>
            </w:tcBorders>
            <w:shd w:val="clear" w:color="auto" w:fill="auto"/>
            <w:noWrap/>
            <w:vAlign w:val="bottom"/>
            <w:hideMark/>
          </w:tcPr>
          <w:p w14:paraId="549D73FD"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58</w:t>
            </w:r>
          </w:p>
        </w:tc>
        <w:tc>
          <w:tcPr>
            <w:tcW w:w="1397" w:type="dxa"/>
            <w:tcBorders>
              <w:top w:val="nil"/>
              <w:left w:val="nil"/>
              <w:bottom w:val="single" w:sz="4" w:space="0" w:color="auto"/>
              <w:right w:val="single" w:sz="4" w:space="0" w:color="auto"/>
            </w:tcBorders>
            <w:shd w:val="clear" w:color="auto" w:fill="auto"/>
            <w:noWrap/>
            <w:vAlign w:val="bottom"/>
            <w:hideMark/>
          </w:tcPr>
          <w:p w14:paraId="3777A35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19%</w:t>
            </w:r>
          </w:p>
        </w:tc>
        <w:tc>
          <w:tcPr>
            <w:tcW w:w="1397" w:type="dxa"/>
            <w:tcBorders>
              <w:top w:val="nil"/>
              <w:left w:val="nil"/>
              <w:bottom w:val="single" w:sz="4" w:space="0" w:color="auto"/>
              <w:right w:val="single" w:sz="4" w:space="0" w:color="auto"/>
            </w:tcBorders>
            <w:shd w:val="clear" w:color="auto" w:fill="auto"/>
            <w:noWrap/>
            <w:vAlign w:val="bottom"/>
            <w:hideMark/>
          </w:tcPr>
          <w:p w14:paraId="03C18F02"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123</w:t>
            </w:r>
          </w:p>
        </w:tc>
        <w:tc>
          <w:tcPr>
            <w:tcW w:w="1397" w:type="dxa"/>
            <w:tcBorders>
              <w:top w:val="nil"/>
              <w:left w:val="nil"/>
              <w:bottom w:val="single" w:sz="4" w:space="0" w:color="auto"/>
              <w:right w:val="single" w:sz="4" w:space="0" w:color="auto"/>
            </w:tcBorders>
            <w:shd w:val="clear" w:color="auto" w:fill="auto"/>
            <w:noWrap/>
            <w:vAlign w:val="bottom"/>
            <w:hideMark/>
          </w:tcPr>
          <w:p w14:paraId="3397E9C3"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18%</w:t>
            </w:r>
          </w:p>
        </w:tc>
        <w:tc>
          <w:tcPr>
            <w:tcW w:w="1397" w:type="dxa"/>
            <w:tcBorders>
              <w:top w:val="nil"/>
              <w:left w:val="nil"/>
              <w:bottom w:val="single" w:sz="4" w:space="0" w:color="auto"/>
              <w:right w:val="single" w:sz="8" w:space="0" w:color="auto"/>
            </w:tcBorders>
            <w:shd w:val="clear" w:color="auto" w:fill="auto"/>
            <w:noWrap/>
            <w:vAlign w:val="bottom"/>
            <w:hideMark/>
          </w:tcPr>
          <w:p w14:paraId="65EFB3D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0.47</w:t>
            </w:r>
          </w:p>
        </w:tc>
      </w:tr>
      <w:tr w:rsidR="000F3A69" w:rsidRPr="000F3A69" w14:paraId="5FC4513D" w14:textId="77777777" w:rsidTr="000F3A69">
        <w:trPr>
          <w:trHeight w:val="281"/>
        </w:trPr>
        <w:tc>
          <w:tcPr>
            <w:tcW w:w="2121" w:type="dxa"/>
            <w:tcBorders>
              <w:top w:val="nil"/>
              <w:left w:val="single" w:sz="8" w:space="0" w:color="auto"/>
              <w:bottom w:val="single" w:sz="4" w:space="0" w:color="auto"/>
              <w:right w:val="single" w:sz="8" w:space="0" w:color="auto"/>
            </w:tcBorders>
            <w:shd w:val="clear" w:color="auto" w:fill="auto"/>
            <w:noWrap/>
            <w:vAlign w:val="bottom"/>
            <w:hideMark/>
          </w:tcPr>
          <w:p w14:paraId="52722211" w14:textId="77777777" w:rsidR="000F3A69" w:rsidRPr="000F3A69" w:rsidRDefault="000F3A69" w:rsidP="000F3A69">
            <w:pPr>
              <w:spacing w:after="0" w:line="240" w:lineRule="auto"/>
              <w:rPr>
                <w:rFonts w:ascii="Arial" w:eastAsia="Times New Roman" w:hAnsi="Arial" w:cs="Arial"/>
                <w:sz w:val="20"/>
                <w:szCs w:val="20"/>
              </w:rPr>
            </w:pPr>
            <w:r w:rsidRPr="000F3A69">
              <w:rPr>
                <w:rFonts w:ascii="Arial" w:eastAsia="Times New Roman" w:hAnsi="Arial" w:cs="Arial"/>
                <w:sz w:val="20"/>
                <w:szCs w:val="20"/>
              </w:rPr>
              <w:t>RADIO/TV</w:t>
            </w:r>
          </w:p>
        </w:tc>
        <w:tc>
          <w:tcPr>
            <w:tcW w:w="1397" w:type="dxa"/>
            <w:tcBorders>
              <w:top w:val="nil"/>
              <w:left w:val="nil"/>
              <w:bottom w:val="single" w:sz="4" w:space="0" w:color="auto"/>
              <w:right w:val="single" w:sz="4" w:space="0" w:color="auto"/>
            </w:tcBorders>
            <w:shd w:val="clear" w:color="auto" w:fill="auto"/>
            <w:noWrap/>
            <w:vAlign w:val="bottom"/>
            <w:hideMark/>
          </w:tcPr>
          <w:p w14:paraId="7F91C7A7"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62</w:t>
            </w:r>
          </w:p>
        </w:tc>
        <w:tc>
          <w:tcPr>
            <w:tcW w:w="1397" w:type="dxa"/>
            <w:tcBorders>
              <w:top w:val="nil"/>
              <w:left w:val="nil"/>
              <w:bottom w:val="single" w:sz="4" w:space="0" w:color="auto"/>
              <w:right w:val="single" w:sz="4" w:space="0" w:color="auto"/>
            </w:tcBorders>
            <w:shd w:val="clear" w:color="auto" w:fill="auto"/>
            <w:noWrap/>
            <w:vAlign w:val="bottom"/>
            <w:hideMark/>
          </w:tcPr>
          <w:p w14:paraId="16A55DF0"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21%</w:t>
            </w:r>
          </w:p>
        </w:tc>
        <w:tc>
          <w:tcPr>
            <w:tcW w:w="1397" w:type="dxa"/>
            <w:tcBorders>
              <w:top w:val="nil"/>
              <w:left w:val="nil"/>
              <w:bottom w:val="single" w:sz="4" w:space="0" w:color="auto"/>
              <w:right w:val="single" w:sz="4" w:space="0" w:color="auto"/>
            </w:tcBorders>
            <w:shd w:val="clear" w:color="auto" w:fill="auto"/>
            <w:noWrap/>
            <w:vAlign w:val="bottom"/>
            <w:hideMark/>
          </w:tcPr>
          <w:p w14:paraId="611174D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218</w:t>
            </w:r>
          </w:p>
        </w:tc>
        <w:tc>
          <w:tcPr>
            <w:tcW w:w="1397" w:type="dxa"/>
            <w:tcBorders>
              <w:top w:val="nil"/>
              <w:left w:val="nil"/>
              <w:bottom w:val="single" w:sz="4" w:space="0" w:color="auto"/>
              <w:right w:val="single" w:sz="4" w:space="0" w:color="auto"/>
            </w:tcBorders>
            <w:shd w:val="clear" w:color="auto" w:fill="auto"/>
            <w:noWrap/>
            <w:vAlign w:val="bottom"/>
            <w:hideMark/>
          </w:tcPr>
          <w:p w14:paraId="75BD105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31%</w:t>
            </w:r>
          </w:p>
        </w:tc>
        <w:tc>
          <w:tcPr>
            <w:tcW w:w="1397" w:type="dxa"/>
            <w:tcBorders>
              <w:top w:val="nil"/>
              <w:left w:val="nil"/>
              <w:bottom w:val="single" w:sz="4" w:space="0" w:color="auto"/>
              <w:right w:val="single" w:sz="8" w:space="0" w:color="auto"/>
            </w:tcBorders>
            <w:shd w:val="clear" w:color="auto" w:fill="auto"/>
            <w:noWrap/>
            <w:vAlign w:val="bottom"/>
            <w:hideMark/>
          </w:tcPr>
          <w:p w14:paraId="71297D99"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0.28</w:t>
            </w:r>
          </w:p>
        </w:tc>
      </w:tr>
      <w:tr w:rsidR="000F3A69" w:rsidRPr="000F3A69" w14:paraId="29E2F69C" w14:textId="77777777" w:rsidTr="000F3A69">
        <w:trPr>
          <w:trHeight w:val="281"/>
        </w:trPr>
        <w:tc>
          <w:tcPr>
            <w:tcW w:w="2121" w:type="dxa"/>
            <w:tcBorders>
              <w:top w:val="nil"/>
              <w:left w:val="single" w:sz="8" w:space="0" w:color="auto"/>
              <w:bottom w:val="single" w:sz="4" w:space="0" w:color="auto"/>
              <w:right w:val="single" w:sz="8" w:space="0" w:color="auto"/>
            </w:tcBorders>
            <w:shd w:val="clear" w:color="auto" w:fill="auto"/>
            <w:noWrap/>
            <w:vAlign w:val="bottom"/>
            <w:hideMark/>
          </w:tcPr>
          <w:p w14:paraId="096D7857" w14:textId="77777777" w:rsidR="000F3A69" w:rsidRPr="000F3A69" w:rsidRDefault="000F3A69" w:rsidP="000F3A69">
            <w:pPr>
              <w:spacing w:after="0" w:line="240" w:lineRule="auto"/>
              <w:rPr>
                <w:rFonts w:ascii="Arial" w:eastAsia="Times New Roman" w:hAnsi="Arial" w:cs="Arial"/>
                <w:sz w:val="20"/>
                <w:szCs w:val="20"/>
              </w:rPr>
            </w:pPr>
            <w:r w:rsidRPr="000F3A69">
              <w:rPr>
                <w:rFonts w:ascii="Arial" w:eastAsia="Times New Roman" w:hAnsi="Arial" w:cs="Arial"/>
                <w:sz w:val="20"/>
                <w:szCs w:val="20"/>
              </w:rPr>
              <w:t>EDUCATION</w:t>
            </w:r>
          </w:p>
        </w:tc>
        <w:tc>
          <w:tcPr>
            <w:tcW w:w="1397" w:type="dxa"/>
            <w:tcBorders>
              <w:top w:val="nil"/>
              <w:left w:val="nil"/>
              <w:bottom w:val="single" w:sz="4" w:space="0" w:color="auto"/>
              <w:right w:val="single" w:sz="4" w:space="0" w:color="auto"/>
            </w:tcBorders>
            <w:shd w:val="clear" w:color="auto" w:fill="auto"/>
            <w:noWrap/>
            <w:vAlign w:val="bottom"/>
            <w:hideMark/>
          </w:tcPr>
          <w:p w14:paraId="47AE59A7"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22</w:t>
            </w:r>
          </w:p>
        </w:tc>
        <w:tc>
          <w:tcPr>
            <w:tcW w:w="1397" w:type="dxa"/>
            <w:tcBorders>
              <w:top w:val="nil"/>
              <w:left w:val="nil"/>
              <w:bottom w:val="single" w:sz="4" w:space="0" w:color="auto"/>
              <w:right w:val="single" w:sz="4" w:space="0" w:color="auto"/>
            </w:tcBorders>
            <w:shd w:val="clear" w:color="auto" w:fill="auto"/>
            <w:noWrap/>
            <w:vAlign w:val="bottom"/>
            <w:hideMark/>
          </w:tcPr>
          <w:p w14:paraId="06B2306A"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7%</w:t>
            </w:r>
          </w:p>
        </w:tc>
        <w:tc>
          <w:tcPr>
            <w:tcW w:w="1397" w:type="dxa"/>
            <w:tcBorders>
              <w:top w:val="nil"/>
              <w:left w:val="nil"/>
              <w:bottom w:val="single" w:sz="4" w:space="0" w:color="auto"/>
              <w:right w:val="single" w:sz="4" w:space="0" w:color="auto"/>
            </w:tcBorders>
            <w:shd w:val="clear" w:color="auto" w:fill="auto"/>
            <w:noWrap/>
            <w:vAlign w:val="bottom"/>
            <w:hideMark/>
          </w:tcPr>
          <w:p w14:paraId="7CF816B0"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28</w:t>
            </w:r>
          </w:p>
        </w:tc>
        <w:tc>
          <w:tcPr>
            <w:tcW w:w="1397" w:type="dxa"/>
            <w:tcBorders>
              <w:top w:val="nil"/>
              <w:left w:val="nil"/>
              <w:bottom w:val="single" w:sz="4" w:space="0" w:color="auto"/>
              <w:right w:val="single" w:sz="4" w:space="0" w:color="auto"/>
            </w:tcBorders>
            <w:shd w:val="clear" w:color="auto" w:fill="auto"/>
            <w:noWrap/>
            <w:vAlign w:val="bottom"/>
            <w:hideMark/>
          </w:tcPr>
          <w:p w14:paraId="548B6961"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4%</w:t>
            </w:r>
          </w:p>
        </w:tc>
        <w:tc>
          <w:tcPr>
            <w:tcW w:w="1397" w:type="dxa"/>
            <w:tcBorders>
              <w:top w:val="nil"/>
              <w:left w:val="nil"/>
              <w:bottom w:val="single" w:sz="4" w:space="0" w:color="auto"/>
              <w:right w:val="single" w:sz="8" w:space="0" w:color="auto"/>
            </w:tcBorders>
            <w:shd w:val="clear" w:color="auto" w:fill="auto"/>
            <w:noWrap/>
            <w:vAlign w:val="bottom"/>
            <w:hideMark/>
          </w:tcPr>
          <w:p w14:paraId="0356896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0.79</w:t>
            </w:r>
          </w:p>
        </w:tc>
      </w:tr>
      <w:tr w:rsidR="000F3A69" w:rsidRPr="000F3A69" w14:paraId="70478F9C" w14:textId="77777777" w:rsidTr="000F3A69">
        <w:trPr>
          <w:trHeight w:val="297"/>
        </w:trPr>
        <w:tc>
          <w:tcPr>
            <w:tcW w:w="2121" w:type="dxa"/>
            <w:tcBorders>
              <w:top w:val="nil"/>
              <w:left w:val="single" w:sz="8" w:space="0" w:color="auto"/>
              <w:bottom w:val="single" w:sz="8" w:space="0" w:color="auto"/>
              <w:right w:val="single" w:sz="8" w:space="0" w:color="auto"/>
            </w:tcBorders>
            <w:shd w:val="clear" w:color="auto" w:fill="auto"/>
            <w:noWrap/>
            <w:vAlign w:val="bottom"/>
            <w:hideMark/>
          </w:tcPr>
          <w:p w14:paraId="031B9A9D" w14:textId="77777777" w:rsidR="000F3A69" w:rsidRPr="000F3A69" w:rsidRDefault="000F3A69" w:rsidP="000F3A69">
            <w:pPr>
              <w:spacing w:after="0" w:line="240" w:lineRule="auto"/>
              <w:rPr>
                <w:rFonts w:ascii="Arial" w:eastAsia="Times New Roman" w:hAnsi="Arial" w:cs="Arial"/>
                <w:sz w:val="20"/>
                <w:szCs w:val="20"/>
              </w:rPr>
            </w:pPr>
            <w:r w:rsidRPr="000F3A69">
              <w:rPr>
                <w:rFonts w:ascii="Arial" w:eastAsia="Times New Roman" w:hAnsi="Arial" w:cs="Arial"/>
                <w:sz w:val="20"/>
                <w:szCs w:val="20"/>
              </w:rPr>
              <w:t>RETRAINING</w:t>
            </w:r>
          </w:p>
        </w:tc>
        <w:tc>
          <w:tcPr>
            <w:tcW w:w="1397" w:type="dxa"/>
            <w:tcBorders>
              <w:top w:val="nil"/>
              <w:left w:val="nil"/>
              <w:bottom w:val="single" w:sz="8" w:space="0" w:color="auto"/>
              <w:right w:val="single" w:sz="4" w:space="0" w:color="auto"/>
            </w:tcBorders>
            <w:shd w:val="clear" w:color="auto" w:fill="auto"/>
            <w:noWrap/>
            <w:vAlign w:val="bottom"/>
            <w:hideMark/>
          </w:tcPr>
          <w:p w14:paraId="550727A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34</w:t>
            </w:r>
          </w:p>
        </w:tc>
        <w:tc>
          <w:tcPr>
            <w:tcW w:w="1397" w:type="dxa"/>
            <w:tcBorders>
              <w:top w:val="nil"/>
              <w:left w:val="nil"/>
              <w:bottom w:val="single" w:sz="8" w:space="0" w:color="auto"/>
              <w:right w:val="single" w:sz="4" w:space="0" w:color="auto"/>
            </w:tcBorders>
            <w:shd w:val="clear" w:color="auto" w:fill="auto"/>
            <w:noWrap/>
            <w:vAlign w:val="bottom"/>
            <w:hideMark/>
          </w:tcPr>
          <w:p w14:paraId="0E8897A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11%</w:t>
            </w:r>
          </w:p>
        </w:tc>
        <w:tc>
          <w:tcPr>
            <w:tcW w:w="1397" w:type="dxa"/>
            <w:tcBorders>
              <w:top w:val="nil"/>
              <w:left w:val="nil"/>
              <w:bottom w:val="single" w:sz="8" w:space="0" w:color="auto"/>
              <w:right w:val="single" w:sz="4" w:space="0" w:color="auto"/>
            </w:tcBorders>
            <w:shd w:val="clear" w:color="auto" w:fill="auto"/>
            <w:noWrap/>
            <w:vAlign w:val="bottom"/>
            <w:hideMark/>
          </w:tcPr>
          <w:p w14:paraId="292F6AD7"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63</w:t>
            </w:r>
          </w:p>
        </w:tc>
        <w:tc>
          <w:tcPr>
            <w:tcW w:w="1397" w:type="dxa"/>
            <w:tcBorders>
              <w:top w:val="nil"/>
              <w:left w:val="nil"/>
              <w:bottom w:val="single" w:sz="8" w:space="0" w:color="auto"/>
              <w:right w:val="single" w:sz="4" w:space="0" w:color="auto"/>
            </w:tcBorders>
            <w:shd w:val="clear" w:color="auto" w:fill="auto"/>
            <w:noWrap/>
            <w:vAlign w:val="bottom"/>
            <w:hideMark/>
          </w:tcPr>
          <w:p w14:paraId="1B228D47"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9%</w:t>
            </w:r>
          </w:p>
        </w:tc>
        <w:tc>
          <w:tcPr>
            <w:tcW w:w="1397" w:type="dxa"/>
            <w:tcBorders>
              <w:top w:val="nil"/>
              <w:left w:val="nil"/>
              <w:bottom w:val="single" w:sz="8" w:space="0" w:color="auto"/>
              <w:right w:val="single" w:sz="8" w:space="0" w:color="auto"/>
            </w:tcBorders>
            <w:shd w:val="clear" w:color="auto" w:fill="auto"/>
            <w:noWrap/>
            <w:vAlign w:val="bottom"/>
            <w:hideMark/>
          </w:tcPr>
          <w:p w14:paraId="1792A819"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0.54</w:t>
            </w:r>
          </w:p>
        </w:tc>
      </w:tr>
    </w:tbl>
    <w:p w14:paraId="2CD9FF05" w14:textId="4F0522A5" w:rsidR="000F3A69" w:rsidRDefault="000F3A69" w:rsidP="00553C47">
      <w:pPr>
        <w:jc w:val="both"/>
        <w:rPr>
          <w:rFonts w:ascii="Comic Sans MS" w:hAnsi="Comic Sans MS"/>
          <w:color w:val="1F4E79" w:themeColor="accent5" w:themeShade="80"/>
          <w:sz w:val="28"/>
          <w:szCs w:val="28"/>
        </w:rPr>
      </w:pPr>
      <w:r>
        <w:rPr>
          <w:noProof/>
        </w:rPr>
        <w:lastRenderedPageBreak/>
        <w:drawing>
          <wp:inline distT="0" distB="0" distL="0" distR="0" wp14:anchorId="048D0F55" wp14:editId="536118E6">
            <wp:extent cx="6364224" cy="3486785"/>
            <wp:effectExtent l="0" t="0" r="17780" b="18415"/>
            <wp:docPr id="8" name="Chart 8">
              <a:extLst xmlns:a="http://schemas.openxmlformats.org/drawingml/2006/main">
                <a:ext uri="{FF2B5EF4-FFF2-40B4-BE49-F238E27FC236}">
                  <a16:creationId xmlns:a16="http://schemas.microsoft.com/office/drawing/2014/main" id="{8222364D-6180-4700-8B6F-FD5AA2888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0EEDC9" w14:textId="65970F34" w:rsidR="000F3A69" w:rsidRDefault="000F3A69" w:rsidP="00553C47">
      <w:pPr>
        <w:jc w:val="both"/>
        <w:rPr>
          <w:rFonts w:ascii="Comic Sans MS" w:hAnsi="Comic Sans MS"/>
          <w:color w:val="1F4E79" w:themeColor="accent5" w:themeShade="80"/>
          <w:sz w:val="28"/>
          <w:szCs w:val="28"/>
        </w:rPr>
      </w:pPr>
    </w:p>
    <w:p w14:paraId="6F2F2F68" w14:textId="78E37410" w:rsidR="000F3A69" w:rsidRDefault="000F3A69" w:rsidP="00553C47">
      <w:pPr>
        <w:jc w:val="both"/>
        <w:rPr>
          <w:rFonts w:ascii="Comic Sans MS" w:hAnsi="Comic Sans MS"/>
          <w:color w:val="1F4E79" w:themeColor="accent5" w:themeShade="80"/>
          <w:sz w:val="28"/>
          <w:szCs w:val="28"/>
        </w:rPr>
      </w:pPr>
      <w:r>
        <w:rPr>
          <w:rFonts w:ascii="Comic Sans MS" w:hAnsi="Comic Sans MS"/>
          <w:color w:val="1F4E79" w:themeColor="accent5" w:themeShade="80"/>
          <w:sz w:val="28"/>
          <w:szCs w:val="28"/>
        </w:rPr>
        <w:t>Integer Variables:</w:t>
      </w:r>
    </w:p>
    <w:tbl>
      <w:tblPr>
        <w:tblW w:w="8220" w:type="dxa"/>
        <w:tblLook w:val="04A0" w:firstRow="1" w:lastRow="0" w:firstColumn="1" w:lastColumn="0" w:noHBand="0" w:noVBand="1"/>
      </w:tblPr>
      <w:tblGrid>
        <w:gridCol w:w="1802"/>
        <w:gridCol w:w="1106"/>
        <w:gridCol w:w="1106"/>
        <w:gridCol w:w="1494"/>
        <w:gridCol w:w="1120"/>
        <w:gridCol w:w="940"/>
        <w:gridCol w:w="1120"/>
      </w:tblGrid>
      <w:tr w:rsidR="000F3A69" w:rsidRPr="000F3A69" w14:paraId="52282B0A" w14:textId="77777777" w:rsidTr="000F3A69">
        <w:trPr>
          <w:trHeight w:val="270"/>
        </w:trPr>
        <w:tc>
          <w:tcPr>
            <w:tcW w:w="1660" w:type="dxa"/>
            <w:tcBorders>
              <w:top w:val="single" w:sz="8" w:space="0" w:color="auto"/>
              <w:left w:val="single" w:sz="8" w:space="0" w:color="auto"/>
              <w:bottom w:val="single" w:sz="8" w:space="0" w:color="auto"/>
              <w:right w:val="single" w:sz="8" w:space="0" w:color="auto"/>
            </w:tcBorders>
            <w:shd w:val="clear" w:color="000000" w:fill="538DD5"/>
            <w:noWrap/>
            <w:vAlign w:val="bottom"/>
            <w:hideMark/>
          </w:tcPr>
          <w:p w14:paraId="7E65308E" w14:textId="77777777" w:rsidR="000F3A69" w:rsidRPr="000F3A69" w:rsidRDefault="000F3A69" w:rsidP="000F3A69">
            <w:pPr>
              <w:spacing w:after="0" w:line="240" w:lineRule="auto"/>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Variable</w:t>
            </w:r>
          </w:p>
        </w:tc>
        <w:tc>
          <w:tcPr>
            <w:tcW w:w="1020" w:type="dxa"/>
            <w:tcBorders>
              <w:top w:val="single" w:sz="8" w:space="0" w:color="auto"/>
              <w:left w:val="nil"/>
              <w:bottom w:val="single" w:sz="8" w:space="0" w:color="auto"/>
              <w:right w:val="single" w:sz="4" w:space="0" w:color="auto"/>
            </w:tcBorders>
            <w:shd w:val="clear" w:color="000000" w:fill="538DD5"/>
            <w:noWrap/>
            <w:vAlign w:val="bottom"/>
            <w:hideMark/>
          </w:tcPr>
          <w:p w14:paraId="0B04A9DB" w14:textId="77777777" w:rsidR="000F3A69" w:rsidRPr="000F3A69" w:rsidRDefault="000F3A69" w:rsidP="000F3A69">
            <w:pPr>
              <w:spacing w:after="0" w:line="240" w:lineRule="auto"/>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Mean</w:t>
            </w:r>
          </w:p>
        </w:tc>
        <w:tc>
          <w:tcPr>
            <w:tcW w:w="1020" w:type="dxa"/>
            <w:tcBorders>
              <w:top w:val="single" w:sz="8" w:space="0" w:color="auto"/>
              <w:left w:val="nil"/>
              <w:bottom w:val="single" w:sz="8" w:space="0" w:color="auto"/>
              <w:right w:val="single" w:sz="4" w:space="0" w:color="auto"/>
            </w:tcBorders>
            <w:shd w:val="clear" w:color="000000" w:fill="538DD5"/>
            <w:noWrap/>
            <w:vAlign w:val="bottom"/>
            <w:hideMark/>
          </w:tcPr>
          <w:p w14:paraId="4CF4EA2F" w14:textId="77777777" w:rsidR="000F3A69" w:rsidRPr="000F3A69" w:rsidRDefault="000F3A69" w:rsidP="000F3A69">
            <w:pPr>
              <w:spacing w:after="0" w:line="240" w:lineRule="auto"/>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Median</w:t>
            </w:r>
          </w:p>
        </w:tc>
        <w:tc>
          <w:tcPr>
            <w:tcW w:w="1340" w:type="dxa"/>
            <w:tcBorders>
              <w:top w:val="single" w:sz="8" w:space="0" w:color="auto"/>
              <w:left w:val="nil"/>
              <w:bottom w:val="single" w:sz="8" w:space="0" w:color="auto"/>
              <w:right w:val="single" w:sz="4" w:space="0" w:color="auto"/>
            </w:tcBorders>
            <w:shd w:val="clear" w:color="000000" w:fill="538DD5"/>
            <w:noWrap/>
            <w:vAlign w:val="bottom"/>
            <w:hideMark/>
          </w:tcPr>
          <w:p w14:paraId="6AC8ECAE" w14:textId="77777777" w:rsidR="000F3A69" w:rsidRPr="000F3A69" w:rsidRDefault="000F3A69" w:rsidP="000F3A69">
            <w:pPr>
              <w:spacing w:after="0" w:line="240" w:lineRule="auto"/>
              <w:rPr>
                <w:rFonts w:ascii="Arial" w:eastAsia="Times New Roman" w:hAnsi="Arial" w:cs="Arial"/>
                <w:b/>
                <w:bCs/>
                <w:color w:val="FFFFFF"/>
                <w:sz w:val="20"/>
                <w:szCs w:val="20"/>
              </w:rPr>
            </w:pPr>
            <w:proofErr w:type="spellStart"/>
            <w:r w:rsidRPr="000F3A69">
              <w:rPr>
                <w:rFonts w:ascii="Arial" w:eastAsia="Times New Roman" w:hAnsi="Arial" w:cs="Arial"/>
                <w:b/>
                <w:bCs/>
                <w:color w:val="FFFFFF"/>
                <w:sz w:val="20"/>
                <w:szCs w:val="20"/>
              </w:rPr>
              <w:t>Std.Deviation</w:t>
            </w:r>
            <w:proofErr w:type="spellEnd"/>
          </w:p>
        </w:tc>
        <w:tc>
          <w:tcPr>
            <w:tcW w:w="1120" w:type="dxa"/>
            <w:tcBorders>
              <w:top w:val="single" w:sz="8" w:space="0" w:color="auto"/>
              <w:left w:val="nil"/>
              <w:bottom w:val="single" w:sz="8" w:space="0" w:color="auto"/>
              <w:right w:val="single" w:sz="4" w:space="0" w:color="auto"/>
            </w:tcBorders>
            <w:shd w:val="clear" w:color="000000" w:fill="538DD5"/>
            <w:noWrap/>
            <w:vAlign w:val="bottom"/>
            <w:hideMark/>
          </w:tcPr>
          <w:p w14:paraId="392CC6B9" w14:textId="77777777" w:rsidR="000F3A69" w:rsidRPr="000F3A69" w:rsidRDefault="000F3A69" w:rsidP="000F3A69">
            <w:pPr>
              <w:spacing w:after="0" w:line="240" w:lineRule="auto"/>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Max</w:t>
            </w:r>
          </w:p>
        </w:tc>
        <w:tc>
          <w:tcPr>
            <w:tcW w:w="940" w:type="dxa"/>
            <w:tcBorders>
              <w:top w:val="single" w:sz="8" w:space="0" w:color="auto"/>
              <w:left w:val="nil"/>
              <w:bottom w:val="single" w:sz="8" w:space="0" w:color="auto"/>
              <w:right w:val="single" w:sz="4" w:space="0" w:color="auto"/>
            </w:tcBorders>
            <w:shd w:val="clear" w:color="000000" w:fill="538DD5"/>
            <w:noWrap/>
            <w:vAlign w:val="bottom"/>
            <w:hideMark/>
          </w:tcPr>
          <w:p w14:paraId="05D07643" w14:textId="77777777" w:rsidR="000F3A69" w:rsidRPr="000F3A69" w:rsidRDefault="000F3A69" w:rsidP="000F3A69">
            <w:pPr>
              <w:spacing w:after="0" w:line="240" w:lineRule="auto"/>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Min</w:t>
            </w:r>
          </w:p>
        </w:tc>
        <w:tc>
          <w:tcPr>
            <w:tcW w:w="1120" w:type="dxa"/>
            <w:tcBorders>
              <w:top w:val="single" w:sz="8" w:space="0" w:color="auto"/>
              <w:left w:val="nil"/>
              <w:bottom w:val="single" w:sz="8" w:space="0" w:color="auto"/>
              <w:right w:val="single" w:sz="8" w:space="0" w:color="auto"/>
            </w:tcBorders>
            <w:shd w:val="clear" w:color="000000" w:fill="538DD5"/>
            <w:noWrap/>
            <w:vAlign w:val="bottom"/>
            <w:hideMark/>
          </w:tcPr>
          <w:p w14:paraId="29558DA8" w14:textId="77777777" w:rsidR="000F3A69" w:rsidRPr="000F3A69" w:rsidRDefault="000F3A69" w:rsidP="000F3A69">
            <w:pPr>
              <w:spacing w:after="0" w:line="240" w:lineRule="auto"/>
              <w:rPr>
                <w:rFonts w:ascii="Arial" w:eastAsia="Times New Roman" w:hAnsi="Arial" w:cs="Arial"/>
                <w:b/>
                <w:bCs/>
                <w:color w:val="FFFFFF"/>
                <w:sz w:val="20"/>
                <w:szCs w:val="20"/>
              </w:rPr>
            </w:pPr>
            <w:r w:rsidRPr="000F3A69">
              <w:rPr>
                <w:rFonts w:ascii="Arial" w:eastAsia="Times New Roman" w:hAnsi="Arial" w:cs="Arial"/>
                <w:b/>
                <w:bCs/>
                <w:color w:val="FFFFFF"/>
                <w:sz w:val="20"/>
                <w:szCs w:val="20"/>
              </w:rPr>
              <w:t>Range</w:t>
            </w:r>
          </w:p>
        </w:tc>
      </w:tr>
      <w:tr w:rsidR="000F3A69" w:rsidRPr="000F3A69" w14:paraId="4FE48BE0" w14:textId="77777777" w:rsidTr="000F3A69">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6A0803A2" w14:textId="77777777" w:rsidR="000F3A69" w:rsidRPr="000F3A69" w:rsidRDefault="000F3A69" w:rsidP="000F3A69">
            <w:pPr>
              <w:spacing w:after="0" w:line="240" w:lineRule="auto"/>
              <w:rPr>
                <w:rFonts w:ascii="Arial Narrow" w:eastAsia="Times New Roman" w:hAnsi="Arial Narrow" w:cs="Arial"/>
                <w:sz w:val="20"/>
                <w:szCs w:val="20"/>
              </w:rPr>
            </w:pPr>
            <w:r w:rsidRPr="000F3A69">
              <w:rPr>
                <w:rFonts w:ascii="Arial Narrow" w:eastAsia="Times New Roman" w:hAnsi="Arial Narrow" w:cs="Arial"/>
                <w:sz w:val="20"/>
                <w:szCs w:val="20"/>
              </w:rPr>
              <w:t>DURATION</w:t>
            </w:r>
          </w:p>
        </w:tc>
        <w:tc>
          <w:tcPr>
            <w:tcW w:w="1020" w:type="dxa"/>
            <w:tcBorders>
              <w:top w:val="nil"/>
              <w:left w:val="nil"/>
              <w:bottom w:val="single" w:sz="4" w:space="0" w:color="auto"/>
              <w:right w:val="single" w:sz="4" w:space="0" w:color="auto"/>
            </w:tcBorders>
            <w:shd w:val="clear" w:color="auto" w:fill="auto"/>
            <w:noWrap/>
            <w:vAlign w:val="bottom"/>
            <w:hideMark/>
          </w:tcPr>
          <w:p w14:paraId="5080585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20.90</w:t>
            </w:r>
          </w:p>
        </w:tc>
        <w:tc>
          <w:tcPr>
            <w:tcW w:w="1020" w:type="dxa"/>
            <w:tcBorders>
              <w:top w:val="nil"/>
              <w:left w:val="nil"/>
              <w:bottom w:val="single" w:sz="4" w:space="0" w:color="auto"/>
              <w:right w:val="single" w:sz="4" w:space="0" w:color="auto"/>
            </w:tcBorders>
            <w:shd w:val="clear" w:color="auto" w:fill="auto"/>
            <w:noWrap/>
            <w:vAlign w:val="bottom"/>
            <w:hideMark/>
          </w:tcPr>
          <w:p w14:paraId="66CA9A96"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18.0</w:t>
            </w:r>
          </w:p>
        </w:tc>
        <w:tc>
          <w:tcPr>
            <w:tcW w:w="1340" w:type="dxa"/>
            <w:tcBorders>
              <w:top w:val="nil"/>
              <w:left w:val="nil"/>
              <w:bottom w:val="single" w:sz="4" w:space="0" w:color="auto"/>
              <w:right w:val="single" w:sz="4" w:space="0" w:color="auto"/>
            </w:tcBorders>
            <w:shd w:val="clear" w:color="auto" w:fill="auto"/>
            <w:noWrap/>
            <w:vAlign w:val="bottom"/>
            <w:hideMark/>
          </w:tcPr>
          <w:p w14:paraId="05994C2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12.06</w:t>
            </w:r>
          </w:p>
        </w:tc>
        <w:tc>
          <w:tcPr>
            <w:tcW w:w="1120" w:type="dxa"/>
            <w:tcBorders>
              <w:top w:val="nil"/>
              <w:left w:val="nil"/>
              <w:bottom w:val="single" w:sz="4" w:space="0" w:color="auto"/>
              <w:right w:val="single" w:sz="4" w:space="0" w:color="auto"/>
            </w:tcBorders>
            <w:shd w:val="clear" w:color="auto" w:fill="auto"/>
            <w:noWrap/>
            <w:vAlign w:val="bottom"/>
            <w:hideMark/>
          </w:tcPr>
          <w:p w14:paraId="650C3276"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72</w:t>
            </w:r>
          </w:p>
        </w:tc>
        <w:tc>
          <w:tcPr>
            <w:tcW w:w="940" w:type="dxa"/>
            <w:tcBorders>
              <w:top w:val="nil"/>
              <w:left w:val="nil"/>
              <w:bottom w:val="single" w:sz="4" w:space="0" w:color="auto"/>
              <w:right w:val="single" w:sz="4" w:space="0" w:color="auto"/>
            </w:tcBorders>
            <w:shd w:val="clear" w:color="auto" w:fill="auto"/>
            <w:noWrap/>
            <w:vAlign w:val="bottom"/>
            <w:hideMark/>
          </w:tcPr>
          <w:p w14:paraId="1FF8CA16"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4</w:t>
            </w:r>
          </w:p>
        </w:tc>
        <w:tc>
          <w:tcPr>
            <w:tcW w:w="1120" w:type="dxa"/>
            <w:tcBorders>
              <w:top w:val="nil"/>
              <w:left w:val="nil"/>
              <w:bottom w:val="single" w:sz="4" w:space="0" w:color="auto"/>
              <w:right w:val="single" w:sz="8" w:space="0" w:color="auto"/>
            </w:tcBorders>
            <w:shd w:val="clear" w:color="auto" w:fill="auto"/>
            <w:noWrap/>
            <w:vAlign w:val="bottom"/>
            <w:hideMark/>
          </w:tcPr>
          <w:p w14:paraId="266D731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68</w:t>
            </w:r>
          </w:p>
        </w:tc>
      </w:tr>
      <w:tr w:rsidR="000F3A69" w:rsidRPr="000F3A69" w14:paraId="5052DFFE" w14:textId="77777777" w:rsidTr="000F3A69">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0DD6E067" w14:textId="77777777" w:rsidR="000F3A69" w:rsidRPr="000F3A69" w:rsidRDefault="000F3A69" w:rsidP="000F3A69">
            <w:pPr>
              <w:spacing w:after="0" w:line="240" w:lineRule="auto"/>
              <w:rPr>
                <w:rFonts w:ascii="Arial Narrow" w:eastAsia="Times New Roman" w:hAnsi="Arial Narrow" w:cs="Arial"/>
                <w:sz w:val="20"/>
                <w:szCs w:val="20"/>
              </w:rPr>
            </w:pPr>
            <w:r w:rsidRPr="000F3A69">
              <w:rPr>
                <w:rFonts w:ascii="Arial Narrow" w:eastAsia="Times New Roman" w:hAnsi="Arial Narrow" w:cs="Arial"/>
                <w:sz w:val="20"/>
                <w:szCs w:val="20"/>
              </w:rPr>
              <w:t>AMOUNT</w:t>
            </w:r>
          </w:p>
        </w:tc>
        <w:tc>
          <w:tcPr>
            <w:tcW w:w="1020" w:type="dxa"/>
            <w:tcBorders>
              <w:top w:val="nil"/>
              <w:left w:val="nil"/>
              <w:bottom w:val="single" w:sz="4" w:space="0" w:color="auto"/>
              <w:right w:val="single" w:sz="4" w:space="0" w:color="auto"/>
            </w:tcBorders>
            <w:shd w:val="clear" w:color="auto" w:fill="auto"/>
            <w:noWrap/>
            <w:vAlign w:val="bottom"/>
            <w:hideMark/>
          </w:tcPr>
          <w:p w14:paraId="076B8299"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$3,271.16</w:t>
            </w:r>
          </w:p>
        </w:tc>
        <w:tc>
          <w:tcPr>
            <w:tcW w:w="1020" w:type="dxa"/>
            <w:tcBorders>
              <w:top w:val="nil"/>
              <w:left w:val="nil"/>
              <w:bottom w:val="single" w:sz="4" w:space="0" w:color="auto"/>
              <w:right w:val="single" w:sz="4" w:space="0" w:color="auto"/>
            </w:tcBorders>
            <w:shd w:val="clear" w:color="auto" w:fill="auto"/>
            <w:noWrap/>
            <w:vAlign w:val="bottom"/>
            <w:hideMark/>
          </w:tcPr>
          <w:p w14:paraId="427DDD61"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$2,319.50</w:t>
            </w:r>
          </w:p>
        </w:tc>
        <w:tc>
          <w:tcPr>
            <w:tcW w:w="1340" w:type="dxa"/>
            <w:tcBorders>
              <w:top w:val="nil"/>
              <w:left w:val="nil"/>
              <w:bottom w:val="single" w:sz="4" w:space="0" w:color="auto"/>
              <w:right w:val="single" w:sz="4" w:space="0" w:color="auto"/>
            </w:tcBorders>
            <w:shd w:val="clear" w:color="auto" w:fill="auto"/>
            <w:noWrap/>
            <w:vAlign w:val="bottom"/>
            <w:hideMark/>
          </w:tcPr>
          <w:p w14:paraId="71A2BC1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$2,822.63</w:t>
            </w:r>
          </w:p>
        </w:tc>
        <w:tc>
          <w:tcPr>
            <w:tcW w:w="1120" w:type="dxa"/>
            <w:tcBorders>
              <w:top w:val="nil"/>
              <w:left w:val="nil"/>
              <w:bottom w:val="single" w:sz="4" w:space="0" w:color="auto"/>
              <w:right w:val="single" w:sz="4" w:space="0" w:color="auto"/>
            </w:tcBorders>
            <w:shd w:val="clear" w:color="auto" w:fill="auto"/>
            <w:noWrap/>
            <w:vAlign w:val="bottom"/>
            <w:hideMark/>
          </w:tcPr>
          <w:p w14:paraId="0B17714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$18,424</w:t>
            </w:r>
          </w:p>
        </w:tc>
        <w:tc>
          <w:tcPr>
            <w:tcW w:w="940" w:type="dxa"/>
            <w:tcBorders>
              <w:top w:val="nil"/>
              <w:left w:val="nil"/>
              <w:bottom w:val="single" w:sz="4" w:space="0" w:color="auto"/>
              <w:right w:val="single" w:sz="4" w:space="0" w:color="auto"/>
            </w:tcBorders>
            <w:shd w:val="clear" w:color="auto" w:fill="auto"/>
            <w:noWrap/>
            <w:vAlign w:val="bottom"/>
            <w:hideMark/>
          </w:tcPr>
          <w:p w14:paraId="1D60F12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$250</w:t>
            </w:r>
          </w:p>
        </w:tc>
        <w:tc>
          <w:tcPr>
            <w:tcW w:w="1120" w:type="dxa"/>
            <w:tcBorders>
              <w:top w:val="nil"/>
              <w:left w:val="nil"/>
              <w:bottom w:val="single" w:sz="4" w:space="0" w:color="auto"/>
              <w:right w:val="single" w:sz="8" w:space="0" w:color="auto"/>
            </w:tcBorders>
            <w:shd w:val="clear" w:color="auto" w:fill="auto"/>
            <w:noWrap/>
            <w:vAlign w:val="bottom"/>
            <w:hideMark/>
          </w:tcPr>
          <w:p w14:paraId="2B114362"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$18,174</w:t>
            </w:r>
          </w:p>
        </w:tc>
      </w:tr>
      <w:tr w:rsidR="000F3A69" w:rsidRPr="000F3A69" w14:paraId="03A4E0B5" w14:textId="77777777" w:rsidTr="000F3A69">
        <w:trPr>
          <w:trHeight w:val="255"/>
        </w:trPr>
        <w:tc>
          <w:tcPr>
            <w:tcW w:w="1660" w:type="dxa"/>
            <w:tcBorders>
              <w:top w:val="nil"/>
              <w:left w:val="single" w:sz="8" w:space="0" w:color="auto"/>
              <w:bottom w:val="single" w:sz="4" w:space="0" w:color="auto"/>
              <w:right w:val="single" w:sz="8" w:space="0" w:color="auto"/>
            </w:tcBorders>
            <w:shd w:val="clear" w:color="auto" w:fill="auto"/>
            <w:noWrap/>
            <w:hideMark/>
          </w:tcPr>
          <w:p w14:paraId="1667E180" w14:textId="77777777" w:rsidR="000F3A69" w:rsidRPr="000F3A69" w:rsidRDefault="000F3A69" w:rsidP="000F3A69">
            <w:pPr>
              <w:spacing w:after="0" w:line="240" w:lineRule="auto"/>
              <w:rPr>
                <w:rFonts w:ascii="Arial Narrow" w:eastAsia="Times New Roman" w:hAnsi="Arial Narrow" w:cs="Arial"/>
                <w:sz w:val="20"/>
                <w:szCs w:val="20"/>
              </w:rPr>
            </w:pPr>
            <w:r w:rsidRPr="000F3A69">
              <w:rPr>
                <w:rFonts w:ascii="Arial Narrow" w:eastAsia="Times New Roman" w:hAnsi="Arial Narrow" w:cs="Arial"/>
                <w:sz w:val="20"/>
                <w:szCs w:val="20"/>
              </w:rPr>
              <w:t>INSTALL_RATE</w:t>
            </w:r>
          </w:p>
        </w:tc>
        <w:tc>
          <w:tcPr>
            <w:tcW w:w="1020" w:type="dxa"/>
            <w:tcBorders>
              <w:top w:val="nil"/>
              <w:left w:val="nil"/>
              <w:bottom w:val="single" w:sz="4" w:space="0" w:color="auto"/>
              <w:right w:val="single" w:sz="4" w:space="0" w:color="auto"/>
            </w:tcBorders>
            <w:shd w:val="clear" w:color="auto" w:fill="auto"/>
            <w:noWrap/>
            <w:vAlign w:val="bottom"/>
            <w:hideMark/>
          </w:tcPr>
          <w:p w14:paraId="2A42B741"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2.97</w:t>
            </w:r>
          </w:p>
        </w:tc>
        <w:tc>
          <w:tcPr>
            <w:tcW w:w="1020" w:type="dxa"/>
            <w:tcBorders>
              <w:top w:val="nil"/>
              <w:left w:val="nil"/>
              <w:bottom w:val="single" w:sz="4" w:space="0" w:color="auto"/>
              <w:right w:val="single" w:sz="4" w:space="0" w:color="auto"/>
            </w:tcBorders>
            <w:shd w:val="clear" w:color="auto" w:fill="auto"/>
            <w:noWrap/>
            <w:vAlign w:val="bottom"/>
            <w:hideMark/>
          </w:tcPr>
          <w:p w14:paraId="5C7D0497"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3.0</w:t>
            </w:r>
          </w:p>
        </w:tc>
        <w:tc>
          <w:tcPr>
            <w:tcW w:w="1340" w:type="dxa"/>
            <w:tcBorders>
              <w:top w:val="nil"/>
              <w:left w:val="nil"/>
              <w:bottom w:val="single" w:sz="4" w:space="0" w:color="auto"/>
              <w:right w:val="single" w:sz="4" w:space="0" w:color="auto"/>
            </w:tcBorders>
            <w:shd w:val="clear" w:color="auto" w:fill="auto"/>
            <w:noWrap/>
            <w:vAlign w:val="bottom"/>
            <w:hideMark/>
          </w:tcPr>
          <w:p w14:paraId="4325F5BD"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1.12</w:t>
            </w:r>
          </w:p>
        </w:tc>
        <w:tc>
          <w:tcPr>
            <w:tcW w:w="1120" w:type="dxa"/>
            <w:tcBorders>
              <w:top w:val="nil"/>
              <w:left w:val="nil"/>
              <w:bottom w:val="single" w:sz="4" w:space="0" w:color="auto"/>
              <w:right w:val="single" w:sz="4" w:space="0" w:color="auto"/>
            </w:tcBorders>
            <w:shd w:val="clear" w:color="auto" w:fill="auto"/>
            <w:noWrap/>
            <w:vAlign w:val="bottom"/>
            <w:hideMark/>
          </w:tcPr>
          <w:p w14:paraId="2251282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4</w:t>
            </w:r>
          </w:p>
        </w:tc>
        <w:tc>
          <w:tcPr>
            <w:tcW w:w="940" w:type="dxa"/>
            <w:tcBorders>
              <w:top w:val="nil"/>
              <w:left w:val="nil"/>
              <w:bottom w:val="single" w:sz="4" w:space="0" w:color="auto"/>
              <w:right w:val="single" w:sz="4" w:space="0" w:color="auto"/>
            </w:tcBorders>
            <w:shd w:val="clear" w:color="auto" w:fill="auto"/>
            <w:noWrap/>
            <w:vAlign w:val="bottom"/>
            <w:hideMark/>
          </w:tcPr>
          <w:p w14:paraId="1E7F425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w:t>
            </w:r>
          </w:p>
        </w:tc>
        <w:tc>
          <w:tcPr>
            <w:tcW w:w="1120" w:type="dxa"/>
            <w:tcBorders>
              <w:top w:val="nil"/>
              <w:left w:val="nil"/>
              <w:bottom w:val="single" w:sz="4" w:space="0" w:color="auto"/>
              <w:right w:val="single" w:sz="8" w:space="0" w:color="auto"/>
            </w:tcBorders>
            <w:shd w:val="clear" w:color="auto" w:fill="auto"/>
            <w:noWrap/>
            <w:vAlign w:val="bottom"/>
            <w:hideMark/>
          </w:tcPr>
          <w:p w14:paraId="1321682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w:t>
            </w:r>
          </w:p>
        </w:tc>
      </w:tr>
      <w:tr w:rsidR="000F3A69" w:rsidRPr="000F3A69" w14:paraId="4D97E987" w14:textId="77777777" w:rsidTr="000F3A69">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674D38FF" w14:textId="77777777" w:rsidR="000F3A69" w:rsidRPr="000F3A69" w:rsidRDefault="000F3A69" w:rsidP="000F3A69">
            <w:pPr>
              <w:spacing w:after="0" w:line="240" w:lineRule="auto"/>
              <w:rPr>
                <w:rFonts w:ascii="Arial Narrow" w:eastAsia="Times New Roman" w:hAnsi="Arial Narrow" w:cs="Arial"/>
                <w:sz w:val="20"/>
                <w:szCs w:val="20"/>
              </w:rPr>
            </w:pPr>
            <w:r w:rsidRPr="000F3A69">
              <w:rPr>
                <w:rFonts w:ascii="Arial Narrow" w:eastAsia="Times New Roman" w:hAnsi="Arial Narrow" w:cs="Arial"/>
                <w:sz w:val="20"/>
                <w:szCs w:val="20"/>
              </w:rPr>
              <w:t>AGE</w:t>
            </w:r>
          </w:p>
        </w:tc>
        <w:tc>
          <w:tcPr>
            <w:tcW w:w="1020" w:type="dxa"/>
            <w:tcBorders>
              <w:top w:val="nil"/>
              <w:left w:val="nil"/>
              <w:bottom w:val="single" w:sz="4" w:space="0" w:color="auto"/>
              <w:right w:val="single" w:sz="4" w:space="0" w:color="auto"/>
            </w:tcBorders>
            <w:shd w:val="clear" w:color="auto" w:fill="auto"/>
            <w:noWrap/>
            <w:vAlign w:val="bottom"/>
            <w:hideMark/>
          </w:tcPr>
          <w:p w14:paraId="18908626"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35.45</w:t>
            </w:r>
          </w:p>
        </w:tc>
        <w:tc>
          <w:tcPr>
            <w:tcW w:w="1020" w:type="dxa"/>
            <w:tcBorders>
              <w:top w:val="nil"/>
              <w:left w:val="nil"/>
              <w:bottom w:val="single" w:sz="4" w:space="0" w:color="auto"/>
              <w:right w:val="single" w:sz="4" w:space="0" w:color="auto"/>
            </w:tcBorders>
            <w:shd w:val="clear" w:color="auto" w:fill="auto"/>
            <w:noWrap/>
            <w:vAlign w:val="bottom"/>
            <w:hideMark/>
          </w:tcPr>
          <w:p w14:paraId="7B772EC7"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33.0</w:t>
            </w:r>
          </w:p>
        </w:tc>
        <w:tc>
          <w:tcPr>
            <w:tcW w:w="1340" w:type="dxa"/>
            <w:tcBorders>
              <w:top w:val="nil"/>
              <w:left w:val="nil"/>
              <w:bottom w:val="single" w:sz="4" w:space="0" w:color="auto"/>
              <w:right w:val="single" w:sz="4" w:space="0" w:color="auto"/>
            </w:tcBorders>
            <w:shd w:val="clear" w:color="auto" w:fill="auto"/>
            <w:noWrap/>
            <w:vAlign w:val="bottom"/>
            <w:hideMark/>
          </w:tcPr>
          <w:p w14:paraId="264A735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11.33</w:t>
            </w:r>
          </w:p>
        </w:tc>
        <w:tc>
          <w:tcPr>
            <w:tcW w:w="1120" w:type="dxa"/>
            <w:tcBorders>
              <w:top w:val="nil"/>
              <w:left w:val="nil"/>
              <w:bottom w:val="single" w:sz="4" w:space="0" w:color="auto"/>
              <w:right w:val="single" w:sz="4" w:space="0" w:color="auto"/>
            </w:tcBorders>
            <w:shd w:val="clear" w:color="auto" w:fill="auto"/>
            <w:noWrap/>
            <w:vAlign w:val="bottom"/>
            <w:hideMark/>
          </w:tcPr>
          <w:p w14:paraId="1138A65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75</w:t>
            </w:r>
          </w:p>
        </w:tc>
        <w:tc>
          <w:tcPr>
            <w:tcW w:w="940" w:type="dxa"/>
            <w:tcBorders>
              <w:top w:val="nil"/>
              <w:left w:val="nil"/>
              <w:bottom w:val="single" w:sz="4" w:space="0" w:color="auto"/>
              <w:right w:val="single" w:sz="4" w:space="0" w:color="auto"/>
            </w:tcBorders>
            <w:shd w:val="clear" w:color="auto" w:fill="auto"/>
            <w:noWrap/>
            <w:vAlign w:val="bottom"/>
            <w:hideMark/>
          </w:tcPr>
          <w:p w14:paraId="4552B64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19</w:t>
            </w:r>
          </w:p>
        </w:tc>
        <w:tc>
          <w:tcPr>
            <w:tcW w:w="1120" w:type="dxa"/>
            <w:tcBorders>
              <w:top w:val="nil"/>
              <w:left w:val="nil"/>
              <w:bottom w:val="single" w:sz="4" w:space="0" w:color="auto"/>
              <w:right w:val="single" w:sz="8" w:space="0" w:color="auto"/>
            </w:tcBorders>
            <w:shd w:val="clear" w:color="auto" w:fill="auto"/>
            <w:noWrap/>
            <w:vAlign w:val="bottom"/>
            <w:hideMark/>
          </w:tcPr>
          <w:p w14:paraId="11282EC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56</w:t>
            </w:r>
          </w:p>
        </w:tc>
      </w:tr>
      <w:tr w:rsidR="000F3A69" w:rsidRPr="000F3A69" w14:paraId="2898387C" w14:textId="77777777" w:rsidTr="000F3A69">
        <w:trPr>
          <w:trHeight w:val="255"/>
        </w:trPr>
        <w:tc>
          <w:tcPr>
            <w:tcW w:w="1660" w:type="dxa"/>
            <w:tcBorders>
              <w:top w:val="nil"/>
              <w:left w:val="single" w:sz="8" w:space="0" w:color="auto"/>
              <w:bottom w:val="single" w:sz="4" w:space="0" w:color="auto"/>
              <w:right w:val="single" w:sz="8" w:space="0" w:color="auto"/>
            </w:tcBorders>
            <w:shd w:val="clear" w:color="auto" w:fill="auto"/>
            <w:hideMark/>
          </w:tcPr>
          <w:p w14:paraId="57E6BA55" w14:textId="77777777" w:rsidR="000F3A69" w:rsidRPr="000F3A69" w:rsidRDefault="000F3A69" w:rsidP="000F3A69">
            <w:pPr>
              <w:spacing w:after="0" w:line="240" w:lineRule="auto"/>
              <w:rPr>
                <w:rFonts w:ascii="Arial Narrow" w:eastAsia="Times New Roman" w:hAnsi="Arial Narrow" w:cs="Arial"/>
                <w:sz w:val="20"/>
                <w:szCs w:val="20"/>
              </w:rPr>
            </w:pPr>
            <w:r w:rsidRPr="000F3A69">
              <w:rPr>
                <w:rFonts w:ascii="Arial Narrow" w:eastAsia="Times New Roman" w:hAnsi="Arial Narrow" w:cs="Arial"/>
                <w:sz w:val="20"/>
                <w:szCs w:val="20"/>
              </w:rPr>
              <w:t>NUM_CREDITS</w:t>
            </w:r>
          </w:p>
        </w:tc>
        <w:tc>
          <w:tcPr>
            <w:tcW w:w="1020" w:type="dxa"/>
            <w:tcBorders>
              <w:top w:val="nil"/>
              <w:left w:val="nil"/>
              <w:bottom w:val="single" w:sz="4" w:space="0" w:color="auto"/>
              <w:right w:val="single" w:sz="4" w:space="0" w:color="auto"/>
            </w:tcBorders>
            <w:shd w:val="clear" w:color="auto" w:fill="auto"/>
            <w:noWrap/>
            <w:vAlign w:val="bottom"/>
            <w:hideMark/>
          </w:tcPr>
          <w:p w14:paraId="498723FF"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1.41</w:t>
            </w:r>
          </w:p>
        </w:tc>
        <w:tc>
          <w:tcPr>
            <w:tcW w:w="1020" w:type="dxa"/>
            <w:tcBorders>
              <w:top w:val="nil"/>
              <w:left w:val="nil"/>
              <w:bottom w:val="single" w:sz="4" w:space="0" w:color="auto"/>
              <w:right w:val="single" w:sz="4" w:space="0" w:color="auto"/>
            </w:tcBorders>
            <w:shd w:val="clear" w:color="auto" w:fill="auto"/>
            <w:noWrap/>
            <w:vAlign w:val="bottom"/>
            <w:hideMark/>
          </w:tcPr>
          <w:p w14:paraId="607CD4A9"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1.0</w:t>
            </w:r>
          </w:p>
        </w:tc>
        <w:tc>
          <w:tcPr>
            <w:tcW w:w="1340" w:type="dxa"/>
            <w:tcBorders>
              <w:top w:val="nil"/>
              <w:left w:val="nil"/>
              <w:bottom w:val="single" w:sz="4" w:space="0" w:color="auto"/>
              <w:right w:val="single" w:sz="4" w:space="0" w:color="auto"/>
            </w:tcBorders>
            <w:shd w:val="clear" w:color="auto" w:fill="auto"/>
            <w:noWrap/>
            <w:vAlign w:val="bottom"/>
            <w:hideMark/>
          </w:tcPr>
          <w:p w14:paraId="2FF74E3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0.58</w:t>
            </w:r>
          </w:p>
        </w:tc>
        <w:tc>
          <w:tcPr>
            <w:tcW w:w="1120" w:type="dxa"/>
            <w:tcBorders>
              <w:top w:val="nil"/>
              <w:left w:val="nil"/>
              <w:bottom w:val="single" w:sz="4" w:space="0" w:color="auto"/>
              <w:right w:val="single" w:sz="4" w:space="0" w:color="auto"/>
            </w:tcBorders>
            <w:shd w:val="clear" w:color="auto" w:fill="auto"/>
            <w:noWrap/>
            <w:vAlign w:val="bottom"/>
            <w:hideMark/>
          </w:tcPr>
          <w:p w14:paraId="3D810A6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7994AC"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w:t>
            </w:r>
          </w:p>
        </w:tc>
        <w:tc>
          <w:tcPr>
            <w:tcW w:w="1120" w:type="dxa"/>
            <w:tcBorders>
              <w:top w:val="nil"/>
              <w:left w:val="nil"/>
              <w:bottom w:val="single" w:sz="4" w:space="0" w:color="auto"/>
              <w:right w:val="single" w:sz="8" w:space="0" w:color="auto"/>
            </w:tcBorders>
            <w:shd w:val="clear" w:color="auto" w:fill="auto"/>
            <w:noWrap/>
            <w:vAlign w:val="bottom"/>
            <w:hideMark/>
          </w:tcPr>
          <w:p w14:paraId="4549503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3</w:t>
            </w:r>
          </w:p>
        </w:tc>
      </w:tr>
      <w:tr w:rsidR="000F3A69" w:rsidRPr="000F3A69" w14:paraId="153C89CC" w14:textId="77777777" w:rsidTr="000F3A69">
        <w:trPr>
          <w:trHeight w:val="270"/>
        </w:trPr>
        <w:tc>
          <w:tcPr>
            <w:tcW w:w="1660" w:type="dxa"/>
            <w:tcBorders>
              <w:top w:val="nil"/>
              <w:left w:val="single" w:sz="8" w:space="0" w:color="auto"/>
              <w:bottom w:val="single" w:sz="8" w:space="0" w:color="auto"/>
              <w:right w:val="single" w:sz="8" w:space="0" w:color="auto"/>
            </w:tcBorders>
            <w:shd w:val="clear" w:color="auto" w:fill="auto"/>
            <w:noWrap/>
            <w:hideMark/>
          </w:tcPr>
          <w:p w14:paraId="72BBBE57" w14:textId="77777777" w:rsidR="000F3A69" w:rsidRPr="000F3A69" w:rsidRDefault="000F3A69" w:rsidP="000F3A69">
            <w:pPr>
              <w:spacing w:after="0" w:line="240" w:lineRule="auto"/>
              <w:rPr>
                <w:rFonts w:ascii="Arial Narrow" w:eastAsia="Times New Roman" w:hAnsi="Arial Narrow" w:cs="Arial"/>
                <w:sz w:val="20"/>
                <w:szCs w:val="20"/>
              </w:rPr>
            </w:pPr>
            <w:r w:rsidRPr="000F3A69">
              <w:rPr>
                <w:rFonts w:ascii="Arial Narrow" w:eastAsia="Times New Roman" w:hAnsi="Arial Narrow" w:cs="Arial"/>
                <w:sz w:val="20"/>
                <w:szCs w:val="20"/>
              </w:rPr>
              <w:t>NUM_DEPENDENTS</w:t>
            </w:r>
          </w:p>
        </w:tc>
        <w:tc>
          <w:tcPr>
            <w:tcW w:w="1020" w:type="dxa"/>
            <w:tcBorders>
              <w:top w:val="nil"/>
              <w:left w:val="nil"/>
              <w:bottom w:val="single" w:sz="8" w:space="0" w:color="auto"/>
              <w:right w:val="single" w:sz="4" w:space="0" w:color="auto"/>
            </w:tcBorders>
            <w:shd w:val="clear" w:color="auto" w:fill="auto"/>
            <w:noWrap/>
            <w:vAlign w:val="bottom"/>
            <w:hideMark/>
          </w:tcPr>
          <w:p w14:paraId="278212E2"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1.16</w:t>
            </w:r>
          </w:p>
        </w:tc>
        <w:tc>
          <w:tcPr>
            <w:tcW w:w="1020" w:type="dxa"/>
            <w:tcBorders>
              <w:top w:val="nil"/>
              <w:left w:val="nil"/>
              <w:bottom w:val="single" w:sz="8" w:space="0" w:color="auto"/>
              <w:right w:val="single" w:sz="4" w:space="0" w:color="auto"/>
            </w:tcBorders>
            <w:shd w:val="clear" w:color="auto" w:fill="auto"/>
            <w:noWrap/>
            <w:vAlign w:val="bottom"/>
            <w:hideMark/>
          </w:tcPr>
          <w:p w14:paraId="441B2492"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1.0</w:t>
            </w:r>
          </w:p>
        </w:tc>
        <w:tc>
          <w:tcPr>
            <w:tcW w:w="1340" w:type="dxa"/>
            <w:tcBorders>
              <w:top w:val="nil"/>
              <w:left w:val="nil"/>
              <w:bottom w:val="single" w:sz="8" w:space="0" w:color="auto"/>
              <w:right w:val="single" w:sz="4" w:space="0" w:color="auto"/>
            </w:tcBorders>
            <w:shd w:val="clear" w:color="auto" w:fill="auto"/>
            <w:noWrap/>
            <w:vAlign w:val="bottom"/>
            <w:hideMark/>
          </w:tcPr>
          <w:p w14:paraId="6056BEEB"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0.36</w:t>
            </w:r>
          </w:p>
        </w:tc>
        <w:tc>
          <w:tcPr>
            <w:tcW w:w="1120" w:type="dxa"/>
            <w:tcBorders>
              <w:top w:val="nil"/>
              <w:left w:val="nil"/>
              <w:bottom w:val="single" w:sz="8" w:space="0" w:color="auto"/>
              <w:right w:val="single" w:sz="4" w:space="0" w:color="auto"/>
            </w:tcBorders>
            <w:shd w:val="clear" w:color="auto" w:fill="auto"/>
            <w:noWrap/>
            <w:vAlign w:val="bottom"/>
            <w:hideMark/>
          </w:tcPr>
          <w:p w14:paraId="7AE71AF4"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2</w:t>
            </w:r>
          </w:p>
        </w:tc>
        <w:tc>
          <w:tcPr>
            <w:tcW w:w="940" w:type="dxa"/>
            <w:tcBorders>
              <w:top w:val="nil"/>
              <w:left w:val="nil"/>
              <w:bottom w:val="single" w:sz="8" w:space="0" w:color="auto"/>
              <w:right w:val="single" w:sz="4" w:space="0" w:color="auto"/>
            </w:tcBorders>
            <w:shd w:val="clear" w:color="auto" w:fill="auto"/>
            <w:noWrap/>
            <w:vAlign w:val="bottom"/>
            <w:hideMark/>
          </w:tcPr>
          <w:p w14:paraId="0F01FDD3"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w:t>
            </w:r>
          </w:p>
        </w:tc>
        <w:tc>
          <w:tcPr>
            <w:tcW w:w="1120" w:type="dxa"/>
            <w:tcBorders>
              <w:top w:val="nil"/>
              <w:left w:val="nil"/>
              <w:bottom w:val="single" w:sz="8" w:space="0" w:color="auto"/>
              <w:right w:val="single" w:sz="8" w:space="0" w:color="auto"/>
            </w:tcBorders>
            <w:shd w:val="clear" w:color="auto" w:fill="auto"/>
            <w:noWrap/>
            <w:vAlign w:val="bottom"/>
            <w:hideMark/>
          </w:tcPr>
          <w:p w14:paraId="5A7352CE" w14:textId="77777777" w:rsidR="000F3A69" w:rsidRPr="000F3A69" w:rsidRDefault="000F3A69" w:rsidP="000F3A69">
            <w:pPr>
              <w:spacing w:after="0" w:line="240" w:lineRule="auto"/>
              <w:jc w:val="right"/>
              <w:rPr>
                <w:rFonts w:ascii="Arial" w:eastAsia="Times New Roman" w:hAnsi="Arial" w:cs="Arial"/>
                <w:sz w:val="20"/>
                <w:szCs w:val="20"/>
              </w:rPr>
            </w:pPr>
            <w:r w:rsidRPr="000F3A69">
              <w:rPr>
                <w:rFonts w:ascii="Arial" w:eastAsia="Times New Roman" w:hAnsi="Arial" w:cs="Arial"/>
                <w:sz w:val="20"/>
                <w:szCs w:val="20"/>
              </w:rPr>
              <w:t>1</w:t>
            </w:r>
          </w:p>
        </w:tc>
      </w:tr>
    </w:tbl>
    <w:p w14:paraId="48E894A8" w14:textId="4E7F0C3C" w:rsidR="000F3A69" w:rsidRDefault="000F3A69" w:rsidP="00553C47">
      <w:pPr>
        <w:jc w:val="both"/>
        <w:rPr>
          <w:rFonts w:ascii="Comic Sans MS" w:hAnsi="Comic Sans MS"/>
          <w:color w:val="1F4E79" w:themeColor="accent5" w:themeShade="80"/>
          <w:sz w:val="28"/>
          <w:szCs w:val="28"/>
        </w:rPr>
      </w:pPr>
    </w:p>
    <w:p w14:paraId="7B052B51" w14:textId="210B3BF4" w:rsidR="000F3A69" w:rsidRPr="00BD321D" w:rsidRDefault="000F3A69" w:rsidP="00BD321D">
      <w:pPr>
        <w:pStyle w:val="ListParagraph"/>
        <w:numPr>
          <w:ilvl w:val="0"/>
          <w:numId w:val="1"/>
        </w:numPr>
        <w:jc w:val="both"/>
        <w:rPr>
          <w:rFonts w:cstheme="minorHAnsi"/>
          <w:sz w:val="28"/>
          <w:szCs w:val="28"/>
        </w:rPr>
      </w:pPr>
      <w:r w:rsidRPr="00BD321D">
        <w:rPr>
          <w:rFonts w:cstheme="minorHAnsi"/>
          <w:sz w:val="28"/>
          <w:szCs w:val="28"/>
        </w:rPr>
        <w:t>We found that the number of bad cases in certain value-ranges. Bad credit seems to be prevalent when the duration of credit is 12 to 36 months, credit amount is between 1500 and 5000 with many outliers beyond credit amount of 12000, age is between 25 and 40 with few outliers in 62-76 age group.</w:t>
      </w:r>
    </w:p>
    <w:p w14:paraId="598EE7F3" w14:textId="77777777" w:rsidR="00BD321D" w:rsidRDefault="00BD321D" w:rsidP="00553C47">
      <w:pPr>
        <w:jc w:val="both"/>
        <w:rPr>
          <w:rFonts w:ascii="Comic Sans MS" w:hAnsi="Comic Sans MS"/>
          <w:color w:val="1F4E79" w:themeColor="accent5" w:themeShade="80"/>
          <w:sz w:val="28"/>
          <w:szCs w:val="28"/>
        </w:rPr>
      </w:pPr>
    </w:p>
    <w:p w14:paraId="78659134" w14:textId="77777777" w:rsidR="00BD321D" w:rsidRDefault="00BD321D" w:rsidP="00553C47">
      <w:pPr>
        <w:jc w:val="both"/>
        <w:rPr>
          <w:rFonts w:ascii="Comic Sans MS" w:hAnsi="Comic Sans MS"/>
          <w:color w:val="1F4E79" w:themeColor="accent5" w:themeShade="80"/>
          <w:sz w:val="28"/>
          <w:szCs w:val="28"/>
        </w:rPr>
      </w:pPr>
    </w:p>
    <w:p w14:paraId="3905140E" w14:textId="77777777" w:rsidR="00BD321D" w:rsidRDefault="00BD321D" w:rsidP="00553C47">
      <w:pPr>
        <w:jc w:val="both"/>
        <w:rPr>
          <w:rFonts w:ascii="Comic Sans MS" w:hAnsi="Comic Sans MS"/>
          <w:color w:val="1F4E79" w:themeColor="accent5" w:themeShade="80"/>
          <w:sz w:val="28"/>
          <w:szCs w:val="28"/>
        </w:rPr>
      </w:pPr>
    </w:p>
    <w:p w14:paraId="5EBCF729" w14:textId="12DF2E89" w:rsidR="000F3A69" w:rsidRDefault="000F3A69" w:rsidP="00553C47">
      <w:pPr>
        <w:jc w:val="both"/>
        <w:rPr>
          <w:b/>
          <w:bCs/>
        </w:rPr>
      </w:pPr>
      <w:r w:rsidRPr="000F3A69">
        <w:rPr>
          <w:rFonts w:ascii="Comic Sans MS" w:hAnsi="Comic Sans MS"/>
          <w:color w:val="1F4E79" w:themeColor="accent5" w:themeShade="80"/>
          <w:sz w:val="28"/>
          <w:szCs w:val="28"/>
        </w:rPr>
        <w:lastRenderedPageBreak/>
        <w:t>Variables, Most relevant to the outcome of interest</w:t>
      </w:r>
      <w:r>
        <w:rPr>
          <w:b/>
          <w:bCs/>
        </w:rPr>
        <w:t>:</w:t>
      </w:r>
    </w:p>
    <w:p w14:paraId="2541364B" w14:textId="7B5B9642" w:rsidR="00BD321D" w:rsidRPr="00BD321D" w:rsidRDefault="00BD321D" w:rsidP="00BD321D">
      <w:pPr>
        <w:autoSpaceDE w:val="0"/>
        <w:autoSpaceDN w:val="0"/>
        <w:adjustRightInd w:val="0"/>
        <w:spacing w:after="0" w:line="240" w:lineRule="auto"/>
        <w:rPr>
          <w:rFonts w:ascii="Calibri" w:hAnsi="Calibri" w:cs="Calibri"/>
          <w:color w:val="000000"/>
          <w:sz w:val="18"/>
          <w:szCs w:val="18"/>
        </w:rPr>
      </w:pPr>
    </w:p>
    <w:p w14:paraId="51CC916B" w14:textId="77777777" w:rsidR="00BD321D" w:rsidRPr="00BD321D" w:rsidRDefault="00BD321D" w:rsidP="00BD321D">
      <w:pPr>
        <w:autoSpaceDE w:val="0"/>
        <w:autoSpaceDN w:val="0"/>
        <w:adjustRightInd w:val="0"/>
        <w:spacing w:after="0" w:line="240" w:lineRule="auto"/>
        <w:rPr>
          <w:rFonts w:cstheme="minorHAnsi"/>
          <w:sz w:val="28"/>
          <w:szCs w:val="28"/>
        </w:rPr>
      </w:pPr>
      <w:r w:rsidRPr="00BD321D">
        <w:rPr>
          <w:rFonts w:cstheme="minorHAnsi"/>
          <w:b/>
          <w:sz w:val="28"/>
          <w:szCs w:val="28"/>
        </w:rPr>
        <w:t>CHK_ACCT</w:t>
      </w:r>
      <w:r w:rsidRPr="00BD321D">
        <w:rPr>
          <w:rFonts w:cstheme="minorHAnsi"/>
          <w:sz w:val="28"/>
          <w:szCs w:val="28"/>
        </w:rPr>
        <w:t xml:space="preserve"> – Tells us the capability of the customer in repaying the credit taken from the bank. </w:t>
      </w:r>
    </w:p>
    <w:p w14:paraId="2FF39C39" w14:textId="0FE9E321" w:rsidR="00BD321D" w:rsidRPr="00BD321D" w:rsidRDefault="00BD321D" w:rsidP="00BD321D">
      <w:pPr>
        <w:autoSpaceDE w:val="0"/>
        <w:autoSpaceDN w:val="0"/>
        <w:adjustRightInd w:val="0"/>
        <w:spacing w:after="0" w:line="240" w:lineRule="auto"/>
        <w:rPr>
          <w:rFonts w:cstheme="minorHAnsi"/>
          <w:sz w:val="28"/>
          <w:szCs w:val="28"/>
        </w:rPr>
      </w:pPr>
      <w:r w:rsidRPr="00BD321D">
        <w:rPr>
          <w:rFonts w:cstheme="minorHAnsi"/>
          <w:b/>
          <w:sz w:val="28"/>
          <w:szCs w:val="28"/>
        </w:rPr>
        <w:t>SAV_ACCT</w:t>
      </w:r>
      <w:r w:rsidRPr="00BD321D">
        <w:rPr>
          <w:rFonts w:cstheme="minorHAnsi"/>
          <w:sz w:val="28"/>
          <w:szCs w:val="28"/>
        </w:rPr>
        <w:t xml:space="preserve"> - Gives us the information about the savings of a customer. </w:t>
      </w:r>
    </w:p>
    <w:p w14:paraId="5510F1BD" w14:textId="77777777" w:rsidR="00BD321D" w:rsidRPr="00BD321D" w:rsidRDefault="00BD321D" w:rsidP="00BD321D">
      <w:pPr>
        <w:autoSpaceDE w:val="0"/>
        <w:autoSpaceDN w:val="0"/>
        <w:adjustRightInd w:val="0"/>
        <w:spacing w:after="0" w:line="240" w:lineRule="auto"/>
        <w:rPr>
          <w:rFonts w:cstheme="minorHAnsi"/>
          <w:sz w:val="28"/>
          <w:szCs w:val="28"/>
        </w:rPr>
      </w:pPr>
      <w:r w:rsidRPr="00BD321D">
        <w:rPr>
          <w:rFonts w:cstheme="minorHAnsi"/>
          <w:b/>
          <w:sz w:val="28"/>
          <w:szCs w:val="28"/>
        </w:rPr>
        <w:t>AGE</w:t>
      </w:r>
      <w:r w:rsidRPr="00BD321D">
        <w:rPr>
          <w:rFonts w:cstheme="minorHAnsi"/>
          <w:sz w:val="28"/>
          <w:szCs w:val="28"/>
        </w:rPr>
        <w:t xml:space="preserve"> - Indicates the remaining customer’s </w:t>
      </w:r>
      <w:proofErr w:type="spellStart"/>
      <w:r w:rsidRPr="00BD321D">
        <w:rPr>
          <w:rFonts w:cstheme="minorHAnsi"/>
          <w:sz w:val="28"/>
          <w:szCs w:val="28"/>
        </w:rPr>
        <w:t>employement</w:t>
      </w:r>
      <w:proofErr w:type="spellEnd"/>
      <w:r w:rsidRPr="00BD321D">
        <w:rPr>
          <w:rFonts w:cstheme="minorHAnsi"/>
          <w:sz w:val="28"/>
          <w:szCs w:val="28"/>
        </w:rPr>
        <w:t xml:space="preserve"> period. </w:t>
      </w:r>
    </w:p>
    <w:p w14:paraId="0616B1B6" w14:textId="77777777" w:rsidR="00BD321D" w:rsidRPr="00146637" w:rsidRDefault="00BD321D" w:rsidP="00BD321D">
      <w:pPr>
        <w:autoSpaceDE w:val="0"/>
        <w:autoSpaceDN w:val="0"/>
        <w:adjustRightInd w:val="0"/>
        <w:spacing w:after="0" w:line="240" w:lineRule="auto"/>
        <w:rPr>
          <w:rFonts w:ascii="Comic Sans MS" w:hAnsi="Comic Sans MS"/>
          <w:b/>
          <w:i/>
          <w:color w:val="1F4E79" w:themeColor="accent5" w:themeShade="80"/>
          <w:sz w:val="28"/>
          <w:szCs w:val="28"/>
          <w:u w:val="single"/>
        </w:rPr>
      </w:pPr>
      <w:r w:rsidRPr="00BD321D">
        <w:rPr>
          <w:rFonts w:cstheme="minorHAnsi"/>
          <w:b/>
          <w:sz w:val="28"/>
          <w:szCs w:val="28"/>
        </w:rPr>
        <w:t>HISTORY</w:t>
      </w:r>
      <w:r w:rsidRPr="00BD321D">
        <w:rPr>
          <w:rFonts w:cstheme="minorHAnsi"/>
          <w:sz w:val="28"/>
          <w:szCs w:val="28"/>
        </w:rPr>
        <w:t xml:space="preserve"> – Gives us information about the punctuality of the customer in </w:t>
      </w:r>
      <w:r w:rsidRPr="00146637">
        <w:rPr>
          <w:rFonts w:ascii="Comic Sans MS" w:hAnsi="Comic Sans MS"/>
          <w:b/>
          <w:i/>
          <w:color w:val="1F4E79" w:themeColor="accent5" w:themeShade="80"/>
          <w:sz w:val="28"/>
          <w:szCs w:val="28"/>
          <w:u w:val="single"/>
        </w:rPr>
        <w:t xml:space="preserve">repaying credits taken. </w:t>
      </w:r>
    </w:p>
    <w:p w14:paraId="2FAC42A0" w14:textId="77777777" w:rsidR="00BD321D" w:rsidRPr="00BD321D" w:rsidRDefault="00BD321D" w:rsidP="00BD321D">
      <w:pPr>
        <w:autoSpaceDE w:val="0"/>
        <w:autoSpaceDN w:val="0"/>
        <w:adjustRightInd w:val="0"/>
        <w:spacing w:after="0" w:line="240" w:lineRule="auto"/>
        <w:rPr>
          <w:rFonts w:cstheme="minorHAnsi"/>
          <w:sz w:val="28"/>
          <w:szCs w:val="28"/>
        </w:rPr>
      </w:pPr>
      <w:r w:rsidRPr="00BD321D">
        <w:rPr>
          <w:rFonts w:cstheme="minorHAnsi"/>
          <w:b/>
          <w:sz w:val="28"/>
          <w:szCs w:val="28"/>
        </w:rPr>
        <w:t>AMOUNT</w:t>
      </w:r>
      <w:r w:rsidRPr="00BD321D">
        <w:rPr>
          <w:rFonts w:cstheme="minorHAnsi"/>
          <w:sz w:val="28"/>
          <w:szCs w:val="28"/>
        </w:rPr>
        <w:t xml:space="preserve"> - Indicates how much credit a customer requested for. </w:t>
      </w:r>
    </w:p>
    <w:p w14:paraId="7E84ADBE" w14:textId="77777777" w:rsidR="00BD321D" w:rsidRPr="00BD321D" w:rsidRDefault="00BD321D" w:rsidP="00BD321D">
      <w:pPr>
        <w:autoSpaceDE w:val="0"/>
        <w:autoSpaceDN w:val="0"/>
        <w:adjustRightInd w:val="0"/>
        <w:spacing w:after="0" w:line="240" w:lineRule="auto"/>
        <w:rPr>
          <w:rFonts w:cstheme="minorHAnsi"/>
          <w:sz w:val="28"/>
          <w:szCs w:val="28"/>
        </w:rPr>
      </w:pPr>
      <w:r w:rsidRPr="00BD321D">
        <w:rPr>
          <w:rFonts w:cstheme="minorHAnsi"/>
          <w:b/>
          <w:sz w:val="28"/>
          <w:szCs w:val="28"/>
        </w:rPr>
        <w:t>EMPLOYMENT</w:t>
      </w:r>
      <w:r w:rsidRPr="00BD321D">
        <w:rPr>
          <w:rFonts w:cstheme="minorHAnsi"/>
          <w:sz w:val="28"/>
          <w:szCs w:val="28"/>
        </w:rPr>
        <w:t xml:space="preserve"> – Provides us the about the Employment status of the customer </w:t>
      </w:r>
    </w:p>
    <w:p w14:paraId="3237B37B" w14:textId="10E74E7A" w:rsidR="00BD321D" w:rsidRPr="000F3A69" w:rsidRDefault="00BD321D" w:rsidP="00BD321D">
      <w:pPr>
        <w:jc w:val="both"/>
        <w:rPr>
          <w:rFonts w:ascii="Comic Sans MS" w:hAnsi="Comic Sans MS"/>
          <w:color w:val="1F4E79" w:themeColor="accent5" w:themeShade="80"/>
          <w:sz w:val="28"/>
          <w:szCs w:val="28"/>
        </w:rPr>
      </w:pPr>
    </w:p>
    <w:p w14:paraId="2C1DB9FE" w14:textId="282B8A94" w:rsidR="00BD321D" w:rsidRPr="00BD321D" w:rsidRDefault="00BD321D" w:rsidP="00BD321D">
      <w:pPr>
        <w:pStyle w:val="Default"/>
        <w:rPr>
          <w:rFonts w:ascii="Times New Roman" w:hAnsi="Times New Roman" w:cs="Times New Roman"/>
        </w:rPr>
      </w:pPr>
    </w:p>
    <w:p w14:paraId="0B751E11" w14:textId="1884E214" w:rsidR="00BD321D" w:rsidRPr="00BD321D" w:rsidRDefault="00BD321D" w:rsidP="00BD321D">
      <w:pPr>
        <w:rPr>
          <w:rFonts w:ascii="Times New Roman" w:hAnsi="Times New Roman" w:cs="Times New Roman"/>
          <w:color w:val="000000"/>
          <w:sz w:val="24"/>
          <w:szCs w:val="24"/>
        </w:rPr>
      </w:pPr>
      <w:r w:rsidRPr="00BD321D">
        <w:rPr>
          <w:rFonts w:ascii="Times New Roman" w:hAnsi="Times New Roman" w:cs="Times New Roman"/>
          <w:color w:val="000000"/>
          <w:sz w:val="24"/>
          <w:szCs w:val="24"/>
        </w:rPr>
        <w:t xml:space="preserve"> </w:t>
      </w:r>
      <w:r w:rsidRPr="00BD321D">
        <w:rPr>
          <w:rFonts w:ascii="Comic Sans MS" w:hAnsi="Comic Sans MS"/>
          <w:b/>
          <w:i/>
          <w:color w:val="1F4E79" w:themeColor="accent5" w:themeShade="80"/>
          <w:sz w:val="28"/>
          <w:szCs w:val="28"/>
          <w:u w:val="single"/>
        </w:rPr>
        <w:t>QUESTION 2</w:t>
      </w:r>
    </w:p>
    <w:p w14:paraId="270F2F05" w14:textId="11E8D0C7" w:rsidR="00BD321D" w:rsidRPr="00BD321D" w:rsidRDefault="00BD321D" w:rsidP="00BD321D">
      <w:pPr>
        <w:rPr>
          <w:rFonts w:ascii="Comic Sans MS" w:hAnsi="Comic Sans MS"/>
          <w:color w:val="1F4E79" w:themeColor="accent5" w:themeShade="80"/>
          <w:sz w:val="28"/>
          <w:szCs w:val="28"/>
        </w:rPr>
      </w:pPr>
      <w:r w:rsidRPr="00BD321D">
        <w:rPr>
          <w:rFonts w:ascii="Comic Sans MS" w:hAnsi="Comic Sans MS"/>
          <w:color w:val="1F4E79" w:themeColor="accent5" w:themeShade="80"/>
          <w:sz w:val="28"/>
          <w:szCs w:val="28"/>
        </w:rPr>
        <w:t xml:space="preserve">We will first focus on a descriptive model – i.e. assume we are not interested in prediction. (a) Develop a decision tree on the full data (using the </w:t>
      </w:r>
      <w:proofErr w:type="spellStart"/>
      <w:r w:rsidRPr="00BD321D">
        <w:rPr>
          <w:rFonts w:ascii="Comic Sans MS" w:hAnsi="Comic Sans MS"/>
          <w:color w:val="1F4E79" w:themeColor="accent5" w:themeShade="80"/>
          <w:sz w:val="28"/>
          <w:szCs w:val="28"/>
        </w:rPr>
        <w:t>rpart</w:t>
      </w:r>
      <w:proofErr w:type="spellEnd"/>
      <w:r w:rsidRPr="00BD321D">
        <w:rPr>
          <w:rFonts w:ascii="Comic Sans MS" w:hAnsi="Comic Sans MS"/>
          <w:color w:val="1F4E79" w:themeColor="accent5" w:themeShade="80"/>
          <w:sz w:val="28"/>
          <w:szCs w:val="28"/>
        </w:rPr>
        <w:t xml:space="preserve"> package). </w:t>
      </w:r>
    </w:p>
    <w:p w14:paraId="1ABB15DF" w14:textId="3B8A47C6" w:rsidR="00BD321D" w:rsidRPr="00AA1A45" w:rsidRDefault="00BD321D" w:rsidP="00AA1A45">
      <w:pPr>
        <w:pStyle w:val="ListParagraph"/>
        <w:numPr>
          <w:ilvl w:val="0"/>
          <w:numId w:val="11"/>
        </w:numPr>
        <w:rPr>
          <w:rFonts w:ascii="Comic Sans MS" w:hAnsi="Comic Sans MS"/>
          <w:color w:val="1F4E79" w:themeColor="accent5" w:themeShade="80"/>
          <w:sz w:val="28"/>
          <w:szCs w:val="28"/>
        </w:rPr>
      </w:pPr>
      <w:r w:rsidRPr="00AA1A45">
        <w:rPr>
          <w:rFonts w:ascii="Comic Sans MS" w:hAnsi="Comic Sans MS"/>
          <w:color w:val="1F4E79" w:themeColor="accent5" w:themeShade="80"/>
          <w:sz w:val="28"/>
          <w:szCs w:val="28"/>
        </w:rPr>
        <w:t>What decision tree node parameters do you use to get a good model. Explain the parameters you use</w:t>
      </w:r>
    </w:p>
    <w:p w14:paraId="2DBBCFA1" w14:textId="77777777" w:rsidR="00AA1A45" w:rsidRDefault="00AA1A45" w:rsidP="00AA1A45">
      <w:pPr>
        <w:rPr>
          <w:rFonts w:cstheme="minorHAnsi"/>
          <w:sz w:val="28"/>
          <w:szCs w:val="28"/>
        </w:rPr>
      </w:pPr>
      <w:r w:rsidRPr="00AA1A45">
        <w:rPr>
          <w:rFonts w:cstheme="minorHAnsi"/>
          <w:sz w:val="28"/>
          <w:szCs w:val="28"/>
        </w:rPr>
        <w:t xml:space="preserve">The below node Parameters have been used because they gave better accuracy (83.1%) with less overfit. </w:t>
      </w:r>
    </w:p>
    <w:p w14:paraId="00C295BD" w14:textId="77777777" w:rsidR="00AA1A45" w:rsidRDefault="00AA1A45" w:rsidP="00AA1A45">
      <w:pPr>
        <w:rPr>
          <w:rFonts w:cstheme="minorHAnsi"/>
          <w:sz w:val="28"/>
          <w:szCs w:val="28"/>
        </w:rPr>
      </w:pPr>
      <w:proofErr w:type="spellStart"/>
      <w:r w:rsidRPr="00AA1A45">
        <w:rPr>
          <w:rFonts w:cstheme="minorHAnsi"/>
          <w:sz w:val="28"/>
          <w:szCs w:val="28"/>
        </w:rPr>
        <w:t>minsplit</w:t>
      </w:r>
      <w:proofErr w:type="spellEnd"/>
      <w:r w:rsidRPr="00AA1A45">
        <w:rPr>
          <w:rFonts w:cstheme="minorHAnsi"/>
          <w:sz w:val="28"/>
          <w:szCs w:val="28"/>
        </w:rPr>
        <w:t xml:space="preserve"> = 30 -&gt; so that there are </w:t>
      </w:r>
      <w:proofErr w:type="spellStart"/>
      <w:r w:rsidRPr="00AA1A45">
        <w:rPr>
          <w:rFonts w:cstheme="minorHAnsi"/>
          <w:sz w:val="28"/>
          <w:szCs w:val="28"/>
        </w:rPr>
        <w:t>atleast</w:t>
      </w:r>
      <w:proofErr w:type="spellEnd"/>
      <w:r w:rsidRPr="00AA1A45">
        <w:rPr>
          <w:rFonts w:cstheme="minorHAnsi"/>
          <w:sz w:val="28"/>
          <w:szCs w:val="28"/>
        </w:rPr>
        <w:t xml:space="preserve"> 30 observations that must exist in a node </w:t>
      </w:r>
      <w:proofErr w:type="gramStart"/>
      <w:r w:rsidRPr="00AA1A45">
        <w:rPr>
          <w:rFonts w:cstheme="minorHAnsi"/>
          <w:sz w:val="28"/>
          <w:szCs w:val="28"/>
        </w:rPr>
        <w:t>in order for</w:t>
      </w:r>
      <w:proofErr w:type="gramEnd"/>
      <w:r w:rsidRPr="00AA1A45">
        <w:rPr>
          <w:rFonts w:cstheme="minorHAnsi"/>
          <w:sz w:val="28"/>
          <w:szCs w:val="28"/>
        </w:rPr>
        <w:t xml:space="preserve"> a split to be attempted.</w:t>
      </w:r>
    </w:p>
    <w:p w14:paraId="202EFC3F" w14:textId="77777777" w:rsidR="007F72E3" w:rsidRDefault="00AA1A45" w:rsidP="00AA1A45">
      <w:pPr>
        <w:rPr>
          <w:rFonts w:cstheme="minorHAnsi"/>
          <w:sz w:val="28"/>
          <w:szCs w:val="28"/>
        </w:rPr>
      </w:pPr>
      <w:proofErr w:type="spellStart"/>
      <w:r w:rsidRPr="00AA1A45">
        <w:rPr>
          <w:rFonts w:cstheme="minorHAnsi"/>
          <w:sz w:val="28"/>
          <w:szCs w:val="28"/>
        </w:rPr>
        <w:t>minbucket</w:t>
      </w:r>
      <w:proofErr w:type="spellEnd"/>
      <w:r w:rsidRPr="00AA1A45">
        <w:rPr>
          <w:rFonts w:cstheme="minorHAnsi"/>
          <w:sz w:val="28"/>
          <w:szCs w:val="28"/>
        </w:rPr>
        <w:t xml:space="preserve"> = 10 -&gt; so that there are </w:t>
      </w:r>
      <w:proofErr w:type="spellStart"/>
      <w:r w:rsidRPr="00AA1A45">
        <w:rPr>
          <w:rFonts w:cstheme="minorHAnsi"/>
          <w:sz w:val="28"/>
          <w:szCs w:val="28"/>
        </w:rPr>
        <w:t>atleast</w:t>
      </w:r>
      <w:proofErr w:type="spellEnd"/>
      <w:r w:rsidRPr="00AA1A45">
        <w:rPr>
          <w:rFonts w:cstheme="minorHAnsi"/>
          <w:sz w:val="28"/>
          <w:szCs w:val="28"/>
        </w:rPr>
        <w:t xml:space="preserve"> 10 observations in the terminal nodes. </w:t>
      </w:r>
    </w:p>
    <w:p w14:paraId="7D76E66F" w14:textId="3DBD3F37" w:rsidR="00AA1A45" w:rsidRDefault="00AA1A45" w:rsidP="00AA1A45">
      <w:pPr>
        <w:rPr>
          <w:rFonts w:cstheme="minorHAnsi"/>
          <w:sz w:val="28"/>
          <w:szCs w:val="28"/>
        </w:rPr>
      </w:pPr>
      <w:r w:rsidRPr="00AA1A45">
        <w:rPr>
          <w:rFonts w:cstheme="minorHAnsi"/>
          <w:sz w:val="28"/>
          <w:szCs w:val="28"/>
        </w:rPr>
        <w:t>cp = 0 -&gt; if the cost of adding another variable to the decision tree from the current node is above 0, then tree building does not continue.</w:t>
      </w:r>
    </w:p>
    <w:p w14:paraId="19CAFFA9" w14:textId="458FB981" w:rsidR="00AA1A45" w:rsidRDefault="00AA1A45" w:rsidP="00AA1A45">
      <w:pPr>
        <w:rPr>
          <w:rFonts w:cstheme="minorHAnsi"/>
          <w:sz w:val="28"/>
          <w:szCs w:val="28"/>
        </w:rPr>
      </w:pPr>
      <w:proofErr w:type="spellStart"/>
      <w:r w:rsidRPr="00AA1A45">
        <w:rPr>
          <w:rFonts w:cstheme="minorHAnsi"/>
          <w:sz w:val="28"/>
          <w:szCs w:val="28"/>
        </w:rPr>
        <w:t>xval</w:t>
      </w:r>
      <w:proofErr w:type="spellEnd"/>
      <w:r w:rsidRPr="00AA1A45">
        <w:rPr>
          <w:rFonts w:cstheme="minorHAnsi"/>
          <w:sz w:val="28"/>
          <w:szCs w:val="28"/>
        </w:rPr>
        <w:t xml:space="preserve"> = 10 -&gt; so that it gets cross validated 10 times</w:t>
      </w:r>
    </w:p>
    <w:p w14:paraId="167FFC73" w14:textId="4704927B" w:rsidR="00AA1A45" w:rsidRDefault="00AA1A45" w:rsidP="00AA1A45">
      <w:pPr>
        <w:rPr>
          <w:rFonts w:cstheme="minorHAnsi"/>
          <w:sz w:val="28"/>
          <w:szCs w:val="28"/>
        </w:rPr>
      </w:pPr>
    </w:p>
    <w:p w14:paraId="15745632" w14:textId="77777777" w:rsidR="00AA1A45" w:rsidRDefault="00AA1A45" w:rsidP="00AA1A45">
      <w:pPr>
        <w:rPr>
          <w:rFonts w:cstheme="minorHAnsi"/>
          <w:sz w:val="28"/>
          <w:szCs w:val="28"/>
        </w:rPr>
      </w:pPr>
    </w:p>
    <w:p w14:paraId="3E6FE458" w14:textId="2B1B8A04" w:rsidR="00AA1A45" w:rsidRDefault="00AA1A45" w:rsidP="00AA1A45">
      <w:pPr>
        <w:pStyle w:val="ListParagraph"/>
        <w:numPr>
          <w:ilvl w:val="0"/>
          <w:numId w:val="11"/>
        </w:numPr>
        <w:rPr>
          <w:rFonts w:ascii="Comic Sans MS" w:hAnsi="Comic Sans MS"/>
          <w:color w:val="1F4E79" w:themeColor="accent5" w:themeShade="80"/>
          <w:sz w:val="28"/>
          <w:szCs w:val="28"/>
        </w:rPr>
      </w:pPr>
      <w:r w:rsidRPr="00AA1A45">
        <w:rPr>
          <w:rFonts w:ascii="Comic Sans MS" w:hAnsi="Comic Sans MS"/>
          <w:color w:val="1F4E79" w:themeColor="accent5" w:themeShade="80"/>
          <w:sz w:val="28"/>
          <w:szCs w:val="28"/>
        </w:rPr>
        <w:lastRenderedPageBreak/>
        <w:t xml:space="preserve">Which variables are important to differentiate “good” from “bad” cases - and how do you determine these? Does this match your expectations (from </w:t>
      </w:r>
      <w:proofErr w:type="gramStart"/>
      <w:r w:rsidRPr="00AA1A45">
        <w:rPr>
          <w:rFonts w:ascii="Comic Sans MS" w:hAnsi="Comic Sans MS"/>
          <w:color w:val="1F4E79" w:themeColor="accent5" w:themeShade="80"/>
          <w:sz w:val="28"/>
          <w:szCs w:val="28"/>
        </w:rPr>
        <w:t>the your</w:t>
      </w:r>
      <w:proofErr w:type="gramEnd"/>
      <w:r w:rsidRPr="00AA1A45">
        <w:rPr>
          <w:rFonts w:ascii="Comic Sans MS" w:hAnsi="Comic Sans MS"/>
          <w:color w:val="1F4E79" w:themeColor="accent5" w:themeShade="80"/>
          <w:sz w:val="28"/>
          <w:szCs w:val="28"/>
        </w:rPr>
        <w:t xml:space="preserve"> response in Question 1)?</w:t>
      </w:r>
    </w:p>
    <w:p w14:paraId="5A8A8ABA" w14:textId="3385EAA1" w:rsidR="00AA1A45" w:rsidRDefault="00AA1A45" w:rsidP="00AA1A45">
      <w:pPr>
        <w:rPr>
          <w:rFonts w:cstheme="minorHAnsi"/>
          <w:sz w:val="28"/>
          <w:szCs w:val="28"/>
        </w:rPr>
      </w:pPr>
      <w:r w:rsidRPr="00AA1A45">
        <w:rPr>
          <w:rFonts w:cstheme="minorHAnsi"/>
          <w:sz w:val="28"/>
          <w:szCs w:val="28"/>
        </w:rPr>
        <w:t xml:space="preserve">One way of determining important variables is - the variables that give pure leaf nodes towards the top of the tree. So, CHK_ACCT, HISTORY, SAV_ACCT, EMPLOYMENT, AGE, AMOUNT </w:t>
      </w:r>
      <w:proofErr w:type="gramStart"/>
      <w:r w:rsidRPr="00AA1A45">
        <w:rPr>
          <w:rFonts w:cstheme="minorHAnsi"/>
          <w:sz w:val="28"/>
          <w:szCs w:val="28"/>
        </w:rPr>
        <w:t>are</w:t>
      </w:r>
      <w:proofErr w:type="gramEnd"/>
      <w:r w:rsidRPr="00AA1A45">
        <w:rPr>
          <w:rFonts w:cstheme="minorHAnsi"/>
          <w:sz w:val="28"/>
          <w:szCs w:val="28"/>
        </w:rPr>
        <w:t xml:space="preserve"> some of the variables are what I expected in Question 1. However, variable importance can be found out properly using Random Forest. We’ll do it in the steps where data is split between training and test set. So, let’s see what variables are important using Random Forest!!!</w:t>
      </w:r>
    </w:p>
    <w:p w14:paraId="3386F223" w14:textId="5B0405C6" w:rsidR="00AA1A45" w:rsidRDefault="00AA1A45" w:rsidP="00AA1A45">
      <w:pPr>
        <w:rPr>
          <w:rFonts w:cstheme="minorHAnsi"/>
          <w:sz w:val="28"/>
          <w:szCs w:val="28"/>
        </w:rPr>
      </w:pPr>
    </w:p>
    <w:p w14:paraId="445E6DB2" w14:textId="62763712" w:rsidR="00AA1A45" w:rsidRDefault="00AA1A45" w:rsidP="00AA1A45">
      <w:pPr>
        <w:pStyle w:val="ListParagraph"/>
        <w:numPr>
          <w:ilvl w:val="0"/>
          <w:numId w:val="11"/>
        </w:numPr>
        <w:rPr>
          <w:rFonts w:ascii="Comic Sans MS" w:hAnsi="Comic Sans MS"/>
          <w:color w:val="1F4E79" w:themeColor="accent5" w:themeShade="80"/>
          <w:sz w:val="28"/>
          <w:szCs w:val="28"/>
        </w:rPr>
      </w:pPr>
      <w:r w:rsidRPr="00AA1A45">
        <w:rPr>
          <w:rFonts w:ascii="Comic Sans MS" w:hAnsi="Comic Sans MS"/>
          <w:color w:val="1F4E79" w:themeColor="accent5" w:themeShade="80"/>
          <w:sz w:val="28"/>
          <w:szCs w:val="28"/>
        </w:rPr>
        <w:t>What levels of accuracy/error are obtained? What is the accuracy on the “good” and “bad” cases?</w:t>
      </w:r>
    </w:p>
    <w:p w14:paraId="31D40706" w14:textId="77777777" w:rsidR="00AA1A45" w:rsidRPr="00AA1A45" w:rsidRDefault="00AA1A45" w:rsidP="00AA1A45">
      <w:pPr>
        <w:rPr>
          <w:rFonts w:cstheme="minorHAnsi"/>
          <w:sz w:val="28"/>
          <w:szCs w:val="28"/>
        </w:rPr>
      </w:pPr>
      <w:r w:rsidRPr="00AA1A45">
        <w:rPr>
          <w:rFonts w:cstheme="minorHAnsi"/>
          <w:sz w:val="28"/>
          <w:szCs w:val="28"/>
        </w:rPr>
        <w:t>We achieved an Accuracy of 82.1% using the decision tree classification on full data.</w:t>
      </w:r>
    </w:p>
    <w:p w14:paraId="5B78AD41" w14:textId="3F9B7C11" w:rsidR="00AA1A45" w:rsidRPr="00AA1A45" w:rsidRDefault="00AA1A45" w:rsidP="00AA1A45">
      <w:pPr>
        <w:rPr>
          <w:rFonts w:cstheme="minorHAnsi"/>
          <w:sz w:val="28"/>
          <w:szCs w:val="28"/>
        </w:rPr>
      </w:pPr>
      <w:r w:rsidRPr="00AA1A45">
        <w:rPr>
          <w:rFonts w:cstheme="minorHAnsi"/>
          <w:sz w:val="28"/>
          <w:szCs w:val="28"/>
        </w:rPr>
        <w:t xml:space="preserve">Accuracy of good cases - 87.7% </w:t>
      </w:r>
    </w:p>
    <w:p w14:paraId="6C2B9384" w14:textId="4AF36FC4" w:rsidR="00AA1A45" w:rsidRDefault="00AA1A45" w:rsidP="00AA1A45">
      <w:pPr>
        <w:rPr>
          <w:rFonts w:cstheme="minorHAnsi"/>
          <w:sz w:val="28"/>
          <w:szCs w:val="28"/>
        </w:rPr>
      </w:pPr>
      <w:r w:rsidRPr="00AA1A45">
        <w:rPr>
          <w:rFonts w:cstheme="minorHAnsi"/>
          <w:sz w:val="28"/>
          <w:szCs w:val="28"/>
        </w:rPr>
        <w:t>Accuracy of bad cases - 69%</w:t>
      </w:r>
    </w:p>
    <w:p w14:paraId="78139900" w14:textId="22E19D4C" w:rsidR="00AA1A45" w:rsidRDefault="00AA1A45" w:rsidP="00AA1A45">
      <w:pPr>
        <w:rPr>
          <w:rFonts w:cstheme="minorHAnsi"/>
          <w:sz w:val="28"/>
          <w:szCs w:val="28"/>
        </w:rPr>
      </w:pPr>
    </w:p>
    <w:p w14:paraId="1B633ADA" w14:textId="7D63387C" w:rsidR="00AA1A45" w:rsidRPr="00AA1A45" w:rsidRDefault="00AA1A45" w:rsidP="00AA1A45">
      <w:pPr>
        <w:pStyle w:val="NormalWeb"/>
        <w:numPr>
          <w:ilvl w:val="0"/>
          <w:numId w:val="11"/>
        </w:numPr>
        <w:shd w:val="clear" w:color="auto" w:fill="FFFFFF"/>
        <w:spacing w:before="0" w:beforeAutospacing="0" w:after="150" w:afterAutospacing="0"/>
        <w:rPr>
          <w:rFonts w:ascii="Comic Sans MS" w:eastAsiaTheme="minorHAnsi" w:hAnsi="Comic Sans MS" w:cstheme="minorBidi"/>
          <w:color w:val="1F4E79" w:themeColor="accent5" w:themeShade="80"/>
          <w:sz w:val="28"/>
          <w:szCs w:val="28"/>
        </w:rPr>
      </w:pPr>
      <w:r w:rsidRPr="00AA1A45">
        <w:rPr>
          <w:rFonts w:ascii="Comic Sans MS" w:eastAsiaTheme="minorHAnsi" w:hAnsi="Comic Sans MS" w:cstheme="minorBidi"/>
          <w:color w:val="1F4E79" w:themeColor="accent5" w:themeShade="80"/>
          <w:sz w:val="28"/>
          <w:szCs w:val="28"/>
        </w:rPr>
        <w:t>Do you think this is a reliable (robust?) description, and why.</w:t>
      </w:r>
    </w:p>
    <w:p w14:paraId="48D58DBE" w14:textId="77777777" w:rsidR="00AA1A45" w:rsidRPr="00AA1A45" w:rsidRDefault="00AA1A45" w:rsidP="00AA1A45">
      <w:pPr>
        <w:pStyle w:val="NormalWeb"/>
        <w:shd w:val="clear" w:color="auto" w:fill="FFFFFF"/>
        <w:spacing w:before="0" w:beforeAutospacing="0" w:after="150" w:afterAutospacing="0"/>
        <w:rPr>
          <w:rFonts w:asciiTheme="minorHAnsi" w:eastAsiaTheme="minorHAnsi" w:hAnsiTheme="minorHAnsi" w:cstheme="minorHAnsi"/>
          <w:sz w:val="28"/>
          <w:szCs w:val="28"/>
        </w:rPr>
      </w:pPr>
      <w:r w:rsidRPr="00AA1A45">
        <w:rPr>
          <w:rFonts w:asciiTheme="minorHAnsi" w:eastAsiaTheme="minorHAnsi" w:hAnsiTheme="minorHAnsi" w:cstheme="minorHAnsi"/>
          <w:sz w:val="28"/>
          <w:szCs w:val="28"/>
        </w:rPr>
        <w:t xml:space="preserve">This is not a reliable or robust description because this has been done using the entire data and a small change in data causes a large change in the final estimated tree; we should split it into training and test set </w:t>
      </w:r>
      <w:proofErr w:type="gramStart"/>
      <w:r w:rsidRPr="00AA1A45">
        <w:rPr>
          <w:rFonts w:asciiTheme="minorHAnsi" w:eastAsiaTheme="minorHAnsi" w:hAnsiTheme="minorHAnsi" w:cstheme="minorHAnsi"/>
          <w:sz w:val="28"/>
          <w:szCs w:val="28"/>
        </w:rPr>
        <w:t>in order to</w:t>
      </w:r>
      <w:proofErr w:type="gramEnd"/>
      <w:r w:rsidRPr="00AA1A45">
        <w:rPr>
          <w:rFonts w:asciiTheme="minorHAnsi" w:eastAsiaTheme="minorHAnsi" w:hAnsiTheme="minorHAnsi" w:cstheme="minorHAnsi"/>
          <w:sz w:val="28"/>
          <w:szCs w:val="28"/>
        </w:rPr>
        <w:t xml:space="preserve"> get a robust description.</w:t>
      </w:r>
    </w:p>
    <w:p w14:paraId="75D539C3" w14:textId="77777777" w:rsidR="00146637" w:rsidRDefault="00146637" w:rsidP="00146637">
      <w:pPr>
        <w:rPr>
          <w:rFonts w:ascii="Comic Sans MS" w:hAnsi="Comic Sans MS"/>
          <w:b/>
          <w:i/>
          <w:color w:val="1F4E79" w:themeColor="accent5" w:themeShade="80"/>
          <w:sz w:val="28"/>
          <w:szCs w:val="28"/>
        </w:rPr>
      </w:pPr>
    </w:p>
    <w:p w14:paraId="34264700" w14:textId="77777777" w:rsidR="00146637" w:rsidRDefault="00146637" w:rsidP="00146637">
      <w:pPr>
        <w:rPr>
          <w:rFonts w:ascii="Comic Sans MS" w:hAnsi="Comic Sans MS"/>
          <w:b/>
          <w:i/>
          <w:color w:val="1F4E79" w:themeColor="accent5" w:themeShade="80"/>
          <w:sz w:val="28"/>
          <w:szCs w:val="28"/>
        </w:rPr>
      </w:pPr>
    </w:p>
    <w:p w14:paraId="02B7D29A" w14:textId="77777777" w:rsidR="00146637" w:rsidRDefault="00146637" w:rsidP="00146637">
      <w:pPr>
        <w:rPr>
          <w:rFonts w:ascii="Comic Sans MS" w:hAnsi="Comic Sans MS"/>
          <w:b/>
          <w:i/>
          <w:color w:val="1F4E79" w:themeColor="accent5" w:themeShade="80"/>
          <w:sz w:val="28"/>
          <w:szCs w:val="28"/>
        </w:rPr>
      </w:pPr>
    </w:p>
    <w:p w14:paraId="4EA4FB28" w14:textId="77777777" w:rsidR="00146637" w:rsidRDefault="00146637" w:rsidP="00146637">
      <w:pPr>
        <w:rPr>
          <w:rFonts w:ascii="Comic Sans MS" w:hAnsi="Comic Sans MS"/>
          <w:b/>
          <w:i/>
          <w:color w:val="1F4E79" w:themeColor="accent5" w:themeShade="80"/>
          <w:sz w:val="28"/>
          <w:szCs w:val="28"/>
        </w:rPr>
      </w:pPr>
    </w:p>
    <w:p w14:paraId="0EECD869" w14:textId="77777777" w:rsidR="00146637" w:rsidRDefault="00146637" w:rsidP="00146637">
      <w:pPr>
        <w:rPr>
          <w:rFonts w:ascii="Comic Sans MS" w:hAnsi="Comic Sans MS"/>
          <w:b/>
          <w:i/>
          <w:color w:val="1F4E79" w:themeColor="accent5" w:themeShade="80"/>
          <w:sz w:val="28"/>
          <w:szCs w:val="28"/>
        </w:rPr>
      </w:pPr>
    </w:p>
    <w:p w14:paraId="261F3B66" w14:textId="2A4407D2" w:rsidR="00146637" w:rsidRPr="00146637" w:rsidRDefault="00146637" w:rsidP="00146637">
      <w:pPr>
        <w:rPr>
          <w:rFonts w:ascii="Comic Sans MS" w:hAnsi="Comic Sans MS"/>
          <w:b/>
          <w:i/>
          <w:color w:val="1F4E79" w:themeColor="accent5" w:themeShade="80"/>
          <w:sz w:val="28"/>
          <w:szCs w:val="28"/>
          <w:u w:val="single"/>
        </w:rPr>
      </w:pPr>
      <w:r w:rsidRPr="00146637">
        <w:rPr>
          <w:rFonts w:ascii="Comic Sans MS" w:hAnsi="Comic Sans MS"/>
          <w:b/>
          <w:i/>
          <w:color w:val="1F4E79" w:themeColor="accent5" w:themeShade="80"/>
          <w:sz w:val="28"/>
          <w:szCs w:val="28"/>
          <w:u w:val="single"/>
        </w:rPr>
        <w:lastRenderedPageBreak/>
        <w:t>QUESTION 3</w:t>
      </w:r>
    </w:p>
    <w:p w14:paraId="18229C0B" w14:textId="77777777" w:rsidR="00146637" w:rsidRPr="00146637" w:rsidRDefault="00146637" w:rsidP="00146637">
      <w:pPr>
        <w:rPr>
          <w:rFonts w:ascii="Comic Sans MS" w:hAnsi="Comic Sans MS"/>
          <w:i/>
          <w:color w:val="1F4E79" w:themeColor="accent5" w:themeShade="80"/>
          <w:sz w:val="28"/>
          <w:szCs w:val="28"/>
        </w:rPr>
      </w:pPr>
      <w:r w:rsidRPr="00146637">
        <w:rPr>
          <w:rFonts w:ascii="Comic Sans MS" w:hAnsi="Comic Sans MS"/>
          <w:i/>
          <w:color w:val="1F4E79" w:themeColor="accent5" w:themeShade="80"/>
          <w:sz w:val="28"/>
          <w:szCs w:val="28"/>
        </w:rPr>
        <w:t xml:space="preserve">We next consider developing a model for prediction. For this, we should divide the data into Training and Validation sets. Consider a partition of the data into 50% for Training and 50% for Test </w:t>
      </w:r>
    </w:p>
    <w:p w14:paraId="17366D08" w14:textId="2BFA9879" w:rsidR="00146637" w:rsidRPr="00146637" w:rsidRDefault="00146637" w:rsidP="00146637">
      <w:pPr>
        <w:pStyle w:val="ListParagraph"/>
        <w:numPr>
          <w:ilvl w:val="0"/>
          <w:numId w:val="12"/>
        </w:numPr>
        <w:rPr>
          <w:rFonts w:ascii="Comic Sans MS" w:hAnsi="Comic Sans MS"/>
          <w:i/>
          <w:color w:val="1F4E79" w:themeColor="accent5" w:themeShade="80"/>
          <w:sz w:val="28"/>
          <w:szCs w:val="28"/>
        </w:rPr>
      </w:pPr>
      <w:r w:rsidRPr="00146637">
        <w:rPr>
          <w:rFonts w:ascii="Comic Sans MS" w:hAnsi="Comic Sans MS"/>
          <w:i/>
          <w:color w:val="1F4E79" w:themeColor="accent5" w:themeShade="80"/>
          <w:sz w:val="28"/>
          <w:szCs w:val="28"/>
        </w:rPr>
        <w:t xml:space="preserve">Develop decision trees using the </w:t>
      </w:r>
      <w:proofErr w:type="spellStart"/>
      <w:r w:rsidRPr="00146637">
        <w:rPr>
          <w:rFonts w:ascii="Comic Sans MS" w:hAnsi="Comic Sans MS"/>
          <w:i/>
          <w:color w:val="1F4E79" w:themeColor="accent5" w:themeShade="80"/>
          <w:sz w:val="28"/>
          <w:szCs w:val="28"/>
        </w:rPr>
        <w:t>rpart</w:t>
      </w:r>
      <w:proofErr w:type="spellEnd"/>
      <w:r w:rsidRPr="00146637">
        <w:rPr>
          <w:rFonts w:ascii="Comic Sans MS" w:hAnsi="Comic Sans MS"/>
          <w:i/>
          <w:color w:val="1F4E79" w:themeColor="accent5" w:themeShade="80"/>
          <w:sz w:val="28"/>
          <w:szCs w:val="28"/>
        </w:rPr>
        <w:t xml:space="preserve"> package. What model performance do you obtain? Consider performance based on overall accuracy/error and on the ‘good’ and ‘bad’ credit cases – explain which performance measures, like recall, precision, sensitivity, etc. you use and why. Also consider lift, ROC and AUC. </w:t>
      </w:r>
    </w:p>
    <w:p w14:paraId="6A5A79AC" w14:textId="5DE32D11" w:rsidR="00146637" w:rsidRDefault="00146637" w:rsidP="00146637">
      <w:pPr>
        <w:rPr>
          <w:rFonts w:ascii="Comic Sans MS" w:hAnsi="Comic Sans MS"/>
          <w:i/>
          <w:color w:val="1F4E79" w:themeColor="accent5" w:themeShade="80"/>
          <w:sz w:val="28"/>
          <w:szCs w:val="28"/>
        </w:rPr>
      </w:pPr>
    </w:p>
    <w:p w14:paraId="6F44BBA4" w14:textId="06411AAD" w:rsidR="00146637" w:rsidRPr="00146637" w:rsidRDefault="00751248" w:rsidP="00146637">
      <w:pPr>
        <w:rPr>
          <w:rFonts w:ascii="Comic Sans MS" w:hAnsi="Comic Sans MS"/>
          <w:i/>
          <w:color w:val="1F4E79" w:themeColor="accent5" w:themeShade="80"/>
          <w:sz w:val="28"/>
          <w:szCs w:val="28"/>
        </w:rPr>
      </w:pPr>
      <w:r>
        <w:rPr>
          <w:noProof/>
        </w:rPr>
        <w:drawing>
          <wp:inline distT="0" distB="0" distL="0" distR="0" wp14:anchorId="0AA90118" wp14:editId="4722C6A2">
            <wp:extent cx="5791200" cy="430380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6820" cy="4307978"/>
                    </a:xfrm>
                    <a:prstGeom prst="rect">
                      <a:avLst/>
                    </a:prstGeom>
                  </pic:spPr>
                </pic:pic>
              </a:graphicData>
            </a:graphic>
          </wp:inline>
        </w:drawing>
      </w:r>
    </w:p>
    <w:p w14:paraId="69BA9D81" w14:textId="69E0C17F" w:rsidR="00146637" w:rsidRDefault="00146637" w:rsidP="00AA1A45">
      <w:pPr>
        <w:rPr>
          <w:rFonts w:cstheme="minorHAnsi"/>
          <w:sz w:val="28"/>
          <w:szCs w:val="28"/>
        </w:rPr>
      </w:pPr>
    </w:p>
    <w:p w14:paraId="6E6C1CB8" w14:textId="00C4C749" w:rsidR="00B3480A" w:rsidRDefault="00B3480A" w:rsidP="00AA1A45">
      <w:pPr>
        <w:rPr>
          <w:rFonts w:cstheme="minorHAnsi"/>
          <w:sz w:val="28"/>
          <w:szCs w:val="28"/>
        </w:rPr>
      </w:pPr>
      <w:r>
        <w:rPr>
          <w:rFonts w:cstheme="minorHAnsi"/>
          <w:sz w:val="28"/>
          <w:szCs w:val="28"/>
        </w:rPr>
        <w:lastRenderedPageBreak/>
        <w:t xml:space="preserve">Confusion Matrix for Training </w:t>
      </w:r>
      <w:proofErr w:type="gramStart"/>
      <w:r>
        <w:rPr>
          <w:rFonts w:cstheme="minorHAnsi"/>
          <w:sz w:val="28"/>
          <w:szCs w:val="28"/>
        </w:rPr>
        <w:t>Dataset :</w:t>
      </w:r>
      <w:proofErr w:type="gramEnd"/>
    </w:p>
    <w:p w14:paraId="181DF717" w14:textId="509CF058" w:rsidR="00B3480A" w:rsidRDefault="00B3480A" w:rsidP="00AA1A45">
      <w:pPr>
        <w:rPr>
          <w:rFonts w:cstheme="minorHAnsi"/>
          <w:sz w:val="28"/>
          <w:szCs w:val="28"/>
        </w:rPr>
      </w:pPr>
    </w:p>
    <w:p w14:paraId="2FBD2DC8" w14:textId="5133EBFC" w:rsidR="00D85CC9" w:rsidRDefault="00A76910" w:rsidP="00AA1A45">
      <w:pPr>
        <w:rPr>
          <w:rFonts w:cstheme="minorHAnsi"/>
          <w:sz w:val="28"/>
          <w:szCs w:val="28"/>
        </w:rPr>
      </w:pPr>
      <w:r>
        <w:rPr>
          <w:noProof/>
        </w:rPr>
        <w:drawing>
          <wp:inline distT="0" distB="0" distL="0" distR="0" wp14:anchorId="4FF0F471" wp14:editId="69DE8158">
            <wp:extent cx="5810250"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4248150"/>
                    </a:xfrm>
                    <a:prstGeom prst="rect">
                      <a:avLst/>
                    </a:prstGeom>
                  </pic:spPr>
                </pic:pic>
              </a:graphicData>
            </a:graphic>
          </wp:inline>
        </w:drawing>
      </w:r>
    </w:p>
    <w:p w14:paraId="7AE430FB" w14:textId="4E59F272" w:rsidR="00D85CC9" w:rsidRDefault="00D85CC9" w:rsidP="00D85CC9">
      <w:pPr>
        <w:rPr>
          <w:rFonts w:cstheme="minorHAnsi"/>
          <w:sz w:val="28"/>
          <w:szCs w:val="28"/>
        </w:rPr>
      </w:pPr>
    </w:p>
    <w:p w14:paraId="6BB6CED6" w14:textId="482DCA76" w:rsidR="00B3480A" w:rsidRDefault="00A76910" w:rsidP="00D85CC9">
      <w:pPr>
        <w:rPr>
          <w:rFonts w:cstheme="minorHAnsi"/>
          <w:sz w:val="28"/>
          <w:szCs w:val="28"/>
        </w:rPr>
      </w:pPr>
      <w:r>
        <w:rPr>
          <w:rFonts w:cstheme="minorHAnsi"/>
          <w:sz w:val="28"/>
          <w:szCs w:val="28"/>
        </w:rPr>
        <w:t>For training data set t</w:t>
      </w:r>
      <w:r w:rsidR="00D85CC9">
        <w:rPr>
          <w:rFonts w:cstheme="minorHAnsi"/>
          <w:sz w:val="28"/>
          <w:szCs w:val="28"/>
        </w:rPr>
        <w:t xml:space="preserve">he overall accuracy came out to be </w:t>
      </w:r>
      <w:r w:rsidR="006D6F83">
        <w:rPr>
          <w:rFonts w:cstheme="minorHAnsi"/>
          <w:sz w:val="28"/>
          <w:szCs w:val="28"/>
        </w:rPr>
        <w:t>8</w:t>
      </w:r>
      <w:r>
        <w:rPr>
          <w:rFonts w:cstheme="minorHAnsi"/>
          <w:sz w:val="28"/>
          <w:szCs w:val="28"/>
        </w:rPr>
        <w:t>3.2</w:t>
      </w:r>
      <w:r w:rsidR="006D6F83">
        <w:rPr>
          <w:rFonts w:cstheme="minorHAnsi"/>
          <w:sz w:val="28"/>
          <w:szCs w:val="28"/>
        </w:rPr>
        <w:t xml:space="preserve"> %. The accuracy of Good Cases is 8</w:t>
      </w:r>
      <w:r>
        <w:rPr>
          <w:rFonts w:cstheme="minorHAnsi"/>
          <w:sz w:val="28"/>
          <w:szCs w:val="28"/>
        </w:rPr>
        <w:t>4.45% and the accuracy of bad cases is 78.94%.</w:t>
      </w:r>
    </w:p>
    <w:p w14:paraId="683EC197" w14:textId="1FBCE431" w:rsidR="00A76910" w:rsidRDefault="00A76910" w:rsidP="00D85CC9">
      <w:pPr>
        <w:rPr>
          <w:rFonts w:cstheme="minorHAnsi"/>
          <w:sz w:val="28"/>
          <w:szCs w:val="28"/>
        </w:rPr>
      </w:pPr>
      <w:r>
        <w:rPr>
          <w:rFonts w:cstheme="minorHAnsi"/>
          <w:sz w:val="28"/>
          <w:szCs w:val="28"/>
        </w:rPr>
        <w:t>Sensitivity = 93.14% and specificity is 60%</w:t>
      </w:r>
    </w:p>
    <w:p w14:paraId="2C8ADEAE" w14:textId="668D797F" w:rsidR="00A76910" w:rsidRDefault="00A76910" w:rsidP="00D85CC9">
      <w:pPr>
        <w:rPr>
          <w:rFonts w:cstheme="minorHAnsi"/>
          <w:sz w:val="28"/>
          <w:szCs w:val="28"/>
        </w:rPr>
      </w:pPr>
    </w:p>
    <w:p w14:paraId="45418A29" w14:textId="77777777" w:rsidR="006E5041" w:rsidRDefault="006E5041" w:rsidP="00D85CC9">
      <w:pPr>
        <w:rPr>
          <w:rFonts w:cstheme="minorHAnsi"/>
          <w:sz w:val="28"/>
          <w:szCs w:val="28"/>
        </w:rPr>
      </w:pPr>
    </w:p>
    <w:p w14:paraId="7B6B45DB" w14:textId="77777777" w:rsidR="006E5041" w:rsidRDefault="006E5041" w:rsidP="00D85CC9">
      <w:pPr>
        <w:rPr>
          <w:rFonts w:cstheme="minorHAnsi"/>
          <w:sz w:val="28"/>
          <w:szCs w:val="28"/>
        </w:rPr>
      </w:pPr>
    </w:p>
    <w:p w14:paraId="595E82D9" w14:textId="77777777" w:rsidR="006E5041" w:rsidRDefault="006E5041" w:rsidP="00D85CC9">
      <w:pPr>
        <w:rPr>
          <w:rFonts w:cstheme="minorHAnsi"/>
          <w:sz w:val="28"/>
          <w:szCs w:val="28"/>
        </w:rPr>
      </w:pPr>
    </w:p>
    <w:p w14:paraId="27871BDB" w14:textId="77777777" w:rsidR="006E5041" w:rsidRDefault="006E5041" w:rsidP="00D85CC9">
      <w:pPr>
        <w:rPr>
          <w:rFonts w:cstheme="minorHAnsi"/>
          <w:sz w:val="28"/>
          <w:szCs w:val="28"/>
        </w:rPr>
      </w:pPr>
    </w:p>
    <w:p w14:paraId="2A0DC6CC" w14:textId="77777777" w:rsidR="006E5041" w:rsidRDefault="006E5041" w:rsidP="00D85CC9">
      <w:pPr>
        <w:rPr>
          <w:rFonts w:cstheme="minorHAnsi"/>
          <w:sz w:val="28"/>
          <w:szCs w:val="28"/>
        </w:rPr>
      </w:pPr>
    </w:p>
    <w:p w14:paraId="14F983C6" w14:textId="515CA48D" w:rsidR="00A76910" w:rsidRDefault="00A76910" w:rsidP="00D85CC9">
      <w:pPr>
        <w:rPr>
          <w:noProof/>
        </w:rPr>
      </w:pPr>
      <w:r>
        <w:rPr>
          <w:rFonts w:cstheme="minorHAnsi"/>
          <w:sz w:val="28"/>
          <w:szCs w:val="28"/>
        </w:rPr>
        <w:lastRenderedPageBreak/>
        <w:t>The Confusion Matrix for</w:t>
      </w:r>
      <w:r w:rsidR="006E5041">
        <w:rPr>
          <w:rFonts w:cstheme="minorHAnsi"/>
          <w:sz w:val="28"/>
          <w:szCs w:val="28"/>
        </w:rPr>
        <w:t xml:space="preserve"> test </w:t>
      </w:r>
      <w:proofErr w:type="gramStart"/>
      <w:r w:rsidR="006E5041">
        <w:rPr>
          <w:rFonts w:cstheme="minorHAnsi"/>
          <w:sz w:val="28"/>
          <w:szCs w:val="28"/>
        </w:rPr>
        <w:t>dataset :</w:t>
      </w:r>
      <w:proofErr w:type="gramEnd"/>
    </w:p>
    <w:p w14:paraId="6B9214F9" w14:textId="6A21895D" w:rsidR="00A76910" w:rsidRDefault="00A76910" w:rsidP="00D85CC9">
      <w:pPr>
        <w:rPr>
          <w:rFonts w:cstheme="minorHAnsi"/>
          <w:sz w:val="28"/>
          <w:szCs w:val="28"/>
        </w:rPr>
      </w:pPr>
      <w:r>
        <w:rPr>
          <w:noProof/>
        </w:rPr>
        <w:drawing>
          <wp:inline distT="0" distB="0" distL="0" distR="0" wp14:anchorId="557CBED0" wp14:editId="2DB1233B">
            <wp:extent cx="5791200" cy="3752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3752850"/>
                    </a:xfrm>
                    <a:prstGeom prst="rect">
                      <a:avLst/>
                    </a:prstGeom>
                  </pic:spPr>
                </pic:pic>
              </a:graphicData>
            </a:graphic>
          </wp:inline>
        </w:drawing>
      </w:r>
    </w:p>
    <w:p w14:paraId="239FB451" w14:textId="468D84B0" w:rsidR="006E5041" w:rsidRDefault="006E5041" w:rsidP="00D85CC9">
      <w:pPr>
        <w:rPr>
          <w:rFonts w:cstheme="minorHAnsi"/>
          <w:sz w:val="28"/>
          <w:szCs w:val="28"/>
        </w:rPr>
      </w:pPr>
      <w:r>
        <w:rPr>
          <w:rFonts w:cstheme="minorHAnsi"/>
          <w:sz w:val="28"/>
          <w:szCs w:val="28"/>
        </w:rPr>
        <w:t>The overall accuracy of the test dataset is around 62.4%. The accuracy of good cases is 70.98% and the accuracy of bad cases is 33.33%. The sensitivity for test data is 78.2% and specificity is 2</w:t>
      </w:r>
      <w:r w:rsidR="00C63447">
        <w:rPr>
          <w:rFonts w:cstheme="minorHAnsi"/>
          <w:sz w:val="28"/>
          <w:szCs w:val="28"/>
        </w:rPr>
        <w:t>5</w:t>
      </w:r>
      <w:r>
        <w:rPr>
          <w:rFonts w:cstheme="minorHAnsi"/>
          <w:sz w:val="28"/>
          <w:szCs w:val="28"/>
        </w:rPr>
        <w:t>.3%</w:t>
      </w:r>
    </w:p>
    <w:p w14:paraId="54C6103D" w14:textId="569D9A85" w:rsidR="006E5041" w:rsidRDefault="006E5041" w:rsidP="00D85CC9">
      <w:pPr>
        <w:rPr>
          <w:rFonts w:cstheme="minorHAnsi"/>
          <w:sz w:val="28"/>
          <w:szCs w:val="28"/>
        </w:rPr>
      </w:pPr>
      <w:r>
        <w:rPr>
          <w:rFonts w:cstheme="minorHAnsi"/>
          <w:sz w:val="28"/>
          <w:szCs w:val="28"/>
        </w:rPr>
        <w:t>Measures such as accuracy, recall/sensitivity and precision have been used. Calculating these variables was essential as German credit union might look at the predictive model and its performance from various aspects based on their operational constraints.</w:t>
      </w:r>
    </w:p>
    <w:p w14:paraId="773DC5EB" w14:textId="19C307AD" w:rsidR="00B14460" w:rsidRDefault="00B14460" w:rsidP="00D85CC9">
      <w:pPr>
        <w:rPr>
          <w:rFonts w:cstheme="minorHAnsi"/>
          <w:sz w:val="28"/>
          <w:szCs w:val="28"/>
        </w:rPr>
      </w:pPr>
      <w:r>
        <w:rPr>
          <w:noProof/>
        </w:rPr>
        <w:lastRenderedPageBreak/>
        <w:drawing>
          <wp:inline distT="0" distB="0" distL="0" distR="0" wp14:anchorId="1F45F8F4" wp14:editId="29FAE8D5">
            <wp:extent cx="5943600" cy="3630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0930"/>
                    </a:xfrm>
                    <a:prstGeom prst="rect">
                      <a:avLst/>
                    </a:prstGeom>
                  </pic:spPr>
                </pic:pic>
              </a:graphicData>
            </a:graphic>
          </wp:inline>
        </w:drawing>
      </w:r>
    </w:p>
    <w:p w14:paraId="6A0A3895" w14:textId="5A30A521" w:rsidR="00B14460" w:rsidRDefault="00B14460" w:rsidP="00D85CC9">
      <w:pPr>
        <w:rPr>
          <w:rFonts w:cstheme="minorHAnsi"/>
          <w:sz w:val="28"/>
          <w:szCs w:val="28"/>
        </w:rPr>
      </w:pPr>
      <w:r>
        <w:rPr>
          <w:rFonts w:cstheme="minorHAnsi"/>
          <w:sz w:val="28"/>
          <w:szCs w:val="28"/>
        </w:rPr>
        <w:t>Plotted ROC curve. Area under ROC curve (AUC) =0.627</w:t>
      </w:r>
    </w:p>
    <w:p w14:paraId="173BCB11" w14:textId="5559A7EC" w:rsidR="00B14460" w:rsidRDefault="000C5272" w:rsidP="00D85CC9">
      <w:pPr>
        <w:rPr>
          <w:rFonts w:cstheme="minorHAnsi"/>
          <w:sz w:val="28"/>
          <w:szCs w:val="28"/>
        </w:rPr>
      </w:pPr>
      <w:r>
        <w:rPr>
          <w:noProof/>
        </w:rPr>
        <w:drawing>
          <wp:inline distT="0" distB="0" distL="0" distR="0" wp14:anchorId="24926333" wp14:editId="0B7CFF45">
            <wp:extent cx="5943600" cy="3570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0605"/>
                    </a:xfrm>
                    <a:prstGeom prst="rect">
                      <a:avLst/>
                    </a:prstGeom>
                  </pic:spPr>
                </pic:pic>
              </a:graphicData>
            </a:graphic>
          </wp:inline>
        </w:drawing>
      </w:r>
    </w:p>
    <w:p w14:paraId="6B8BE8DD" w14:textId="3DF5183B" w:rsidR="000C5272" w:rsidRDefault="005B5A76" w:rsidP="00D85CC9">
      <w:pPr>
        <w:rPr>
          <w:rFonts w:cstheme="minorHAnsi"/>
          <w:sz w:val="28"/>
          <w:szCs w:val="28"/>
        </w:rPr>
      </w:pPr>
      <w:r>
        <w:rPr>
          <w:noProof/>
        </w:rPr>
        <w:lastRenderedPageBreak/>
        <w:drawing>
          <wp:inline distT="0" distB="0" distL="0" distR="0" wp14:anchorId="5DDC9B5D" wp14:editId="429735BB">
            <wp:extent cx="5943600" cy="3862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2070"/>
                    </a:xfrm>
                    <a:prstGeom prst="rect">
                      <a:avLst/>
                    </a:prstGeom>
                  </pic:spPr>
                </pic:pic>
              </a:graphicData>
            </a:graphic>
          </wp:inline>
        </w:drawing>
      </w:r>
    </w:p>
    <w:p w14:paraId="7EAF6C57" w14:textId="60C7D86D" w:rsidR="005B5A76" w:rsidRPr="005B5A76" w:rsidRDefault="005B5A76" w:rsidP="00D85CC9">
      <w:pPr>
        <w:rPr>
          <w:rFonts w:ascii="Comic Sans MS" w:hAnsi="Comic Sans MS" w:cstheme="minorHAnsi"/>
          <w:color w:val="1F4E79" w:themeColor="accent5" w:themeShade="80"/>
          <w:sz w:val="28"/>
          <w:szCs w:val="28"/>
        </w:rPr>
      </w:pPr>
      <w:r w:rsidRPr="005B5A76">
        <w:rPr>
          <w:rFonts w:ascii="Comic Sans MS" w:hAnsi="Comic Sans MS"/>
          <w:color w:val="1F4E79" w:themeColor="accent5" w:themeShade="80"/>
          <w:sz w:val="28"/>
          <w:szCs w:val="28"/>
        </w:rPr>
        <w:t>In developing the models above, change decision tree options as you find reasonable (for example, complexity parameter (cp), the minimum number of cases for split and at a leaf node, the split criteria, etc.) - explain which parameters you experiment with and why. Report on if and how different parameters affect performance. Which decision tree parameter values do you find to be useful for developing a good model.</w:t>
      </w:r>
    </w:p>
    <w:p w14:paraId="29646CA0" w14:textId="21011E25" w:rsidR="005B5A76" w:rsidRDefault="005B5A76" w:rsidP="00D85CC9">
      <w:pPr>
        <w:rPr>
          <w:rFonts w:cstheme="minorHAnsi"/>
          <w:color w:val="333333"/>
          <w:sz w:val="28"/>
          <w:szCs w:val="28"/>
          <w:shd w:val="clear" w:color="auto" w:fill="FFFFFF"/>
        </w:rPr>
      </w:pPr>
      <w:r>
        <w:rPr>
          <w:rFonts w:cstheme="minorHAnsi"/>
          <w:color w:val="333333"/>
          <w:sz w:val="28"/>
          <w:szCs w:val="28"/>
          <w:shd w:val="clear" w:color="auto" w:fill="FFFFFF"/>
        </w:rPr>
        <w:t xml:space="preserve">We have used </w:t>
      </w:r>
      <w:proofErr w:type="spellStart"/>
      <w:r>
        <w:rPr>
          <w:rFonts w:cstheme="minorHAnsi"/>
          <w:color w:val="333333"/>
          <w:sz w:val="28"/>
          <w:szCs w:val="28"/>
          <w:shd w:val="clear" w:color="auto" w:fill="FFFFFF"/>
        </w:rPr>
        <w:t>minsplit</w:t>
      </w:r>
      <w:proofErr w:type="spellEnd"/>
      <w:r>
        <w:rPr>
          <w:rFonts w:cstheme="minorHAnsi"/>
          <w:color w:val="333333"/>
          <w:sz w:val="28"/>
          <w:szCs w:val="28"/>
          <w:shd w:val="clear" w:color="auto" w:fill="FFFFFF"/>
        </w:rPr>
        <w:t xml:space="preserve">, </w:t>
      </w:r>
      <w:proofErr w:type="spellStart"/>
      <w:r>
        <w:rPr>
          <w:rFonts w:cstheme="minorHAnsi"/>
          <w:color w:val="333333"/>
          <w:sz w:val="28"/>
          <w:szCs w:val="28"/>
          <w:shd w:val="clear" w:color="auto" w:fill="FFFFFF"/>
        </w:rPr>
        <w:t>minbucket</w:t>
      </w:r>
      <w:proofErr w:type="spellEnd"/>
      <w:r>
        <w:rPr>
          <w:rFonts w:cstheme="minorHAnsi"/>
          <w:color w:val="333333"/>
          <w:sz w:val="28"/>
          <w:szCs w:val="28"/>
          <w:shd w:val="clear" w:color="auto" w:fill="FFFFFF"/>
        </w:rPr>
        <w:t xml:space="preserve">, cp and </w:t>
      </w:r>
      <w:proofErr w:type="spellStart"/>
      <w:r>
        <w:rPr>
          <w:rFonts w:cstheme="minorHAnsi"/>
          <w:color w:val="333333"/>
          <w:sz w:val="28"/>
          <w:szCs w:val="28"/>
          <w:shd w:val="clear" w:color="auto" w:fill="FFFFFF"/>
        </w:rPr>
        <w:t>xval</w:t>
      </w:r>
      <w:proofErr w:type="spellEnd"/>
      <w:r>
        <w:rPr>
          <w:rFonts w:cstheme="minorHAnsi"/>
          <w:color w:val="333333"/>
          <w:sz w:val="28"/>
          <w:szCs w:val="28"/>
          <w:shd w:val="clear" w:color="auto" w:fill="FFFFFF"/>
        </w:rPr>
        <w:t xml:space="preserve"> where </w:t>
      </w:r>
      <w:proofErr w:type="spellStart"/>
      <w:r>
        <w:rPr>
          <w:rFonts w:cstheme="minorHAnsi"/>
          <w:color w:val="333333"/>
          <w:sz w:val="28"/>
          <w:szCs w:val="28"/>
          <w:shd w:val="clear" w:color="auto" w:fill="FFFFFF"/>
        </w:rPr>
        <w:t>minsplit</w:t>
      </w:r>
      <w:proofErr w:type="spellEnd"/>
      <w:r>
        <w:rPr>
          <w:rFonts w:cstheme="minorHAnsi"/>
          <w:color w:val="333333"/>
          <w:sz w:val="28"/>
          <w:szCs w:val="28"/>
          <w:shd w:val="clear" w:color="auto" w:fill="FFFFFF"/>
        </w:rPr>
        <w:t xml:space="preserve"> – least number of </w:t>
      </w:r>
      <w:proofErr w:type="spellStart"/>
      <w:r>
        <w:rPr>
          <w:rFonts w:cstheme="minorHAnsi"/>
          <w:color w:val="333333"/>
          <w:sz w:val="28"/>
          <w:szCs w:val="28"/>
          <w:shd w:val="clear" w:color="auto" w:fill="FFFFFF"/>
        </w:rPr>
        <w:t>obs</w:t>
      </w:r>
      <w:proofErr w:type="spellEnd"/>
      <w:r>
        <w:rPr>
          <w:rFonts w:cstheme="minorHAnsi"/>
          <w:color w:val="333333"/>
          <w:sz w:val="28"/>
          <w:szCs w:val="28"/>
          <w:shd w:val="clear" w:color="auto" w:fill="FFFFFF"/>
        </w:rPr>
        <w:t xml:space="preserve"> that </w:t>
      </w:r>
      <w:proofErr w:type="gramStart"/>
      <w:r>
        <w:rPr>
          <w:rFonts w:cstheme="minorHAnsi"/>
          <w:color w:val="333333"/>
          <w:sz w:val="28"/>
          <w:szCs w:val="28"/>
          <w:shd w:val="clear" w:color="auto" w:fill="FFFFFF"/>
        </w:rPr>
        <w:t>have to</w:t>
      </w:r>
      <w:proofErr w:type="gramEnd"/>
      <w:r>
        <w:rPr>
          <w:rFonts w:cstheme="minorHAnsi"/>
          <w:color w:val="333333"/>
          <w:sz w:val="28"/>
          <w:szCs w:val="28"/>
          <w:shd w:val="clear" w:color="auto" w:fill="FFFFFF"/>
        </w:rPr>
        <w:t xml:space="preserve"> be present in a node for further splitting to be done. Increase in </w:t>
      </w:r>
      <w:proofErr w:type="spellStart"/>
      <w:r>
        <w:rPr>
          <w:rFonts w:cstheme="minorHAnsi"/>
          <w:color w:val="333333"/>
          <w:sz w:val="28"/>
          <w:szCs w:val="28"/>
          <w:shd w:val="clear" w:color="auto" w:fill="FFFFFF"/>
        </w:rPr>
        <w:t>minsplit</w:t>
      </w:r>
      <w:proofErr w:type="spellEnd"/>
      <w:r>
        <w:rPr>
          <w:rFonts w:cstheme="minorHAnsi"/>
          <w:color w:val="333333"/>
          <w:sz w:val="28"/>
          <w:szCs w:val="28"/>
          <w:shd w:val="clear" w:color="auto" w:fill="FFFFFF"/>
        </w:rPr>
        <w:t xml:space="preserve"> value leads to decrease in performance. Least number of </w:t>
      </w:r>
      <w:proofErr w:type="spellStart"/>
      <w:r>
        <w:rPr>
          <w:rFonts w:cstheme="minorHAnsi"/>
          <w:color w:val="333333"/>
          <w:sz w:val="28"/>
          <w:szCs w:val="28"/>
          <w:shd w:val="clear" w:color="auto" w:fill="FFFFFF"/>
        </w:rPr>
        <w:t>obs</w:t>
      </w:r>
      <w:proofErr w:type="spellEnd"/>
      <w:r>
        <w:rPr>
          <w:rFonts w:cstheme="minorHAnsi"/>
          <w:color w:val="333333"/>
          <w:sz w:val="28"/>
          <w:szCs w:val="28"/>
          <w:shd w:val="clear" w:color="auto" w:fill="FFFFFF"/>
        </w:rPr>
        <w:t xml:space="preserve"> that </w:t>
      </w:r>
      <w:proofErr w:type="gramStart"/>
      <w:r>
        <w:rPr>
          <w:rFonts w:cstheme="minorHAnsi"/>
          <w:color w:val="333333"/>
          <w:sz w:val="28"/>
          <w:szCs w:val="28"/>
          <w:shd w:val="clear" w:color="auto" w:fill="FFFFFF"/>
        </w:rPr>
        <w:t>have to</w:t>
      </w:r>
      <w:proofErr w:type="gramEnd"/>
      <w:r>
        <w:rPr>
          <w:rFonts w:cstheme="minorHAnsi"/>
          <w:color w:val="333333"/>
          <w:sz w:val="28"/>
          <w:szCs w:val="28"/>
          <w:shd w:val="clear" w:color="auto" w:fill="FFFFFF"/>
        </w:rPr>
        <w:t xml:space="preserve"> present in any terminal node is </w:t>
      </w:r>
      <w:proofErr w:type="spellStart"/>
      <w:r>
        <w:rPr>
          <w:rFonts w:cstheme="minorHAnsi"/>
          <w:color w:val="333333"/>
          <w:sz w:val="28"/>
          <w:szCs w:val="28"/>
          <w:shd w:val="clear" w:color="auto" w:fill="FFFFFF"/>
        </w:rPr>
        <w:t>minbucket</w:t>
      </w:r>
      <w:proofErr w:type="spellEnd"/>
      <w:r>
        <w:rPr>
          <w:rFonts w:cstheme="minorHAnsi"/>
          <w:color w:val="333333"/>
          <w:sz w:val="28"/>
          <w:szCs w:val="28"/>
          <w:shd w:val="clear" w:color="auto" w:fill="FFFFFF"/>
        </w:rPr>
        <w:t xml:space="preserve">. Increase in </w:t>
      </w:r>
      <w:proofErr w:type="spellStart"/>
      <w:r>
        <w:rPr>
          <w:rFonts w:cstheme="minorHAnsi"/>
          <w:color w:val="333333"/>
          <w:sz w:val="28"/>
          <w:szCs w:val="28"/>
          <w:shd w:val="clear" w:color="auto" w:fill="FFFFFF"/>
        </w:rPr>
        <w:t>minbucket</w:t>
      </w:r>
      <w:proofErr w:type="spellEnd"/>
      <w:r>
        <w:rPr>
          <w:rFonts w:cstheme="minorHAnsi"/>
          <w:color w:val="333333"/>
          <w:sz w:val="28"/>
          <w:szCs w:val="28"/>
          <w:shd w:val="clear" w:color="auto" w:fill="FFFFFF"/>
        </w:rPr>
        <w:t xml:space="preserve"> also leads to decrease in performance. Because with more count of values in the root its is likely to have high proportion of defaulters. Increase in cp leads to decrease in performance however number of cross validations </w:t>
      </w:r>
      <w:proofErr w:type="spellStart"/>
      <w:r>
        <w:rPr>
          <w:rFonts w:cstheme="minorHAnsi"/>
          <w:color w:val="333333"/>
          <w:sz w:val="28"/>
          <w:szCs w:val="28"/>
          <w:shd w:val="clear" w:color="auto" w:fill="FFFFFF"/>
        </w:rPr>
        <w:t>xval</w:t>
      </w:r>
      <w:proofErr w:type="spellEnd"/>
      <w:r>
        <w:rPr>
          <w:rFonts w:cstheme="minorHAnsi"/>
          <w:color w:val="333333"/>
          <w:sz w:val="28"/>
          <w:szCs w:val="28"/>
          <w:shd w:val="clear" w:color="auto" w:fill="FFFFFF"/>
        </w:rPr>
        <w:t xml:space="preserve"> </w:t>
      </w:r>
      <w:proofErr w:type="spellStart"/>
      <w:r>
        <w:rPr>
          <w:rFonts w:cstheme="minorHAnsi"/>
          <w:color w:val="333333"/>
          <w:sz w:val="28"/>
          <w:szCs w:val="28"/>
          <w:shd w:val="clear" w:color="auto" w:fill="FFFFFF"/>
        </w:rPr>
        <w:t>doesnot</w:t>
      </w:r>
      <w:proofErr w:type="spellEnd"/>
      <w:r>
        <w:rPr>
          <w:rFonts w:cstheme="minorHAnsi"/>
          <w:color w:val="333333"/>
          <w:sz w:val="28"/>
          <w:szCs w:val="28"/>
          <w:shd w:val="clear" w:color="auto" w:fill="FFFFFF"/>
        </w:rPr>
        <w:t xml:space="preserve"> affect the performance much.</w:t>
      </w:r>
    </w:p>
    <w:p w14:paraId="42EE3926" w14:textId="5FFBFE54" w:rsidR="005B5A76" w:rsidRDefault="005B5A76" w:rsidP="00D85CC9">
      <w:pPr>
        <w:rPr>
          <w:rFonts w:ascii="Comic Sans MS" w:hAnsi="Comic Sans MS"/>
          <w:color w:val="1F4E79" w:themeColor="accent5" w:themeShade="80"/>
          <w:sz w:val="28"/>
          <w:szCs w:val="28"/>
        </w:rPr>
      </w:pPr>
      <w:r w:rsidRPr="005B5A76">
        <w:rPr>
          <w:rFonts w:ascii="Comic Sans MS" w:hAnsi="Comic Sans MS"/>
          <w:color w:val="1F4E79" w:themeColor="accent5" w:themeShade="80"/>
          <w:sz w:val="28"/>
          <w:szCs w:val="28"/>
        </w:rPr>
        <w:lastRenderedPageBreak/>
        <w:t>Describe the pruning method used here. How do you examine the effect of different values of cp, and how do you select the best pruned tree?</w:t>
      </w:r>
    </w:p>
    <w:p w14:paraId="24DA318A" w14:textId="747568C5" w:rsidR="005B5A76" w:rsidRDefault="005B5A76" w:rsidP="00D85CC9">
      <w:pPr>
        <w:rPr>
          <w:rFonts w:ascii="Comic Sans MS" w:hAnsi="Comic Sans MS" w:cstheme="minorHAnsi"/>
          <w:color w:val="1F4E79" w:themeColor="accent5" w:themeShade="80"/>
          <w:sz w:val="28"/>
          <w:szCs w:val="28"/>
          <w:shd w:val="clear" w:color="auto" w:fill="FFFFFF"/>
        </w:rPr>
      </w:pPr>
      <w:r>
        <w:rPr>
          <w:noProof/>
        </w:rPr>
        <w:drawing>
          <wp:inline distT="0" distB="0" distL="0" distR="0" wp14:anchorId="44526A70" wp14:editId="28CA1B2A">
            <wp:extent cx="5314950" cy="476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950" cy="4762500"/>
                    </a:xfrm>
                    <a:prstGeom prst="rect">
                      <a:avLst/>
                    </a:prstGeom>
                  </pic:spPr>
                </pic:pic>
              </a:graphicData>
            </a:graphic>
          </wp:inline>
        </w:drawing>
      </w:r>
    </w:p>
    <w:p w14:paraId="57413305" w14:textId="5903AE82" w:rsidR="00C55EF1" w:rsidRDefault="00C55EF1" w:rsidP="00D85CC9">
      <w:p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We have used cost-complexity pruning. The effect of changes in values of CP appears in metrics like accuracy, sensitivity, specificity and precision</w:t>
      </w:r>
    </w:p>
    <w:p w14:paraId="7D4A9328" w14:textId="5C693545" w:rsidR="00C55EF1" w:rsidRDefault="00C55EF1" w:rsidP="00D85CC9">
      <w:pPr>
        <w:rPr>
          <w:rFonts w:cstheme="minorHAnsi"/>
          <w:color w:val="0D0D0D" w:themeColor="text1" w:themeTint="F2"/>
          <w:sz w:val="28"/>
          <w:szCs w:val="28"/>
          <w:shd w:val="clear" w:color="auto" w:fill="FFFFFF"/>
        </w:rPr>
      </w:pPr>
      <w:r>
        <w:rPr>
          <w:noProof/>
        </w:rPr>
        <w:drawing>
          <wp:inline distT="0" distB="0" distL="0" distR="0" wp14:anchorId="67DD6976" wp14:editId="3423CC81">
            <wp:extent cx="3590925" cy="847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925" cy="847725"/>
                    </a:xfrm>
                    <a:prstGeom prst="rect">
                      <a:avLst/>
                    </a:prstGeom>
                  </pic:spPr>
                </pic:pic>
              </a:graphicData>
            </a:graphic>
          </wp:inline>
        </w:drawing>
      </w:r>
    </w:p>
    <w:p w14:paraId="4B2D920D" w14:textId="3167313A" w:rsidR="00C55EF1" w:rsidRDefault="00C55EF1" w:rsidP="00D85CC9">
      <w:pPr>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 xml:space="preserve">The best tree has been selected based on accuracy which is 70.2% which occurs at CP value of 0.009. for any value greater accuracy tends to decrease. The main </w:t>
      </w:r>
      <w:r w:rsidR="008D74EF">
        <w:rPr>
          <w:rFonts w:cstheme="minorHAnsi"/>
          <w:color w:val="0D0D0D" w:themeColor="text1" w:themeTint="F2"/>
          <w:sz w:val="28"/>
          <w:szCs w:val="28"/>
          <w:shd w:val="clear" w:color="auto" w:fill="FFFFFF"/>
        </w:rPr>
        <w:t xml:space="preserve">parameter values are </w:t>
      </w:r>
      <w:proofErr w:type="spellStart"/>
      <w:r w:rsidR="008D74EF">
        <w:rPr>
          <w:rFonts w:cstheme="minorHAnsi"/>
          <w:color w:val="0D0D0D" w:themeColor="text1" w:themeTint="F2"/>
          <w:sz w:val="28"/>
          <w:szCs w:val="28"/>
          <w:shd w:val="clear" w:color="auto" w:fill="FFFFFF"/>
        </w:rPr>
        <w:t>minsplit</w:t>
      </w:r>
      <w:proofErr w:type="spellEnd"/>
      <w:r w:rsidR="008D74EF">
        <w:rPr>
          <w:rFonts w:cstheme="minorHAnsi"/>
          <w:color w:val="0D0D0D" w:themeColor="text1" w:themeTint="F2"/>
          <w:sz w:val="28"/>
          <w:szCs w:val="28"/>
          <w:shd w:val="clear" w:color="auto" w:fill="FFFFFF"/>
        </w:rPr>
        <w:t xml:space="preserve">, </w:t>
      </w:r>
      <w:proofErr w:type="spellStart"/>
      <w:r w:rsidR="008D74EF">
        <w:rPr>
          <w:rFonts w:cstheme="minorHAnsi"/>
          <w:color w:val="0D0D0D" w:themeColor="text1" w:themeTint="F2"/>
          <w:sz w:val="28"/>
          <w:szCs w:val="28"/>
          <w:shd w:val="clear" w:color="auto" w:fill="FFFFFF"/>
        </w:rPr>
        <w:t>minbucket</w:t>
      </w:r>
      <w:proofErr w:type="spellEnd"/>
      <w:r w:rsidR="008D74EF">
        <w:rPr>
          <w:rFonts w:cstheme="minorHAnsi"/>
          <w:color w:val="0D0D0D" w:themeColor="text1" w:themeTint="F2"/>
          <w:sz w:val="28"/>
          <w:szCs w:val="28"/>
          <w:shd w:val="clear" w:color="auto" w:fill="FFFFFF"/>
        </w:rPr>
        <w:t xml:space="preserve">, cp, </w:t>
      </w:r>
      <w:proofErr w:type="spellStart"/>
      <w:r w:rsidR="008D74EF">
        <w:rPr>
          <w:rFonts w:cstheme="minorHAnsi"/>
          <w:color w:val="0D0D0D" w:themeColor="text1" w:themeTint="F2"/>
          <w:sz w:val="28"/>
          <w:szCs w:val="28"/>
          <w:shd w:val="clear" w:color="auto" w:fill="FFFFFF"/>
        </w:rPr>
        <w:t>xval</w:t>
      </w:r>
      <w:proofErr w:type="spellEnd"/>
      <w:r w:rsidR="008D74EF">
        <w:rPr>
          <w:rFonts w:cstheme="minorHAnsi"/>
          <w:color w:val="0D0D0D" w:themeColor="text1" w:themeTint="F2"/>
          <w:sz w:val="28"/>
          <w:szCs w:val="28"/>
          <w:shd w:val="clear" w:color="auto" w:fill="FFFFFF"/>
        </w:rPr>
        <w:t xml:space="preserve"> and split = information</w:t>
      </w:r>
    </w:p>
    <w:p w14:paraId="6893D038" w14:textId="5193EB3C" w:rsidR="008D74EF" w:rsidRPr="008D74EF" w:rsidRDefault="008D74EF" w:rsidP="008D74EF">
      <w:pPr>
        <w:autoSpaceDE w:val="0"/>
        <w:autoSpaceDN w:val="0"/>
        <w:adjustRightInd w:val="0"/>
        <w:spacing w:after="0" w:line="240" w:lineRule="auto"/>
        <w:rPr>
          <w:rFonts w:ascii="Comic Sans MS" w:hAnsi="Comic Sans MS"/>
          <w:i/>
          <w:color w:val="1F4E79" w:themeColor="accent5" w:themeShade="80"/>
          <w:sz w:val="28"/>
          <w:szCs w:val="28"/>
        </w:rPr>
      </w:pPr>
      <w:r>
        <w:rPr>
          <w:rFonts w:ascii="Comic Sans MS" w:hAnsi="Comic Sans MS"/>
          <w:i/>
          <w:color w:val="1F4E79" w:themeColor="accent5" w:themeShade="80"/>
          <w:sz w:val="28"/>
          <w:szCs w:val="28"/>
        </w:rPr>
        <w:lastRenderedPageBreak/>
        <w:t xml:space="preserve">b) </w:t>
      </w:r>
      <w:r w:rsidRPr="008D74EF">
        <w:rPr>
          <w:rFonts w:ascii="Comic Sans MS" w:hAnsi="Comic Sans MS"/>
          <w:i/>
          <w:color w:val="1F4E79" w:themeColor="accent5" w:themeShade="80"/>
          <w:sz w:val="28"/>
          <w:szCs w:val="28"/>
        </w:rPr>
        <w:t xml:space="preserve">Consider another type of decision tree – C5.0 – experiment with the parameters till you get a ‘good’ model. Summarize the parameters and performance you obtain. </w:t>
      </w:r>
    </w:p>
    <w:p w14:paraId="5ED859C8" w14:textId="69FC2890" w:rsidR="008D74EF" w:rsidRDefault="008D74EF" w:rsidP="008D74EF">
      <w:pPr>
        <w:rPr>
          <w:rFonts w:ascii="Comic Sans MS" w:hAnsi="Comic Sans MS"/>
          <w:i/>
          <w:color w:val="1F4E79" w:themeColor="accent5" w:themeShade="80"/>
          <w:sz w:val="28"/>
          <w:szCs w:val="28"/>
        </w:rPr>
      </w:pPr>
      <w:r w:rsidRPr="008D74EF">
        <w:rPr>
          <w:rFonts w:ascii="Comic Sans MS" w:hAnsi="Comic Sans MS"/>
          <w:i/>
          <w:color w:val="1F4E79" w:themeColor="accent5" w:themeShade="80"/>
          <w:sz w:val="28"/>
          <w:szCs w:val="28"/>
        </w:rPr>
        <w:t xml:space="preserve">Also develop a set of rules from the decision </w:t>
      </w:r>
      <w:proofErr w:type="gramStart"/>
      <w:r w:rsidRPr="008D74EF">
        <w:rPr>
          <w:rFonts w:ascii="Comic Sans MS" w:hAnsi="Comic Sans MS"/>
          <w:i/>
          <w:color w:val="1F4E79" w:themeColor="accent5" w:themeShade="80"/>
          <w:sz w:val="28"/>
          <w:szCs w:val="28"/>
        </w:rPr>
        <w:t>tree, and</w:t>
      </w:r>
      <w:proofErr w:type="gramEnd"/>
      <w:r w:rsidRPr="008D74EF">
        <w:rPr>
          <w:rFonts w:ascii="Comic Sans MS" w:hAnsi="Comic Sans MS"/>
          <w:i/>
          <w:color w:val="1F4E79" w:themeColor="accent5" w:themeShade="80"/>
          <w:sz w:val="28"/>
          <w:szCs w:val="28"/>
        </w:rPr>
        <w:t xml:space="preserve"> compare performance.</w:t>
      </w:r>
    </w:p>
    <w:p w14:paraId="09ACFF72" w14:textId="64A70841" w:rsidR="009351B7" w:rsidRDefault="009351B7" w:rsidP="008D74EF">
      <w:pPr>
        <w:rPr>
          <w:rFonts w:ascii="Comic Sans MS" w:hAnsi="Comic Sans MS"/>
          <w:color w:val="1F4E79" w:themeColor="accent5" w:themeShade="80"/>
          <w:sz w:val="28"/>
          <w:szCs w:val="28"/>
        </w:rPr>
      </w:pPr>
    </w:p>
    <w:p w14:paraId="386EC4CD" w14:textId="77777777" w:rsidR="00117283" w:rsidRPr="00117283" w:rsidRDefault="00117283" w:rsidP="00117283">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117283">
        <w:rPr>
          <w:rFonts w:eastAsia="Times New Roman" w:cstheme="minorHAnsi"/>
          <w:color w:val="333333"/>
          <w:sz w:val="28"/>
          <w:szCs w:val="28"/>
        </w:rPr>
        <w:t>With Parameters - Formula, data, and method, accuracy - 86.6%</w:t>
      </w:r>
    </w:p>
    <w:p w14:paraId="0C80B023" w14:textId="77777777" w:rsidR="00117283" w:rsidRPr="00117283" w:rsidRDefault="00117283" w:rsidP="00117283">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117283">
        <w:rPr>
          <w:rFonts w:eastAsia="Times New Roman" w:cstheme="minorHAnsi"/>
          <w:color w:val="333333"/>
          <w:sz w:val="28"/>
          <w:szCs w:val="28"/>
        </w:rPr>
        <w:t>Added trials = 3 which increased the accuracy to 91.5%. Trials are the number of boosting iterations</w:t>
      </w:r>
    </w:p>
    <w:p w14:paraId="3FF1E304" w14:textId="77777777" w:rsidR="00117283" w:rsidRPr="00117283" w:rsidRDefault="00117283" w:rsidP="00117283">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117283">
        <w:rPr>
          <w:rFonts w:eastAsia="Times New Roman" w:cstheme="minorHAnsi"/>
          <w:color w:val="333333"/>
          <w:sz w:val="28"/>
          <w:szCs w:val="28"/>
        </w:rPr>
        <w:t xml:space="preserve">Added costs (a matrix of costs associated </w:t>
      </w:r>
      <w:proofErr w:type="spellStart"/>
      <w:r w:rsidRPr="00117283">
        <w:rPr>
          <w:rFonts w:eastAsia="Times New Roman" w:cstheme="minorHAnsi"/>
          <w:color w:val="333333"/>
          <w:sz w:val="28"/>
          <w:szCs w:val="28"/>
        </w:rPr>
        <w:t>witht</w:t>
      </w:r>
      <w:proofErr w:type="spellEnd"/>
      <w:r w:rsidRPr="00117283">
        <w:rPr>
          <w:rFonts w:eastAsia="Times New Roman" w:cstheme="minorHAnsi"/>
          <w:color w:val="333333"/>
          <w:sz w:val="28"/>
          <w:szCs w:val="28"/>
        </w:rPr>
        <w:t xml:space="preserve"> the possible errors) as NULL and </w:t>
      </w:r>
      <w:proofErr w:type="gramStart"/>
      <w:r w:rsidRPr="00117283">
        <w:rPr>
          <w:rFonts w:eastAsia="Times New Roman" w:cstheme="minorHAnsi"/>
          <w:color w:val="333333"/>
          <w:sz w:val="28"/>
          <w:szCs w:val="28"/>
        </w:rPr>
        <w:t>weights(</w:t>
      </w:r>
      <w:proofErr w:type="gramEnd"/>
      <w:r w:rsidRPr="00117283">
        <w:rPr>
          <w:rFonts w:eastAsia="Times New Roman" w:cstheme="minorHAnsi"/>
          <w:color w:val="333333"/>
          <w:sz w:val="28"/>
          <w:szCs w:val="28"/>
        </w:rPr>
        <w:t>optional numeric parameter of case weights) as NULL, hence, doesn’t change the accuracy, the accuracy is 86.6%</w:t>
      </w:r>
    </w:p>
    <w:p w14:paraId="29987EDC" w14:textId="77777777" w:rsidR="00117283" w:rsidRDefault="00117283" w:rsidP="00117283">
      <w:pPr>
        <w:numPr>
          <w:ilvl w:val="0"/>
          <w:numId w:val="13"/>
        </w:numPr>
        <w:shd w:val="clear" w:color="auto" w:fill="FFFFFF"/>
        <w:spacing w:before="100" w:beforeAutospacing="1" w:after="100" w:afterAutospacing="1" w:line="240" w:lineRule="auto"/>
        <w:rPr>
          <w:rFonts w:eastAsia="Times New Roman" w:cstheme="minorHAnsi"/>
          <w:color w:val="333333"/>
          <w:sz w:val="28"/>
          <w:szCs w:val="28"/>
        </w:rPr>
      </w:pPr>
      <w:r w:rsidRPr="00117283">
        <w:rPr>
          <w:rFonts w:eastAsia="Times New Roman" w:cstheme="minorHAnsi"/>
          <w:color w:val="333333"/>
          <w:sz w:val="28"/>
          <w:szCs w:val="28"/>
        </w:rPr>
        <w:t>Adding winnowing = FALSE doesn’t have any effect on accuracy</w:t>
      </w:r>
    </w:p>
    <w:p w14:paraId="4C62106F" w14:textId="77777777" w:rsidR="00117283" w:rsidRDefault="00117283" w:rsidP="00117283">
      <w:pPr>
        <w:shd w:val="clear" w:color="auto" w:fill="FFFFFF"/>
        <w:spacing w:before="100" w:beforeAutospacing="1" w:after="100" w:afterAutospacing="1" w:line="240" w:lineRule="auto"/>
        <w:rPr>
          <w:rFonts w:eastAsia="Times New Roman" w:cstheme="minorHAnsi"/>
          <w:color w:val="333333"/>
          <w:sz w:val="28"/>
          <w:szCs w:val="28"/>
        </w:rPr>
      </w:pPr>
      <w:r w:rsidRPr="00117283">
        <w:rPr>
          <w:rFonts w:eastAsia="Times New Roman" w:cstheme="minorHAnsi"/>
          <w:color w:val="333333"/>
          <w:sz w:val="28"/>
          <w:szCs w:val="28"/>
        </w:rPr>
        <w:t>RULES = TRUE has been added in all models</w:t>
      </w:r>
    </w:p>
    <w:p w14:paraId="6658F0C2" w14:textId="79D63175" w:rsidR="00117283" w:rsidRPr="00117283" w:rsidRDefault="00117283" w:rsidP="00117283">
      <w:pPr>
        <w:shd w:val="clear" w:color="auto" w:fill="FFFFFF"/>
        <w:spacing w:before="100" w:beforeAutospacing="1" w:after="100" w:afterAutospacing="1" w:line="240" w:lineRule="auto"/>
        <w:rPr>
          <w:rFonts w:eastAsia="Times New Roman" w:cstheme="minorHAnsi"/>
          <w:color w:val="333333"/>
          <w:sz w:val="28"/>
          <w:szCs w:val="28"/>
        </w:rPr>
      </w:pPr>
      <w:r w:rsidRPr="00117283">
        <w:rPr>
          <w:rFonts w:eastAsia="Times New Roman" w:cstheme="minorHAnsi"/>
          <w:color w:val="333333"/>
          <w:sz w:val="28"/>
          <w:szCs w:val="28"/>
        </w:rPr>
        <w:t>Also develop a set of rules from the decision tree</w:t>
      </w:r>
      <w:r>
        <w:rPr>
          <w:rFonts w:eastAsia="Times New Roman" w:cstheme="minorHAnsi"/>
          <w:color w:val="333333"/>
          <w:sz w:val="28"/>
          <w:szCs w:val="28"/>
        </w:rPr>
        <w:t xml:space="preserve"> </w:t>
      </w:r>
      <w:r w:rsidRPr="00117283">
        <w:rPr>
          <w:rFonts w:eastAsia="Times New Roman" w:cstheme="minorHAnsi"/>
          <w:color w:val="333333"/>
          <w:sz w:val="28"/>
          <w:szCs w:val="28"/>
        </w:rPr>
        <w:t>and compare performance.</w:t>
      </w:r>
      <w:r>
        <w:rPr>
          <w:rFonts w:eastAsia="Times New Roman" w:cstheme="minorHAnsi"/>
          <w:color w:val="333333"/>
          <w:sz w:val="28"/>
          <w:szCs w:val="28"/>
        </w:rPr>
        <w:t xml:space="preserve"> </w:t>
      </w:r>
      <w:r w:rsidRPr="00117283">
        <w:rPr>
          <w:rFonts w:eastAsia="Times New Roman" w:cstheme="minorHAnsi"/>
          <w:color w:val="333333"/>
          <w:sz w:val="28"/>
          <w:szCs w:val="28"/>
        </w:rPr>
        <w:t>The rules have been specified using the ‘summary’ function in the chunk below and the code is mentioned in the chunk below, the performance for cModel2 is the highest with an accuracy of 9</w:t>
      </w:r>
      <w:r>
        <w:rPr>
          <w:rFonts w:eastAsia="Times New Roman" w:cstheme="minorHAnsi"/>
          <w:color w:val="333333"/>
          <w:sz w:val="28"/>
          <w:szCs w:val="28"/>
        </w:rPr>
        <w:t>1</w:t>
      </w:r>
      <w:r w:rsidRPr="00117283">
        <w:rPr>
          <w:rFonts w:eastAsia="Times New Roman" w:cstheme="minorHAnsi"/>
          <w:color w:val="333333"/>
          <w:sz w:val="28"/>
          <w:szCs w:val="28"/>
        </w:rPr>
        <w:t>.5%.</w:t>
      </w:r>
    </w:p>
    <w:p w14:paraId="76F4A1C4" w14:textId="77777777" w:rsidR="00117283" w:rsidRPr="009351B7" w:rsidRDefault="00117283" w:rsidP="008D74EF">
      <w:pPr>
        <w:rPr>
          <w:rFonts w:ascii="Comic Sans MS" w:hAnsi="Comic Sans MS"/>
          <w:color w:val="1F4E79" w:themeColor="accent5" w:themeShade="80"/>
          <w:sz w:val="28"/>
          <w:szCs w:val="28"/>
        </w:rPr>
      </w:pPr>
    </w:p>
    <w:p w14:paraId="48082CB9" w14:textId="3E9E020C" w:rsidR="008D74EF" w:rsidRDefault="00102759" w:rsidP="008D74EF">
      <w:pPr>
        <w:rPr>
          <w:rFonts w:ascii="Comic Sans MS" w:hAnsi="Comic Sans MS"/>
          <w:i/>
          <w:color w:val="1F4E79" w:themeColor="accent5" w:themeShade="80"/>
          <w:sz w:val="28"/>
          <w:szCs w:val="28"/>
        </w:rPr>
      </w:pPr>
      <w:r>
        <w:rPr>
          <w:noProof/>
        </w:rPr>
        <w:drawing>
          <wp:inline distT="0" distB="0" distL="0" distR="0" wp14:anchorId="548CBEE4" wp14:editId="368405F3">
            <wp:extent cx="2486025" cy="1209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1209675"/>
                    </a:xfrm>
                    <a:prstGeom prst="rect">
                      <a:avLst/>
                    </a:prstGeom>
                  </pic:spPr>
                </pic:pic>
              </a:graphicData>
            </a:graphic>
          </wp:inline>
        </w:drawing>
      </w:r>
    </w:p>
    <w:p w14:paraId="48A21D06" w14:textId="4CD077CE" w:rsidR="00102759" w:rsidRDefault="009351B7" w:rsidP="008D74EF">
      <w:pPr>
        <w:rPr>
          <w:rFonts w:ascii="Comic Sans MS" w:hAnsi="Comic Sans MS"/>
          <w:color w:val="1F4E79" w:themeColor="accent5" w:themeShade="80"/>
          <w:sz w:val="28"/>
          <w:szCs w:val="28"/>
        </w:rPr>
      </w:pPr>
      <w:r>
        <w:rPr>
          <w:noProof/>
        </w:rPr>
        <w:drawing>
          <wp:inline distT="0" distB="0" distL="0" distR="0" wp14:anchorId="16C320CE" wp14:editId="56CE2CEA">
            <wp:extent cx="266700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1047750"/>
                    </a:xfrm>
                    <a:prstGeom prst="rect">
                      <a:avLst/>
                    </a:prstGeom>
                  </pic:spPr>
                </pic:pic>
              </a:graphicData>
            </a:graphic>
          </wp:inline>
        </w:drawing>
      </w:r>
    </w:p>
    <w:p w14:paraId="7490E6EF" w14:textId="75F85B80" w:rsidR="009351B7" w:rsidRDefault="009351B7" w:rsidP="008D74EF">
      <w:pPr>
        <w:rPr>
          <w:rFonts w:ascii="Comic Sans MS" w:hAnsi="Comic Sans MS"/>
          <w:color w:val="1F4E79" w:themeColor="accent5" w:themeShade="80"/>
          <w:sz w:val="28"/>
          <w:szCs w:val="28"/>
        </w:rPr>
      </w:pPr>
    </w:p>
    <w:p w14:paraId="53DB474B" w14:textId="6989C2ED" w:rsidR="009351B7" w:rsidRDefault="009351B7" w:rsidP="008D74EF">
      <w:pPr>
        <w:rPr>
          <w:rFonts w:ascii="Comic Sans MS" w:hAnsi="Comic Sans MS"/>
          <w:color w:val="1F4E79" w:themeColor="accent5" w:themeShade="80"/>
          <w:sz w:val="28"/>
          <w:szCs w:val="28"/>
        </w:rPr>
      </w:pPr>
      <w:r>
        <w:rPr>
          <w:noProof/>
        </w:rPr>
        <w:lastRenderedPageBreak/>
        <w:drawing>
          <wp:inline distT="0" distB="0" distL="0" distR="0" wp14:anchorId="601305AC" wp14:editId="54CD7837">
            <wp:extent cx="2762250"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0" cy="1085850"/>
                    </a:xfrm>
                    <a:prstGeom prst="rect">
                      <a:avLst/>
                    </a:prstGeom>
                  </pic:spPr>
                </pic:pic>
              </a:graphicData>
            </a:graphic>
          </wp:inline>
        </w:drawing>
      </w:r>
    </w:p>
    <w:p w14:paraId="6507DBFB" w14:textId="1044BEB3" w:rsidR="009351B7" w:rsidRDefault="009351B7" w:rsidP="008D74EF">
      <w:pPr>
        <w:rPr>
          <w:rFonts w:ascii="Comic Sans MS" w:hAnsi="Comic Sans MS"/>
          <w:color w:val="1F4E79" w:themeColor="accent5" w:themeShade="80"/>
          <w:sz w:val="28"/>
          <w:szCs w:val="28"/>
        </w:rPr>
      </w:pPr>
      <w:r>
        <w:rPr>
          <w:noProof/>
        </w:rPr>
        <w:drawing>
          <wp:inline distT="0" distB="0" distL="0" distR="0" wp14:anchorId="38549F16" wp14:editId="2167E277">
            <wp:extent cx="253365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057275"/>
                    </a:xfrm>
                    <a:prstGeom prst="rect">
                      <a:avLst/>
                    </a:prstGeom>
                  </pic:spPr>
                </pic:pic>
              </a:graphicData>
            </a:graphic>
          </wp:inline>
        </w:drawing>
      </w:r>
    </w:p>
    <w:p w14:paraId="53FD3E36" w14:textId="77777777" w:rsidR="00117283" w:rsidRPr="00117283" w:rsidRDefault="00117283" w:rsidP="00117283">
      <w:pPr>
        <w:autoSpaceDE w:val="0"/>
        <w:autoSpaceDN w:val="0"/>
        <w:adjustRightInd w:val="0"/>
        <w:spacing w:after="0" w:line="240" w:lineRule="auto"/>
        <w:rPr>
          <w:rFonts w:ascii="Comic Sans MS" w:hAnsi="Comic Sans MS" w:cs="Times New Roman"/>
          <w:i/>
          <w:color w:val="1F4E79" w:themeColor="accent5" w:themeShade="80"/>
          <w:sz w:val="28"/>
          <w:szCs w:val="28"/>
        </w:rPr>
      </w:pPr>
      <w:r w:rsidRPr="00117283">
        <w:rPr>
          <w:rFonts w:ascii="Comic Sans MS" w:hAnsi="Comic Sans MS" w:cs="Times New Roman"/>
          <w:i/>
          <w:color w:val="1F4E79" w:themeColor="accent5" w:themeShade="80"/>
          <w:sz w:val="28"/>
          <w:szCs w:val="28"/>
        </w:rPr>
        <w:t xml:space="preserve">Does performance differ across different types of decision tree learners? Compare models using accuracy, sensitivity, precision, recall, </w:t>
      </w:r>
      <w:proofErr w:type="spellStart"/>
      <w:r w:rsidRPr="00117283">
        <w:rPr>
          <w:rFonts w:ascii="Comic Sans MS" w:hAnsi="Comic Sans MS" w:cs="Times New Roman"/>
          <w:i/>
          <w:color w:val="1F4E79" w:themeColor="accent5" w:themeShade="80"/>
          <w:sz w:val="28"/>
          <w:szCs w:val="28"/>
        </w:rPr>
        <w:t>etc</w:t>
      </w:r>
      <w:proofErr w:type="spellEnd"/>
      <w:r w:rsidRPr="00117283">
        <w:rPr>
          <w:rFonts w:ascii="Comic Sans MS" w:hAnsi="Comic Sans MS" w:cs="Times New Roman"/>
          <w:i/>
          <w:color w:val="1F4E79" w:themeColor="accent5" w:themeShade="80"/>
          <w:sz w:val="28"/>
          <w:szCs w:val="28"/>
        </w:rPr>
        <w:t xml:space="preserve"> (as you find reasonable – you answer to Questions (a) above should clarify which performance measures you use and why). Also compare performance on lift, ROC curves and AUC. </w:t>
      </w:r>
    </w:p>
    <w:p w14:paraId="112BBC09" w14:textId="2EE38031" w:rsidR="009351B7" w:rsidRDefault="00117283" w:rsidP="00117283">
      <w:pPr>
        <w:rPr>
          <w:rFonts w:ascii="Comic Sans MS" w:hAnsi="Comic Sans MS" w:cs="Times New Roman"/>
          <w:i/>
          <w:color w:val="1F4E79" w:themeColor="accent5" w:themeShade="80"/>
          <w:sz w:val="28"/>
          <w:szCs w:val="28"/>
        </w:rPr>
      </w:pPr>
      <w:r w:rsidRPr="00117283">
        <w:rPr>
          <w:rFonts w:ascii="Comic Sans MS" w:hAnsi="Comic Sans MS" w:cs="Times New Roman"/>
          <w:i/>
          <w:color w:val="1F4E79" w:themeColor="accent5" w:themeShade="80"/>
          <w:sz w:val="28"/>
          <w:szCs w:val="28"/>
        </w:rPr>
        <w:t>How do the models obtained from these decision tree learners differ?</w:t>
      </w:r>
    </w:p>
    <w:p w14:paraId="76664C0D" w14:textId="24B461CC" w:rsidR="00117283" w:rsidRPr="00D93620" w:rsidRDefault="00117283" w:rsidP="00117283">
      <w:pPr>
        <w:pStyle w:val="NormalWeb"/>
        <w:shd w:val="clear" w:color="auto" w:fill="FFFFFF"/>
        <w:spacing w:before="0" w:beforeAutospacing="0" w:after="150" w:afterAutospacing="0"/>
        <w:rPr>
          <w:rFonts w:asciiTheme="minorHAnsi" w:hAnsiTheme="minorHAnsi" w:cstheme="minorHAnsi"/>
          <w:color w:val="333333"/>
          <w:sz w:val="28"/>
          <w:szCs w:val="28"/>
        </w:rPr>
      </w:pPr>
      <w:r w:rsidRPr="00D93620">
        <w:rPr>
          <w:rFonts w:asciiTheme="minorHAnsi" w:hAnsiTheme="minorHAnsi" w:cstheme="minorHAnsi"/>
          <w:color w:val="333333"/>
          <w:sz w:val="28"/>
          <w:szCs w:val="28"/>
        </w:rPr>
        <w:t xml:space="preserve">Here, till now, we are going to compare 50:50 Split, pruned tree and C5.0 </w:t>
      </w:r>
      <w:proofErr w:type="spellStart"/>
      <w:proofErr w:type="gramStart"/>
      <w:r w:rsidRPr="00D93620">
        <w:rPr>
          <w:rFonts w:asciiTheme="minorHAnsi" w:hAnsiTheme="minorHAnsi" w:cstheme="minorHAnsi"/>
          <w:color w:val="333333"/>
          <w:sz w:val="28"/>
          <w:szCs w:val="28"/>
        </w:rPr>
        <w:t>tree.We</w:t>
      </w:r>
      <w:proofErr w:type="spellEnd"/>
      <w:proofErr w:type="gramEnd"/>
      <w:r w:rsidRPr="00D93620">
        <w:rPr>
          <w:rFonts w:asciiTheme="minorHAnsi" w:hAnsiTheme="minorHAnsi" w:cstheme="minorHAnsi"/>
          <w:color w:val="333333"/>
          <w:sz w:val="28"/>
          <w:szCs w:val="28"/>
        </w:rPr>
        <w:t xml:space="preserve"> have compared models on accuracy because it determines how often is the classifier correct. As discussed in the previous cases, Accuracy for 50:50 model is 83</w:t>
      </w:r>
      <w:r w:rsidRPr="00D93620">
        <w:rPr>
          <w:rFonts w:asciiTheme="minorHAnsi" w:hAnsiTheme="minorHAnsi" w:cstheme="minorHAnsi"/>
          <w:color w:val="333333"/>
          <w:sz w:val="28"/>
          <w:szCs w:val="28"/>
        </w:rPr>
        <w:t>.2</w:t>
      </w:r>
      <w:r w:rsidRPr="00D93620">
        <w:rPr>
          <w:rFonts w:asciiTheme="minorHAnsi" w:hAnsiTheme="minorHAnsi" w:cstheme="minorHAnsi"/>
          <w:color w:val="333333"/>
          <w:sz w:val="28"/>
          <w:szCs w:val="28"/>
        </w:rPr>
        <w:t>% Accuracy for pruned 50:50 model is 7</w:t>
      </w:r>
      <w:r w:rsidRPr="00D93620">
        <w:rPr>
          <w:rFonts w:asciiTheme="minorHAnsi" w:hAnsiTheme="minorHAnsi" w:cstheme="minorHAnsi"/>
          <w:color w:val="333333"/>
          <w:sz w:val="28"/>
          <w:szCs w:val="28"/>
        </w:rPr>
        <w:t>0.2</w:t>
      </w:r>
      <w:r w:rsidRPr="00D93620">
        <w:rPr>
          <w:rFonts w:asciiTheme="minorHAnsi" w:hAnsiTheme="minorHAnsi" w:cstheme="minorHAnsi"/>
          <w:color w:val="333333"/>
          <w:sz w:val="28"/>
          <w:szCs w:val="28"/>
        </w:rPr>
        <w:t>% Accuracy for C5.0 tree is 86.6% and with trials set to 3, it’s 91.5%</w:t>
      </w:r>
    </w:p>
    <w:p w14:paraId="4D80906C" w14:textId="1B11A68D" w:rsidR="00117283" w:rsidRPr="00D93620" w:rsidRDefault="00117283" w:rsidP="00117283">
      <w:pPr>
        <w:pStyle w:val="NormalWeb"/>
        <w:shd w:val="clear" w:color="auto" w:fill="FFFFFF"/>
        <w:spacing w:before="0" w:beforeAutospacing="0" w:after="150" w:afterAutospacing="0"/>
        <w:rPr>
          <w:rFonts w:asciiTheme="minorHAnsi" w:hAnsiTheme="minorHAnsi" w:cstheme="minorHAnsi"/>
          <w:color w:val="333333"/>
          <w:sz w:val="28"/>
          <w:szCs w:val="28"/>
        </w:rPr>
      </w:pPr>
      <w:r w:rsidRPr="00D93620">
        <w:rPr>
          <w:rFonts w:asciiTheme="minorHAnsi" w:hAnsiTheme="minorHAnsi" w:cstheme="minorHAnsi"/>
          <w:color w:val="333333"/>
          <w:sz w:val="28"/>
          <w:szCs w:val="28"/>
        </w:rPr>
        <w:t>Comparing the performance on lift, ROC and AUC - this part of 50:50 split model has been covered in the first part. Here, AUC came out to be 6</w:t>
      </w:r>
      <w:r w:rsidRPr="00D93620">
        <w:rPr>
          <w:rFonts w:asciiTheme="minorHAnsi" w:hAnsiTheme="minorHAnsi" w:cstheme="minorHAnsi"/>
          <w:color w:val="333333"/>
          <w:sz w:val="28"/>
          <w:szCs w:val="28"/>
        </w:rPr>
        <w:t>2.7</w:t>
      </w:r>
      <w:proofErr w:type="gramStart"/>
      <w:r w:rsidRPr="00D93620">
        <w:rPr>
          <w:rFonts w:asciiTheme="minorHAnsi" w:hAnsiTheme="minorHAnsi" w:cstheme="minorHAnsi"/>
          <w:color w:val="333333"/>
          <w:sz w:val="28"/>
          <w:szCs w:val="28"/>
        </w:rPr>
        <w:t>%(</w:t>
      </w:r>
      <w:proofErr w:type="gramEnd"/>
      <w:r w:rsidRPr="00D93620">
        <w:rPr>
          <w:rFonts w:asciiTheme="minorHAnsi" w:hAnsiTheme="minorHAnsi" w:cstheme="minorHAnsi"/>
          <w:color w:val="333333"/>
          <w:sz w:val="28"/>
          <w:szCs w:val="28"/>
        </w:rPr>
        <w:t>Please note that other factors - Recall/Sensitivity, Specificity and Precision have been computed earlier while doing the 50:50 Split)</w:t>
      </w:r>
    </w:p>
    <w:p w14:paraId="364BCF83" w14:textId="77777777" w:rsidR="00D93620" w:rsidRPr="00D93620" w:rsidRDefault="00117283" w:rsidP="00117283">
      <w:pPr>
        <w:pStyle w:val="NormalWeb"/>
        <w:shd w:val="clear" w:color="auto" w:fill="FFFFFF"/>
        <w:spacing w:before="0" w:beforeAutospacing="0" w:after="150" w:afterAutospacing="0"/>
        <w:rPr>
          <w:rFonts w:asciiTheme="minorHAnsi" w:hAnsiTheme="minorHAnsi" w:cstheme="minorHAnsi"/>
          <w:color w:val="333333"/>
          <w:sz w:val="28"/>
          <w:szCs w:val="28"/>
        </w:rPr>
      </w:pPr>
      <w:r w:rsidRPr="00D93620">
        <w:rPr>
          <w:rFonts w:asciiTheme="minorHAnsi" w:hAnsiTheme="minorHAnsi" w:cstheme="minorHAnsi"/>
          <w:color w:val="333333"/>
          <w:sz w:val="28"/>
          <w:szCs w:val="28"/>
        </w:rPr>
        <w:t>Based on all these factors, C5.0 seems like a good model. However, more insights into importance of variables and classification can be acquired after the splitting of dataset into 70-30 and 80-20 split.</w:t>
      </w:r>
      <w:r w:rsidRPr="00D93620">
        <w:rPr>
          <w:rFonts w:asciiTheme="minorHAnsi" w:hAnsiTheme="minorHAnsi" w:cstheme="minorHAnsi"/>
          <w:color w:val="333333"/>
          <w:sz w:val="28"/>
          <w:szCs w:val="28"/>
        </w:rPr>
        <w:t xml:space="preserve"> </w:t>
      </w:r>
    </w:p>
    <w:p w14:paraId="7A9FE3A3" w14:textId="708DC05A" w:rsidR="00117283" w:rsidRDefault="00117283" w:rsidP="00117283">
      <w:pPr>
        <w:pStyle w:val="NormalWeb"/>
        <w:shd w:val="clear" w:color="auto" w:fill="FFFFFF"/>
        <w:spacing w:before="0" w:beforeAutospacing="0" w:after="150" w:afterAutospacing="0"/>
        <w:rPr>
          <w:rFonts w:asciiTheme="minorHAnsi" w:hAnsiTheme="minorHAnsi" w:cstheme="minorHAnsi"/>
          <w:color w:val="333333"/>
          <w:sz w:val="28"/>
          <w:szCs w:val="28"/>
        </w:rPr>
      </w:pPr>
      <w:r w:rsidRPr="00D93620">
        <w:rPr>
          <w:rFonts w:asciiTheme="minorHAnsi" w:hAnsiTheme="minorHAnsi" w:cstheme="minorHAnsi"/>
          <w:color w:val="333333"/>
          <w:sz w:val="28"/>
          <w:szCs w:val="28"/>
        </w:rPr>
        <w:t xml:space="preserve">50:50 split has been performed on the training set (50% of the entire dataset) and test </w:t>
      </w:r>
      <w:proofErr w:type="gramStart"/>
      <w:r w:rsidRPr="00D93620">
        <w:rPr>
          <w:rFonts w:asciiTheme="minorHAnsi" w:hAnsiTheme="minorHAnsi" w:cstheme="minorHAnsi"/>
          <w:color w:val="333333"/>
          <w:sz w:val="28"/>
          <w:szCs w:val="28"/>
        </w:rPr>
        <w:t>set(</w:t>
      </w:r>
      <w:proofErr w:type="gramEnd"/>
      <w:r w:rsidRPr="00D93620">
        <w:rPr>
          <w:rFonts w:asciiTheme="minorHAnsi" w:hAnsiTheme="minorHAnsi" w:cstheme="minorHAnsi"/>
          <w:color w:val="333333"/>
          <w:sz w:val="28"/>
          <w:szCs w:val="28"/>
        </w:rPr>
        <w:t>remaining 50% of the dataset), pruned tree uses the cost complexity pruning, and C5.0 model extends the C4.5 classification algorithms. The model can take the form of a full decision tree or a collection of rules.</w:t>
      </w:r>
    </w:p>
    <w:p w14:paraId="09192DB1" w14:textId="77777777" w:rsidR="00D93620" w:rsidRPr="00D93620" w:rsidRDefault="00D93620" w:rsidP="00117283">
      <w:pPr>
        <w:pStyle w:val="NormalWeb"/>
        <w:shd w:val="clear" w:color="auto" w:fill="FFFFFF"/>
        <w:spacing w:before="0" w:beforeAutospacing="0" w:after="150" w:afterAutospacing="0"/>
        <w:rPr>
          <w:rFonts w:asciiTheme="minorHAnsi" w:hAnsiTheme="minorHAnsi" w:cstheme="minorHAnsi"/>
          <w:color w:val="333333"/>
          <w:sz w:val="28"/>
          <w:szCs w:val="28"/>
        </w:rPr>
      </w:pPr>
    </w:p>
    <w:p w14:paraId="47CC5862" w14:textId="71769440" w:rsidR="00D93620" w:rsidRPr="00D93620" w:rsidRDefault="00630BEC" w:rsidP="00D93620">
      <w:pPr>
        <w:autoSpaceDE w:val="0"/>
        <w:autoSpaceDN w:val="0"/>
        <w:adjustRightInd w:val="0"/>
        <w:spacing w:after="0" w:line="240" w:lineRule="auto"/>
        <w:rPr>
          <w:rFonts w:ascii="Comic Sans MS" w:hAnsi="Comic Sans MS" w:cs="Times New Roman"/>
          <w:i/>
          <w:color w:val="1F4E79" w:themeColor="accent5" w:themeShade="80"/>
          <w:sz w:val="28"/>
          <w:szCs w:val="28"/>
        </w:rPr>
      </w:pPr>
      <w:r>
        <w:rPr>
          <w:rFonts w:ascii="Comic Sans MS" w:hAnsi="Comic Sans MS" w:cs="Times New Roman"/>
          <w:i/>
          <w:color w:val="1F4E79" w:themeColor="accent5" w:themeShade="80"/>
          <w:sz w:val="28"/>
          <w:szCs w:val="28"/>
        </w:rPr>
        <w:lastRenderedPageBreak/>
        <w:t>d</w:t>
      </w:r>
      <w:r w:rsidR="00D93620" w:rsidRPr="00D93620">
        <w:rPr>
          <w:rFonts w:ascii="Comic Sans MS" w:hAnsi="Comic Sans MS" w:cs="Times New Roman"/>
          <w:i/>
          <w:color w:val="1F4E79" w:themeColor="accent5" w:themeShade="80"/>
          <w:sz w:val="28"/>
          <w:szCs w:val="28"/>
        </w:rPr>
        <w:t xml:space="preserve">) Consider partitions of the data into 70% for Training and 30% for Test, and 80% for Training and 20% for Test and report on model and performance comparisons (for the decision tree learners considered above). </w:t>
      </w:r>
    </w:p>
    <w:p w14:paraId="0567881D" w14:textId="77777777" w:rsidR="00D93620" w:rsidRPr="00D93620" w:rsidRDefault="00D93620" w:rsidP="00D93620">
      <w:pPr>
        <w:autoSpaceDE w:val="0"/>
        <w:autoSpaceDN w:val="0"/>
        <w:adjustRightInd w:val="0"/>
        <w:spacing w:after="0" w:line="240" w:lineRule="auto"/>
        <w:rPr>
          <w:rFonts w:ascii="Comic Sans MS" w:hAnsi="Comic Sans MS" w:cs="Times New Roman"/>
          <w:i/>
          <w:color w:val="1F4E79" w:themeColor="accent5" w:themeShade="80"/>
          <w:sz w:val="28"/>
          <w:szCs w:val="28"/>
        </w:rPr>
      </w:pPr>
      <w:r w:rsidRPr="00D93620">
        <w:rPr>
          <w:rFonts w:ascii="Comic Sans MS" w:hAnsi="Comic Sans MS" w:cs="Times New Roman"/>
          <w:i/>
          <w:color w:val="1F4E79" w:themeColor="accent5" w:themeShade="80"/>
          <w:sz w:val="28"/>
          <w:szCs w:val="28"/>
        </w:rPr>
        <w:t xml:space="preserve">In the earlier question, you had determined a set of decision tree parameters to work well. Do the same parameters give ‘best’ models across the 50-50, 70-30, 80-20 training-test splits? Are there similarities among the different models ….in, say, the upper part of the tree – and what does this indicate? </w:t>
      </w:r>
    </w:p>
    <w:p w14:paraId="76A1FFF1" w14:textId="7B7A1288" w:rsidR="00D93620" w:rsidRDefault="00D93620" w:rsidP="00D93620">
      <w:pPr>
        <w:autoSpaceDE w:val="0"/>
        <w:autoSpaceDN w:val="0"/>
        <w:adjustRightInd w:val="0"/>
        <w:spacing w:after="0" w:line="240" w:lineRule="auto"/>
        <w:rPr>
          <w:rFonts w:ascii="Comic Sans MS" w:hAnsi="Comic Sans MS" w:cs="Times New Roman"/>
          <w:i/>
          <w:color w:val="1F4E79" w:themeColor="accent5" w:themeShade="80"/>
          <w:sz w:val="28"/>
          <w:szCs w:val="28"/>
        </w:rPr>
      </w:pPr>
      <w:r w:rsidRPr="00D93620">
        <w:rPr>
          <w:rFonts w:ascii="Comic Sans MS" w:hAnsi="Comic Sans MS" w:cs="Times New Roman"/>
          <w:i/>
          <w:color w:val="1F4E79" w:themeColor="accent5" w:themeShade="80"/>
          <w:sz w:val="28"/>
          <w:szCs w:val="28"/>
        </w:rPr>
        <w:t>Is there any specific model you would prefer for implementation?</w:t>
      </w:r>
    </w:p>
    <w:p w14:paraId="1525DD3A" w14:textId="7333F107" w:rsidR="00D93620" w:rsidRPr="0007185F" w:rsidRDefault="0007185F" w:rsidP="00D93620">
      <w:pPr>
        <w:autoSpaceDE w:val="0"/>
        <w:autoSpaceDN w:val="0"/>
        <w:adjustRightInd w:val="0"/>
        <w:spacing w:after="0" w:line="240" w:lineRule="auto"/>
        <w:rPr>
          <w:rFonts w:ascii="Comic Sans MS" w:hAnsi="Comic Sans MS" w:cs="Times New Roman"/>
          <w:b/>
          <w:color w:val="0D0D0D" w:themeColor="text1" w:themeTint="F2"/>
          <w:sz w:val="28"/>
          <w:szCs w:val="28"/>
        </w:rPr>
      </w:pPr>
      <w:r w:rsidRPr="0007185F">
        <w:rPr>
          <w:rFonts w:ascii="Comic Sans MS" w:hAnsi="Comic Sans MS" w:cs="Times New Roman"/>
          <w:b/>
          <w:color w:val="0D0D0D" w:themeColor="text1" w:themeTint="F2"/>
          <w:sz w:val="28"/>
          <w:szCs w:val="28"/>
        </w:rPr>
        <w:t>70:30 data split</w:t>
      </w:r>
    </w:p>
    <w:p w14:paraId="60F99C35" w14:textId="77777777" w:rsidR="0007185F" w:rsidRDefault="0007185F" w:rsidP="00D93620">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10242B3A" w14:textId="68E9B7B2" w:rsidR="00D93620" w:rsidRDefault="0007185F" w:rsidP="00D93620">
      <w:pPr>
        <w:autoSpaceDE w:val="0"/>
        <w:autoSpaceDN w:val="0"/>
        <w:adjustRightInd w:val="0"/>
        <w:spacing w:after="0" w:line="240" w:lineRule="auto"/>
        <w:rPr>
          <w:rFonts w:ascii="Comic Sans MS" w:hAnsi="Comic Sans MS" w:cs="Times New Roman"/>
          <w:color w:val="1F4E79" w:themeColor="accent5" w:themeShade="80"/>
          <w:sz w:val="28"/>
          <w:szCs w:val="28"/>
          <w:u w:val="single"/>
        </w:rPr>
      </w:pPr>
      <w:r>
        <w:rPr>
          <w:noProof/>
        </w:rPr>
        <w:drawing>
          <wp:inline distT="0" distB="0" distL="0" distR="0" wp14:anchorId="1A870649" wp14:editId="27259C4B">
            <wp:extent cx="5943600" cy="3717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17290"/>
                    </a:xfrm>
                    <a:prstGeom prst="rect">
                      <a:avLst/>
                    </a:prstGeom>
                  </pic:spPr>
                </pic:pic>
              </a:graphicData>
            </a:graphic>
          </wp:inline>
        </w:drawing>
      </w:r>
    </w:p>
    <w:p w14:paraId="69390852" w14:textId="1FBE55E1" w:rsidR="0007185F" w:rsidRDefault="003826AD" w:rsidP="00D93620">
      <w:pPr>
        <w:autoSpaceDE w:val="0"/>
        <w:autoSpaceDN w:val="0"/>
        <w:adjustRightInd w:val="0"/>
        <w:spacing w:after="0" w:line="240" w:lineRule="auto"/>
        <w:rPr>
          <w:rFonts w:ascii="Comic Sans MS" w:hAnsi="Comic Sans MS" w:cs="Times New Roman"/>
          <w:color w:val="1F4E79" w:themeColor="accent5" w:themeShade="80"/>
          <w:sz w:val="28"/>
          <w:szCs w:val="28"/>
          <w:u w:val="single"/>
        </w:rPr>
      </w:pPr>
      <w:r>
        <w:rPr>
          <w:noProof/>
        </w:rPr>
        <w:drawing>
          <wp:inline distT="0" distB="0" distL="0" distR="0" wp14:anchorId="363CFDDB" wp14:editId="5CE386FC">
            <wp:extent cx="1190625" cy="685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0625" cy="685800"/>
                    </a:xfrm>
                    <a:prstGeom prst="rect">
                      <a:avLst/>
                    </a:prstGeom>
                  </pic:spPr>
                </pic:pic>
              </a:graphicData>
            </a:graphic>
          </wp:inline>
        </w:drawing>
      </w:r>
    </w:p>
    <w:p w14:paraId="726BB0E9" w14:textId="6CFDFB7F" w:rsidR="003826AD" w:rsidRDefault="003826AD" w:rsidP="00D93620">
      <w:pPr>
        <w:autoSpaceDE w:val="0"/>
        <w:autoSpaceDN w:val="0"/>
        <w:adjustRightInd w:val="0"/>
        <w:spacing w:after="0" w:line="240" w:lineRule="auto"/>
        <w:rPr>
          <w:rFonts w:ascii="Comic Sans MS" w:hAnsi="Comic Sans MS" w:cs="Times New Roman"/>
          <w:color w:val="1F4E79" w:themeColor="accent5" w:themeShade="80"/>
          <w:sz w:val="28"/>
          <w:szCs w:val="28"/>
          <w:u w:val="single"/>
        </w:rPr>
      </w:pPr>
    </w:p>
    <w:p w14:paraId="66A630E5" w14:textId="619AB238" w:rsidR="003826AD" w:rsidRDefault="003826AD" w:rsidP="00D93620">
      <w:pPr>
        <w:autoSpaceDE w:val="0"/>
        <w:autoSpaceDN w:val="0"/>
        <w:adjustRightInd w:val="0"/>
        <w:spacing w:after="0" w:line="240" w:lineRule="auto"/>
        <w:rPr>
          <w:rFonts w:cstheme="minorHAnsi"/>
          <w:color w:val="333333"/>
          <w:sz w:val="28"/>
          <w:szCs w:val="28"/>
          <w:shd w:val="clear" w:color="auto" w:fill="FFFFFF"/>
        </w:rPr>
      </w:pPr>
      <w:r>
        <w:rPr>
          <w:rFonts w:cstheme="minorHAnsi"/>
          <w:color w:val="0D0D0D" w:themeColor="text1" w:themeTint="F2"/>
          <w:sz w:val="28"/>
          <w:szCs w:val="28"/>
        </w:rPr>
        <w:t xml:space="preserve"> For training data set: The accuracy of the model 81.42</w:t>
      </w:r>
      <w:proofErr w:type="gramStart"/>
      <w:r>
        <w:rPr>
          <w:rFonts w:cstheme="minorHAnsi"/>
          <w:color w:val="0D0D0D" w:themeColor="text1" w:themeTint="F2"/>
          <w:sz w:val="28"/>
          <w:szCs w:val="28"/>
        </w:rPr>
        <w:t>% .</w:t>
      </w:r>
      <w:proofErr w:type="gramEnd"/>
      <w:r>
        <w:rPr>
          <w:rFonts w:cstheme="minorHAnsi"/>
          <w:color w:val="0D0D0D" w:themeColor="text1" w:themeTint="F2"/>
          <w:sz w:val="28"/>
          <w:szCs w:val="28"/>
        </w:rPr>
        <w:t xml:space="preserve"> sensitivity or recall is 65.42% and specificity is </w:t>
      </w:r>
      <w:r w:rsidRPr="003826AD">
        <w:rPr>
          <w:rFonts w:cstheme="minorHAnsi"/>
          <w:color w:val="333333"/>
          <w:sz w:val="28"/>
          <w:szCs w:val="28"/>
          <w:shd w:val="clear" w:color="auto" w:fill="FFFFFF"/>
        </w:rPr>
        <w:t xml:space="preserve">88.37% </w:t>
      </w:r>
      <w:r w:rsidRPr="003826AD">
        <w:rPr>
          <w:rFonts w:cstheme="minorHAnsi"/>
          <w:color w:val="333333"/>
          <w:sz w:val="28"/>
          <w:szCs w:val="28"/>
          <w:shd w:val="clear" w:color="auto" w:fill="FFFFFF"/>
        </w:rPr>
        <w:t xml:space="preserve">and </w:t>
      </w:r>
      <w:proofErr w:type="gramStart"/>
      <w:r w:rsidRPr="003826AD">
        <w:rPr>
          <w:rFonts w:cstheme="minorHAnsi"/>
          <w:color w:val="333333"/>
          <w:sz w:val="28"/>
          <w:szCs w:val="28"/>
          <w:shd w:val="clear" w:color="auto" w:fill="FFFFFF"/>
        </w:rPr>
        <w:t>Precision(</w:t>
      </w:r>
      <w:proofErr w:type="gramEnd"/>
      <w:r w:rsidRPr="003826AD">
        <w:rPr>
          <w:rFonts w:cstheme="minorHAnsi"/>
          <w:color w:val="333333"/>
          <w:sz w:val="28"/>
          <w:szCs w:val="28"/>
          <w:shd w:val="clear" w:color="auto" w:fill="FFFFFF"/>
        </w:rPr>
        <w:t>Positive Predictive Value) - 70.62%</w:t>
      </w:r>
      <w:r>
        <w:rPr>
          <w:rFonts w:cstheme="minorHAnsi"/>
          <w:color w:val="333333"/>
          <w:sz w:val="28"/>
          <w:szCs w:val="28"/>
          <w:shd w:val="clear" w:color="auto" w:fill="FFFFFF"/>
        </w:rPr>
        <w:t>.</w:t>
      </w:r>
    </w:p>
    <w:p w14:paraId="06B40ABB" w14:textId="2EDBB036" w:rsidR="003826AD" w:rsidRDefault="003826AD" w:rsidP="00D93620">
      <w:pPr>
        <w:autoSpaceDE w:val="0"/>
        <w:autoSpaceDN w:val="0"/>
        <w:adjustRightInd w:val="0"/>
        <w:spacing w:after="0" w:line="240" w:lineRule="auto"/>
        <w:rPr>
          <w:rFonts w:cstheme="minorHAnsi"/>
          <w:color w:val="0D0D0D" w:themeColor="text1" w:themeTint="F2"/>
          <w:sz w:val="28"/>
          <w:szCs w:val="28"/>
        </w:rPr>
      </w:pPr>
      <w:r>
        <w:rPr>
          <w:noProof/>
        </w:rPr>
        <w:lastRenderedPageBreak/>
        <w:drawing>
          <wp:inline distT="0" distB="0" distL="0" distR="0" wp14:anchorId="3D03D1DF" wp14:editId="56973213">
            <wp:extent cx="1219200" cy="733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9200" cy="733425"/>
                    </a:xfrm>
                    <a:prstGeom prst="rect">
                      <a:avLst/>
                    </a:prstGeom>
                  </pic:spPr>
                </pic:pic>
              </a:graphicData>
            </a:graphic>
          </wp:inline>
        </w:drawing>
      </w:r>
    </w:p>
    <w:p w14:paraId="265E3C60" w14:textId="083EE9FF" w:rsidR="003826AD" w:rsidRDefault="003826AD" w:rsidP="00D93620">
      <w:pPr>
        <w:autoSpaceDE w:val="0"/>
        <w:autoSpaceDN w:val="0"/>
        <w:adjustRightInd w:val="0"/>
        <w:spacing w:after="0" w:line="240" w:lineRule="auto"/>
        <w:rPr>
          <w:rFonts w:cstheme="minorHAnsi"/>
          <w:color w:val="0D0D0D" w:themeColor="text1" w:themeTint="F2"/>
          <w:sz w:val="28"/>
          <w:szCs w:val="28"/>
        </w:rPr>
      </w:pPr>
    </w:p>
    <w:p w14:paraId="70A39B2C" w14:textId="6B24194A" w:rsidR="003826AD" w:rsidRDefault="003826AD" w:rsidP="00D93620">
      <w:pPr>
        <w:autoSpaceDE w:val="0"/>
        <w:autoSpaceDN w:val="0"/>
        <w:adjustRightInd w:val="0"/>
        <w:spacing w:after="0" w:line="240" w:lineRule="auto"/>
        <w:rPr>
          <w:rFonts w:cstheme="minorHAnsi"/>
          <w:color w:val="333333"/>
          <w:sz w:val="28"/>
          <w:szCs w:val="28"/>
          <w:shd w:val="clear" w:color="auto" w:fill="FFFFFF"/>
        </w:rPr>
      </w:pPr>
      <w:r>
        <w:rPr>
          <w:rFonts w:cstheme="minorHAnsi"/>
          <w:color w:val="0D0D0D" w:themeColor="text1" w:themeTint="F2"/>
          <w:sz w:val="28"/>
          <w:szCs w:val="28"/>
        </w:rPr>
        <w:t xml:space="preserve">For test dataset: </w:t>
      </w:r>
      <w:r>
        <w:rPr>
          <w:rFonts w:cstheme="minorHAnsi"/>
          <w:color w:val="0D0D0D" w:themeColor="text1" w:themeTint="F2"/>
          <w:sz w:val="28"/>
          <w:szCs w:val="28"/>
        </w:rPr>
        <w:t xml:space="preserve">The accuracy of the model </w:t>
      </w:r>
      <w:r>
        <w:rPr>
          <w:rFonts w:cstheme="minorHAnsi"/>
          <w:color w:val="0D0D0D" w:themeColor="text1" w:themeTint="F2"/>
          <w:sz w:val="28"/>
          <w:szCs w:val="28"/>
        </w:rPr>
        <w:t>68.67</w:t>
      </w:r>
      <w:proofErr w:type="gramStart"/>
      <w:r>
        <w:rPr>
          <w:rFonts w:cstheme="minorHAnsi"/>
          <w:color w:val="0D0D0D" w:themeColor="text1" w:themeTint="F2"/>
          <w:sz w:val="28"/>
          <w:szCs w:val="28"/>
        </w:rPr>
        <w:t>% .</w:t>
      </w:r>
      <w:proofErr w:type="gramEnd"/>
      <w:r>
        <w:rPr>
          <w:rFonts w:cstheme="minorHAnsi"/>
          <w:color w:val="0D0D0D" w:themeColor="text1" w:themeTint="F2"/>
          <w:sz w:val="28"/>
          <w:szCs w:val="28"/>
        </w:rPr>
        <w:t xml:space="preserve"> sensitivity or recall is </w:t>
      </w:r>
      <w:r>
        <w:rPr>
          <w:rFonts w:cstheme="minorHAnsi"/>
          <w:color w:val="0D0D0D" w:themeColor="text1" w:themeTint="F2"/>
          <w:sz w:val="28"/>
          <w:szCs w:val="28"/>
        </w:rPr>
        <w:t>36.67</w:t>
      </w:r>
      <w:r>
        <w:rPr>
          <w:rFonts w:cstheme="minorHAnsi"/>
          <w:color w:val="0D0D0D" w:themeColor="text1" w:themeTint="F2"/>
          <w:sz w:val="28"/>
          <w:szCs w:val="28"/>
        </w:rPr>
        <w:t xml:space="preserve">% and specificity is </w:t>
      </w:r>
      <w:r w:rsidRPr="003826AD">
        <w:rPr>
          <w:rFonts w:cstheme="minorHAnsi"/>
          <w:color w:val="333333"/>
          <w:sz w:val="28"/>
          <w:szCs w:val="28"/>
          <w:shd w:val="clear" w:color="auto" w:fill="FFFFFF"/>
        </w:rPr>
        <w:t>8</w:t>
      </w:r>
      <w:r>
        <w:rPr>
          <w:rFonts w:cstheme="minorHAnsi"/>
          <w:color w:val="333333"/>
          <w:sz w:val="28"/>
          <w:szCs w:val="28"/>
          <w:shd w:val="clear" w:color="auto" w:fill="FFFFFF"/>
        </w:rPr>
        <w:t>2.38</w:t>
      </w:r>
      <w:r w:rsidRPr="003826AD">
        <w:rPr>
          <w:rFonts w:cstheme="minorHAnsi"/>
          <w:color w:val="333333"/>
          <w:sz w:val="28"/>
          <w:szCs w:val="28"/>
          <w:shd w:val="clear" w:color="auto" w:fill="FFFFFF"/>
        </w:rPr>
        <w:t xml:space="preserve">% and </w:t>
      </w:r>
      <w:proofErr w:type="gramStart"/>
      <w:r w:rsidRPr="003826AD">
        <w:rPr>
          <w:rFonts w:cstheme="minorHAnsi"/>
          <w:color w:val="333333"/>
          <w:sz w:val="28"/>
          <w:szCs w:val="28"/>
          <w:shd w:val="clear" w:color="auto" w:fill="FFFFFF"/>
        </w:rPr>
        <w:t>Precision(</w:t>
      </w:r>
      <w:proofErr w:type="gramEnd"/>
      <w:r w:rsidRPr="003826AD">
        <w:rPr>
          <w:rFonts w:cstheme="minorHAnsi"/>
          <w:color w:val="333333"/>
          <w:sz w:val="28"/>
          <w:szCs w:val="28"/>
          <w:shd w:val="clear" w:color="auto" w:fill="FFFFFF"/>
        </w:rPr>
        <w:t xml:space="preserve">Positive Predictive Value) </w:t>
      </w:r>
      <w:r>
        <w:rPr>
          <w:rFonts w:cstheme="minorHAnsi"/>
          <w:color w:val="333333"/>
          <w:sz w:val="28"/>
          <w:szCs w:val="28"/>
          <w:shd w:val="clear" w:color="auto" w:fill="FFFFFF"/>
        </w:rPr>
        <w:t>–</w:t>
      </w:r>
      <w:r w:rsidRPr="003826AD">
        <w:rPr>
          <w:rFonts w:cstheme="minorHAnsi"/>
          <w:color w:val="333333"/>
          <w:sz w:val="28"/>
          <w:szCs w:val="28"/>
          <w:shd w:val="clear" w:color="auto" w:fill="FFFFFF"/>
        </w:rPr>
        <w:t xml:space="preserve"> </w:t>
      </w:r>
      <w:r>
        <w:rPr>
          <w:rFonts w:cstheme="minorHAnsi"/>
          <w:color w:val="333333"/>
          <w:sz w:val="28"/>
          <w:szCs w:val="28"/>
          <w:shd w:val="clear" w:color="auto" w:fill="FFFFFF"/>
        </w:rPr>
        <w:t>47.14</w:t>
      </w:r>
      <w:r w:rsidRPr="003826AD">
        <w:rPr>
          <w:rFonts w:cstheme="minorHAnsi"/>
          <w:color w:val="333333"/>
          <w:sz w:val="28"/>
          <w:szCs w:val="28"/>
          <w:shd w:val="clear" w:color="auto" w:fill="FFFFFF"/>
        </w:rPr>
        <w:t>%</w:t>
      </w:r>
      <w:r>
        <w:rPr>
          <w:rFonts w:cstheme="minorHAnsi"/>
          <w:color w:val="333333"/>
          <w:sz w:val="28"/>
          <w:szCs w:val="28"/>
          <w:shd w:val="clear" w:color="auto" w:fill="FFFFFF"/>
        </w:rPr>
        <w:t>.</w:t>
      </w:r>
    </w:p>
    <w:p w14:paraId="62EB153B" w14:textId="4D678328" w:rsidR="003826AD" w:rsidRDefault="003826AD" w:rsidP="00D93620">
      <w:pPr>
        <w:autoSpaceDE w:val="0"/>
        <w:autoSpaceDN w:val="0"/>
        <w:adjustRightInd w:val="0"/>
        <w:spacing w:after="0" w:line="240" w:lineRule="auto"/>
        <w:rPr>
          <w:rFonts w:cstheme="minorHAnsi"/>
          <w:color w:val="333333"/>
          <w:sz w:val="28"/>
          <w:szCs w:val="28"/>
          <w:shd w:val="clear" w:color="auto" w:fill="FFFFFF"/>
        </w:rPr>
      </w:pPr>
      <w:r>
        <w:rPr>
          <w:rFonts w:cstheme="minorHAnsi"/>
          <w:color w:val="333333"/>
          <w:sz w:val="28"/>
          <w:szCs w:val="28"/>
          <w:shd w:val="clear" w:color="auto" w:fill="FFFFFF"/>
        </w:rPr>
        <w:t>The area under curve for 70:30 curve is 0.7024</w:t>
      </w:r>
    </w:p>
    <w:p w14:paraId="30D1E0B6" w14:textId="7EA67577" w:rsidR="003826AD" w:rsidRDefault="003826AD" w:rsidP="00D93620">
      <w:pPr>
        <w:autoSpaceDE w:val="0"/>
        <w:autoSpaceDN w:val="0"/>
        <w:adjustRightInd w:val="0"/>
        <w:spacing w:after="0" w:line="240" w:lineRule="auto"/>
        <w:rPr>
          <w:rFonts w:cstheme="minorHAnsi"/>
          <w:color w:val="0D0D0D" w:themeColor="text1" w:themeTint="F2"/>
          <w:sz w:val="28"/>
          <w:szCs w:val="28"/>
        </w:rPr>
      </w:pPr>
    </w:p>
    <w:p w14:paraId="52F54948" w14:textId="171F82EE" w:rsidR="003826AD" w:rsidRDefault="003826AD" w:rsidP="00D93620">
      <w:pPr>
        <w:autoSpaceDE w:val="0"/>
        <w:autoSpaceDN w:val="0"/>
        <w:adjustRightInd w:val="0"/>
        <w:spacing w:after="0" w:line="240" w:lineRule="auto"/>
        <w:rPr>
          <w:rFonts w:cstheme="minorHAnsi"/>
          <w:color w:val="0D0D0D" w:themeColor="text1" w:themeTint="F2"/>
          <w:sz w:val="28"/>
          <w:szCs w:val="28"/>
        </w:rPr>
      </w:pPr>
      <w:r>
        <w:rPr>
          <w:noProof/>
        </w:rPr>
        <w:drawing>
          <wp:inline distT="0" distB="0" distL="0" distR="0" wp14:anchorId="53403657" wp14:editId="30E556DD">
            <wp:extent cx="5943600" cy="3775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75075"/>
                    </a:xfrm>
                    <a:prstGeom prst="rect">
                      <a:avLst/>
                    </a:prstGeom>
                  </pic:spPr>
                </pic:pic>
              </a:graphicData>
            </a:graphic>
          </wp:inline>
        </w:drawing>
      </w:r>
    </w:p>
    <w:p w14:paraId="2EEE9F6E" w14:textId="7D140A88" w:rsidR="003826AD" w:rsidRDefault="003826AD" w:rsidP="00D93620">
      <w:pPr>
        <w:autoSpaceDE w:val="0"/>
        <w:autoSpaceDN w:val="0"/>
        <w:adjustRightInd w:val="0"/>
        <w:spacing w:after="0" w:line="240" w:lineRule="auto"/>
        <w:rPr>
          <w:rFonts w:cstheme="minorHAnsi"/>
          <w:color w:val="0D0D0D" w:themeColor="text1" w:themeTint="F2"/>
          <w:sz w:val="28"/>
          <w:szCs w:val="28"/>
        </w:rPr>
      </w:pPr>
    </w:p>
    <w:p w14:paraId="04E500EA" w14:textId="4D32BD80" w:rsidR="003826AD" w:rsidRDefault="003826AD" w:rsidP="00D93620">
      <w:pPr>
        <w:autoSpaceDE w:val="0"/>
        <w:autoSpaceDN w:val="0"/>
        <w:adjustRightInd w:val="0"/>
        <w:spacing w:after="0" w:line="240" w:lineRule="auto"/>
        <w:rPr>
          <w:rFonts w:cstheme="minorHAnsi"/>
          <w:b/>
          <w:color w:val="0D0D0D" w:themeColor="text1" w:themeTint="F2"/>
          <w:sz w:val="28"/>
          <w:szCs w:val="28"/>
        </w:rPr>
      </w:pPr>
      <w:r w:rsidRPr="003826AD">
        <w:rPr>
          <w:rFonts w:cstheme="minorHAnsi"/>
          <w:b/>
          <w:color w:val="0D0D0D" w:themeColor="text1" w:themeTint="F2"/>
          <w:sz w:val="28"/>
          <w:szCs w:val="28"/>
        </w:rPr>
        <w:t>80:20 data split</w:t>
      </w:r>
    </w:p>
    <w:p w14:paraId="726766FC" w14:textId="03E6C397" w:rsidR="00005734" w:rsidRDefault="00005734" w:rsidP="00D93620">
      <w:pPr>
        <w:autoSpaceDE w:val="0"/>
        <w:autoSpaceDN w:val="0"/>
        <w:adjustRightInd w:val="0"/>
        <w:spacing w:after="0" w:line="240" w:lineRule="auto"/>
        <w:rPr>
          <w:rFonts w:cstheme="minorHAnsi"/>
          <w:b/>
          <w:color w:val="0D0D0D" w:themeColor="text1" w:themeTint="F2"/>
          <w:sz w:val="28"/>
          <w:szCs w:val="28"/>
        </w:rPr>
      </w:pPr>
    </w:p>
    <w:p w14:paraId="46EA3D04" w14:textId="06C89D87" w:rsidR="00005734" w:rsidRDefault="00005734" w:rsidP="00D93620">
      <w:pPr>
        <w:autoSpaceDE w:val="0"/>
        <w:autoSpaceDN w:val="0"/>
        <w:adjustRightInd w:val="0"/>
        <w:spacing w:after="0" w:line="240" w:lineRule="auto"/>
        <w:rPr>
          <w:rFonts w:cstheme="minorHAnsi"/>
          <w:b/>
          <w:color w:val="0D0D0D" w:themeColor="text1" w:themeTint="F2"/>
          <w:sz w:val="28"/>
          <w:szCs w:val="28"/>
        </w:rPr>
      </w:pPr>
      <w:r>
        <w:rPr>
          <w:noProof/>
        </w:rPr>
        <w:lastRenderedPageBreak/>
        <w:drawing>
          <wp:inline distT="0" distB="0" distL="0" distR="0" wp14:anchorId="5A9ECD4C" wp14:editId="55ED2C48">
            <wp:extent cx="5334000" cy="2962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2962275"/>
                    </a:xfrm>
                    <a:prstGeom prst="rect">
                      <a:avLst/>
                    </a:prstGeom>
                  </pic:spPr>
                </pic:pic>
              </a:graphicData>
            </a:graphic>
          </wp:inline>
        </w:drawing>
      </w:r>
    </w:p>
    <w:p w14:paraId="594FEF93" w14:textId="23BAB82B" w:rsidR="00005734" w:rsidRDefault="00005734" w:rsidP="00D93620">
      <w:pPr>
        <w:autoSpaceDE w:val="0"/>
        <w:autoSpaceDN w:val="0"/>
        <w:adjustRightInd w:val="0"/>
        <w:spacing w:after="0" w:line="240" w:lineRule="auto"/>
        <w:rPr>
          <w:rFonts w:cstheme="minorHAnsi"/>
          <w:b/>
          <w:color w:val="0D0D0D" w:themeColor="text1" w:themeTint="F2"/>
          <w:sz w:val="28"/>
          <w:szCs w:val="28"/>
        </w:rPr>
      </w:pPr>
    </w:p>
    <w:p w14:paraId="4D381320" w14:textId="7FA896A6" w:rsidR="00005734" w:rsidRDefault="00005734" w:rsidP="00D93620">
      <w:pPr>
        <w:autoSpaceDE w:val="0"/>
        <w:autoSpaceDN w:val="0"/>
        <w:adjustRightInd w:val="0"/>
        <w:spacing w:after="0" w:line="240" w:lineRule="auto"/>
        <w:rPr>
          <w:rFonts w:cstheme="minorHAnsi"/>
          <w:b/>
          <w:color w:val="0D0D0D" w:themeColor="text1" w:themeTint="F2"/>
          <w:sz w:val="28"/>
          <w:szCs w:val="28"/>
        </w:rPr>
      </w:pPr>
    </w:p>
    <w:p w14:paraId="01A85200" w14:textId="315E687F" w:rsidR="00005734" w:rsidRDefault="00005734" w:rsidP="00D93620">
      <w:pPr>
        <w:autoSpaceDE w:val="0"/>
        <w:autoSpaceDN w:val="0"/>
        <w:adjustRightInd w:val="0"/>
        <w:spacing w:after="0" w:line="240" w:lineRule="auto"/>
        <w:rPr>
          <w:rFonts w:cstheme="minorHAnsi"/>
          <w:b/>
          <w:color w:val="0D0D0D" w:themeColor="text1" w:themeTint="F2"/>
          <w:sz w:val="28"/>
          <w:szCs w:val="28"/>
        </w:rPr>
      </w:pPr>
    </w:p>
    <w:p w14:paraId="7223FBD9" w14:textId="77777777" w:rsidR="00005734" w:rsidRDefault="00005734" w:rsidP="00005734">
      <w:pPr>
        <w:autoSpaceDE w:val="0"/>
        <w:autoSpaceDN w:val="0"/>
        <w:adjustRightInd w:val="0"/>
        <w:spacing w:after="0" w:line="240" w:lineRule="auto"/>
        <w:rPr>
          <w:noProof/>
        </w:rPr>
      </w:pPr>
    </w:p>
    <w:p w14:paraId="306E88CF" w14:textId="43205961" w:rsidR="00005734" w:rsidRDefault="00005734" w:rsidP="00005734">
      <w:pPr>
        <w:autoSpaceDE w:val="0"/>
        <w:autoSpaceDN w:val="0"/>
        <w:adjustRightInd w:val="0"/>
        <w:spacing w:after="0" w:line="240" w:lineRule="auto"/>
        <w:rPr>
          <w:rFonts w:cstheme="minorHAnsi"/>
          <w:color w:val="0D0D0D" w:themeColor="text1" w:themeTint="F2"/>
          <w:sz w:val="28"/>
          <w:szCs w:val="28"/>
        </w:rPr>
      </w:pPr>
      <w:r>
        <w:rPr>
          <w:noProof/>
        </w:rPr>
        <w:drawing>
          <wp:inline distT="0" distB="0" distL="0" distR="0" wp14:anchorId="4B11B18F" wp14:editId="00D59431">
            <wp:extent cx="1428750" cy="76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28750" cy="762000"/>
                    </a:xfrm>
                    <a:prstGeom prst="rect">
                      <a:avLst/>
                    </a:prstGeom>
                  </pic:spPr>
                </pic:pic>
              </a:graphicData>
            </a:graphic>
          </wp:inline>
        </w:drawing>
      </w:r>
    </w:p>
    <w:p w14:paraId="265AACEC" w14:textId="77777777" w:rsidR="00005734" w:rsidRDefault="00005734" w:rsidP="00005734">
      <w:pPr>
        <w:autoSpaceDE w:val="0"/>
        <w:autoSpaceDN w:val="0"/>
        <w:adjustRightInd w:val="0"/>
        <w:spacing w:after="0" w:line="240" w:lineRule="auto"/>
        <w:rPr>
          <w:rFonts w:cstheme="minorHAnsi"/>
          <w:color w:val="0D0D0D" w:themeColor="text1" w:themeTint="F2"/>
          <w:sz w:val="28"/>
          <w:szCs w:val="28"/>
        </w:rPr>
      </w:pPr>
    </w:p>
    <w:p w14:paraId="273FD0C7" w14:textId="378F43F6" w:rsidR="00005734" w:rsidRDefault="00005734" w:rsidP="00005734">
      <w:pPr>
        <w:autoSpaceDE w:val="0"/>
        <w:autoSpaceDN w:val="0"/>
        <w:adjustRightInd w:val="0"/>
        <w:spacing w:after="0" w:line="240" w:lineRule="auto"/>
        <w:rPr>
          <w:rFonts w:cstheme="minorHAnsi"/>
          <w:color w:val="333333"/>
          <w:sz w:val="28"/>
          <w:szCs w:val="28"/>
          <w:shd w:val="clear" w:color="auto" w:fill="FFFFFF"/>
        </w:rPr>
      </w:pPr>
      <w:r>
        <w:rPr>
          <w:rFonts w:cstheme="minorHAnsi"/>
          <w:color w:val="0D0D0D" w:themeColor="text1" w:themeTint="F2"/>
          <w:sz w:val="28"/>
          <w:szCs w:val="28"/>
        </w:rPr>
        <w:t>For training data set: The accuracy of the model 8</w:t>
      </w:r>
      <w:r>
        <w:rPr>
          <w:rFonts w:cstheme="minorHAnsi"/>
          <w:color w:val="0D0D0D" w:themeColor="text1" w:themeTint="F2"/>
          <w:sz w:val="28"/>
          <w:szCs w:val="28"/>
        </w:rPr>
        <w:t>0.25</w:t>
      </w:r>
      <w:proofErr w:type="gramStart"/>
      <w:r>
        <w:rPr>
          <w:rFonts w:cstheme="minorHAnsi"/>
          <w:color w:val="0D0D0D" w:themeColor="text1" w:themeTint="F2"/>
          <w:sz w:val="28"/>
          <w:szCs w:val="28"/>
        </w:rPr>
        <w:t>% .</w:t>
      </w:r>
      <w:proofErr w:type="gramEnd"/>
      <w:r>
        <w:rPr>
          <w:rFonts w:cstheme="minorHAnsi"/>
          <w:color w:val="0D0D0D" w:themeColor="text1" w:themeTint="F2"/>
          <w:sz w:val="28"/>
          <w:szCs w:val="28"/>
        </w:rPr>
        <w:t xml:space="preserve"> sensitivity or recall is 6</w:t>
      </w:r>
      <w:r>
        <w:rPr>
          <w:rFonts w:cstheme="minorHAnsi"/>
          <w:color w:val="0D0D0D" w:themeColor="text1" w:themeTint="F2"/>
          <w:sz w:val="28"/>
          <w:szCs w:val="28"/>
        </w:rPr>
        <w:t>0.83</w:t>
      </w:r>
      <w:r>
        <w:rPr>
          <w:rFonts w:cstheme="minorHAnsi"/>
          <w:color w:val="0D0D0D" w:themeColor="text1" w:themeTint="F2"/>
          <w:sz w:val="28"/>
          <w:szCs w:val="28"/>
        </w:rPr>
        <w:t xml:space="preserve">% and specificity is </w:t>
      </w:r>
      <w:r w:rsidRPr="003826AD">
        <w:rPr>
          <w:rFonts w:cstheme="minorHAnsi"/>
          <w:color w:val="333333"/>
          <w:sz w:val="28"/>
          <w:szCs w:val="28"/>
          <w:shd w:val="clear" w:color="auto" w:fill="FFFFFF"/>
        </w:rPr>
        <w:t>88.</w:t>
      </w:r>
      <w:r>
        <w:rPr>
          <w:rFonts w:cstheme="minorHAnsi"/>
          <w:color w:val="333333"/>
          <w:sz w:val="28"/>
          <w:szCs w:val="28"/>
          <w:shd w:val="clear" w:color="auto" w:fill="FFFFFF"/>
        </w:rPr>
        <w:t>5</w:t>
      </w:r>
      <w:r w:rsidRPr="003826AD">
        <w:rPr>
          <w:rFonts w:cstheme="minorHAnsi"/>
          <w:color w:val="333333"/>
          <w:sz w:val="28"/>
          <w:szCs w:val="28"/>
          <w:shd w:val="clear" w:color="auto" w:fill="FFFFFF"/>
        </w:rPr>
        <w:t xml:space="preserve">7% and </w:t>
      </w:r>
      <w:proofErr w:type="gramStart"/>
      <w:r w:rsidRPr="003826AD">
        <w:rPr>
          <w:rFonts w:cstheme="minorHAnsi"/>
          <w:color w:val="333333"/>
          <w:sz w:val="28"/>
          <w:szCs w:val="28"/>
          <w:shd w:val="clear" w:color="auto" w:fill="FFFFFF"/>
        </w:rPr>
        <w:t>Precision(</w:t>
      </w:r>
      <w:proofErr w:type="gramEnd"/>
      <w:r w:rsidRPr="003826AD">
        <w:rPr>
          <w:rFonts w:cstheme="minorHAnsi"/>
          <w:color w:val="333333"/>
          <w:sz w:val="28"/>
          <w:szCs w:val="28"/>
          <w:shd w:val="clear" w:color="auto" w:fill="FFFFFF"/>
        </w:rPr>
        <w:t xml:space="preserve">Positive Predictive Value) </w:t>
      </w:r>
      <w:r>
        <w:rPr>
          <w:rFonts w:cstheme="minorHAnsi"/>
          <w:color w:val="333333"/>
          <w:sz w:val="28"/>
          <w:szCs w:val="28"/>
          <w:shd w:val="clear" w:color="auto" w:fill="FFFFFF"/>
        </w:rPr>
        <w:t>–</w:t>
      </w:r>
      <w:r w:rsidRPr="003826AD">
        <w:rPr>
          <w:rFonts w:cstheme="minorHAnsi"/>
          <w:color w:val="333333"/>
          <w:sz w:val="28"/>
          <w:szCs w:val="28"/>
          <w:shd w:val="clear" w:color="auto" w:fill="FFFFFF"/>
        </w:rPr>
        <w:t xml:space="preserve"> </w:t>
      </w:r>
      <w:r>
        <w:rPr>
          <w:rFonts w:cstheme="minorHAnsi"/>
          <w:color w:val="333333"/>
          <w:sz w:val="28"/>
          <w:szCs w:val="28"/>
          <w:shd w:val="clear" w:color="auto" w:fill="FFFFFF"/>
        </w:rPr>
        <w:t>69.52</w:t>
      </w:r>
      <w:r w:rsidRPr="003826AD">
        <w:rPr>
          <w:rFonts w:cstheme="minorHAnsi"/>
          <w:color w:val="333333"/>
          <w:sz w:val="28"/>
          <w:szCs w:val="28"/>
          <w:shd w:val="clear" w:color="auto" w:fill="FFFFFF"/>
        </w:rPr>
        <w:t>%</w:t>
      </w:r>
      <w:r>
        <w:rPr>
          <w:rFonts w:cstheme="minorHAnsi"/>
          <w:color w:val="333333"/>
          <w:sz w:val="28"/>
          <w:szCs w:val="28"/>
          <w:shd w:val="clear" w:color="auto" w:fill="FFFFFF"/>
        </w:rPr>
        <w:t>.</w:t>
      </w:r>
    </w:p>
    <w:p w14:paraId="0E2F18ED" w14:textId="702235CB" w:rsidR="00005734" w:rsidRDefault="00005734" w:rsidP="00005734">
      <w:pPr>
        <w:autoSpaceDE w:val="0"/>
        <w:autoSpaceDN w:val="0"/>
        <w:adjustRightInd w:val="0"/>
        <w:spacing w:after="0" w:line="240" w:lineRule="auto"/>
        <w:rPr>
          <w:rFonts w:cstheme="minorHAnsi"/>
          <w:color w:val="333333"/>
          <w:sz w:val="28"/>
          <w:szCs w:val="28"/>
          <w:shd w:val="clear" w:color="auto" w:fill="FFFFFF"/>
        </w:rPr>
      </w:pPr>
      <w:r>
        <w:rPr>
          <w:noProof/>
        </w:rPr>
        <w:drawing>
          <wp:inline distT="0" distB="0" distL="0" distR="0" wp14:anchorId="6B76A8AD" wp14:editId="4231DF79">
            <wp:extent cx="1371600" cy="790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71600" cy="790575"/>
                    </a:xfrm>
                    <a:prstGeom prst="rect">
                      <a:avLst/>
                    </a:prstGeom>
                  </pic:spPr>
                </pic:pic>
              </a:graphicData>
            </a:graphic>
          </wp:inline>
        </w:drawing>
      </w:r>
    </w:p>
    <w:p w14:paraId="7419F76A" w14:textId="01C15E24" w:rsidR="00005734" w:rsidRDefault="00005734" w:rsidP="00005734">
      <w:pPr>
        <w:autoSpaceDE w:val="0"/>
        <w:autoSpaceDN w:val="0"/>
        <w:adjustRightInd w:val="0"/>
        <w:spacing w:after="0" w:line="240" w:lineRule="auto"/>
        <w:rPr>
          <w:rFonts w:cstheme="minorHAnsi"/>
          <w:color w:val="333333"/>
          <w:sz w:val="28"/>
          <w:szCs w:val="28"/>
          <w:shd w:val="clear" w:color="auto" w:fill="FFFFFF"/>
        </w:rPr>
      </w:pPr>
      <w:r>
        <w:rPr>
          <w:rFonts w:cstheme="minorHAnsi"/>
          <w:color w:val="0D0D0D" w:themeColor="text1" w:themeTint="F2"/>
          <w:sz w:val="28"/>
          <w:szCs w:val="28"/>
        </w:rPr>
        <w:t>For t</w:t>
      </w:r>
      <w:r>
        <w:rPr>
          <w:rFonts w:cstheme="minorHAnsi"/>
          <w:color w:val="0D0D0D" w:themeColor="text1" w:themeTint="F2"/>
          <w:sz w:val="28"/>
          <w:szCs w:val="28"/>
        </w:rPr>
        <w:t>est</w:t>
      </w:r>
      <w:r>
        <w:rPr>
          <w:rFonts w:cstheme="minorHAnsi"/>
          <w:color w:val="0D0D0D" w:themeColor="text1" w:themeTint="F2"/>
          <w:sz w:val="28"/>
          <w:szCs w:val="28"/>
        </w:rPr>
        <w:t xml:space="preserve"> data set: The accuracy of the model </w:t>
      </w:r>
      <w:r>
        <w:rPr>
          <w:rFonts w:cstheme="minorHAnsi"/>
          <w:color w:val="0D0D0D" w:themeColor="text1" w:themeTint="F2"/>
          <w:sz w:val="28"/>
          <w:szCs w:val="28"/>
        </w:rPr>
        <w:t>67.00</w:t>
      </w:r>
      <w:proofErr w:type="gramStart"/>
      <w:r>
        <w:rPr>
          <w:rFonts w:cstheme="minorHAnsi"/>
          <w:color w:val="0D0D0D" w:themeColor="text1" w:themeTint="F2"/>
          <w:sz w:val="28"/>
          <w:szCs w:val="28"/>
        </w:rPr>
        <w:t>% .</w:t>
      </w:r>
      <w:proofErr w:type="gramEnd"/>
      <w:r>
        <w:rPr>
          <w:rFonts w:cstheme="minorHAnsi"/>
          <w:color w:val="0D0D0D" w:themeColor="text1" w:themeTint="F2"/>
          <w:sz w:val="28"/>
          <w:szCs w:val="28"/>
        </w:rPr>
        <w:t xml:space="preserve"> sensitivity or recall is </w:t>
      </w:r>
      <w:r>
        <w:rPr>
          <w:rFonts w:cstheme="minorHAnsi"/>
          <w:color w:val="0D0D0D" w:themeColor="text1" w:themeTint="F2"/>
          <w:sz w:val="28"/>
          <w:szCs w:val="28"/>
        </w:rPr>
        <w:t>40</w:t>
      </w:r>
      <w:r>
        <w:rPr>
          <w:rFonts w:cstheme="minorHAnsi"/>
          <w:color w:val="0D0D0D" w:themeColor="text1" w:themeTint="F2"/>
          <w:sz w:val="28"/>
          <w:szCs w:val="28"/>
        </w:rPr>
        <w:t xml:space="preserve">% and specificity is </w:t>
      </w:r>
      <w:r>
        <w:rPr>
          <w:rFonts w:cstheme="minorHAnsi"/>
          <w:color w:val="333333"/>
          <w:sz w:val="28"/>
          <w:szCs w:val="28"/>
          <w:shd w:val="clear" w:color="auto" w:fill="FFFFFF"/>
        </w:rPr>
        <w:t>7</w:t>
      </w:r>
      <w:r w:rsidRPr="003826AD">
        <w:rPr>
          <w:rFonts w:cstheme="minorHAnsi"/>
          <w:color w:val="333333"/>
          <w:sz w:val="28"/>
          <w:szCs w:val="28"/>
          <w:shd w:val="clear" w:color="auto" w:fill="FFFFFF"/>
        </w:rPr>
        <w:t>8.</w:t>
      </w:r>
      <w:r>
        <w:rPr>
          <w:rFonts w:cstheme="minorHAnsi"/>
          <w:color w:val="333333"/>
          <w:sz w:val="28"/>
          <w:szCs w:val="28"/>
          <w:shd w:val="clear" w:color="auto" w:fill="FFFFFF"/>
        </w:rPr>
        <w:t>5</w:t>
      </w:r>
      <w:r w:rsidRPr="003826AD">
        <w:rPr>
          <w:rFonts w:cstheme="minorHAnsi"/>
          <w:color w:val="333333"/>
          <w:sz w:val="28"/>
          <w:szCs w:val="28"/>
          <w:shd w:val="clear" w:color="auto" w:fill="FFFFFF"/>
        </w:rPr>
        <w:t xml:space="preserve">7% and </w:t>
      </w:r>
      <w:proofErr w:type="gramStart"/>
      <w:r w:rsidRPr="003826AD">
        <w:rPr>
          <w:rFonts w:cstheme="minorHAnsi"/>
          <w:color w:val="333333"/>
          <w:sz w:val="28"/>
          <w:szCs w:val="28"/>
          <w:shd w:val="clear" w:color="auto" w:fill="FFFFFF"/>
        </w:rPr>
        <w:t>Precision(</w:t>
      </w:r>
      <w:proofErr w:type="gramEnd"/>
      <w:r w:rsidRPr="003826AD">
        <w:rPr>
          <w:rFonts w:cstheme="minorHAnsi"/>
          <w:color w:val="333333"/>
          <w:sz w:val="28"/>
          <w:szCs w:val="28"/>
          <w:shd w:val="clear" w:color="auto" w:fill="FFFFFF"/>
        </w:rPr>
        <w:t xml:space="preserve">Positive Predictive Value) </w:t>
      </w:r>
      <w:r>
        <w:rPr>
          <w:rFonts w:cstheme="minorHAnsi"/>
          <w:color w:val="333333"/>
          <w:sz w:val="28"/>
          <w:szCs w:val="28"/>
          <w:shd w:val="clear" w:color="auto" w:fill="FFFFFF"/>
        </w:rPr>
        <w:t>–</w:t>
      </w:r>
      <w:r w:rsidRPr="003826AD">
        <w:rPr>
          <w:rFonts w:cstheme="minorHAnsi"/>
          <w:color w:val="333333"/>
          <w:sz w:val="28"/>
          <w:szCs w:val="28"/>
          <w:shd w:val="clear" w:color="auto" w:fill="FFFFFF"/>
        </w:rPr>
        <w:t xml:space="preserve"> </w:t>
      </w:r>
      <w:r>
        <w:rPr>
          <w:rFonts w:cstheme="minorHAnsi"/>
          <w:color w:val="333333"/>
          <w:sz w:val="28"/>
          <w:szCs w:val="28"/>
          <w:shd w:val="clear" w:color="auto" w:fill="FFFFFF"/>
        </w:rPr>
        <w:t>44.44</w:t>
      </w:r>
      <w:r w:rsidRPr="003826AD">
        <w:rPr>
          <w:rFonts w:cstheme="minorHAnsi"/>
          <w:color w:val="333333"/>
          <w:sz w:val="28"/>
          <w:szCs w:val="28"/>
          <w:shd w:val="clear" w:color="auto" w:fill="FFFFFF"/>
        </w:rPr>
        <w:t>%</w:t>
      </w:r>
      <w:r>
        <w:rPr>
          <w:rFonts w:cstheme="minorHAnsi"/>
          <w:color w:val="333333"/>
          <w:sz w:val="28"/>
          <w:szCs w:val="28"/>
          <w:shd w:val="clear" w:color="auto" w:fill="FFFFFF"/>
        </w:rPr>
        <w:t>.</w:t>
      </w:r>
    </w:p>
    <w:p w14:paraId="72452FB7" w14:textId="150594BE" w:rsidR="00005734" w:rsidRDefault="00005734" w:rsidP="00005734">
      <w:pPr>
        <w:autoSpaceDE w:val="0"/>
        <w:autoSpaceDN w:val="0"/>
        <w:adjustRightInd w:val="0"/>
        <w:spacing w:after="0" w:line="240" w:lineRule="auto"/>
        <w:rPr>
          <w:rFonts w:cstheme="minorHAnsi"/>
          <w:color w:val="333333"/>
          <w:sz w:val="28"/>
          <w:szCs w:val="28"/>
          <w:shd w:val="clear" w:color="auto" w:fill="FFFFFF"/>
        </w:rPr>
      </w:pPr>
      <w:r>
        <w:rPr>
          <w:rFonts w:cstheme="minorHAnsi"/>
          <w:color w:val="333333"/>
          <w:sz w:val="28"/>
          <w:szCs w:val="28"/>
          <w:shd w:val="clear" w:color="auto" w:fill="FFFFFF"/>
        </w:rPr>
        <w:t>The are under the ROC curve for 80:20 split is 0.6943</w:t>
      </w:r>
    </w:p>
    <w:p w14:paraId="71D88032" w14:textId="77777777" w:rsidR="00005734" w:rsidRDefault="00005734" w:rsidP="00005734">
      <w:pPr>
        <w:autoSpaceDE w:val="0"/>
        <w:autoSpaceDN w:val="0"/>
        <w:adjustRightInd w:val="0"/>
        <w:spacing w:after="0" w:line="240" w:lineRule="auto"/>
        <w:rPr>
          <w:rFonts w:cstheme="minorHAnsi"/>
          <w:color w:val="333333"/>
          <w:sz w:val="28"/>
          <w:szCs w:val="28"/>
          <w:shd w:val="clear" w:color="auto" w:fill="FFFFFF"/>
        </w:rPr>
      </w:pPr>
    </w:p>
    <w:p w14:paraId="7C9FCD7D" w14:textId="77777777" w:rsidR="00005734" w:rsidRDefault="00005734" w:rsidP="00005734">
      <w:pPr>
        <w:autoSpaceDE w:val="0"/>
        <w:autoSpaceDN w:val="0"/>
        <w:adjustRightInd w:val="0"/>
        <w:spacing w:after="0" w:line="240" w:lineRule="auto"/>
        <w:rPr>
          <w:rFonts w:cstheme="minorHAnsi"/>
          <w:color w:val="333333"/>
          <w:sz w:val="28"/>
          <w:szCs w:val="28"/>
          <w:shd w:val="clear" w:color="auto" w:fill="FFFFFF"/>
        </w:rPr>
      </w:pPr>
    </w:p>
    <w:p w14:paraId="6A51392E" w14:textId="77777777" w:rsidR="00630BEC" w:rsidRDefault="00630BEC" w:rsidP="00D93620">
      <w:pPr>
        <w:autoSpaceDE w:val="0"/>
        <w:autoSpaceDN w:val="0"/>
        <w:adjustRightInd w:val="0"/>
        <w:spacing w:after="0" w:line="240" w:lineRule="auto"/>
        <w:rPr>
          <w:rFonts w:cstheme="minorHAnsi"/>
          <w:color w:val="0D0D0D" w:themeColor="text1" w:themeTint="F2"/>
          <w:sz w:val="28"/>
          <w:szCs w:val="28"/>
        </w:rPr>
      </w:pPr>
    </w:p>
    <w:p w14:paraId="58FAA745" w14:textId="77777777" w:rsidR="00630BEC" w:rsidRDefault="00630BEC" w:rsidP="00D93620">
      <w:pPr>
        <w:autoSpaceDE w:val="0"/>
        <w:autoSpaceDN w:val="0"/>
        <w:adjustRightInd w:val="0"/>
        <w:spacing w:after="0" w:line="240" w:lineRule="auto"/>
        <w:rPr>
          <w:rFonts w:cstheme="minorHAnsi"/>
          <w:color w:val="0D0D0D" w:themeColor="text1" w:themeTint="F2"/>
          <w:sz w:val="28"/>
          <w:szCs w:val="28"/>
        </w:rPr>
      </w:pPr>
    </w:p>
    <w:p w14:paraId="69D0C28D" w14:textId="77777777" w:rsidR="00630BEC" w:rsidRDefault="00630BEC" w:rsidP="00D93620">
      <w:pPr>
        <w:autoSpaceDE w:val="0"/>
        <w:autoSpaceDN w:val="0"/>
        <w:adjustRightInd w:val="0"/>
        <w:spacing w:after="0" w:line="240" w:lineRule="auto"/>
        <w:rPr>
          <w:rFonts w:cstheme="minorHAnsi"/>
          <w:color w:val="0D0D0D" w:themeColor="text1" w:themeTint="F2"/>
          <w:sz w:val="28"/>
          <w:szCs w:val="28"/>
        </w:rPr>
      </w:pPr>
    </w:p>
    <w:p w14:paraId="2C6B1811" w14:textId="08C484F3" w:rsidR="003826AD" w:rsidRDefault="00005734" w:rsidP="00D93620">
      <w:pPr>
        <w:autoSpaceDE w:val="0"/>
        <w:autoSpaceDN w:val="0"/>
        <w:adjustRightInd w:val="0"/>
        <w:spacing w:after="0" w:line="240" w:lineRule="auto"/>
        <w:rPr>
          <w:rFonts w:cstheme="minorHAnsi"/>
          <w:color w:val="0D0D0D" w:themeColor="text1" w:themeTint="F2"/>
          <w:sz w:val="28"/>
          <w:szCs w:val="28"/>
        </w:rPr>
      </w:pPr>
      <w:r>
        <w:rPr>
          <w:noProof/>
        </w:rPr>
        <w:lastRenderedPageBreak/>
        <w:drawing>
          <wp:inline distT="0" distB="0" distL="0" distR="0" wp14:anchorId="216890E8" wp14:editId="522F75A7">
            <wp:extent cx="5943600" cy="37395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39515"/>
                    </a:xfrm>
                    <a:prstGeom prst="rect">
                      <a:avLst/>
                    </a:prstGeom>
                  </pic:spPr>
                </pic:pic>
              </a:graphicData>
            </a:graphic>
          </wp:inline>
        </w:drawing>
      </w:r>
    </w:p>
    <w:p w14:paraId="762D1D10" w14:textId="3BC0F742" w:rsidR="00630BEC" w:rsidRDefault="00630BEC" w:rsidP="00D93620">
      <w:pPr>
        <w:autoSpaceDE w:val="0"/>
        <w:autoSpaceDN w:val="0"/>
        <w:adjustRightInd w:val="0"/>
        <w:spacing w:after="0" w:line="240" w:lineRule="auto"/>
        <w:rPr>
          <w:rFonts w:cstheme="minorHAnsi"/>
          <w:color w:val="0D0D0D" w:themeColor="text1" w:themeTint="F2"/>
          <w:sz w:val="28"/>
          <w:szCs w:val="28"/>
        </w:rPr>
      </w:pPr>
    </w:p>
    <w:p w14:paraId="74DA6FF9" w14:textId="54C1BAE4" w:rsidR="00630BEC" w:rsidRDefault="00630BEC" w:rsidP="00D93620">
      <w:pPr>
        <w:autoSpaceDE w:val="0"/>
        <w:autoSpaceDN w:val="0"/>
        <w:adjustRightInd w:val="0"/>
        <w:spacing w:after="0" w:line="240" w:lineRule="auto"/>
        <w:rPr>
          <w:rFonts w:cstheme="minorHAnsi"/>
          <w:color w:val="0D0D0D" w:themeColor="text1" w:themeTint="F2"/>
          <w:sz w:val="28"/>
          <w:szCs w:val="28"/>
        </w:rPr>
      </w:pPr>
    </w:p>
    <w:p w14:paraId="272BB17E" w14:textId="4AEDD2A8" w:rsidR="00630BEC" w:rsidRDefault="00630BEC" w:rsidP="00D93620">
      <w:pPr>
        <w:autoSpaceDE w:val="0"/>
        <w:autoSpaceDN w:val="0"/>
        <w:adjustRightInd w:val="0"/>
        <w:spacing w:after="0" w:line="240" w:lineRule="auto"/>
        <w:rPr>
          <w:rFonts w:cstheme="minorHAnsi"/>
          <w:color w:val="0D0D0D" w:themeColor="text1" w:themeTint="F2"/>
          <w:sz w:val="28"/>
          <w:szCs w:val="28"/>
        </w:rPr>
      </w:pPr>
      <w:r>
        <w:rPr>
          <w:rFonts w:cstheme="minorHAnsi"/>
          <w:color w:val="0D0D0D" w:themeColor="text1" w:themeTint="F2"/>
          <w:sz w:val="28"/>
          <w:szCs w:val="28"/>
        </w:rPr>
        <w:t>Though the 80:20 split has a better accuracy for test data set of 67%, 70:30 split looks better as the area under the curve for this graph is 0.7024 which is higher than the other two splits and it also has a training dataset with an accuracy of 81.42%. 70:30 split is preferred</w:t>
      </w:r>
    </w:p>
    <w:p w14:paraId="3C572CFE" w14:textId="77777777" w:rsidR="00630BEC" w:rsidRDefault="00630BEC" w:rsidP="00D93620">
      <w:pPr>
        <w:autoSpaceDE w:val="0"/>
        <w:autoSpaceDN w:val="0"/>
        <w:adjustRightInd w:val="0"/>
        <w:spacing w:after="0" w:line="240" w:lineRule="auto"/>
        <w:rPr>
          <w:rFonts w:cstheme="minorHAnsi"/>
          <w:color w:val="0D0D0D" w:themeColor="text1" w:themeTint="F2"/>
          <w:sz w:val="28"/>
          <w:szCs w:val="28"/>
        </w:rPr>
      </w:pPr>
    </w:p>
    <w:p w14:paraId="27EAE7D5" w14:textId="77777777" w:rsidR="00630BEC" w:rsidRDefault="00630BEC" w:rsidP="00630BEC">
      <w:pPr>
        <w:autoSpaceDE w:val="0"/>
        <w:autoSpaceDN w:val="0"/>
        <w:adjustRightInd w:val="0"/>
        <w:spacing w:after="0" w:line="240" w:lineRule="auto"/>
        <w:rPr>
          <w:rFonts w:ascii="Comic Sans MS" w:hAnsi="Comic Sans MS" w:cs="Times New Roman"/>
          <w:i/>
          <w:color w:val="1F4E79" w:themeColor="accent5" w:themeShade="80"/>
          <w:sz w:val="28"/>
          <w:szCs w:val="28"/>
        </w:rPr>
      </w:pPr>
      <w:r w:rsidRPr="00D93620">
        <w:rPr>
          <w:rFonts w:ascii="Comic Sans MS" w:hAnsi="Comic Sans MS" w:cs="Times New Roman"/>
          <w:i/>
          <w:color w:val="1F4E79" w:themeColor="accent5" w:themeShade="80"/>
          <w:sz w:val="28"/>
          <w:szCs w:val="28"/>
        </w:rPr>
        <w:t xml:space="preserve">(c) Decision tree models are referred to as ‘unstable’ – in the sense that small differences in training data can give very different models. Examine the models and performance for different samples of the training/test data (by changing the random seed). Do you find your models to be unstable -- explain? </w:t>
      </w:r>
    </w:p>
    <w:p w14:paraId="79CCA2A7" w14:textId="77777777" w:rsidR="00630BEC" w:rsidRDefault="00630BEC" w:rsidP="00630BEC">
      <w:pPr>
        <w:autoSpaceDE w:val="0"/>
        <w:autoSpaceDN w:val="0"/>
        <w:adjustRightInd w:val="0"/>
        <w:spacing w:after="0" w:line="240" w:lineRule="auto"/>
        <w:rPr>
          <w:rFonts w:ascii="Comic Sans MS" w:hAnsi="Comic Sans MS" w:cs="Times New Roman"/>
          <w:color w:val="1F4E79" w:themeColor="accent5" w:themeShade="80"/>
          <w:sz w:val="28"/>
          <w:szCs w:val="28"/>
        </w:rPr>
      </w:pPr>
    </w:p>
    <w:p w14:paraId="3A88DD6D" w14:textId="0B7F4F3B" w:rsidR="00630BEC" w:rsidRPr="00AA7690" w:rsidRDefault="00630BEC" w:rsidP="00630BEC">
      <w:pPr>
        <w:autoSpaceDE w:val="0"/>
        <w:autoSpaceDN w:val="0"/>
        <w:adjustRightInd w:val="0"/>
        <w:spacing w:after="0" w:line="240" w:lineRule="auto"/>
        <w:rPr>
          <w:rFonts w:cstheme="minorHAnsi"/>
          <w:color w:val="0D0D0D" w:themeColor="text1" w:themeTint="F2"/>
          <w:sz w:val="28"/>
          <w:szCs w:val="28"/>
        </w:rPr>
      </w:pPr>
      <w:r>
        <w:rPr>
          <w:rFonts w:cstheme="minorHAnsi"/>
          <w:color w:val="0D0D0D" w:themeColor="text1" w:themeTint="F2"/>
          <w:sz w:val="28"/>
          <w:szCs w:val="28"/>
        </w:rPr>
        <w:t xml:space="preserve">As we have concluded that 70:30 split is better. For </w:t>
      </w:r>
      <w:r>
        <w:rPr>
          <w:rFonts w:cstheme="minorHAnsi"/>
          <w:color w:val="0D0D0D" w:themeColor="text1" w:themeTint="F2"/>
          <w:sz w:val="28"/>
          <w:szCs w:val="28"/>
        </w:rPr>
        <w:t>seed 123 the accuracy of the training dataset was around 8</w:t>
      </w:r>
      <w:r>
        <w:rPr>
          <w:rFonts w:cstheme="minorHAnsi"/>
          <w:color w:val="0D0D0D" w:themeColor="text1" w:themeTint="F2"/>
          <w:sz w:val="28"/>
          <w:szCs w:val="28"/>
        </w:rPr>
        <w:t>1.42</w:t>
      </w:r>
      <w:proofErr w:type="gramStart"/>
      <w:r>
        <w:rPr>
          <w:rFonts w:cstheme="minorHAnsi"/>
          <w:color w:val="0D0D0D" w:themeColor="text1" w:themeTint="F2"/>
          <w:sz w:val="28"/>
          <w:szCs w:val="28"/>
        </w:rPr>
        <w:t>% .</w:t>
      </w:r>
      <w:proofErr w:type="gramEnd"/>
      <w:r>
        <w:rPr>
          <w:rFonts w:cstheme="minorHAnsi"/>
          <w:color w:val="0D0D0D" w:themeColor="text1" w:themeTint="F2"/>
          <w:sz w:val="28"/>
          <w:szCs w:val="28"/>
        </w:rPr>
        <w:t xml:space="preserve">  </w:t>
      </w:r>
      <w:proofErr w:type="spellStart"/>
      <w:proofErr w:type="gramStart"/>
      <w:r>
        <w:rPr>
          <w:rFonts w:cstheme="minorHAnsi"/>
          <w:color w:val="0D0D0D" w:themeColor="text1" w:themeTint="F2"/>
          <w:sz w:val="28"/>
          <w:szCs w:val="28"/>
        </w:rPr>
        <w:t>set.seed</w:t>
      </w:r>
      <w:proofErr w:type="spellEnd"/>
      <w:proofErr w:type="gramEnd"/>
      <w:r>
        <w:rPr>
          <w:rFonts w:cstheme="minorHAnsi"/>
          <w:color w:val="0D0D0D" w:themeColor="text1" w:themeTint="F2"/>
          <w:sz w:val="28"/>
          <w:szCs w:val="28"/>
        </w:rPr>
        <w:t xml:space="preserve"> (90) accuracy is 78.17% and with </w:t>
      </w:r>
      <w:proofErr w:type="spellStart"/>
      <w:r>
        <w:rPr>
          <w:rFonts w:cstheme="minorHAnsi"/>
          <w:color w:val="0D0D0D" w:themeColor="text1" w:themeTint="F2"/>
          <w:sz w:val="28"/>
          <w:szCs w:val="28"/>
        </w:rPr>
        <w:t>set.seed</w:t>
      </w:r>
      <w:proofErr w:type="spellEnd"/>
      <w:r>
        <w:rPr>
          <w:rFonts w:cstheme="minorHAnsi"/>
          <w:color w:val="0D0D0D" w:themeColor="text1" w:themeTint="F2"/>
          <w:sz w:val="28"/>
          <w:szCs w:val="28"/>
        </w:rPr>
        <w:t xml:space="preserve"> (16666) the accuracy is 76.64%. Based on above observations we can conclude that the decision tree model is unstable as it is giving different accuracy values for different values of the seed</w:t>
      </w:r>
      <w:r>
        <w:rPr>
          <w:rFonts w:cstheme="minorHAnsi"/>
          <w:color w:val="0D0D0D" w:themeColor="text1" w:themeTint="F2"/>
          <w:sz w:val="28"/>
          <w:szCs w:val="28"/>
        </w:rPr>
        <w:t>.</w:t>
      </w:r>
    </w:p>
    <w:p w14:paraId="2FA362B5" w14:textId="77777777" w:rsidR="00630BEC" w:rsidRPr="00D93620" w:rsidRDefault="00630BEC" w:rsidP="00630BEC">
      <w:pPr>
        <w:autoSpaceDE w:val="0"/>
        <w:autoSpaceDN w:val="0"/>
        <w:adjustRightInd w:val="0"/>
        <w:spacing w:after="0" w:line="240" w:lineRule="auto"/>
        <w:rPr>
          <w:rFonts w:ascii="Comic Sans MS" w:hAnsi="Comic Sans MS" w:cs="Times New Roman"/>
          <w:color w:val="1F4E79" w:themeColor="accent5" w:themeShade="80"/>
          <w:sz w:val="28"/>
          <w:szCs w:val="28"/>
        </w:rPr>
      </w:pPr>
    </w:p>
    <w:p w14:paraId="2A0E97DE" w14:textId="77777777" w:rsidR="00630BEC" w:rsidRDefault="00630BEC" w:rsidP="00630BEC">
      <w:pPr>
        <w:autoSpaceDE w:val="0"/>
        <w:autoSpaceDN w:val="0"/>
        <w:adjustRightInd w:val="0"/>
        <w:spacing w:after="0" w:line="240" w:lineRule="auto"/>
        <w:rPr>
          <w:rFonts w:ascii="Comic Sans MS" w:hAnsi="Comic Sans MS" w:cs="Times New Roman"/>
          <w:i/>
          <w:color w:val="1F4E79" w:themeColor="accent5" w:themeShade="80"/>
          <w:sz w:val="28"/>
          <w:szCs w:val="28"/>
        </w:rPr>
      </w:pPr>
      <w:r w:rsidRPr="00D93620">
        <w:rPr>
          <w:rFonts w:ascii="Comic Sans MS" w:hAnsi="Comic Sans MS" w:cs="Times New Roman"/>
          <w:i/>
          <w:color w:val="1F4E79" w:themeColor="accent5" w:themeShade="80"/>
          <w:sz w:val="28"/>
          <w:szCs w:val="28"/>
        </w:rPr>
        <w:lastRenderedPageBreak/>
        <w:t>(d) Which variables are important for separating ‘Good’ from ‘Bad’ credit? Determine variable importance from the different ‘best’ trees. Are there similarities, differences?</w:t>
      </w:r>
    </w:p>
    <w:p w14:paraId="0BF7C4AF" w14:textId="3B412FA9" w:rsidR="00630BEC" w:rsidRDefault="00630BEC" w:rsidP="00630BEC">
      <w:pPr>
        <w:autoSpaceDE w:val="0"/>
        <w:autoSpaceDN w:val="0"/>
        <w:adjustRightInd w:val="0"/>
        <w:spacing w:after="0" w:line="240" w:lineRule="auto"/>
        <w:rPr>
          <w:noProof/>
        </w:rPr>
      </w:pPr>
    </w:p>
    <w:p w14:paraId="4ECE482D" w14:textId="5380FBA7" w:rsidR="00630BEC" w:rsidRPr="00630BEC" w:rsidRDefault="00630BEC" w:rsidP="00630BEC">
      <w:pPr>
        <w:autoSpaceDE w:val="0"/>
        <w:autoSpaceDN w:val="0"/>
        <w:adjustRightInd w:val="0"/>
        <w:spacing w:after="0" w:line="240" w:lineRule="auto"/>
        <w:rPr>
          <w:b/>
          <w:noProof/>
          <w:sz w:val="28"/>
          <w:szCs w:val="28"/>
        </w:rPr>
      </w:pPr>
      <w:r w:rsidRPr="00630BEC">
        <w:rPr>
          <w:b/>
          <w:noProof/>
          <w:sz w:val="28"/>
          <w:szCs w:val="28"/>
        </w:rPr>
        <w:t>50:50 split</w:t>
      </w:r>
    </w:p>
    <w:p w14:paraId="0CE4D886" w14:textId="3B53768D" w:rsidR="00630BEC" w:rsidRDefault="00630BEC" w:rsidP="00630BEC">
      <w:pPr>
        <w:autoSpaceDE w:val="0"/>
        <w:autoSpaceDN w:val="0"/>
        <w:adjustRightInd w:val="0"/>
        <w:spacing w:after="0" w:line="240" w:lineRule="auto"/>
        <w:rPr>
          <w:rFonts w:ascii="Comic Sans MS" w:hAnsi="Comic Sans MS" w:cs="Times New Roman"/>
          <w:color w:val="1F4E79" w:themeColor="accent5" w:themeShade="80"/>
          <w:sz w:val="28"/>
          <w:szCs w:val="28"/>
        </w:rPr>
      </w:pPr>
      <w:r>
        <w:rPr>
          <w:noProof/>
        </w:rPr>
        <w:drawing>
          <wp:inline distT="0" distB="0" distL="0" distR="0" wp14:anchorId="4C6CE9D3" wp14:editId="09531E65">
            <wp:extent cx="5943600"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2950"/>
                    </a:xfrm>
                    <a:prstGeom prst="rect">
                      <a:avLst/>
                    </a:prstGeom>
                  </pic:spPr>
                </pic:pic>
              </a:graphicData>
            </a:graphic>
          </wp:inline>
        </w:drawing>
      </w:r>
    </w:p>
    <w:p w14:paraId="42533AFC" w14:textId="30F73A03" w:rsidR="00630BEC" w:rsidRPr="00630BEC" w:rsidRDefault="00630BEC" w:rsidP="00630BEC">
      <w:pPr>
        <w:autoSpaceDE w:val="0"/>
        <w:autoSpaceDN w:val="0"/>
        <w:adjustRightInd w:val="0"/>
        <w:spacing w:after="0" w:line="240" w:lineRule="auto"/>
        <w:rPr>
          <w:rFonts w:cstheme="minorHAnsi"/>
          <w:b/>
          <w:color w:val="0D0D0D" w:themeColor="text1" w:themeTint="F2"/>
          <w:sz w:val="28"/>
          <w:szCs w:val="28"/>
        </w:rPr>
      </w:pPr>
      <w:r w:rsidRPr="00630BEC">
        <w:rPr>
          <w:rFonts w:cstheme="minorHAnsi"/>
          <w:b/>
          <w:color w:val="0D0D0D" w:themeColor="text1" w:themeTint="F2"/>
          <w:sz w:val="28"/>
          <w:szCs w:val="28"/>
        </w:rPr>
        <w:t>70:30 split</w:t>
      </w:r>
    </w:p>
    <w:p w14:paraId="1791020E" w14:textId="106DBE9C" w:rsidR="00630BEC" w:rsidRDefault="00630BEC" w:rsidP="00630BEC">
      <w:pPr>
        <w:autoSpaceDE w:val="0"/>
        <w:autoSpaceDN w:val="0"/>
        <w:adjustRightInd w:val="0"/>
        <w:spacing w:after="0" w:line="240" w:lineRule="auto"/>
        <w:rPr>
          <w:rFonts w:cstheme="minorHAnsi"/>
          <w:color w:val="0D0D0D" w:themeColor="text1" w:themeTint="F2"/>
          <w:sz w:val="28"/>
          <w:szCs w:val="28"/>
        </w:rPr>
      </w:pPr>
      <w:r>
        <w:rPr>
          <w:noProof/>
        </w:rPr>
        <w:drawing>
          <wp:inline distT="0" distB="0" distL="0" distR="0" wp14:anchorId="5D361799" wp14:editId="42D2E23F">
            <wp:extent cx="5943600" cy="733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33425"/>
                    </a:xfrm>
                    <a:prstGeom prst="rect">
                      <a:avLst/>
                    </a:prstGeom>
                  </pic:spPr>
                </pic:pic>
              </a:graphicData>
            </a:graphic>
          </wp:inline>
        </w:drawing>
      </w:r>
    </w:p>
    <w:p w14:paraId="7C2F2DCF" w14:textId="6C3C97EE" w:rsidR="00630BEC" w:rsidRPr="00630BEC" w:rsidRDefault="00630BEC" w:rsidP="00630BEC">
      <w:pPr>
        <w:autoSpaceDE w:val="0"/>
        <w:autoSpaceDN w:val="0"/>
        <w:adjustRightInd w:val="0"/>
        <w:spacing w:after="0" w:line="240" w:lineRule="auto"/>
        <w:rPr>
          <w:rFonts w:cstheme="minorHAnsi"/>
          <w:b/>
          <w:color w:val="0D0D0D" w:themeColor="text1" w:themeTint="F2"/>
          <w:sz w:val="28"/>
          <w:szCs w:val="28"/>
        </w:rPr>
      </w:pPr>
      <w:r w:rsidRPr="00630BEC">
        <w:rPr>
          <w:rFonts w:cstheme="minorHAnsi"/>
          <w:b/>
          <w:color w:val="0D0D0D" w:themeColor="text1" w:themeTint="F2"/>
          <w:sz w:val="28"/>
          <w:szCs w:val="28"/>
        </w:rPr>
        <w:t>80:20 split</w:t>
      </w:r>
    </w:p>
    <w:p w14:paraId="6B9D6B5C" w14:textId="33F78011" w:rsidR="00630BEC" w:rsidRPr="00630BEC" w:rsidRDefault="00630BEC" w:rsidP="00630BEC">
      <w:pPr>
        <w:autoSpaceDE w:val="0"/>
        <w:autoSpaceDN w:val="0"/>
        <w:adjustRightInd w:val="0"/>
        <w:spacing w:after="0" w:line="240" w:lineRule="auto"/>
        <w:rPr>
          <w:rFonts w:cstheme="minorHAnsi"/>
          <w:color w:val="0D0D0D" w:themeColor="text1" w:themeTint="F2"/>
          <w:sz w:val="28"/>
          <w:szCs w:val="28"/>
        </w:rPr>
      </w:pPr>
      <w:r>
        <w:rPr>
          <w:noProof/>
        </w:rPr>
        <w:drawing>
          <wp:inline distT="0" distB="0" distL="0" distR="0" wp14:anchorId="38F8CA71" wp14:editId="635E1C2C">
            <wp:extent cx="5943600" cy="748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748030"/>
                    </a:xfrm>
                    <a:prstGeom prst="rect">
                      <a:avLst/>
                    </a:prstGeom>
                  </pic:spPr>
                </pic:pic>
              </a:graphicData>
            </a:graphic>
          </wp:inline>
        </w:drawing>
      </w:r>
    </w:p>
    <w:p w14:paraId="0E0AB921" w14:textId="77777777" w:rsidR="00630BEC" w:rsidRDefault="00630BEC" w:rsidP="00630BEC">
      <w:pPr>
        <w:autoSpaceDE w:val="0"/>
        <w:autoSpaceDN w:val="0"/>
        <w:adjustRightInd w:val="0"/>
        <w:spacing w:after="0" w:line="240" w:lineRule="auto"/>
        <w:rPr>
          <w:rFonts w:ascii="Comic Sans MS" w:hAnsi="Comic Sans MS" w:cs="Times New Roman"/>
          <w:color w:val="1F4E79" w:themeColor="accent5" w:themeShade="80"/>
          <w:sz w:val="28"/>
          <w:szCs w:val="28"/>
        </w:rPr>
      </w:pPr>
    </w:p>
    <w:p w14:paraId="4509E6E0" w14:textId="3288D507" w:rsidR="00630BEC" w:rsidRDefault="00630BEC" w:rsidP="00D93620">
      <w:pPr>
        <w:autoSpaceDE w:val="0"/>
        <w:autoSpaceDN w:val="0"/>
        <w:adjustRightInd w:val="0"/>
        <w:spacing w:after="0" w:line="240" w:lineRule="auto"/>
        <w:rPr>
          <w:rFonts w:cstheme="minorHAnsi"/>
          <w:color w:val="0D0D0D" w:themeColor="text1" w:themeTint="F2"/>
          <w:sz w:val="28"/>
          <w:szCs w:val="28"/>
        </w:rPr>
      </w:pPr>
      <w:r>
        <w:rPr>
          <w:rFonts w:cstheme="minorHAnsi"/>
          <w:color w:val="0D0D0D" w:themeColor="text1" w:themeTint="F2"/>
          <w:sz w:val="28"/>
          <w:szCs w:val="28"/>
        </w:rPr>
        <w:t>The important variables are CHK_ACCT,</w:t>
      </w:r>
      <w:r w:rsidR="00DC76A2">
        <w:rPr>
          <w:rFonts w:cstheme="minorHAnsi"/>
          <w:color w:val="0D0D0D" w:themeColor="text1" w:themeTint="F2"/>
          <w:sz w:val="28"/>
          <w:szCs w:val="28"/>
        </w:rPr>
        <w:t xml:space="preserve"> </w:t>
      </w:r>
      <w:r>
        <w:rPr>
          <w:rFonts w:cstheme="minorHAnsi"/>
          <w:color w:val="0D0D0D" w:themeColor="text1" w:themeTint="F2"/>
          <w:sz w:val="28"/>
          <w:szCs w:val="28"/>
        </w:rPr>
        <w:t>SAV_ACCT,</w:t>
      </w:r>
      <w:r w:rsidR="00DC76A2">
        <w:rPr>
          <w:rFonts w:cstheme="minorHAnsi"/>
          <w:color w:val="0D0D0D" w:themeColor="text1" w:themeTint="F2"/>
          <w:sz w:val="28"/>
          <w:szCs w:val="28"/>
        </w:rPr>
        <w:t xml:space="preserve"> </w:t>
      </w:r>
      <w:r>
        <w:rPr>
          <w:rFonts w:cstheme="minorHAnsi"/>
          <w:color w:val="0D0D0D" w:themeColor="text1" w:themeTint="F2"/>
          <w:sz w:val="28"/>
          <w:szCs w:val="28"/>
        </w:rPr>
        <w:t>DURATION,</w:t>
      </w:r>
      <w:r w:rsidR="00DC76A2">
        <w:rPr>
          <w:rFonts w:cstheme="minorHAnsi"/>
          <w:color w:val="0D0D0D" w:themeColor="text1" w:themeTint="F2"/>
          <w:sz w:val="28"/>
          <w:szCs w:val="28"/>
        </w:rPr>
        <w:t xml:space="preserve"> </w:t>
      </w:r>
      <w:r>
        <w:rPr>
          <w:rFonts w:cstheme="minorHAnsi"/>
          <w:color w:val="0D0D0D" w:themeColor="text1" w:themeTint="F2"/>
          <w:sz w:val="28"/>
          <w:szCs w:val="28"/>
        </w:rPr>
        <w:t>HISTORY</w:t>
      </w:r>
      <w:r w:rsidR="00DC76A2">
        <w:rPr>
          <w:rFonts w:cstheme="minorHAnsi"/>
          <w:color w:val="0D0D0D" w:themeColor="text1" w:themeTint="F2"/>
          <w:sz w:val="28"/>
          <w:szCs w:val="28"/>
        </w:rPr>
        <w:t xml:space="preserve"> for separating good and bad credit. These variables are similar across all three decision trees. The variable importance has been obtained using the summary function in R.</w:t>
      </w:r>
    </w:p>
    <w:p w14:paraId="46614C54" w14:textId="1DBA03BE" w:rsidR="00A0605A" w:rsidRDefault="00A0605A" w:rsidP="00D93620">
      <w:pPr>
        <w:autoSpaceDE w:val="0"/>
        <w:autoSpaceDN w:val="0"/>
        <w:adjustRightInd w:val="0"/>
        <w:spacing w:after="0" w:line="240" w:lineRule="auto"/>
        <w:rPr>
          <w:rFonts w:cstheme="minorHAnsi"/>
          <w:color w:val="0D0D0D" w:themeColor="text1" w:themeTint="F2"/>
          <w:sz w:val="28"/>
          <w:szCs w:val="28"/>
        </w:rPr>
      </w:pPr>
    </w:p>
    <w:p w14:paraId="50434542" w14:textId="083C74E5" w:rsidR="00A0605A" w:rsidRDefault="00A0605A" w:rsidP="00A0605A">
      <w:pPr>
        <w:autoSpaceDE w:val="0"/>
        <w:autoSpaceDN w:val="0"/>
        <w:adjustRightInd w:val="0"/>
        <w:spacing w:after="0" w:line="240" w:lineRule="auto"/>
        <w:rPr>
          <w:rFonts w:ascii="Times New Roman" w:hAnsi="Times New Roman" w:cs="Times New Roman"/>
          <w:color w:val="000000"/>
          <w:sz w:val="24"/>
          <w:szCs w:val="24"/>
        </w:rPr>
      </w:pPr>
    </w:p>
    <w:p w14:paraId="51D804CB" w14:textId="473D7CC0"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1CE7A260" w14:textId="7D4D016E"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0E3CE0E2" w14:textId="508C04C2"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269F6B55" w14:textId="4CE56216"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16F0C767" w14:textId="2E1E72FE"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612E3311" w14:textId="446A073D"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32A496DD" w14:textId="6F3C5EBE"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7A0BA3A5" w14:textId="2B91DE43"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16088AC8" w14:textId="60C0D759"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6112501D" w14:textId="16986020"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6EAC5B34" w14:textId="6533C0D7"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2BF9B47A" w14:textId="77777777" w:rsidR="00A0605A" w:rsidRPr="00A0605A" w:rsidRDefault="00A0605A" w:rsidP="00A0605A">
      <w:pPr>
        <w:autoSpaceDE w:val="0"/>
        <w:autoSpaceDN w:val="0"/>
        <w:adjustRightInd w:val="0"/>
        <w:spacing w:after="0" w:line="240" w:lineRule="auto"/>
        <w:rPr>
          <w:rFonts w:ascii="Times New Roman" w:hAnsi="Times New Roman" w:cs="Times New Roman"/>
          <w:color w:val="000000"/>
          <w:sz w:val="24"/>
          <w:szCs w:val="24"/>
        </w:rPr>
      </w:pPr>
    </w:p>
    <w:p w14:paraId="4E88B11E" w14:textId="529748DE" w:rsidR="001A5B5C" w:rsidRDefault="001A5B5C" w:rsidP="00A0605A">
      <w:pPr>
        <w:rPr>
          <w:rFonts w:ascii="Comic Sans MS" w:hAnsi="Comic Sans MS"/>
          <w:b/>
          <w:i/>
          <w:color w:val="1F4E79" w:themeColor="accent5" w:themeShade="80"/>
          <w:sz w:val="28"/>
          <w:szCs w:val="28"/>
          <w:u w:val="single"/>
        </w:rPr>
      </w:pPr>
      <w:r>
        <w:rPr>
          <w:rFonts w:ascii="Comic Sans MS" w:hAnsi="Comic Sans MS"/>
          <w:b/>
          <w:i/>
          <w:color w:val="1F4E79" w:themeColor="accent5" w:themeShade="80"/>
          <w:sz w:val="28"/>
          <w:szCs w:val="28"/>
          <w:u w:val="single"/>
        </w:rPr>
        <w:lastRenderedPageBreak/>
        <w:t>Question 4</w:t>
      </w:r>
    </w:p>
    <w:p w14:paraId="258D77ED" w14:textId="7F006DFE" w:rsidR="00A0605A" w:rsidRPr="00A0605A" w:rsidRDefault="00A0605A" w:rsidP="00A0605A">
      <w:pPr>
        <w:rPr>
          <w:rFonts w:ascii="Comic Sans MS" w:hAnsi="Comic Sans MS" w:cs="Times New Roman"/>
          <w:i/>
          <w:color w:val="1F4E79" w:themeColor="accent5" w:themeShade="80"/>
          <w:sz w:val="28"/>
          <w:szCs w:val="28"/>
        </w:rPr>
      </w:pPr>
      <w:r w:rsidRPr="00A0605A">
        <w:rPr>
          <w:rFonts w:ascii="Comic Sans MS" w:hAnsi="Comic Sans MS" w:cs="Times New Roman"/>
          <w:i/>
          <w:color w:val="1F4E79" w:themeColor="accent5" w:themeShade="80"/>
          <w:sz w:val="28"/>
          <w:szCs w:val="28"/>
        </w:rPr>
        <w:t xml:space="preserve">Consider the net profit (on average) of credit decisions as: </w:t>
      </w:r>
    </w:p>
    <w:p w14:paraId="3F3E7D23" w14:textId="77777777" w:rsidR="00A0605A" w:rsidRPr="00A0605A" w:rsidRDefault="00A0605A" w:rsidP="00A0605A">
      <w:pPr>
        <w:rPr>
          <w:rFonts w:ascii="Comic Sans MS" w:hAnsi="Comic Sans MS" w:cs="Times New Roman"/>
          <w:i/>
          <w:color w:val="1F4E79" w:themeColor="accent5" w:themeShade="80"/>
          <w:sz w:val="28"/>
          <w:szCs w:val="28"/>
        </w:rPr>
      </w:pPr>
      <w:r w:rsidRPr="00A0605A">
        <w:rPr>
          <w:rFonts w:ascii="Comic Sans MS" w:hAnsi="Comic Sans MS" w:cs="Times New Roman"/>
          <w:i/>
          <w:color w:val="1F4E79" w:themeColor="accent5" w:themeShade="80"/>
          <w:sz w:val="28"/>
          <w:szCs w:val="28"/>
        </w:rPr>
        <w:t xml:space="preserve">Accept applicant decision for an Actual “Good” case: 100DM, and </w:t>
      </w:r>
    </w:p>
    <w:p w14:paraId="5B5390D7" w14:textId="77777777" w:rsidR="00A0605A" w:rsidRPr="00A0605A" w:rsidRDefault="00A0605A" w:rsidP="00A0605A">
      <w:pPr>
        <w:rPr>
          <w:rFonts w:ascii="Comic Sans MS" w:hAnsi="Comic Sans MS" w:cs="Times New Roman"/>
          <w:i/>
          <w:color w:val="1F4E79" w:themeColor="accent5" w:themeShade="80"/>
          <w:sz w:val="28"/>
          <w:szCs w:val="28"/>
        </w:rPr>
      </w:pPr>
      <w:r w:rsidRPr="00A0605A">
        <w:rPr>
          <w:rFonts w:ascii="Comic Sans MS" w:hAnsi="Comic Sans MS" w:cs="Times New Roman"/>
          <w:i/>
          <w:color w:val="1F4E79" w:themeColor="accent5" w:themeShade="80"/>
          <w:sz w:val="28"/>
          <w:szCs w:val="28"/>
        </w:rPr>
        <w:t xml:space="preserve">Accept applicant decision for an Actual “Bad” case: -500DM </w:t>
      </w:r>
    </w:p>
    <w:p w14:paraId="7DD82FCE" w14:textId="77777777" w:rsidR="00A0605A" w:rsidRDefault="00A0605A" w:rsidP="00A0605A">
      <w:pPr>
        <w:autoSpaceDE w:val="0"/>
        <w:autoSpaceDN w:val="0"/>
        <w:adjustRightInd w:val="0"/>
        <w:spacing w:after="0" w:line="240" w:lineRule="auto"/>
        <w:rPr>
          <w:rFonts w:ascii="Comic Sans MS" w:hAnsi="Comic Sans MS" w:cs="Times New Roman"/>
          <w:i/>
          <w:color w:val="1F4E79" w:themeColor="accent5" w:themeShade="80"/>
          <w:sz w:val="28"/>
          <w:szCs w:val="28"/>
        </w:rPr>
      </w:pPr>
    </w:p>
    <w:p w14:paraId="2AA401FB" w14:textId="71579770" w:rsidR="00A0605A" w:rsidRDefault="00A0605A" w:rsidP="001A5B5C">
      <w:pPr>
        <w:pStyle w:val="ListParagraph"/>
        <w:numPr>
          <w:ilvl w:val="0"/>
          <w:numId w:val="16"/>
        </w:numPr>
        <w:autoSpaceDE w:val="0"/>
        <w:autoSpaceDN w:val="0"/>
        <w:adjustRightInd w:val="0"/>
        <w:spacing w:after="0" w:line="240" w:lineRule="auto"/>
        <w:rPr>
          <w:rFonts w:ascii="Comic Sans MS" w:hAnsi="Comic Sans MS" w:cs="Times New Roman"/>
          <w:i/>
          <w:color w:val="1F4E79" w:themeColor="accent5" w:themeShade="80"/>
          <w:sz w:val="28"/>
          <w:szCs w:val="28"/>
        </w:rPr>
      </w:pPr>
      <w:r w:rsidRPr="001A5B5C">
        <w:rPr>
          <w:rFonts w:ascii="Comic Sans MS" w:hAnsi="Comic Sans MS" w:cs="Times New Roman"/>
          <w:i/>
          <w:color w:val="1F4E79" w:themeColor="accent5" w:themeShade="80"/>
          <w:sz w:val="28"/>
          <w:szCs w:val="28"/>
        </w:rPr>
        <w:t xml:space="preserve">Use the misclassification costs to assess performance of a chosen model from Q 2 above. Compare model performance. Examine how different cutoff values for classification threshold make a difference. Use </w:t>
      </w:r>
      <w:r w:rsidRPr="001A5B5C">
        <w:rPr>
          <w:rFonts w:ascii="Comic Sans MS" w:hAnsi="Comic Sans MS" w:cs="Times New Roman"/>
          <w:i/>
          <w:color w:val="1F4E79" w:themeColor="accent5" w:themeShade="80"/>
          <w:sz w:val="28"/>
          <w:szCs w:val="28"/>
        </w:rPr>
        <w:t>the ROC curve to choose a classification threshold which you think will be better than the default 0.5. What is the best performance you find?</w:t>
      </w:r>
    </w:p>
    <w:p w14:paraId="485989D1" w14:textId="5AA3AA06" w:rsidR="001A5B5C" w:rsidRDefault="001A5B5C" w:rsidP="001A5B5C">
      <w:pPr>
        <w:pStyle w:val="ListParagraph"/>
        <w:autoSpaceDE w:val="0"/>
        <w:autoSpaceDN w:val="0"/>
        <w:adjustRightInd w:val="0"/>
        <w:spacing w:after="0" w:line="240" w:lineRule="auto"/>
        <w:ind w:left="1080"/>
        <w:rPr>
          <w:rFonts w:ascii="Comic Sans MS" w:hAnsi="Comic Sans MS" w:cs="Times New Roman"/>
          <w:i/>
          <w:color w:val="1F4E79" w:themeColor="accent5" w:themeShade="80"/>
          <w:sz w:val="28"/>
          <w:szCs w:val="28"/>
        </w:rPr>
      </w:pPr>
    </w:p>
    <w:p w14:paraId="53BE8218" w14:textId="395426E8" w:rsidR="001A5B5C" w:rsidRPr="00973B37" w:rsidRDefault="00A446D4" w:rsidP="001A5B5C">
      <w:pPr>
        <w:pStyle w:val="ListParagraph"/>
        <w:autoSpaceDE w:val="0"/>
        <w:autoSpaceDN w:val="0"/>
        <w:adjustRightInd w:val="0"/>
        <w:spacing w:after="0" w:line="240" w:lineRule="auto"/>
        <w:ind w:left="1080"/>
        <w:rPr>
          <w:rFonts w:cstheme="minorHAnsi"/>
          <w:color w:val="0D0D0D" w:themeColor="text1" w:themeTint="F2"/>
          <w:sz w:val="28"/>
          <w:szCs w:val="28"/>
        </w:rPr>
      </w:pPr>
      <w:r w:rsidRPr="00973B37">
        <w:rPr>
          <w:rFonts w:cstheme="minorHAnsi"/>
          <w:color w:val="0D0D0D" w:themeColor="text1" w:themeTint="F2"/>
          <w:sz w:val="28"/>
          <w:szCs w:val="28"/>
        </w:rPr>
        <w:t>The performance (accuracy) of 70:30 split model</w:t>
      </w:r>
      <w:r w:rsidR="001E1D3A" w:rsidRPr="00973B37">
        <w:rPr>
          <w:rFonts w:cstheme="minorHAnsi"/>
          <w:color w:val="0D0D0D" w:themeColor="text1" w:themeTint="F2"/>
          <w:sz w:val="28"/>
          <w:szCs w:val="28"/>
        </w:rPr>
        <w:t xml:space="preserve"> is</w:t>
      </w:r>
      <w:r w:rsidRPr="00973B37">
        <w:rPr>
          <w:rFonts w:cstheme="minorHAnsi"/>
          <w:color w:val="0D0D0D" w:themeColor="text1" w:themeTint="F2"/>
          <w:sz w:val="28"/>
          <w:szCs w:val="28"/>
        </w:rPr>
        <w:t xml:space="preserve"> increased to 8</w:t>
      </w:r>
      <w:r w:rsidRPr="00973B37">
        <w:rPr>
          <w:rFonts w:cstheme="minorHAnsi"/>
          <w:color w:val="0D0D0D" w:themeColor="text1" w:themeTint="F2"/>
          <w:sz w:val="28"/>
          <w:szCs w:val="28"/>
        </w:rPr>
        <w:t>1</w:t>
      </w:r>
      <w:r w:rsidRPr="00973B37">
        <w:rPr>
          <w:rFonts w:cstheme="minorHAnsi"/>
          <w:color w:val="0D0D0D" w:themeColor="text1" w:themeTint="F2"/>
          <w:sz w:val="28"/>
          <w:szCs w:val="28"/>
        </w:rPr>
        <w:t>.</w:t>
      </w:r>
      <w:r w:rsidRPr="00973B37">
        <w:rPr>
          <w:rFonts w:cstheme="minorHAnsi"/>
          <w:color w:val="0D0D0D" w:themeColor="text1" w:themeTint="F2"/>
          <w:sz w:val="28"/>
          <w:szCs w:val="28"/>
        </w:rPr>
        <w:t>2</w:t>
      </w:r>
      <w:r w:rsidRPr="00973B37">
        <w:rPr>
          <w:rFonts w:cstheme="minorHAnsi"/>
          <w:color w:val="0D0D0D" w:themeColor="text1" w:themeTint="F2"/>
          <w:sz w:val="28"/>
          <w:szCs w:val="28"/>
        </w:rPr>
        <w:t>% when misclassification cost is used</w:t>
      </w:r>
      <w:r w:rsidR="001E1D3A" w:rsidRPr="00973B37">
        <w:rPr>
          <w:rFonts w:cstheme="minorHAnsi"/>
          <w:color w:val="0D0D0D" w:themeColor="text1" w:themeTint="F2"/>
          <w:sz w:val="28"/>
          <w:szCs w:val="28"/>
        </w:rPr>
        <w:t xml:space="preserve"> for training dataset</w:t>
      </w:r>
      <w:r w:rsidRPr="00973B37">
        <w:rPr>
          <w:rFonts w:cstheme="minorHAnsi"/>
          <w:color w:val="0D0D0D" w:themeColor="text1" w:themeTint="F2"/>
          <w:sz w:val="28"/>
          <w:szCs w:val="28"/>
        </w:rPr>
        <w:t>.</w:t>
      </w:r>
    </w:p>
    <w:p w14:paraId="1FB894F3" w14:textId="0736E8BA" w:rsidR="00A446D4" w:rsidRDefault="00A446D4" w:rsidP="001A5B5C">
      <w:pPr>
        <w:pStyle w:val="ListParagraph"/>
        <w:autoSpaceDE w:val="0"/>
        <w:autoSpaceDN w:val="0"/>
        <w:adjustRightInd w:val="0"/>
        <w:spacing w:after="0" w:line="240" w:lineRule="auto"/>
        <w:ind w:left="1080"/>
        <w:rPr>
          <w:rFonts w:cstheme="minorHAnsi"/>
          <w:b/>
          <w:color w:val="1F4E79" w:themeColor="accent5" w:themeShade="80"/>
          <w:sz w:val="24"/>
          <w:szCs w:val="24"/>
        </w:rPr>
      </w:pPr>
    </w:p>
    <w:p w14:paraId="608ACEC2" w14:textId="0C342381" w:rsidR="00A446D4" w:rsidRDefault="00A446D4" w:rsidP="001A5B5C">
      <w:pPr>
        <w:pStyle w:val="ListParagraph"/>
        <w:autoSpaceDE w:val="0"/>
        <w:autoSpaceDN w:val="0"/>
        <w:adjustRightInd w:val="0"/>
        <w:spacing w:after="0" w:line="240" w:lineRule="auto"/>
        <w:ind w:left="1080"/>
        <w:rPr>
          <w:rFonts w:cstheme="minorHAnsi"/>
          <w:b/>
          <w:color w:val="1F4E79" w:themeColor="accent5" w:themeShade="80"/>
          <w:sz w:val="24"/>
          <w:szCs w:val="24"/>
        </w:rPr>
      </w:pPr>
      <w:r>
        <w:rPr>
          <w:noProof/>
        </w:rPr>
        <w:drawing>
          <wp:inline distT="0" distB="0" distL="0" distR="0" wp14:anchorId="1A568A78" wp14:editId="050AD904">
            <wp:extent cx="3905250" cy="819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5250" cy="819150"/>
                    </a:xfrm>
                    <a:prstGeom prst="rect">
                      <a:avLst/>
                    </a:prstGeom>
                  </pic:spPr>
                </pic:pic>
              </a:graphicData>
            </a:graphic>
          </wp:inline>
        </w:drawing>
      </w:r>
    </w:p>
    <w:p w14:paraId="19D57BBC" w14:textId="303A296C" w:rsidR="00A446D4" w:rsidRPr="001E1D3A" w:rsidRDefault="001E1D3A" w:rsidP="001E1D3A">
      <w:pPr>
        <w:pStyle w:val="ListParagraph"/>
        <w:autoSpaceDE w:val="0"/>
        <w:autoSpaceDN w:val="0"/>
        <w:adjustRightInd w:val="0"/>
        <w:spacing w:after="0" w:line="240" w:lineRule="auto"/>
        <w:ind w:left="1080"/>
        <w:rPr>
          <w:rFonts w:cstheme="minorHAnsi"/>
          <w:b/>
          <w:color w:val="1F4E79" w:themeColor="accent5" w:themeShade="80"/>
          <w:sz w:val="24"/>
          <w:szCs w:val="24"/>
        </w:rPr>
      </w:pPr>
      <w:r>
        <w:rPr>
          <w:noProof/>
        </w:rPr>
        <w:drawing>
          <wp:inline distT="0" distB="0" distL="0" distR="0" wp14:anchorId="2F1A030C" wp14:editId="13F3B8EE">
            <wp:extent cx="4105275" cy="733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5275" cy="733425"/>
                    </a:xfrm>
                    <a:prstGeom prst="rect">
                      <a:avLst/>
                    </a:prstGeom>
                  </pic:spPr>
                </pic:pic>
              </a:graphicData>
            </a:graphic>
          </wp:inline>
        </w:drawing>
      </w:r>
    </w:p>
    <w:p w14:paraId="34D1C4DC" w14:textId="6C6561B4" w:rsidR="00A446D4" w:rsidRDefault="00A446D4" w:rsidP="001A5B5C">
      <w:pPr>
        <w:pStyle w:val="ListParagraph"/>
        <w:autoSpaceDE w:val="0"/>
        <w:autoSpaceDN w:val="0"/>
        <w:adjustRightInd w:val="0"/>
        <w:spacing w:after="0" w:line="240" w:lineRule="auto"/>
        <w:ind w:left="1080"/>
        <w:rPr>
          <w:rFonts w:cstheme="minorHAnsi"/>
          <w:b/>
          <w:color w:val="1F4E79" w:themeColor="accent5" w:themeShade="80"/>
          <w:sz w:val="24"/>
          <w:szCs w:val="24"/>
        </w:rPr>
      </w:pPr>
      <w:r>
        <w:rPr>
          <w:noProof/>
        </w:rPr>
        <w:drawing>
          <wp:inline distT="0" distB="0" distL="0" distR="0" wp14:anchorId="71545BB3" wp14:editId="4C4EE00E">
            <wp:extent cx="1438275" cy="438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38275" cy="438150"/>
                    </a:xfrm>
                    <a:prstGeom prst="rect">
                      <a:avLst/>
                    </a:prstGeom>
                  </pic:spPr>
                </pic:pic>
              </a:graphicData>
            </a:graphic>
          </wp:inline>
        </w:drawing>
      </w:r>
    </w:p>
    <w:p w14:paraId="086224EA" w14:textId="382ED57D" w:rsidR="001E1D3A" w:rsidRDefault="001E1D3A" w:rsidP="001A5B5C">
      <w:pPr>
        <w:pStyle w:val="ListParagraph"/>
        <w:autoSpaceDE w:val="0"/>
        <w:autoSpaceDN w:val="0"/>
        <w:adjustRightInd w:val="0"/>
        <w:spacing w:after="0" w:line="240" w:lineRule="auto"/>
        <w:ind w:left="1080"/>
        <w:rPr>
          <w:rFonts w:cstheme="minorHAnsi"/>
          <w:b/>
          <w:color w:val="1F4E79" w:themeColor="accent5" w:themeShade="80"/>
          <w:sz w:val="24"/>
          <w:szCs w:val="24"/>
        </w:rPr>
      </w:pPr>
    </w:p>
    <w:p w14:paraId="77C0E3E3" w14:textId="7C1E8C76" w:rsidR="001E1D3A" w:rsidRPr="00973B37" w:rsidRDefault="001E1D3A" w:rsidP="001A5B5C">
      <w:pPr>
        <w:pStyle w:val="ListParagraph"/>
        <w:autoSpaceDE w:val="0"/>
        <w:autoSpaceDN w:val="0"/>
        <w:adjustRightInd w:val="0"/>
        <w:spacing w:after="0" w:line="240" w:lineRule="auto"/>
        <w:ind w:left="1080"/>
        <w:rPr>
          <w:rFonts w:cstheme="minorHAnsi"/>
          <w:color w:val="0D0D0D" w:themeColor="text1" w:themeTint="F2"/>
          <w:sz w:val="28"/>
          <w:szCs w:val="28"/>
        </w:rPr>
      </w:pPr>
      <w:r w:rsidRPr="00973B37">
        <w:rPr>
          <w:rFonts w:cstheme="minorHAnsi"/>
          <w:color w:val="0D0D0D" w:themeColor="text1" w:themeTint="F2"/>
          <w:sz w:val="28"/>
          <w:szCs w:val="28"/>
        </w:rPr>
        <w:t>The performance(accuracy) increases by a significant amount for the test data set as well, when misclassification cost is used.</w:t>
      </w:r>
    </w:p>
    <w:p w14:paraId="3AFF932A" w14:textId="79BD7551" w:rsidR="001E1D3A" w:rsidRDefault="001E1D3A" w:rsidP="001A5B5C">
      <w:pPr>
        <w:pStyle w:val="ListParagraph"/>
        <w:autoSpaceDE w:val="0"/>
        <w:autoSpaceDN w:val="0"/>
        <w:adjustRightInd w:val="0"/>
        <w:spacing w:after="0" w:line="240" w:lineRule="auto"/>
        <w:ind w:left="1080"/>
        <w:rPr>
          <w:rFonts w:cstheme="minorHAnsi"/>
          <w:color w:val="333333"/>
          <w:sz w:val="21"/>
          <w:szCs w:val="21"/>
          <w:shd w:val="clear" w:color="auto" w:fill="FFFFFF"/>
        </w:rPr>
      </w:pPr>
    </w:p>
    <w:p w14:paraId="744A9411" w14:textId="1109E2FF" w:rsidR="001E1D3A" w:rsidRDefault="001E1D3A" w:rsidP="001A5B5C">
      <w:pPr>
        <w:pStyle w:val="ListParagraph"/>
        <w:autoSpaceDE w:val="0"/>
        <w:autoSpaceDN w:val="0"/>
        <w:adjustRightInd w:val="0"/>
        <w:spacing w:after="0" w:line="240" w:lineRule="auto"/>
        <w:ind w:left="1080"/>
        <w:rPr>
          <w:rFonts w:cstheme="minorHAnsi"/>
          <w:color w:val="333333"/>
          <w:sz w:val="21"/>
          <w:szCs w:val="21"/>
          <w:shd w:val="clear" w:color="auto" w:fill="FFFFFF"/>
        </w:rPr>
      </w:pPr>
      <w:r>
        <w:rPr>
          <w:noProof/>
        </w:rPr>
        <w:drawing>
          <wp:inline distT="0" distB="0" distL="0" distR="0" wp14:anchorId="38CFF6E1" wp14:editId="1D3EE5FD">
            <wp:extent cx="4171950" cy="1200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71950" cy="1200150"/>
                    </a:xfrm>
                    <a:prstGeom prst="rect">
                      <a:avLst/>
                    </a:prstGeom>
                  </pic:spPr>
                </pic:pic>
              </a:graphicData>
            </a:graphic>
          </wp:inline>
        </w:drawing>
      </w:r>
    </w:p>
    <w:p w14:paraId="4355FA12" w14:textId="072499EF" w:rsidR="001E1D3A" w:rsidRDefault="001E1D3A" w:rsidP="001A5B5C">
      <w:pPr>
        <w:pStyle w:val="ListParagraph"/>
        <w:autoSpaceDE w:val="0"/>
        <w:autoSpaceDN w:val="0"/>
        <w:adjustRightInd w:val="0"/>
        <w:spacing w:after="0" w:line="240" w:lineRule="auto"/>
        <w:ind w:left="1080"/>
        <w:rPr>
          <w:rFonts w:cstheme="minorHAnsi"/>
          <w:color w:val="333333"/>
          <w:sz w:val="21"/>
          <w:szCs w:val="21"/>
          <w:shd w:val="clear" w:color="auto" w:fill="FFFFFF"/>
        </w:rPr>
      </w:pPr>
    </w:p>
    <w:p w14:paraId="2DB47EDC" w14:textId="77777777" w:rsidR="00145E36" w:rsidRPr="00973B37" w:rsidRDefault="00F85F7E" w:rsidP="001A5B5C">
      <w:pPr>
        <w:pStyle w:val="ListParagraph"/>
        <w:autoSpaceDE w:val="0"/>
        <w:autoSpaceDN w:val="0"/>
        <w:adjustRightInd w:val="0"/>
        <w:spacing w:after="0" w:line="240" w:lineRule="auto"/>
        <w:ind w:left="1080"/>
        <w:rPr>
          <w:rFonts w:cstheme="minorHAnsi"/>
          <w:color w:val="0D0D0D" w:themeColor="text1" w:themeTint="F2"/>
          <w:sz w:val="28"/>
          <w:szCs w:val="28"/>
        </w:rPr>
      </w:pPr>
      <w:r w:rsidRPr="00973B37">
        <w:rPr>
          <w:rFonts w:cstheme="minorHAnsi"/>
          <w:color w:val="0D0D0D" w:themeColor="text1" w:themeTint="F2"/>
          <w:sz w:val="28"/>
          <w:szCs w:val="28"/>
        </w:rPr>
        <w:lastRenderedPageBreak/>
        <w:t xml:space="preserve">Now moving forward and examining how different cutoff values for classification threshold make a difference, we observe that there is an inverse relationship between CTHRESH and Accuracy. </w:t>
      </w:r>
    </w:p>
    <w:p w14:paraId="4B8DF5F6" w14:textId="60861789" w:rsidR="008D3ACC" w:rsidRPr="00973B37" w:rsidRDefault="00145E36" w:rsidP="00702DD3">
      <w:pPr>
        <w:pStyle w:val="ListParagraph"/>
        <w:autoSpaceDE w:val="0"/>
        <w:autoSpaceDN w:val="0"/>
        <w:adjustRightInd w:val="0"/>
        <w:spacing w:after="0" w:line="240" w:lineRule="auto"/>
        <w:ind w:left="1080"/>
        <w:rPr>
          <w:rFonts w:cstheme="minorHAnsi"/>
          <w:color w:val="0D0D0D" w:themeColor="text1" w:themeTint="F2"/>
          <w:sz w:val="28"/>
          <w:szCs w:val="28"/>
        </w:rPr>
      </w:pPr>
      <w:r w:rsidRPr="00973B37">
        <w:rPr>
          <w:rFonts w:cstheme="minorHAnsi"/>
          <w:color w:val="0D0D0D" w:themeColor="text1" w:themeTint="F2"/>
          <w:sz w:val="28"/>
          <w:szCs w:val="28"/>
        </w:rPr>
        <w:t xml:space="preserve">Accuracy for </w:t>
      </w:r>
      <w:r w:rsidR="00702DD3" w:rsidRPr="00973B37">
        <w:rPr>
          <w:rFonts w:cstheme="minorHAnsi"/>
          <w:color w:val="0D0D0D" w:themeColor="text1" w:themeTint="F2"/>
          <w:sz w:val="28"/>
          <w:szCs w:val="28"/>
        </w:rPr>
        <w:t>CTHRESH of 0.5 is 76.80</w:t>
      </w:r>
      <w:proofErr w:type="gramStart"/>
      <w:r w:rsidR="00702DD3" w:rsidRPr="00973B37">
        <w:rPr>
          <w:rFonts w:cstheme="minorHAnsi"/>
          <w:color w:val="0D0D0D" w:themeColor="text1" w:themeTint="F2"/>
          <w:sz w:val="28"/>
          <w:szCs w:val="28"/>
        </w:rPr>
        <w:t>%.</w:t>
      </w:r>
      <w:r w:rsidR="00F85F7E" w:rsidRPr="00973B37">
        <w:rPr>
          <w:rFonts w:cstheme="minorHAnsi"/>
          <w:color w:val="0D0D0D" w:themeColor="text1" w:themeTint="F2"/>
          <w:sz w:val="28"/>
          <w:szCs w:val="28"/>
        </w:rPr>
        <w:t>When</w:t>
      </w:r>
      <w:proofErr w:type="gramEnd"/>
      <w:r w:rsidR="00F85F7E" w:rsidRPr="00973B37">
        <w:rPr>
          <w:rFonts w:cstheme="minorHAnsi"/>
          <w:color w:val="0D0D0D" w:themeColor="text1" w:themeTint="F2"/>
          <w:sz w:val="28"/>
          <w:szCs w:val="28"/>
        </w:rPr>
        <w:t xml:space="preserve"> the CTHRESH was lowered to 0.23 from the default 0.5 accuracy further increased to </w:t>
      </w:r>
      <w:r w:rsidR="00C74E67" w:rsidRPr="00973B37">
        <w:rPr>
          <w:rFonts w:cstheme="minorHAnsi"/>
          <w:color w:val="0D0D0D" w:themeColor="text1" w:themeTint="F2"/>
          <w:sz w:val="28"/>
          <w:szCs w:val="28"/>
        </w:rPr>
        <w:t>8</w:t>
      </w:r>
      <w:r w:rsidR="00317224" w:rsidRPr="00973B37">
        <w:rPr>
          <w:rFonts w:cstheme="minorHAnsi"/>
          <w:color w:val="0D0D0D" w:themeColor="text1" w:themeTint="F2"/>
          <w:sz w:val="28"/>
          <w:szCs w:val="28"/>
        </w:rPr>
        <w:t>1</w:t>
      </w:r>
      <w:r w:rsidR="00C74E67" w:rsidRPr="00973B37">
        <w:rPr>
          <w:rFonts w:cstheme="minorHAnsi"/>
          <w:color w:val="0D0D0D" w:themeColor="text1" w:themeTint="F2"/>
          <w:sz w:val="28"/>
          <w:szCs w:val="28"/>
        </w:rPr>
        <w:t>.</w:t>
      </w:r>
      <w:r w:rsidR="00317224" w:rsidRPr="00973B37">
        <w:rPr>
          <w:rFonts w:cstheme="minorHAnsi"/>
          <w:color w:val="0D0D0D" w:themeColor="text1" w:themeTint="F2"/>
          <w:sz w:val="28"/>
          <w:szCs w:val="28"/>
        </w:rPr>
        <w:t>1</w:t>
      </w:r>
      <w:r w:rsidR="00C74E67" w:rsidRPr="00973B37">
        <w:rPr>
          <w:rFonts w:cstheme="minorHAnsi"/>
          <w:color w:val="0D0D0D" w:themeColor="text1" w:themeTint="F2"/>
          <w:sz w:val="28"/>
          <w:szCs w:val="28"/>
        </w:rPr>
        <w:t xml:space="preserve"> % . The ROC curve used for obtaining the CTHRESH is depicted </w:t>
      </w:r>
      <w:proofErr w:type="gramStart"/>
      <w:r w:rsidR="00C74E67" w:rsidRPr="00973B37">
        <w:rPr>
          <w:rFonts w:cstheme="minorHAnsi"/>
          <w:color w:val="0D0D0D" w:themeColor="text1" w:themeTint="F2"/>
          <w:sz w:val="28"/>
          <w:szCs w:val="28"/>
        </w:rPr>
        <w:t xml:space="preserve">below </w:t>
      </w:r>
      <w:r w:rsidR="00702DD3" w:rsidRPr="00973B37">
        <w:rPr>
          <w:rFonts w:cstheme="minorHAnsi"/>
          <w:color w:val="0D0D0D" w:themeColor="text1" w:themeTint="F2"/>
          <w:sz w:val="28"/>
          <w:szCs w:val="28"/>
        </w:rPr>
        <w:t>.The</w:t>
      </w:r>
      <w:proofErr w:type="gramEnd"/>
      <w:r w:rsidR="00702DD3" w:rsidRPr="00973B37">
        <w:rPr>
          <w:rFonts w:cstheme="minorHAnsi"/>
          <w:color w:val="0D0D0D" w:themeColor="text1" w:themeTint="F2"/>
          <w:sz w:val="28"/>
          <w:szCs w:val="28"/>
        </w:rPr>
        <w:t xml:space="preserve"> area under the curve came to 0.7747</w:t>
      </w:r>
    </w:p>
    <w:p w14:paraId="561C5DB7" w14:textId="2D44752B" w:rsidR="008D3ACC" w:rsidRDefault="008D3ACC" w:rsidP="001A5B5C">
      <w:pPr>
        <w:pStyle w:val="ListParagraph"/>
        <w:autoSpaceDE w:val="0"/>
        <w:autoSpaceDN w:val="0"/>
        <w:adjustRightInd w:val="0"/>
        <w:spacing w:after="0" w:line="240" w:lineRule="auto"/>
        <w:ind w:left="1080"/>
        <w:rPr>
          <w:rFonts w:cstheme="minorHAnsi"/>
          <w:color w:val="333333"/>
          <w:sz w:val="21"/>
          <w:szCs w:val="21"/>
          <w:shd w:val="clear" w:color="auto" w:fill="FFFFFF"/>
        </w:rPr>
      </w:pPr>
      <w:r>
        <w:rPr>
          <w:noProof/>
        </w:rPr>
        <w:drawing>
          <wp:inline distT="0" distB="0" distL="0" distR="0" wp14:anchorId="3D7D87B2" wp14:editId="31A1A5E5">
            <wp:extent cx="4660711" cy="3021495"/>
            <wp:effectExtent l="0" t="0" r="698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2607" cy="3061622"/>
                    </a:xfrm>
                    <a:prstGeom prst="rect">
                      <a:avLst/>
                    </a:prstGeom>
                  </pic:spPr>
                </pic:pic>
              </a:graphicData>
            </a:graphic>
          </wp:inline>
        </w:drawing>
      </w:r>
    </w:p>
    <w:p w14:paraId="7C403329" w14:textId="77777777" w:rsidR="00702DD3" w:rsidRPr="00702DD3" w:rsidRDefault="00702DD3" w:rsidP="00702DD3">
      <w:pPr>
        <w:autoSpaceDE w:val="0"/>
        <w:autoSpaceDN w:val="0"/>
        <w:adjustRightInd w:val="0"/>
        <w:spacing w:after="0" w:line="240" w:lineRule="auto"/>
        <w:rPr>
          <w:rFonts w:ascii="Times New Roman" w:hAnsi="Times New Roman" w:cs="Times New Roman"/>
          <w:color w:val="000000"/>
          <w:sz w:val="24"/>
          <w:szCs w:val="24"/>
        </w:rPr>
      </w:pPr>
    </w:p>
    <w:p w14:paraId="45F79D69" w14:textId="67A9946F" w:rsidR="00702DD3" w:rsidRDefault="00702DD3" w:rsidP="00702DD3">
      <w:pPr>
        <w:pStyle w:val="ListParagraph"/>
        <w:numPr>
          <w:ilvl w:val="0"/>
          <w:numId w:val="16"/>
        </w:numPr>
        <w:autoSpaceDE w:val="0"/>
        <w:autoSpaceDN w:val="0"/>
        <w:adjustRightInd w:val="0"/>
        <w:spacing w:after="0" w:line="240" w:lineRule="auto"/>
        <w:rPr>
          <w:rFonts w:ascii="Comic Sans MS" w:hAnsi="Comic Sans MS" w:cs="Times New Roman"/>
          <w:i/>
          <w:color w:val="1F4E79" w:themeColor="accent5" w:themeShade="80"/>
          <w:sz w:val="28"/>
          <w:szCs w:val="28"/>
        </w:rPr>
      </w:pPr>
      <w:r w:rsidRPr="00702DD3">
        <w:rPr>
          <w:rFonts w:ascii="Comic Sans MS" w:hAnsi="Comic Sans MS" w:cs="Times New Roman"/>
          <w:i/>
          <w:color w:val="1F4E79" w:themeColor="accent5" w:themeShade="80"/>
          <w:sz w:val="28"/>
          <w:szCs w:val="28"/>
        </w:rPr>
        <w:t xml:space="preserve">Calculate and apply the ‘theoretical’ threshold and assess performance – what do you notice, and how does this relate to the answer from (a) above. </w:t>
      </w:r>
    </w:p>
    <w:p w14:paraId="6FB06147" w14:textId="46FA3679" w:rsidR="00702DD3" w:rsidRPr="00702DD3" w:rsidRDefault="00702DD3" w:rsidP="00702DD3">
      <w:pPr>
        <w:pStyle w:val="ListParagraph"/>
        <w:autoSpaceDE w:val="0"/>
        <w:autoSpaceDN w:val="0"/>
        <w:adjustRightInd w:val="0"/>
        <w:spacing w:after="0" w:line="240" w:lineRule="auto"/>
        <w:ind w:left="1080"/>
        <w:rPr>
          <w:rFonts w:cstheme="minorHAnsi"/>
          <w:color w:val="0D0D0D" w:themeColor="text1" w:themeTint="F2"/>
        </w:rPr>
      </w:pPr>
      <w:r w:rsidRPr="00973B37">
        <w:rPr>
          <w:rFonts w:cstheme="minorHAnsi"/>
          <w:color w:val="0D0D0D" w:themeColor="text1" w:themeTint="F2"/>
          <w:sz w:val="28"/>
          <w:szCs w:val="28"/>
        </w:rPr>
        <w:t>The accuracy after applying theoretical threshold is 83.33</w:t>
      </w:r>
    </w:p>
    <w:p w14:paraId="5A514DB2" w14:textId="1FF7D720" w:rsidR="001E1D3A" w:rsidRPr="00702DD3" w:rsidRDefault="001E1D3A" w:rsidP="00702DD3">
      <w:pPr>
        <w:autoSpaceDE w:val="0"/>
        <w:autoSpaceDN w:val="0"/>
        <w:adjustRightInd w:val="0"/>
        <w:spacing w:after="0" w:line="240" w:lineRule="auto"/>
        <w:rPr>
          <w:rFonts w:ascii="Comic Sans MS" w:hAnsi="Comic Sans MS" w:cs="Times New Roman"/>
          <w:color w:val="1F4E79" w:themeColor="accent5" w:themeShade="80"/>
          <w:sz w:val="28"/>
          <w:szCs w:val="28"/>
        </w:rPr>
      </w:pPr>
    </w:p>
    <w:p w14:paraId="0204A344" w14:textId="0808A2F1" w:rsidR="00702DD3" w:rsidRDefault="00702DD3" w:rsidP="001A5B5C">
      <w:pPr>
        <w:pStyle w:val="ListParagraph"/>
        <w:autoSpaceDE w:val="0"/>
        <w:autoSpaceDN w:val="0"/>
        <w:adjustRightInd w:val="0"/>
        <w:spacing w:after="0" w:line="240" w:lineRule="auto"/>
        <w:ind w:left="1080"/>
        <w:rPr>
          <w:rFonts w:ascii="Comic Sans MS" w:hAnsi="Comic Sans MS" w:cs="Times New Roman"/>
          <w:i/>
          <w:color w:val="1F4E79" w:themeColor="accent5" w:themeShade="80"/>
          <w:sz w:val="28"/>
          <w:szCs w:val="28"/>
        </w:rPr>
      </w:pPr>
      <w:r>
        <w:rPr>
          <w:noProof/>
        </w:rPr>
        <w:drawing>
          <wp:inline distT="0" distB="0" distL="0" distR="0" wp14:anchorId="75BC1674" wp14:editId="4BB6576B">
            <wp:extent cx="4752975" cy="438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2975" cy="438150"/>
                    </a:xfrm>
                    <a:prstGeom prst="rect">
                      <a:avLst/>
                    </a:prstGeom>
                  </pic:spPr>
                </pic:pic>
              </a:graphicData>
            </a:graphic>
          </wp:inline>
        </w:drawing>
      </w:r>
    </w:p>
    <w:p w14:paraId="4E5FA901" w14:textId="73A80972" w:rsidR="00702DD3" w:rsidRDefault="00702DD3" w:rsidP="001A5B5C">
      <w:pPr>
        <w:pStyle w:val="ListParagraph"/>
        <w:autoSpaceDE w:val="0"/>
        <w:autoSpaceDN w:val="0"/>
        <w:adjustRightInd w:val="0"/>
        <w:spacing w:after="0" w:line="240" w:lineRule="auto"/>
        <w:ind w:left="1080"/>
        <w:rPr>
          <w:rFonts w:ascii="Comic Sans MS" w:hAnsi="Comic Sans MS" w:cs="Times New Roman"/>
          <w:color w:val="1F4E79" w:themeColor="accent5" w:themeShade="80"/>
          <w:sz w:val="28"/>
          <w:szCs w:val="28"/>
        </w:rPr>
      </w:pPr>
    </w:p>
    <w:p w14:paraId="1B6C692E" w14:textId="77777777" w:rsidR="00702DD3" w:rsidRPr="00702DD3" w:rsidRDefault="00702DD3" w:rsidP="00702DD3">
      <w:pPr>
        <w:autoSpaceDE w:val="0"/>
        <w:autoSpaceDN w:val="0"/>
        <w:adjustRightInd w:val="0"/>
        <w:spacing w:after="0" w:line="240" w:lineRule="auto"/>
        <w:rPr>
          <w:rFonts w:ascii="Times New Roman" w:hAnsi="Times New Roman" w:cs="Times New Roman"/>
          <w:color w:val="000000"/>
          <w:sz w:val="24"/>
          <w:szCs w:val="24"/>
        </w:rPr>
      </w:pPr>
    </w:p>
    <w:p w14:paraId="4D1CBC1B" w14:textId="6661973B" w:rsidR="00702DD3" w:rsidRDefault="00702DD3" w:rsidP="0025014C">
      <w:pPr>
        <w:pStyle w:val="ListParagraph"/>
        <w:numPr>
          <w:ilvl w:val="0"/>
          <w:numId w:val="16"/>
        </w:numPr>
        <w:autoSpaceDE w:val="0"/>
        <w:autoSpaceDN w:val="0"/>
        <w:adjustRightInd w:val="0"/>
        <w:spacing w:after="0" w:line="240" w:lineRule="auto"/>
        <w:rPr>
          <w:rFonts w:ascii="Comic Sans MS" w:hAnsi="Comic Sans MS" w:cs="Times New Roman"/>
          <w:i/>
          <w:color w:val="1F4E79" w:themeColor="accent5" w:themeShade="80"/>
          <w:sz w:val="28"/>
          <w:szCs w:val="28"/>
        </w:rPr>
      </w:pPr>
      <w:r w:rsidRPr="00702DD3">
        <w:rPr>
          <w:rFonts w:ascii="Comic Sans MS" w:hAnsi="Comic Sans MS" w:cs="Times New Roman"/>
          <w:i/>
          <w:color w:val="1F4E79" w:themeColor="accent5" w:themeShade="80"/>
          <w:sz w:val="28"/>
          <w:szCs w:val="28"/>
        </w:rPr>
        <w:t>Use misclassification costs in building the tree models (</w:t>
      </w:r>
      <w:proofErr w:type="spellStart"/>
      <w:r w:rsidRPr="00702DD3">
        <w:rPr>
          <w:rFonts w:ascii="Comic Sans MS" w:hAnsi="Comic Sans MS" w:cs="Times New Roman"/>
          <w:i/>
          <w:color w:val="1F4E79" w:themeColor="accent5" w:themeShade="80"/>
          <w:sz w:val="28"/>
          <w:szCs w:val="28"/>
        </w:rPr>
        <w:t>rpart</w:t>
      </w:r>
      <w:proofErr w:type="spellEnd"/>
      <w:r w:rsidRPr="00702DD3">
        <w:rPr>
          <w:rFonts w:ascii="Comic Sans MS" w:hAnsi="Comic Sans MS" w:cs="Times New Roman"/>
          <w:i/>
          <w:color w:val="1F4E79" w:themeColor="accent5" w:themeShade="80"/>
          <w:sz w:val="28"/>
          <w:szCs w:val="28"/>
        </w:rPr>
        <w:t xml:space="preserve"> and C5.0) – are the trees here different than ones obtained earlier? Compare performance of these two new models with those obtained earlier (in part 3a, b above). </w:t>
      </w:r>
    </w:p>
    <w:p w14:paraId="1E040E81" w14:textId="1E191CE0" w:rsidR="0025014C" w:rsidRPr="00973B37" w:rsidRDefault="005F623D" w:rsidP="005F623D">
      <w:pPr>
        <w:pStyle w:val="ListParagraph"/>
        <w:autoSpaceDE w:val="0"/>
        <w:autoSpaceDN w:val="0"/>
        <w:adjustRightInd w:val="0"/>
        <w:spacing w:after="0" w:line="240" w:lineRule="auto"/>
        <w:ind w:left="1080"/>
        <w:rPr>
          <w:rFonts w:cstheme="minorHAnsi"/>
          <w:color w:val="0D0D0D" w:themeColor="text1" w:themeTint="F2"/>
          <w:sz w:val="28"/>
          <w:szCs w:val="28"/>
        </w:rPr>
      </w:pPr>
      <w:r w:rsidRPr="00973B37">
        <w:rPr>
          <w:rFonts w:cstheme="minorHAnsi"/>
          <w:color w:val="0D0D0D" w:themeColor="text1" w:themeTint="F2"/>
          <w:sz w:val="28"/>
          <w:szCs w:val="28"/>
        </w:rPr>
        <w:t xml:space="preserve">Yes, the trees are different from the ones obtained earlier. Accuracy for </w:t>
      </w:r>
      <w:proofErr w:type="spellStart"/>
      <w:r w:rsidRPr="00973B37">
        <w:rPr>
          <w:rFonts w:cstheme="minorHAnsi"/>
          <w:color w:val="0D0D0D" w:themeColor="text1" w:themeTint="F2"/>
          <w:sz w:val="28"/>
          <w:szCs w:val="28"/>
        </w:rPr>
        <w:t>rpart</w:t>
      </w:r>
      <w:proofErr w:type="spellEnd"/>
      <w:r w:rsidRPr="00973B37">
        <w:rPr>
          <w:rFonts w:cstheme="minorHAnsi"/>
          <w:color w:val="0D0D0D" w:themeColor="text1" w:themeTint="F2"/>
          <w:sz w:val="28"/>
          <w:szCs w:val="28"/>
        </w:rPr>
        <w:t xml:space="preserve"> tree is 83.3% and for C5.0 is 88.1%.</w:t>
      </w:r>
    </w:p>
    <w:p w14:paraId="740A4C52" w14:textId="147EE531" w:rsidR="005F623D" w:rsidRPr="005F623D" w:rsidRDefault="005F623D" w:rsidP="0025014C">
      <w:pPr>
        <w:autoSpaceDE w:val="0"/>
        <w:autoSpaceDN w:val="0"/>
        <w:adjustRightInd w:val="0"/>
        <w:spacing w:after="0" w:line="240" w:lineRule="auto"/>
        <w:rPr>
          <w:rFonts w:ascii="Comic Sans MS" w:hAnsi="Comic Sans MS" w:cs="Times New Roman"/>
          <w:color w:val="1F4E79" w:themeColor="accent5" w:themeShade="80"/>
          <w:sz w:val="28"/>
          <w:szCs w:val="28"/>
        </w:rPr>
      </w:pPr>
      <w:r>
        <w:rPr>
          <w:rFonts w:ascii="Comic Sans MS" w:hAnsi="Comic Sans MS" w:cs="Times New Roman"/>
          <w:color w:val="1F4E79" w:themeColor="accent5" w:themeShade="80"/>
          <w:sz w:val="28"/>
          <w:szCs w:val="28"/>
        </w:rPr>
        <w:lastRenderedPageBreak/>
        <w:t xml:space="preserve">             </w:t>
      </w:r>
      <w:r>
        <w:rPr>
          <w:noProof/>
        </w:rPr>
        <w:drawing>
          <wp:inline distT="0" distB="0" distL="0" distR="0" wp14:anchorId="632B4365" wp14:editId="297AE460">
            <wp:extent cx="802640" cy="7871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8231" cy="802470"/>
                    </a:xfrm>
                    <a:prstGeom prst="rect">
                      <a:avLst/>
                    </a:prstGeom>
                  </pic:spPr>
                </pic:pic>
              </a:graphicData>
            </a:graphic>
          </wp:inline>
        </w:drawing>
      </w:r>
    </w:p>
    <w:p w14:paraId="68297489" w14:textId="77777777" w:rsidR="005F623D" w:rsidRPr="005F623D" w:rsidRDefault="005F623D" w:rsidP="005F623D">
      <w:pPr>
        <w:autoSpaceDE w:val="0"/>
        <w:autoSpaceDN w:val="0"/>
        <w:adjustRightInd w:val="0"/>
        <w:spacing w:after="0" w:line="240" w:lineRule="auto"/>
        <w:rPr>
          <w:rFonts w:ascii="Times New Roman" w:hAnsi="Times New Roman" w:cs="Times New Roman"/>
          <w:color w:val="000000"/>
          <w:sz w:val="24"/>
          <w:szCs w:val="24"/>
        </w:rPr>
      </w:pPr>
    </w:p>
    <w:p w14:paraId="107F6004" w14:textId="2F5A33C4" w:rsidR="00702DD3" w:rsidRPr="005F623D" w:rsidRDefault="005F623D" w:rsidP="005F623D">
      <w:pPr>
        <w:pStyle w:val="ListParagraph"/>
        <w:numPr>
          <w:ilvl w:val="0"/>
          <w:numId w:val="13"/>
        </w:numPr>
        <w:autoSpaceDE w:val="0"/>
        <w:autoSpaceDN w:val="0"/>
        <w:adjustRightInd w:val="0"/>
        <w:spacing w:after="0" w:line="240" w:lineRule="auto"/>
        <w:rPr>
          <w:rFonts w:ascii="Comic Sans MS" w:hAnsi="Comic Sans MS" w:cs="Times New Roman"/>
          <w:color w:val="1F4E79" w:themeColor="accent5" w:themeShade="80"/>
          <w:sz w:val="28"/>
          <w:szCs w:val="28"/>
        </w:rPr>
      </w:pPr>
      <w:r w:rsidRPr="005F623D">
        <w:rPr>
          <w:rFonts w:ascii="Comic Sans MS" w:hAnsi="Comic Sans MS" w:cs="Times New Roman"/>
          <w:color w:val="1F4E79" w:themeColor="accent5" w:themeShade="80"/>
          <w:sz w:val="28"/>
          <w:szCs w:val="28"/>
        </w:rPr>
        <w:t>Let’s examine your ‘best’ decision tree model obtained. What is the tree depth? And how many nodes does it have? What are the important variables for classifying “Good’ vs ‘Bad’ credit? Identify two relatively pure leaf nodes. What are the ‘probabilities for ‘Good’ and ‘Bad’ in these nodes?</w:t>
      </w:r>
    </w:p>
    <w:p w14:paraId="08368A09" w14:textId="58345642" w:rsidR="005F623D" w:rsidRDefault="005F623D" w:rsidP="005F623D">
      <w:pPr>
        <w:pStyle w:val="ListParagraph"/>
        <w:autoSpaceDE w:val="0"/>
        <w:autoSpaceDN w:val="0"/>
        <w:adjustRightInd w:val="0"/>
        <w:spacing w:after="0" w:line="240" w:lineRule="auto"/>
        <w:rPr>
          <w:rFonts w:cstheme="minorHAnsi"/>
          <w:color w:val="000000" w:themeColor="text1"/>
        </w:rPr>
      </w:pPr>
    </w:p>
    <w:p w14:paraId="6ADDF405" w14:textId="191C2A09" w:rsidR="005F623D" w:rsidRDefault="005F623D" w:rsidP="005F623D">
      <w:pPr>
        <w:pStyle w:val="ListParagraph"/>
        <w:autoSpaceDE w:val="0"/>
        <w:autoSpaceDN w:val="0"/>
        <w:adjustRightInd w:val="0"/>
        <w:spacing w:after="0" w:line="240" w:lineRule="auto"/>
        <w:rPr>
          <w:rFonts w:cstheme="minorHAnsi"/>
          <w:color w:val="333333"/>
          <w:shd w:val="clear" w:color="auto" w:fill="FFFFFF"/>
        </w:rPr>
      </w:pPr>
      <w:r w:rsidRPr="005F623D">
        <w:rPr>
          <w:rFonts w:cstheme="minorHAnsi"/>
          <w:color w:val="333333"/>
          <w:shd w:val="clear" w:color="auto" w:fill="FFFFFF"/>
        </w:rPr>
        <w:t>‘</w:t>
      </w:r>
      <w:r w:rsidRPr="00973B37">
        <w:rPr>
          <w:rFonts w:cstheme="minorHAnsi"/>
          <w:color w:val="0D0D0D" w:themeColor="text1" w:themeTint="F2"/>
          <w:sz w:val="28"/>
          <w:szCs w:val="28"/>
        </w:rPr>
        <w:t xml:space="preserve">Best’ decision tree model is the one with 70-30 split with the decision node parameter as </w:t>
      </w:r>
      <w:proofErr w:type="spellStart"/>
      <w:r w:rsidRPr="00973B37">
        <w:rPr>
          <w:rFonts w:cstheme="minorHAnsi"/>
          <w:color w:val="0D0D0D" w:themeColor="text1" w:themeTint="F2"/>
          <w:sz w:val="28"/>
          <w:szCs w:val="28"/>
        </w:rPr>
        <w:t>minSplit</w:t>
      </w:r>
      <w:proofErr w:type="spellEnd"/>
      <w:r w:rsidRPr="00973B37">
        <w:rPr>
          <w:rFonts w:cstheme="minorHAnsi"/>
          <w:color w:val="0D0D0D" w:themeColor="text1" w:themeTint="F2"/>
          <w:sz w:val="28"/>
          <w:szCs w:val="28"/>
        </w:rPr>
        <w:t xml:space="preserve"> = 10, </w:t>
      </w:r>
      <w:proofErr w:type="spellStart"/>
      <w:r w:rsidRPr="00973B37">
        <w:rPr>
          <w:rFonts w:cstheme="minorHAnsi"/>
          <w:color w:val="0D0D0D" w:themeColor="text1" w:themeTint="F2"/>
          <w:sz w:val="28"/>
          <w:szCs w:val="28"/>
        </w:rPr>
        <w:t>minbucket</w:t>
      </w:r>
      <w:proofErr w:type="spellEnd"/>
      <w:r w:rsidRPr="00973B37">
        <w:rPr>
          <w:rFonts w:cstheme="minorHAnsi"/>
          <w:color w:val="0D0D0D" w:themeColor="text1" w:themeTint="F2"/>
          <w:sz w:val="28"/>
          <w:szCs w:val="28"/>
        </w:rPr>
        <w:t xml:space="preserve"> = 30, cp = 0, and split based on information. Tree Depth - 6 Total nodes - 16 Most important variables - CHK_ACCT, DURATION, HISTORY, OTHER_INSTALL, SAV_ACCT and EMPLOYMENT Relatively Pure Leaf nodes - CHK_ACCT and DURATION</w:t>
      </w:r>
      <w:r w:rsidRPr="00973B37">
        <w:rPr>
          <w:rFonts w:cstheme="minorHAnsi"/>
          <w:color w:val="0D0D0D" w:themeColor="text1" w:themeTint="F2"/>
          <w:sz w:val="28"/>
          <w:szCs w:val="28"/>
        </w:rPr>
        <w:t>. This can be observed from the summary function output in the previous question</w:t>
      </w:r>
    </w:p>
    <w:p w14:paraId="68855304" w14:textId="5DCE9FAF" w:rsidR="005F623D" w:rsidRDefault="005F623D" w:rsidP="005F623D">
      <w:pPr>
        <w:pStyle w:val="ListParagraph"/>
        <w:autoSpaceDE w:val="0"/>
        <w:autoSpaceDN w:val="0"/>
        <w:adjustRightInd w:val="0"/>
        <w:spacing w:after="0" w:line="240" w:lineRule="auto"/>
        <w:rPr>
          <w:rFonts w:cstheme="minorHAnsi"/>
          <w:color w:val="000000" w:themeColor="text1"/>
        </w:rPr>
      </w:pPr>
    </w:p>
    <w:p w14:paraId="38E46794" w14:textId="77777777" w:rsidR="00000303" w:rsidRPr="00000303" w:rsidRDefault="00000303" w:rsidP="00000303">
      <w:pPr>
        <w:autoSpaceDE w:val="0"/>
        <w:autoSpaceDN w:val="0"/>
        <w:adjustRightInd w:val="0"/>
        <w:spacing w:after="0" w:line="240" w:lineRule="auto"/>
        <w:rPr>
          <w:rFonts w:ascii="Times New Roman" w:hAnsi="Times New Roman" w:cs="Times New Roman"/>
          <w:color w:val="000000"/>
          <w:sz w:val="24"/>
          <w:szCs w:val="24"/>
        </w:rPr>
      </w:pPr>
    </w:p>
    <w:p w14:paraId="2D666845" w14:textId="71180AB4" w:rsidR="00000303" w:rsidRDefault="00000303" w:rsidP="00045E36">
      <w:pPr>
        <w:pStyle w:val="ListParagraph"/>
        <w:numPr>
          <w:ilvl w:val="0"/>
          <w:numId w:val="13"/>
        </w:numPr>
        <w:autoSpaceDE w:val="0"/>
        <w:autoSpaceDN w:val="0"/>
        <w:adjustRightInd w:val="0"/>
        <w:spacing w:after="0" w:line="240" w:lineRule="auto"/>
        <w:rPr>
          <w:rFonts w:ascii="Comic Sans MS" w:hAnsi="Comic Sans MS" w:cs="Times New Roman"/>
          <w:color w:val="1F4E79" w:themeColor="accent5" w:themeShade="80"/>
          <w:sz w:val="28"/>
          <w:szCs w:val="28"/>
        </w:rPr>
      </w:pPr>
      <w:r w:rsidRPr="00000303">
        <w:rPr>
          <w:rFonts w:ascii="Comic Sans MS" w:hAnsi="Comic Sans MS" w:cs="Times New Roman"/>
          <w:color w:val="1F4E79" w:themeColor="accent5" w:themeShade="80"/>
          <w:sz w:val="28"/>
          <w:szCs w:val="28"/>
        </w:rPr>
        <w:t>The predicted probabilities can be used to determine how the model may be implemented. We can sort the data from high to low on predicted probability of “good” credit risk. Then, going down the cases from high to low probabilities, one may be able to determine an appropriate cutoff probability – values above this can be considered acceptable credit risk. The use of cost figures given above can help in this analysis.</w:t>
      </w:r>
    </w:p>
    <w:p w14:paraId="425F80C5" w14:textId="77777777" w:rsidR="00973B37" w:rsidRPr="00973B37" w:rsidRDefault="00973B37" w:rsidP="00973B37">
      <w:pPr>
        <w:autoSpaceDE w:val="0"/>
        <w:autoSpaceDN w:val="0"/>
        <w:adjustRightInd w:val="0"/>
        <w:spacing w:after="0" w:line="240" w:lineRule="auto"/>
        <w:ind w:left="360"/>
        <w:rPr>
          <w:rFonts w:ascii="Comic Sans MS" w:hAnsi="Comic Sans MS" w:cs="Times New Roman"/>
          <w:color w:val="1F4E79" w:themeColor="accent5" w:themeShade="80"/>
          <w:sz w:val="28"/>
          <w:szCs w:val="28"/>
        </w:rPr>
      </w:pPr>
    </w:p>
    <w:p w14:paraId="4CBADED4" w14:textId="74EE45B2" w:rsidR="00000303" w:rsidRDefault="003C486C" w:rsidP="00000303">
      <w:pPr>
        <w:pStyle w:val="ListParagraph"/>
        <w:autoSpaceDE w:val="0"/>
        <w:autoSpaceDN w:val="0"/>
        <w:adjustRightInd w:val="0"/>
        <w:spacing w:after="0" w:line="240" w:lineRule="auto"/>
        <w:rPr>
          <w:rFonts w:ascii="Comic Sans MS" w:hAnsi="Comic Sans MS" w:cs="Times New Roman"/>
          <w:color w:val="1F4E79" w:themeColor="accent5" w:themeShade="80"/>
          <w:sz w:val="28"/>
          <w:szCs w:val="28"/>
        </w:rPr>
      </w:pPr>
      <w:r>
        <w:rPr>
          <w:rFonts w:ascii="Comic Sans MS" w:hAnsi="Comic Sans MS" w:cs="Times New Roman"/>
          <w:color w:val="1F4E79" w:themeColor="accent5" w:themeShade="80"/>
          <w:sz w:val="28"/>
          <w:szCs w:val="28"/>
        </w:rPr>
        <w:t xml:space="preserve">b) </w:t>
      </w:r>
      <w:r w:rsidR="00000303" w:rsidRPr="00000303">
        <w:rPr>
          <w:rFonts w:ascii="Comic Sans MS" w:hAnsi="Comic Sans MS" w:cs="Times New Roman"/>
          <w:color w:val="1F4E79" w:themeColor="accent5" w:themeShade="80"/>
          <w:sz w:val="28"/>
          <w:szCs w:val="28"/>
        </w:rPr>
        <w:t xml:space="preserve">For this, first sort the validation data on predicted probability. Then, for each validation case, calculate the actual cost/benefit of extending credit. Add a separate column for the cumulative net cost/benefit. </w:t>
      </w:r>
    </w:p>
    <w:p w14:paraId="73F4C68E" w14:textId="77777777" w:rsidR="00973B37" w:rsidRPr="00000303" w:rsidRDefault="00973B37" w:rsidP="00000303">
      <w:pPr>
        <w:pStyle w:val="ListParagraph"/>
        <w:autoSpaceDE w:val="0"/>
        <w:autoSpaceDN w:val="0"/>
        <w:adjustRightInd w:val="0"/>
        <w:spacing w:after="0" w:line="240" w:lineRule="auto"/>
        <w:rPr>
          <w:rFonts w:ascii="Comic Sans MS" w:hAnsi="Comic Sans MS" w:cs="Times New Roman"/>
          <w:color w:val="1F4E79" w:themeColor="accent5" w:themeShade="80"/>
          <w:sz w:val="28"/>
          <w:szCs w:val="28"/>
        </w:rPr>
      </w:pPr>
    </w:p>
    <w:p w14:paraId="5AD0F79B" w14:textId="10723066" w:rsidR="005F623D" w:rsidRDefault="003C486C" w:rsidP="00000303">
      <w:pPr>
        <w:pStyle w:val="ListParagraph"/>
        <w:autoSpaceDE w:val="0"/>
        <w:autoSpaceDN w:val="0"/>
        <w:adjustRightInd w:val="0"/>
        <w:spacing w:after="0" w:line="240" w:lineRule="auto"/>
        <w:rPr>
          <w:rFonts w:ascii="Comic Sans MS" w:hAnsi="Comic Sans MS" w:cs="Times New Roman"/>
          <w:color w:val="1F4E79" w:themeColor="accent5" w:themeShade="80"/>
          <w:sz w:val="28"/>
          <w:szCs w:val="28"/>
        </w:rPr>
      </w:pPr>
      <w:r>
        <w:rPr>
          <w:rFonts w:ascii="Comic Sans MS" w:hAnsi="Comic Sans MS" w:cs="Times New Roman"/>
          <w:color w:val="1F4E79" w:themeColor="accent5" w:themeShade="80"/>
          <w:sz w:val="28"/>
          <w:szCs w:val="28"/>
        </w:rPr>
        <w:t xml:space="preserve">c) </w:t>
      </w:r>
      <w:r w:rsidR="00000303" w:rsidRPr="00000303">
        <w:rPr>
          <w:rFonts w:ascii="Comic Sans MS" w:hAnsi="Comic Sans MS" w:cs="Times New Roman"/>
          <w:color w:val="1F4E79" w:themeColor="accent5" w:themeShade="80"/>
          <w:sz w:val="28"/>
          <w:szCs w:val="28"/>
        </w:rPr>
        <w:t xml:space="preserve">How far into the validation data would you go to get maximum net benefit? In using this model to score future credit applicants, what cutoff value for predicted probability would you </w:t>
      </w:r>
      <w:r w:rsidR="00000303" w:rsidRPr="00000303">
        <w:rPr>
          <w:rFonts w:ascii="Comic Sans MS" w:hAnsi="Comic Sans MS" w:cs="Times New Roman"/>
          <w:color w:val="1F4E79" w:themeColor="accent5" w:themeShade="80"/>
          <w:sz w:val="28"/>
          <w:szCs w:val="28"/>
        </w:rPr>
        <w:lastRenderedPageBreak/>
        <w:t>recommend? Provide appropriate performance values to back up your recommendation.</w:t>
      </w:r>
    </w:p>
    <w:p w14:paraId="07B76172" w14:textId="21220238" w:rsidR="00973B37" w:rsidRDefault="00973B37" w:rsidP="00000303">
      <w:pPr>
        <w:pStyle w:val="ListParagraph"/>
        <w:autoSpaceDE w:val="0"/>
        <w:autoSpaceDN w:val="0"/>
        <w:adjustRightInd w:val="0"/>
        <w:spacing w:after="0" w:line="240" w:lineRule="auto"/>
        <w:rPr>
          <w:rFonts w:ascii="Comic Sans MS" w:hAnsi="Comic Sans MS" w:cs="Times New Roman"/>
          <w:color w:val="1F4E79" w:themeColor="accent5" w:themeShade="80"/>
          <w:sz w:val="28"/>
          <w:szCs w:val="28"/>
        </w:rPr>
      </w:pPr>
    </w:p>
    <w:p w14:paraId="5AB91934" w14:textId="68E82F44" w:rsidR="00973B37" w:rsidRDefault="00973B37" w:rsidP="00973B37">
      <w:pPr>
        <w:autoSpaceDE w:val="0"/>
        <w:autoSpaceDN w:val="0"/>
        <w:adjustRightInd w:val="0"/>
        <w:spacing w:after="0" w:line="240" w:lineRule="auto"/>
        <w:rPr>
          <w:rFonts w:cstheme="minorHAnsi"/>
          <w:color w:val="0D0D0D" w:themeColor="text1" w:themeTint="F2"/>
          <w:sz w:val="28"/>
          <w:szCs w:val="28"/>
        </w:rPr>
      </w:pPr>
      <w:r>
        <w:rPr>
          <w:rFonts w:cstheme="minorHAnsi"/>
          <w:color w:val="333333"/>
          <w:shd w:val="clear" w:color="auto" w:fill="FFFFFF"/>
        </w:rPr>
        <w:t xml:space="preserve">            </w:t>
      </w:r>
      <w:r w:rsidRPr="00973B37">
        <w:rPr>
          <w:rFonts w:cstheme="minorHAnsi"/>
          <w:color w:val="0D0D0D" w:themeColor="text1" w:themeTint="F2"/>
          <w:sz w:val="28"/>
          <w:szCs w:val="28"/>
        </w:rPr>
        <w:t xml:space="preserve">  The cost came out to be 0.2063636. We </w:t>
      </w:r>
      <w:r w:rsidR="00B466ED">
        <w:rPr>
          <w:rFonts w:cstheme="minorHAnsi"/>
          <w:color w:val="0D0D0D" w:themeColor="text1" w:themeTint="F2"/>
          <w:sz w:val="28"/>
          <w:szCs w:val="28"/>
        </w:rPr>
        <w:t>obtained</w:t>
      </w:r>
      <w:r w:rsidRPr="00973B37">
        <w:rPr>
          <w:rFonts w:cstheme="minorHAnsi"/>
          <w:color w:val="0D0D0D" w:themeColor="text1" w:themeTint="F2"/>
          <w:sz w:val="28"/>
          <w:szCs w:val="28"/>
        </w:rPr>
        <w:t xml:space="preserve"> the max profit of</w:t>
      </w:r>
      <w:r w:rsidRPr="00973B37">
        <w:rPr>
          <w:rFonts w:cstheme="minorHAnsi"/>
          <w:color w:val="0D0D0D" w:themeColor="text1" w:themeTint="F2"/>
          <w:sz w:val="28"/>
          <w:szCs w:val="28"/>
        </w:rPr>
        <w:t xml:space="preserve"> </w:t>
      </w:r>
      <w:r w:rsidR="00394253">
        <w:rPr>
          <w:rFonts w:cstheme="minorHAnsi"/>
          <w:color w:val="0D0D0D" w:themeColor="text1" w:themeTint="F2"/>
          <w:sz w:val="28"/>
          <w:szCs w:val="28"/>
        </w:rPr>
        <w:t>61.90</w:t>
      </w:r>
    </w:p>
    <w:p w14:paraId="43ABFCA1" w14:textId="5866A39E" w:rsidR="00973B37" w:rsidRDefault="00973B37" w:rsidP="00973B37">
      <w:pPr>
        <w:autoSpaceDE w:val="0"/>
        <w:autoSpaceDN w:val="0"/>
        <w:adjustRightInd w:val="0"/>
        <w:spacing w:after="0" w:line="240" w:lineRule="auto"/>
        <w:rPr>
          <w:rFonts w:cstheme="minorHAnsi"/>
          <w:color w:val="0D0D0D" w:themeColor="text1" w:themeTint="F2"/>
          <w:sz w:val="28"/>
          <w:szCs w:val="28"/>
        </w:rPr>
      </w:pPr>
      <w:r>
        <w:rPr>
          <w:rFonts w:cstheme="minorHAnsi"/>
          <w:color w:val="0D0D0D" w:themeColor="text1" w:themeTint="F2"/>
          <w:sz w:val="28"/>
          <w:szCs w:val="28"/>
        </w:rPr>
        <w:t xml:space="preserve">           </w:t>
      </w:r>
      <w:r w:rsidRPr="00973B37">
        <w:rPr>
          <w:rFonts w:cstheme="minorHAnsi"/>
          <w:color w:val="0D0D0D" w:themeColor="text1" w:themeTint="F2"/>
          <w:sz w:val="28"/>
          <w:szCs w:val="28"/>
        </w:rPr>
        <w:t>As indicated by the curve and the calculation</w:t>
      </w:r>
      <w:r w:rsidRPr="00973B37">
        <w:rPr>
          <w:rFonts w:cstheme="minorHAnsi"/>
          <w:color w:val="0D0D0D" w:themeColor="text1" w:themeTint="F2"/>
          <w:sz w:val="28"/>
          <w:szCs w:val="28"/>
        </w:rPr>
        <w:t>,</w:t>
      </w:r>
      <w:r w:rsidRPr="00973B37">
        <w:rPr>
          <w:rFonts w:cstheme="minorHAnsi"/>
          <w:color w:val="0D0D0D" w:themeColor="text1" w:themeTint="F2"/>
          <w:sz w:val="28"/>
          <w:szCs w:val="28"/>
        </w:rPr>
        <w:t xml:space="preserve"> the cutoff value has come out </w:t>
      </w:r>
    </w:p>
    <w:p w14:paraId="749FD384" w14:textId="2E6A2BC8" w:rsidR="00973B37" w:rsidRDefault="00973B37" w:rsidP="00973B37">
      <w:pPr>
        <w:autoSpaceDE w:val="0"/>
        <w:autoSpaceDN w:val="0"/>
        <w:adjustRightInd w:val="0"/>
        <w:spacing w:after="0" w:line="240" w:lineRule="auto"/>
        <w:rPr>
          <w:rFonts w:cstheme="minorHAnsi"/>
          <w:color w:val="0D0D0D" w:themeColor="text1" w:themeTint="F2"/>
          <w:sz w:val="28"/>
          <w:szCs w:val="28"/>
        </w:rPr>
      </w:pPr>
      <w:r>
        <w:rPr>
          <w:rFonts w:cstheme="minorHAnsi"/>
          <w:color w:val="0D0D0D" w:themeColor="text1" w:themeTint="F2"/>
          <w:sz w:val="28"/>
          <w:szCs w:val="28"/>
        </w:rPr>
        <w:t xml:space="preserve">           to be 0.</w:t>
      </w:r>
      <w:r w:rsidR="00B466ED">
        <w:rPr>
          <w:rFonts w:cstheme="minorHAnsi"/>
          <w:color w:val="0D0D0D" w:themeColor="text1" w:themeTint="F2"/>
          <w:sz w:val="28"/>
          <w:szCs w:val="28"/>
        </w:rPr>
        <w:t>6296</w:t>
      </w:r>
    </w:p>
    <w:p w14:paraId="3A1E5699" w14:textId="38ECF53D" w:rsidR="00394253" w:rsidRDefault="00394253" w:rsidP="00973B37">
      <w:pPr>
        <w:autoSpaceDE w:val="0"/>
        <w:autoSpaceDN w:val="0"/>
        <w:adjustRightInd w:val="0"/>
        <w:spacing w:after="0" w:line="240" w:lineRule="auto"/>
        <w:rPr>
          <w:rFonts w:cstheme="minorHAnsi"/>
          <w:color w:val="0D0D0D" w:themeColor="text1" w:themeTint="F2"/>
          <w:sz w:val="28"/>
          <w:szCs w:val="28"/>
        </w:rPr>
      </w:pPr>
    </w:p>
    <w:p w14:paraId="7588EDD6" w14:textId="55DC9BBB" w:rsidR="00394253" w:rsidRDefault="00394253" w:rsidP="00973B37">
      <w:pPr>
        <w:autoSpaceDE w:val="0"/>
        <w:autoSpaceDN w:val="0"/>
        <w:adjustRightInd w:val="0"/>
        <w:spacing w:after="0" w:line="240" w:lineRule="auto"/>
        <w:rPr>
          <w:rFonts w:cstheme="minorHAnsi"/>
          <w:color w:val="0D0D0D" w:themeColor="text1" w:themeTint="F2"/>
          <w:sz w:val="28"/>
          <w:szCs w:val="28"/>
        </w:rPr>
      </w:pPr>
      <w:r>
        <w:rPr>
          <w:noProof/>
        </w:rPr>
        <w:drawing>
          <wp:inline distT="0" distB="0" distL="0" distR="0" wp14:anchorId="683EABEB" wp14:editId="475653E0">
            <wp:extent cx="5257800" cy="1066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57800" cy="1066800"/>
                    </a:xfrm>
                    <a:prstGeom prst="rect">
                      <a:avLst/>
                    </a:prstGeom>
                  </pic:spPr>
                </pic:pic>
              </a:graphicData>
            </a:graphic>
          </wp:inline>
        </w:drawing>
      </w:r>
    </w:p>
    <w:p w14:paraId="0B4F293B" w14:textId="77777777" w:rsidR="00394253" w:rsidRDefault="00394253" w:rsidP="00973B37">
      <w:pPr>
        <w:autoSpaceDE w:val="0"/>
        <w:autoSpaceDN w:val="0"/>
        <w:adjustRightInd w:val="0"/>
        <w:spacing w:after="0" w:line="240" w:lineRule="auto"/>
        <w:rPr>
          <w:rFonts w:cstheme="minorHAnsi"/>
          <w:color w:val="0D0D0D" w:themeColor="text1" w:themeTint="F2"/>
          <w:sz w:val="28"/>
          <w:szCs w:val="28"/>
        </w:rPr>
      </w:pPr>
    </w:p>
    <w:p w14:paraId="2A7E801C" w14:textId="52058976" w:rsidR="00B466ED" w:rsidRDefault="00B466ED" w:rsidP="00973B37">
      <w:pPr>
        <w:autoSpaceDE w:val="0"/>
        <w:autoSpaceDN w:val="0"/>
        <w:adjustRightInd w:val="0"/>
        <w:spacing w:after="0" w:line="240" w:lineRule="auto"/>
        <w:rPr>
          <w:rFonts w:cstheme="minorHAnsi"/>
          <w:color w:val="0D0D0D" w:themeColor="text1" w:themeTint="F2"/>
          <w:sz w:val="28"/>
          <w:szCs w:val="28"/>
        </w:rPr>
      </w:pPr>
    </w:p>
    <w:p w14:paraId="39776529" w14:textId="742B11B7" w:rsidR="00B466ED" w:rsidRDefault="00B466ED" w:rsidP="00973B37">
      <w:pPr>
        <w:autoSpaceDE w:val="0"/>
        <w:autoSpaceDN w:val="0"/>
        <w:adjustRightInd w:val="0"/>
        <w:spacing w:after="0" w:line="240" w:lineRule="auto"/>
        <w:rPr>
          <w:rFonts w:cstheme="minorHAnsi"/>
          <w:color w:val="0D0D0D" w:themeColor="text1" w:themeTint="F2"/>
          <w:sz w:val="28"/>
          <w:szCs w:val="28"/>
        </w:rPr>
      </w:pPr>
      <w:r>
        <w:rPr>
          <w:noProof/>
        </w:rPr>
        <w:drawing>
          <wp:inline distT="0" distB="0" distL="0" distR="0" wp14:anchorId="335392CA" wp14:editId="13CA9A7B">
            <wp:extent cx="6639339" cy="59436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6444" cy="594996"/>
                    </a:xfrm>
                    <a:prstGeom prst="rect">
                      <a:avLst/>
                    </a:prstGeom>
                  </pic:spPr>
                </pic:pic>
              </a:graphicData>
            </a:graphic>
          </wp:inline>
        </w:drawing>
      </w:r>
    </w:p>
    <w:p w14:paraId="1268C552" w14:textId="77777777" w:rsidR="00973B37" w:rsidRDefault="00973B37" w:rsidP="00973B37">
      <w:pPr>
        <w:autoSpaceDE w:val="0"/>
        <w:autoSpaceDN w:val="0"/>
        <w:adjustRightInd w:val="0"/>
        <w:spacing w:after="0" w:line="240" w:lineRule="auto"/>
        <w:rPr>
          <w:rFonts w:cstheme="minorHAnsi"/>
          <w:color w:val="0D0D0D" w:themeColor="text1" w:themeTint="F2"/>
          <w:sz w:val="28"/>
          <w:szCs w:val="28"/>
        </w:rPr>
      </w:pPr>
    </w:p>
    <w:p w14:paraId="70CA954A" w14:textId="12288F33" w:rsidR="002509F8" w:rsidRDefault="00973B37" w:rsidP="00973B37">
      <w:pPr>
        <w:autoSpaceDE w:val="0"/>
        <w:autoSpaceDN w:val="0"/>
        <w:adjustRightInd w:val="0"/>
        <w:spacing w:after="0" w:line="240" w:lineRule="auto"/>
        <w:rPr>
          <w:rFonts w:cstheme="minorHAnsi"/>
          <w:color w:val="0D0D0D" w:themeColor="text1" w:themeTint="F2"/>
          <w:sz w:val="28"/>
          <w:szCs w:val="28"/>
        </w:rPr>
      </w:pPr>
      <w:r>
        <w:rPr>
          <w:rFonts w:cstheme="minorHAnsi"/>
          <w:color w:val="0D0D0D" w:themeColor="text1" w:themeTint="F2"/>
          <w:sz w:val="28"/>
          <w:szCs w:val="28"/>
        </w:rPr>
        <w:t xml:space="preserve">        </w:t>
      </w:r>
      <w:r w:rsidR="00FC1F50">
        <w:rPr>
          <w:noProof/>
        </w:rPr>
        <w:drawing>
          <wp:inline distT="0" distB="0" distL="0" distR="0" wp14:anchorId="392505DE" wp14:editId="1B118D92">
            <wp:extent cx="4961614" cy="29578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76065" cy="2966445"/>
                    </a:xfrm>
                    <a:prstGeom prst="rect">
                      <a:avLst/>
                    </a:prstGeom>
                  </pic:spPr>
                </pic:pic>
              </a:graphicData>
            </a:graphic>
          </wp:inline>
        </w:drawing>
      </w:r>
    </w:p>
    <w:p w14:paraId="390A4D7A" w14:textId="12A70CDB" w:rsidR="00B466ED" w:rsidRDefault="00B466ED" w:rsidP="00973B37">
      <w:pPr>
        <w:autoSpaceDE w:val="0"/>
        <w:autoSpaceDN w:val="0"/>
        <w:adjustRightInd w:val="0"/>
        <w:spacing w:after="0" w:line="240" w:lineRule="auto"/>
        <w:rPr>
          <w:rFonts w:ascii="Comic Sans MS" w:hAnsi="Comic Sans MS" w:cs="Times New Roman"/>
          <w:color w:val="1F4E79" w:themeColor="accent5" w:themeShade="80"/>
          <w:sz w:val="28"/>
          <w:szCs w:val="28"/>
        </w:rPr>
      </w:pPr>
      <w:r>
        <w:rPr>
          <w:rFonts w:ascii="Comic Sans MS" w:hAnsi="Comic Sans MS" w:cs="Times New Roman"/>
          <w:color w:val="1F4E79" w:themeColor="accent5" w:themeShade="80"/>
          <w:sz w:val="28"/>
          <w:szCs w:val="28"/>
        </w:rPr>
        <w:lastRenderedPageBreak/>
        <w:t xml:space="preserve">          </w:t>
      </w:r>
      <w:r>
        <w:rPr>
          <w:noProof/>
        </w:rPr>
        <w:drawing>
          <wp:inline distT="0" distB="0" distL="0" distR="0" wp14:anchorId="0722D9E2" wp14:editId="0086C96A">
            <wp:extent cx="4675367" cy="262636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32918" cy="2658689"/>
                    </a:xfrm>
                    <a:prstGeom prst="rect">
                      <a:avLst/>
                    </a:prstGeom>
                  </pic:spPr>
                </pic:pic>
              </a:graphicData>
            </a:graphic>
          </wp:inline>
        </w:drawing>
      </w:r>
    </w:p>
    <w:p w14:paraId="2DA4F604" w14:textId="35D5EE5B" w:rsidR="00B466ED" w:rsidRDefault="00B466ED" w:rsidP="00973B37">
      <w:pPr>
        <w:autoSpaceDE w:val="0"/>
        <w:autoSpaceDN w:val="0"/>
        <w:adjustRightInd w:val="0"/>
        <w:spacing w:after="0" w:line="240" w:lineRule="auto"/>
        <w:rPr>
          <w:rFonts w:ascii="Comic Sans MS" w:hAnsi="Comic Sans MS" w:cs="Times New Roman"/>
          <w:color w:val="1F4E79" w:themeColor="accent5" w:themeShade="80"/>
          <w:sz w:val="28"/>
          <w:szCs w:val="28"/>
        </w:rPr>
      </w:pPr>
    </w:p>
    <w:p w14:paraId="6B25EB41" w14:textId="7A03BED3" w:rsidR="009E0350" w:rsidRDefault="009E0350" w:rsidP="00973B37">
      <w:pPr>
        <w:autoSpaceDE w:val="0"/>
        <w:autoSpaceDN w:val="0"/>
        <w:adjustRightInd w:val="0"/>
        <w:spacing w:after="0" w:line="240" w:lineRule="auto"/>
        <w:rPr>
          <w:rFonts w:ascii="Comic Sans MS" w:hAnsi="Comic Sans MS" w:cs="Times New Roman"/>
          <w:color w:val="1F4E79" w:themeColor="accent5" w:themeShade="80"/>
          <w:sz w:val="28"/>
          <w:szCs w:val="28"/>
        </w:rPr>
      </w:pPr>
      <w:bookmarkStart w:id="0" w:name="_GoBack"/>
      <w:bookmarkEnd w:id="0"/>
    </w:p>
    <w:p w14:paraId="0EC5A948" w14:textId="3BCC5DD4" w:rsidR="009E0350" w:rsidRDefault="009E0350" w:rsidP="00973B37">
      <w:pPr>
        <w:autoSpaceDE w:val="0"/>
        <w:autoSpaceDN w:val="0"/>
        <w:adjustRightInd w:val="0"/>
        <w:spacing w:after="0" w:line="240" w:lineRule="auto"/>
        <w:rPr>
          <w:rFonts w:ascii="Comic Sans MS" w:hAnsi="Comic Sans MS" w:cs="Times New Roman"/>
          <w:color w:val="1F4E79" w:themeColor="accent5" w:themeShade="80"/>
          <w:sz w:val="28"/>
          <w:szCs w:val="28"/>
        </w:rPr>
      </w:pPr>
    </w:p>
    <w:p w14:paraId="2A38696E" w14:textId="77777777" w:rsidR="009E0350" w:rsidRPr="009E0350" w:rsidRDefault="009E0350" w:rsidP="00973B37">
      <w:pPr>
        <w:autoSpaceDE w:val="0"/>
        <w:autoSpaceDN w:val="0"/>
        <w:adjustRightInd w:val="0"/>
        <w:spacing w:after="0" w:line="240" w:lineRule="auto"/>
        <w:rPr>
          <w:rFonts w:cstheme="minorHAnsi"/>
          <w:color w:val="1F4E79" w:themeColor="accent5" w:themeShade="80"/>
          <w:sz w:val="24"/>
          <w:szCs w:val="24"/>
        </w:rPr>
      </w:pPr>
    </w:p>
    <w:sectPr w:rsidR="009E0350" w:rsidRPr="009E03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ABED5" w14:textId="77777777" w:rsidR="00D97C57" w:rsidRDefault="00D97C57" w:rsidP="00751248">
      <w:pPr>
        <w:spacing w:after="0" w:line="240" w:lineRule="auto"/>
      </w:pPr>
      <w:r>
        <w:separator/>
      </w:r>
    </w:p>
  </w:endnote>
  <w:endnote w:type="continuationSeparator" w:id="0">
    <w:p w14:paraId="44E2F3FB" w14:textId="77777777" w:rsidR="00D97C57" w:rsidRDefault="00D97C57" w:rsidP="0075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07A37" w14:textId="77777777" w:rsidR="00D97C57" w:rsidRDefault="00D97C57" w:rsidP="00751248">
      <w:pPr>
        <w:spacing w:after="0" w:line="240" w:lineRule="auto"/>
      </w:pPr>
      <w:r>
        <w:separator/>
      </w:r>
    </w:p>
  </w:footnote>
  <w:footnote w:type="continuationSeparator" w:id="0">
    <w:p w14:paraId="3B708B15" w14:textId="77777777" w:rsidR="00D97C57" w:rsidRDefault="00D97C57" w:rsidP="00751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FA6B4C"/>
    <w:multiLevelType w:val="hybridMultilevel"/>
    <w:tmpl w:val="54BE57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34EB0A"/>
    <w:multiLevelType w:val="hybridMultilevel"/>
    <w:tmpl w:val="EF1296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6A6A1B"/>
    <w:multiLevelType w:val="hybridMultilevel"/>
    <w:tmpl w:val="97880D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396762"/>
    <w:multiLevelType w:val="hybridMultilevel"/>
    <w:tmpl w:val="575C34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57D56"/>
    <w:multiLevelType w:val="hybridMultilevel"/>
    <w:tmpl w:val="731EB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E74D4"/>
    <w:multiLevelType w:val="hybridMultilevel"/>
    <w:tmpl w:val="F93DC4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FA90179"/>
    <w:multiLevelType w:val="multilevel"/>
    <w:tmpl w:val="4E34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F687C"/>
    <w:multiLevelType w:val="hybridMultilevel"/>
    <w:tmpl w:val="2DF467A8"/>
    <w:lvl w:ilvl="0" w:tplc="37AAD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5E7C98"/>
    <w:multiLevelType w:val="multilevel"/>
    <w:tmpl w:val="353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ADC8C"/>
    <w:multiLevelType w:val="hybridMultilevel"/>
    <w:tmpl w:val="4F8935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86C66BE"/>
    <w:multiLevelType w:val="hybridMultilevel"/>
    <w:tmpl w:val="BD55A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99ACAE3"/>
    <w:multiLevelType w:val="hybridMultilevel"/>
    <w:tmpl w:val="7594A9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F1C5C3D"/>
    <w:multiLevelType w:val="hybridMultilevel"/>
    <w:tmpl w:val="A96E4DF0"/>
    <w:lvl w:ilvl="0" w:tplc="D1C651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77D4B"/>
    <w:multiLevelType w:val="hybridMultilevel"/>
    <w:tmpl w:val="0708168E"/>
    <w:lvl w:ilvl="0" w:tplc="186EAD6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D470C"/>
    <w:multiLevelType w:val="hybridMultilevel"/>
    <w:tmpl w:val="A2DC4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614154"/>
    <w:multiLevelType w:val="hybridMultilevel"/>
    <w:tmpl w:val="8E0E2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026179"/>
    <w:multiLevelType w:val="hybridMultilevel"/>
    <w:tmpl w:val="557E3024"/>
    <w:lvl w:ilvl="0" w:tplc="C16024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3"/>
  </w:num>
  <w:num w:numId="5">
    <w:abstractNumId w:val="10"/>
  </w:num>
  <w:num w:numId="6">
    <w:abstractNumId w:val="1"/>
  </w:num>
  <w:num w:numId="7">
    <w:abstractNumId w:val="9"/>
  </w:num>
  <w:num w:numId="8">
    <w:abstractNumId w:val="5"/>
  </w:num>
  <w:num w:numId="9">
    <w:abstractNumId w:val="11"/>
  </w:num>
  <w:num w:numId="10">
    <w:abstractNumId w:val="2"/>
  </w:num>
  <w:num w:numId="11">
    <w:abstractNumId w:val="4"/>
  </w:num>
  <w:num w:numId="12">
    <w:abstractNumId w:val="13"/>
  </w:num>
  <w:num w:numId="13">
    <w:abstractNumId w:val="6"/>
  </w:num>
  <w:num w:numId="14">
    <w:abstractNumId w:val="8"/>
  </w:num>
  <w:num w:numId="15">
    <w:abstractNumId w:val="12"/>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A4"/>
    <w:rsid w:val="00000303"/>
    <w:rsid w:val="00005734"/>
    <w:rsid w:val="00013BDB"/>
    <w:rsid w:val="0007185F"/>
    <w:rsid w:val="000C5272"/>
    <w:rsid w:val="000F3A69"/>
    <w:rsid w:val="00102759"/>
    <w:rsid w:val="00117283"/>
    <w:rsid w:val="001412FE"/>
    <w:rsid w:val="00145E36"/>
    <w:rsid w:val="00146637"/>
    <w:rsid w:val="001A5B5C"/>
    <w:rsid w:val="001E1D3A"/>
    <w:rsid w:val="00235414"/>
    <w:rsid w:val="0025014C"/>
    <w:rsid w:val="002509F8"/>
    <w:rsid w:val="00317224"/>
    <w:rsid w:val="003826AD"/>
    <w:rsid w:val="00394253"/>
    <w:rsid w:val="003C486C"/>
    <w:rsid w:val="00553C47"/>
    <w:rsid w:val="005B5A76"/>
    <w:rsid w:val="005F623D"/>
    <w:rsid w:val="00630BEC"/>
    <w:rsid w:val="006D6F83"/>
    <w:rsid w:val="006E5041"/>
    <w:rsid w:val="00702DD3"/>
    <w:rsid w:val="00751248"/>
    <w:rsid w:val="007F72E3"/>
    <w:rsid w:val="008D3ACC"/>
    <w:rsid w:val="008D74EF"/>
    <w:rsid w:val="009351B7"/>
    <w:rsid w:val="00973B37"/>
    <w:rsid w:val="009D517D"/>
    <w:rsid w:val="009E0350"/>
    <w:rsid w:val="00A0605A"/>
    <w:rsid w:val="00A166A4"/>
    <w:rsid w:val="00A446D4"/>
    <w:rsid w:val="00A76910"/>
    <w:rsid w:val="00AA1A45"/>
    <w:rsid w:val="00AA7690"/>
    <w:rsid w:val="00B00365"/>
    <w:rsid w:val="00B14460"/>
    <w:rsid w:val="00B3480A"/>
    <w:rsid w:val="00B466ED"/>
    <w:rsid w:val="00B55045"/>
    <w:rsid w:val="00BD321D"/>
    <w:rsid w:val="00C55EF1"/>
    <w:rsid w:val="00C63447"/>
    <w:rsid w:val="00C74E67"/>
    <w:rsid w:val="00D85CC9"/>
    <w:rsid w:val="00D93620"/>
    <w:rsid w:val="00D97C57"/>
    <w:rsid w:val="00DC76A2"/>
    <w:rsid w:val="00EE6138"/>
    <w:rsid w:val="00F322D2"/>
    <w:rsid w:val="00F85F7E"/>
    <w:rsid w:val="00FC1F50"/>
    <w:rsid w:val="00FF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63EB"/>
  <w15:chartTrackingRefBased/>
  <w15:docId w15:val="{26FAF952-BE92-4A79-9C06-4B7010FC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6A4"/>
    <w:pPr>
      <w:autoSpaceDE w:val="0"/>
      <w:autoSpaceDN w:val="0"/>
      <w:adjustRightInd w:val="0"/>
      <w:spacing w:after="0" w:line="240" w:lineRule="auto"/>
    </w:pPr>
    <w:rPr>
      <w:rFonts w:ascii="Comic Sans MS" w:hAnsi="Comic Sans MS" w:cs="Comic Sans MS"/>
      <w:color w:val="000000"/>
      <w:sz w:val="24"/>
      <w:szCs w:val="24"/>
    </w:rPr>
  </w:style>
  <w:style w:type="paragraph" w:styleId="ListParagraph">
    <w:name w:val="List Paragraph"/>
    <w:basedOn w:val="Normal"/>
    <w:uiPriority w:val="34"/>
    <w:qFormat/>
    <w:rsid w:val="009D517D"/>
    <w:pPr>
      <w:ind w:left="720"/>
      <w:contextualSpacing/>
    </w:pPr>
  </w:style>
  <w:style w:type="paragraph" w:styleId="NormalWeb">
    <w:name w:val="Normal (Web)"/>
    <w:basedOn w:val="Normal"/>
    <w:uiPriority w:val="99"/>
    <w:semiHidden/>
    <w:unhideWhenUsed/>
    <w:rsid w:val="00AA1A4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248"/>
  </w:style>
  <w:style w:type="paragraph" w:styleId="Footer">
    <w:name w:val="footer"/>
    <w:basedOn w:val="Normal"/>
    <w:link w:val="FooterChar"/>
    <w:uiPriority w:val="99"/>
    <w:unhideWhenUsed/>
    <w:rsid w:val="00751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7085">
      <w:bodyDiv w:val="1"/>
      <w:marLeft w:val="0"/>
      <w:marRight w:val="0"/>
      <w:marTop w:val="0"/>
      <w:marBottom w:val="0"/>
      <w:divBdr>
        <w:top w:val="none" w:sz="0" w:space="0" w:color="auto"/>
        <w:left w:val="none" w:sz="0" w:space="0" w:color="auto"/>
        <w:bottom w:val="none" w:sz="0" w:space="0" w:color="auto"/>
        <w:right w:val="none" w:sz="0" w:space="0" w:color="auto"/>
      </w:divBdr>
    </w:div>
    <w:div w:id="330765032">
      <w:bodyDiv w:val="1"/>
      <w:marLeft w:val="0"/>
      <w:marRight w:val="0"/>
      <w:marTop w:val="0"/>
      <w:marBottom w:val="0"/>
      <w:divBdr>
        <w:top w:val="none" w:sz="0" w:space="0" w:color="auto"/>
        <w:left w:val="none" w:sz="0" w:space="0" w:color="auto"/>
        <w:bottom w:val="none" w:sz="0" w:space="0" w:color="auto"/>
        <w:right w:val="none" w:sz="0" w:space="0" w:color="auto"/>
      </w:divBdr>
    </w:div>
    <w:div w:id="342439564">
      <w:bodyDiv w:val="1"/>
      <w:marLeft w:val="0"/>
      <w:marRight w:val="0"/>
      <w:marTop w:val="0"/>
      <w:marBottom w:val="0"/>
      <w:divBdr>
        <w:top w:val="none" w:sz="0" w:space="0" w:color="auto"/>
        <w:left w:val="none" w:sz="0" w:space="0" w:color="auto"/>
        <w:bottom w:val="none" w:sz="0" w:space="0" w:color="auto"/>
        <w:right w:val="none" w:sz="0" w:space="0" w:color="auto"/>
      </w:divBdr>
    </w:div>
    <w:div w:id="365106313">
      <w:bodyDiv w:val="1"/>
      <w:marLeft w:val="0"/>
      <w:marRight w:val="0"/>
      <w:marTop w:val="0"/>
      <w:marBottom w:val="0"/>
      <w:divBdr>
        <w:top w:val="none" w:sz="0" w:space="0" w:color="auto"/>
        <w:left w:val="none" w:sz="0" w:space="0" w:color="auto"/>
        <w:bottom w:val="none" w:sz="0" w:space="0" w:color="auto"/>
        <w:right w:val="none" w:sz="0" w:space="0" w:color="auto"/>
      </w:divBdr>
    </w:div>
    <w:div w:id="456097515">
      <w:bodyDiv w:val="1"/>
      <w:marLeft w:val="0"/>
      <w:marRight w:val="0"/>
      <w:marTop w:val="0"/>
      <w:marBottom w:val="0"/>
      <w:divBdr>
        <w:top w:val="none" w:sz="0" w:space="0" w:color="auto"/>
        <w:left w:val="none" w:sz="0" w:space="0" w:color="auto"/>
        <w:bottom w:val="none" w:sz="0" w:space="0" w:color="auto"/>
        <w:right w:val="none" w:sz="0" w:space="0" w:color="auto"/>
      </w:divBdr>
    </w:div>
    <w:div w:id="470440025">
      <w:bodyDiv w:val="1"/>
      <w:marLeft w:val="0"/>
      <w:marRight w:val="0"/>
      <w:marTop w:val="0"/>
      <w:marBottom w:val="0"/>
      <w:divBdr>
        <w:top w:val="none" w:sz="0" w:space="0" w:color="auto"/>
        <w:left w:val="none" w:sz="0" w:space="0" w:color="auto"/>
        <w:bottom w:val="none" w:sz="0" w:space="0" w:color="auto"/>
        <w:right w:val="none" w:sz="0" w:space="0" w:color="auto"/>
      </w:divBdr>
    </w:div>
    <w:div w:id="502089707">
      <w:bodyDiv w:val="1"/>
      <w:marLeft w:val="0"/>
      <w:marRight w:val="0"/>
      <w:marTop w:val="0"/>
      <w:marBottom w:val="0"/>
      <w:divBdr>
        <w:top w:val="none" w:sz="0" w:space="0" w:color="auto"/>
        <w:left w:val="none" w:sz="0" w:space="0" w:color="auto"/>
        <w:bottom w:val="none" w:sz="0" w:space="0" w:color="auto"/>
        <w:right w:val="none" w:sz="0" w:space="0" w:color="auto"/>
      </w:divBdr>
    </w:div>
    <w:div w:id="718358182">
      <w:bodyDiv w:val="1"/>
      <w:marLeft w:val="0"/>
      <w:marRight w:val="0"/>
      <w:marTop w:val="0"/>
      <w:marBottom w:val="0"/>
      <w:divBdr>
        <w:top w:val="none" w:sz="0" w:space="0" w:color="auto"/>
        <w:left w:val="none" w:sz="0" w:space="0" w:color="auto"/>
        <w:bottom w:val="none" w:sz="0" w:space="0" w:color="auto"/>
        <w:right w:val="none" w:sz="0" w:space="0" w:color="auto"/>
      </w:divBdr>
    </w:div>
    <w:div w:id="725496242">
      <w:bodyDiv w:val="1"/>
      <w:marLeft w:val="0"/>
      <w:marRight w:val="0"/>
      <w:marTop w:val="0"/>
      <w:marBottom w:val="0"/>
      <w:divBdr>
        <w:top w:val="none" w:sz="0" w:space="0" w:color="auto"/>
        <w:left w:val="none" w:sz="0" w:space="0" w:color="auto"/>
        <w:bottom w:val="none" w:sz="0" w:space="0" w:color="auto"/>
        <w:right w:val="none" w:sz="0" w:space="0" w:color="auto"/>
      </w:divBdr>
    </w:div>
    <w:div w:id="839194697">
      <w:bodyDiv w:val="1"/>
      <w:marLeft w:val="0"/>
      <w:marRight w:val="0"/>
      <w:marTop w:val="0"/>
      <w:marBottom w:val="0"/>
      <w:divBdr>
        <w:top w:val="none" w:sz="0" w:space="0" w:color="auto"/>
        <w:left w:val="none" w:sz="0" w:space="0" w:color="auto"/>
        <w:bottom w:val="none" w:sz="0" w:space="0" w:color="auto"/>
        <w:right w:val="none" w:sz="0" w:space="0" w:color="auto"/>
      </w:divBdr>
    </w:div>
    <w:div w:id="1093286568">
      <w:bodyDiv w:val="1"/>
      <w:marLeft w:val="0"/>
      <w:marRight w:val="0"/>
      <w:marTop w:val="0"/>
      <w:marBottom w:val="0"/>
      <w:divBdr>
        <w:top w:val="none" w:sz="0" w:space="0" w:color="auto"/>
        <w:left w:val="none" w:sz="0" w:space="0" w:color="auto"/>
        <w:bottom w:val="none" w:sz="0" w:space="0" w:color="auto"/>
        <w:right w:val="none" w:sz="0" w:space="0" w:color="auto"/>
      </w:divBdr>
    </w:div>
    <w:div w:id="1149981372">
      <w:bodyDiv w:val="1"/>
      <w:marLeft w:val="0"/>
      <w:marRight w:val="0"/>
      <w:marTop w:val="0"/>
      <w:marBottom w:val="0"/>
      <w:divBdr>
        <w:top w:val="none" w:sz="0" w:space="0" w:color="auto"/>
        <w:left w:val="none" w:sz="0" w:space="0" w:color="auto"/>
        <w:bottom w:val="none" w:sz="0" w:space="0" w:color="auto"/>
        <w:right w:val="none" w:sz="0" w:space="0" w:color="auto"/>
      </w:divBdr>
    </w:div>
    <w:div w:id="1266957264">
      <w:bodyDiv w:val="1"/>
      <w:marLeft w:val="0"/>
      <w:marRight w:val="0"/>
      <w:marTop w:val="0"/>
      <w:marBottom w:val="0"/>
      <w:divBdr>
        <w:top w:val="none" w:sz="0" w:space="0" w:color="auto"/>
        <w:left w:val="none" w:sz="0" w:space="0" w:color="auto"/>
        <w:bottom w:val="none" w:sz="0" w:space="0" w:color="auto"/>
        <w:right w:val="none" w:sz="0" w:space="0" w:color="auto"/>
      </w:divBdr>
    </w:div>
    <w:div w:id="1365905993">
      <w:bodyDiv w:val="1"/>
      <w:marLeft w:val="0"/>
      <w:marRight w:val="0"/>
      <w:marTop w:val="0"/>
      <w:marBottom w:val="0"/>
      <w:divBdr>
        <w:top w:val="none" w:sz="0" w:space="0" w:color="auto"/>
        <w:left w:val="none" w:sz="0" w:space="0" w:color="auto"/>
        <w:bottom w:val="none" w:sz="0" w:space="0" w:color="auto"/>
        <w:right w:val="none" w:sz="0" w:space="0" w:color="auto"/>
      </w:divBdr>
    </w:div>
    <w:div w:id="1705250255">
      <w:bodyDiv w:val="1"/>
      <w:marLeft w:val="0"/>
      <w:marRight w:val="0"/>
      <w:marTop w:val="0"/>
      <w:marBottom w:val="0"/>
      <w:divBdr>
        <w:top w:val="none" w:sz="0" w:space="0" w:color="auto"/>
        <w:left w:val="none" w:sz="0" w:space="0" w:color="auto"/>
        <w:bottom w:val="none" w:sz="0" w:space="0" w:color="auto"/>
        <w:right w:val="none" w:sz="0" w:space="0" w:color="auto"/>
      </w:divBdr>
    </w:div>
    <w:div w:id="208649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rashant%20Chaudhary\Desktop\Data%20Mining\Project%201\GermanCredit_assgt1_F18_update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rgbClr val="92D050"/>
              </a:solidFill>
              <a:ln w="19050">
                <a:solidFill>
                  <a:schemeClr val="lt1"/>
                </a:solidFill>
              </a:ln>
              <a:effectLst/>
            </c:spPr>
            <c:extLst>
              <c:ext xmlns:c16="http://schemas.microsoft.com/office/drawing/2014/chart" uri="{C3380CC4-5D6E-409C-BE32-E72D297353CC}">
                <c16:uniqueId val="{00000001-26ED-4BAD-BE18-A72126704439}"/>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26ED-4BAD-BE18-A72126704439}"/>
              </c:ext>
            </c:extLst>
          </c:dPt>
          <c:dLbls>
            <c:spPr>
              <a:noFill/>
              <a:ln w="25400">
                <a:noFill/>
              </a:ln>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'[GermanCredit_assgt1_F18_updated.xls]credit risk'!$A$5:$A$6</c:f>
              <c:strCache>
                <c:ptCount val="2"/>
                <c:pt idx="0">
                  <c:v>Good</c:v>
                </c:pt>
                <c:pt idx="1">
                  <c:v>Bad</c:v>
                </c:pt>
              </c:strCache>
            </c:strRef>
          </c:cat>
          <c:val>
            <c:numRef>
              <c:f>'[GermanCredit_assgt1_F18_updated.xls]credit risk'!$B$5:$B$6</c:f>
              <c:numCache>
                <c:formatCode>0%</c:formatCode>
                <c:ptCount val="2"/>
                <c:pt idx="0">
                  <c:v>0.7</c:v>
                </c:pt>
                <c:pt idx="1">
                  <c:v>0.3</c:v>
                </c:pt>
              </c:numCache>
            </c:numRef>
          </c:val>
          <c:extLst>
            <c:ext xmlns:c16="http://schemas.microsoft.com/office/drawing/2014/chart" uri="{C3380CC4-5D6E-409C-BE32-E72D297353CC}">
              <c16:uniqueId val="{00000004-26ED-4BAD-BE18-A72126704439}"/>
            </c:ext>
          </c:extLst>
        </c:ser>
        <c:dLbls>
          <c:showLegendKey val="0"/>
          <c:showVal val="0"/>
          <c:showCatName val="0"/>
          <c:showSerName val="0"/>
          <c:showPercent val="0"/>
          <c:showBubbleSize val="0"/>
          <c:showLeaderLines val="1"/>
        </c:dLbls>
        <c:firstSliceAng val="0"/>
      </c:pieChart>
      <c:spPr>
        <a:noFill/>
        <a:ln w="25400">
          <a:noFill/>
        </a:ln>
      </c:spPr>
    </c:plotArea>
    <c:legend>
      <c:legendPos val="r"/>
      <c:layout>
        <c:manualLayout>
          <c:xMode val="edge"/>
          <c:yMode val="edge"/>
          <c:x val="0.408334184471285"/>
          <c:y val="0.86977600918164799"/>
          <c:w val="0.22708377077865266"/>
          <c:h val="0.12903263436156498"/>
        </c:manualLayout>
      </c:layout>
      <c:overlay val="0"/>
      <c:spPr>
        <a:noFill/>
        <a:ln w="25400">
          <a:noFill/>
        </a:ln>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5547379007530602E-2"/>
          <c:y val="4.9818840579710144E-2"/>
          <c:w val="0.76794956705178208"/>
          <c:h val="0.67301509186351705"/>
        </c:manualLayout>
      </c:layout>
      <c:barChart>
        <c:barDir val="col"/>
        <c:grouping val="clustered"/>
        <c:varyColors val="0"/>
        <c:ser>
          <c:idx val="0"/>
          <c:order val="0"/>
          <c:tx>
            <c:strRef>
              <c:f>'[GermanCredit_assgt1_F18_updated.xls]checking account'!$K$2</c:f>
              <c:strCache>
                <c:ptCount val="1"/>
                <c:pt idx="0">
                  <c:v># of bad credit</c:v>
                </c:pt>
              </c:strCache>
            </c:strRef>
          </c:tx>
          <c:spPr>
            <a:solidFill>
              <a:srgbClr val="C00000"/>
            </a:solidFill>
            <a:ln w="25400">
              <a:noFill/>
            </a:ln>
          </c:spPr>
          <c:invertIfNegative val="0"/>
          <c:cat>
            <c:strRef>
              <c:f>'[GermanCredit_assgt1_F18_updated.xls]checking account'!$J$3:$J$6</c:f>
              <c:strCache>
                <c:ptCount val="4"/>
                <c:pt idx="0">
                  <c:v>&lt; 0 DM</c:v>
                </c:pt>
                <c:pt idx="1">
                  <c:v>0 &lt; ...&lt; 200 DM</c:v>
                </c:pt>
                <c:pt idx="2">
                  <c:v> =&gt; 200 DM</c:v>
                </c:pt>
                <c:pt idx="3">
                  <c:v>no checking account</c:v>
                </c:pt>
              </c:strCache>
            </c:strRef>
          </c:cat>
          <c:val>
            <c:numRef>
              <c:f>'[GermanCredit_assgt1_F18_updated.xls]checking account'!$K$3:$K$6</c:f>
              <c:numCache>
                <c:formatCode>General</c:formatCode>
                <c:ptCount val="4"/>
                <c:pt idx="0">
                  <c:v>135</c:v>
                </c:pt>
                <c:pt idx="1">
                  <c:v>105</c:v>
                </c:pt>
                <c:pt idx="2">
                  <c:v>14</c:v>
                </c:pt>
                <c:pt idx="3">
                  <c:v>46</c:v>
                </c:pt>
              </c:numCache>
            </c:numRef>
          </c:val>
          <c:extLst>
            <c:ext xmlns:c16="http://schemas.microsoft.com/office/drawing/2014/chart" uri="{C3380CC4-5D6E-409C-BE32-E72D297353CC}">
              <c16:uniqueId val="{00000000-70AD-4029-BCDD-7DBF0D957932}"/>
            </c:ext>
          </c:extLst>
        </c:ser>
        <c:ser>
          <c:idx val="1"/>
          <c:order val="1"/>
          <c:tx>
            <c:strRef>
              <c:f>'[GermanCredit_assgt1_F18_updated.xls]checking account'!$L$2</c:f>
              <c:strCache>
                <c:ptCount val="1"/>
                <c:pt idx="0">
                  <c:v># of good credit</c:v>
                </c:pt>
              </c:strCache>
            </c:strRef>
          </c:tx>
          <c:spPr>
            <a:solidFill>
              <a:srgbClr val="92D050"/>
            </a:solidFill>
            <a:ln w="25400">
              <a:noFill/>
            </a:ln>
          </c:spPr>
          <c:invertIfNegative val="0"/>
          <c:cat>
            <c:strRef>
              <c:f>'[GermanCredit_assgt1_F18_updated.xls]checking account'!$J$3:$J$6</c:f>
              <c:strCache>
                <c:ptCount val="4"/>
                <c:pt idx="0">
                  <c:v>&lt; 0 DM</c:v>
                </c:pt>
                <c:pt idx="1">
                  <c:v>0 &lt; ...&lt; 200 DM</c:v>
                </c:pt>
                <c:pt idx="2">
                  <c:v> =&gt; 200 DM</c:v>
                </c:pt>
                <c:pt idx="3">
                  <c:v>no checking account</c:v>
                </c:pt>
              </c:strCache>
            </c:strRef>
          </c:cat>
          <c:val>
            <c:numRef>
              <c:f>'[GermanCredit_assgt1_F18_updated.xls]checking account'!$L$3:$L$6</c:f>
              <c:numCache>
                <c:formatCode>General</c:formatCode>
                <c:ptCount val="4"/>
                <c:pt idx="0">
                  <c:v>139</c:v>
                </c:pt>
                <c:pt idx="1">
                  <c:v>164</c:v>
                </c:pt>
                <c:pt idx="2">
                  <c:v>49</c:v>
                </c:pt>
                <c:pt idx="3">
                  <c:v>348</c:v>
                </c:pt>
              </c:numCache>
            </c:numRef>
          </c:val>
          <c:extLst>
            <c:ext xmlns:c16="http://schemas.microsoft.com/office/drawing/2014/chart" uri="{C3380CC4-5D6E-409C-BE32-E72D297353CC}">
              <c16:uniqueId val="{00000001-70AD-4029-BCDD-7DBF0D957932}"/>
            </c:ext>
          </c:extLst>
        </c:ser>
        <c:dLbls>
          <c:showLegendKey val="0"/>
          <c:showVal val="0"/>
          <c:showCatName val="0"/>
          <c:showSerName val="0"/>
          <c:showPercent val="0"/>
          <c:showBubbleSize val="0"/>
        </c:dLbls>
        <c:gapWidth val="219"/>
        <c:overlap val="-27"/>
        <c:axId val="214823912"/>
        <c:axId val="1"/>
      </c:barChart>
      <c:catAx>
        <c:axId val="21482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823912"/>
        <c:crosses val="autoZero"/>
        <c:crossBetween val="between"/>
      </c:valAx>
      <c:spPr>
        <a:noFill/>
        <a:ln w="25400">
          <a:noFill/>
        </a:ln>
      </c:spPr>
    </c:plotArea>
    <c:legend>
      <c:legendPos val="r"/>
      <c:layout>
        <c:manualLayout>
          <c:xMode val="edge"/>
          <c:yMode val="edge"/>
          <c:x val="0.28750065616797904"/>
          <c:y val="0.84403669724770647"/>
          <c:w val="0.43541754155730528"/>
          <c:h val="0.1009174311926606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5547379007530602E-2"/>
          <c:y val="4.3903412492516461E-2"/>
          <c:w val="0.76794956705178208"/>
          <c:h val="0.69188478261211162"/>
        </c:manualLayout>
      </c:layout>
      <c:barChart>
        <c:barDir val="col"/>
        <c:grouping val="clustered"/>
        <c:varyColors val="0"/>
        <c:ser>
          <c:idx val="0"/>
          <c:order val="0"/>
          <c:tx>
            <c:strRef>
              <c:f>'[GermanCredit_assgt1_F18_updated.xls]savings account'!$K$2</c:f>
              <c:strCache>
                <c:ptCount val="1"/>
                <c:pt idx="0">
                  <c:v># of bad credit</c:v>
                </c:pt>
              </c:strCache>
            </c:strRef>
          </c:tx>
          <c:spPr>
            <a:solidFill>
              <a:srgbClr val="C00000"/>
            </a:solidFill>
            <a:ln w="25400">
              <a:noFill/>
            </a:ln>
          </c:spPr>
          <c:invertIfNegative val="0"/>
          <c:cat>
            <c:strRef>
              <c:f>'[GermanCredit_assgt1_F18_updated.xls]savings account'!$J$3:$J$6</c:f>
              <c:strCache>
                <c:ptCount val="4"/>
                <c:pt idx="0">
                  <c:v>&lt;  100 DM</c:v>
                </c:pt>
                <c:pt idx="1">
                  <c:v>100&lt;= ... &lt;  500 DM</c:v>
                </c:pt>
                <c:pt idx="2">
                  <c:v>500&lt;= ... &lt; 1000 DM</c:v>
                </c:pt>
                <c:pt idx="3">
                  <c:v> =&gt;1000 DM</c:v>
                </c:pt>
              </c:strCache>
            </c:strRef>
          </c:cat>
          <c:val>
            <c:numRef>
              <c:f>'[GermanCredit_assgt1_F18_updated.xls]savings account'!$K$3:$K$6</c:f>
              <c:numCache>
                <c:formatCode>General</c:formatCode>
                <c:ptCount val="4"/>
                <c:pt idx="0">
                  <c:v>217</c:v>
                </c:pt>
                <c:pt idx="1">
                  <c:v>34</c:v>
                </c:pt>
                <c:pt idx="2">
                  <c:v>11</c:v>
                </c:pt>
                <c:pt idx="3">
                  <c:v>6</c:v>
                </c:pt>
              </c:numCache>
            </c:numRef>
          </c:val>
          <c:extLst>
            <c:ext xmlns:c16="http://schemas.microsoft.com/office/drawing/2014/chart" uri="{C3380CC4-5D6E-409C-BE32-E72D297353CC}">
              <c16:uniqueId val="{00000000-A6BA-4E68-B634-D00F1E8489A1}"/>
            </c:ext>
          </c:extLst>
        </c:ser>
        <c:ser>
          <c:idx val="1"/>
          <c:order val="1"/>
          <c:tx>
            <c:strRef>
              <c:f>'[GermanCredit_assgt1_F18_updated.xls]savings account'!$L$2</c:f>
              <c:strCache>
                <c:ptCount val="1"/>
                <c:pt idx="0">
                  <c:v># of good credit</c:v>
                </c:pt>
              </c:strCache>
            </c:strRef>
          </c:tx>
          <c:spPr>
            <a:solidFill>
              <a:srgbClr val="92D050"/>
            </a:solidFill>
            <a:ln w="25400">
              <a:noFill/>
            </a:ln>
          </c:spPr>
          <c:invertIfNegative val="0"/>
          <c:cat>
            <c:strRef>
              <c:f>'[GermanCredit_assgt1_F18_updated.xls]savings account'!$J$3:$J$6</c:f>
              <c:strCache>
                <c:ptCount val="4"/>
                <c:pt idx="0">
                  <c:v>&lt;  100 DM</c:v>
                </c:pt>
                <c:pt idx="1">
                  <c:v>100&lt;= ... &lt;  500 DM</c:v>
                </c:pt>
                <c:pt idx="2">
                  <c:v>500&lt;= ... &lt; 1000 DM</c:v>
                </c:pt>
                <c:pt idx="3">
                  <c:v> =&gt;1000 DM</c:v>
                </c:pt>
              </c:strCache>
            </c:strRef>
          </c:cat>
          <c:val>
            <c:numRef>
              <c:f>'[GermanCredit_assgt1_F18_updated.xls]savings account'!$L$3:$L$6</c:f>
              <c:numCache>
                <c:formatCode>General</c:formatCode>
                <c:ptCount val="4"/>
                <c:pt idx="0">
                  <c:v>386</c:v>
                </c:pt>
                <c:pt idx="1">
                  <c:v>69</c:v>
                </c:pt>
                <c:pt idx="2">
                  <c:v>52</c:v>
                </c:pt>
                <c:pt idx="3">
                  <c:v>42</c:v>
                </c:pt>
              </c:numCache>
            </c:numRef>
          </c:val>
          <c:extLst>
            <c:ext xmlns:c16="http://schemas.microsoft.com/office/drawing/2014/chart" uri="{C3380CC4-5D6E-409C-BE32-E72D297353CC}">
              <c16:uniqueId val="{00000001-A6BA-4E68-B634-D00F1E8489A1}"/>
            </c:ext>
          </c:extLst>
        </c:ser>
        <c:dLbls>
          <c:showLegendKey val="0"/>
          <c:showVal val="0"/>
          <c:showCatName val="0"/>
          <c:showSerName val="0"/>
          <c:showPercent val="0"/>
          <c:showBubbleSize val="0"/>
        </c:dLbls>
        <c:gapWidth val="219"/>
        <c:overlap val="-27"/>
        <c:axId val="514765456"/>
        <c:axId val="1"/>
      </c:barChart>
      <c:catAx>
        <c:axId val="51476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65456"/>
        <c:crosses val="autoZero"/>
        <c:crossBetween val="between"/>
      </c:valAx>
      <c:spPr>
        <a:noFill/>
        <a:ln w="25400">
          <a:noFill/>
        </a:ln>
      </c:spPr>
    </c:plotArea>
    <c:legend>
      <c:legendPos val="r"/>
      <c:layout>
        <c:manualLayout>
          <c:xMode val="edge"/>
          <c:yMode val="edge"/>
          <c:x val="0.28750065616797904"/>
          <c:y val="0.87917016622922139"/>
          <c:w val="0.43541754155730528"/>
          <c:h val="9.1667104111985975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7933056875353266E-2"/>
          <c:y val="4.6968403074295471E-2"/>
          <c:w val="0.75798334376646415"/>
          <c:h val="0.72161286201308528"/>
        </c:manualLayout>
      </c:layout>
      <c:barChart>
        <c:barDir val="col"/>
        <c:grouping val="clustered"/>
        <c:varyColors val="0"/>
        <c:ser>
          <c:idx val="0"/>
          <c:order val="0"/>
          <c:tx>
            <c:strRef>
              <c:f>[GermanCredit_assgt1_F18_updated.xls]employment!$K$2</c:f>
              <c:strCache>
                <c:ptCount val="1"/>
                <c:pt idx="0">
                  <c:v># of bad credit</c:v>
                </c:pt>
              </c:strCache>
            </c:strRef>
          </c:tx>
          <c:spPr>
            <a:solidFill>
              <a:srgbClr val="C00000"/>
            </a:solidFill>
            <a:ln w="25400">
              <a:noFill/>
            </a:ln>
          </c:spPr>
          <c:invertIfNegative val="0"/>
          <c:cat>
            <c:strRef>
              <c:f>[GermanCredit_assgt1_F18_updated.xls]employment!$J$3:$J$7</c:f>
              <c:strCache>
                <c:ptCount val="5"/>
                <c:pt idx="0">
                  <c:v>unemployed</c:v>
                </c:pt>
                <c:pt idx="1">
                  <c:v>&lt; 1 year</c:v>
                </c:pt>
                <c:pt idx="2">
                  <c:v>1 &lt;= ... &lt; 4 years  </c:v>
                </c:pt>
                <c:pt idx="3">
                  <c:v>4 &lt;=... &lt; 7 years</c:v>
                </c:pt>
                <c:pt idx="4">
                  <c:v>&gt;= 7 years</c:v>
                </c:pt>
              </c:strCache>
            </c:strRef>
          </c:cat>
          <c:val>
            <c:numRef>
              <c:f>[GermanCredit_assgt1_F18_updated.xls]employment!$K$3:$K$7</c:f>
              <c:numCache>
                <c:formatCode>General</c:formatCode>
                <c:ptCount val="5"/>
                <c:pt idx="0">
                  <c:v>23</c:v>
                </c:pt>
                <c:pt idx="1">
                  <c:v>70</c:v>
                </c:pt>
                <c:pt idx="2">
                  <c:v>104</c:v>
                </c:pt>
                <c:pt idx="3">
                  <c:v>39</c:v>
                </c:pt>
                <c:pt idx="4">
                  <c:v>64</c:v>
                </c:pt>
              </c:numCache>
            </c:numRef>
          </c:val>
          <c:extLst>
            <c:ext xmlns:c16="http://schemas.microsoft.com/office/drawing/2014/chart" uri="{C3380CC4-5D6E-409C-BE32-E72D297353CC}">
              <c16:uniqueId val="{00000000-0BDC-44BD-877D-E872989CBBF5}"/>
            </c:ext>
          </c:extLst>
        </c:ser>
        <c:ser>
          <c:idx val="1"/>
          <c:order val="1"/>
          <c:tx>
            <c:strRef>
              <c:f>[GermanCredit_assgt1_F18_updated.xls]employment!$L$2</c:f>
              <c:strCache>
                <c:ptCount val="1"/>
                <c:pt idx="0">
                  <c:v># of good credit</c:v>
                </c:pt>
              </c:strCache>
            </c:strRef>
          </c:tx>
          <c:spPr>
            <a:solidFill>
              <a:srgbClr val="92D050"/>
            </a:solidFill>
            <a:ln w="25400">
              <a:noFill/>
            </a:ln>
          </c:spPr>
          <c:invertIfNegative val="0"/>
          <c:cat>
            <c:strRef>
              <c:f>[GermanCredit_assgt1_F18_updated.xls]employment!$J$3:$J$7</c:f>
              <c:strCache>
                <c:ptCount val="5"/>
                <c:pt idx="0">
                  <c:v>unemployed</c:v>
                </c:pt>
                <c:pt idx="1">
                  <c:v>&lt; 1 year</c:v>
                </c:pt>
                <c:pt idx="2">
                  <c:v>1 &lt;= ... &lt; 4 years  </c:v>
                </c:pt>
                <c:pt idx="3">
                  <c:v>4 &lt;=... &lt; 7 years</c:v>
                </c:pt>
                <c:pt idx="4">
                  <c:v>&gt;= 7 years</c:v>
                </c:pt>
              </c:strCache>
            </c:strRef>
          </c:cat>
          <c:val>
            <c:numRef>
              <c:f>[GermanCredit_assgt1_F18_updated.xls]employment!$L$3:$L$7</c:f>
              <c:numCache>
                <c:formatCode>General</c:formatCode>
                <c:ptCount val="5"/>
                <c:pt idx="0">
                  <c:v>39</c:v>
                </c:pt>
                <c:pt idx="1">
                  <c:v>102</c:v>
                </c:pt>
                <c:pt idx="2">
                  <c:v>235</c:v>
                </c:pt>
                <c:pt idx="3">
                  <c:v>135</c:v>
                </c:pt>
                <c:pt idx="4">
                  <c:v>189</c:v>
                </c:pt>
              </c:numCache>
            </c:numRef>
          </c:val>
          <c:extLst>
            <c:ext xmlns:c16="http://schemas.microsoft.com/office/drawing/2014/chart" uri="{C3380CC4-5D6E-409C-BE32-E72D297353CC}">
              <c16:uniqueId val="{00000001-0BDC-44BD-877D-E872989CBBF5}"/>
            </c:ext>
          </c:extLst>
        </c:ser>
        <c:dLbls>
          <c:showLegendKey val="0"/>
          <c:showVal val="0"/>
          <c:showCatName val="0"/>
          <c:showSerName val="0"/>
          <c:showPercent val="0"/>
          <c:showBubbleSize val="0"/>
        </c:dLbls>
        <c:gapWidth val="219"/>
        <c:overlap val="-27"/>
        <c:axId val="514752008"/>
        <c:axId val="1"/>
      </c:barChart>
      <c:catAx>
        <c:axId val="514752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52008"/>
        <c:crosses val="autoZero"/>
        <c:crossBetween val="between"/>
      </c:valAx>
      <c:spPr>
        <a:noFill/>
        <a:ln w="25400">
          <a:noFill/>
        </a:ln>
      </c:spPr>
    </c:plotArea>
    <c:legend>
      <c:legendPos val="r"/>
      <c:layout>
        <c:manualLayout>
          <c:xMode val="edge"/>
          <c:yMode val="edge"/>
          <c:x val="0.28750065616797904"/>
          <c:y val="0.85201982039240598"/>
          <c:w val="0.43541754155730528"/>
          <c:h val="9.865470852017932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7593890901923323E-2"/>
          <c:y val="5.1162790697674418E-2"/>
          <c:w val="0.75940021729644747"/>
          <c:h val="0.69675224317890483"/>
        </c:manualLayout>
      </c:layout>
      <c:barChart>
        <c:barDir val="col"/>
        <c:grouping val="clustered"/>
        <c:varyColors val="0"/>
        <c:ser>
          <c:idx val="0"/>
          <c:order val="0"/>
          <c:tx>
            <c:strRef>
              <c:f>'[GermanCredit_assgt1_F18_updated.xls]present resident'!$K$2</c:f>
              <c:strCache>
                <c:ptCount val="1"/>
                <c:pt idx="0">
                  <c:v># of bad credit</c:v>
                </c:pt>
              </c:strCache>
            </c:strRef>
          </c:tx>
          <c:spPr>
            <a:solidFill>
              <a:srgbClr val="C00000"/>
            </a:solidFill>
            <a:ln w="25400">
              <a:noFill/>
            </a:ln>
          </c:spPr>
          <c:invertIfNegative val="0"/>
          <c:cat>
            <c:strRef>
              <c:f>'[GermanCredit_assgt1_F18_updated.xls]present resident'!$J$3:$J$6</c:f>
              <c:strCache>
                <c:ptCount val="4"/>
                <c:pt idx="0">
                  <c:v>&lt;= 1 year</c:v>
                </c:pt>
                <c:pt idx="1">
                  <c:v>1&lt;…&lt;=2 years</c:v>
                </c:pt>
                <c:pt idx="2">
                  <c:v>2&lt;…&lt;=3 years</c:v>
                </c:pt>
                <c:pt idx="3">
                  <c:v>&gt;4years</c:v>
                </c:pt>
              </c:strCache>
            </c:strRef>
          </c:cat>
          <c:val>
            <c:numRef>
              <c:f>'[GermanCredit_assgt1_F18_updated.xls]present resident'!$K$3:$K$6</c:f>
              <c:numCache>
                <c:formatCode>General</c:formatCode>
                <c:ptCount val="4"/>
                <c:pt idx="0">
                  <c:v>36</c:v>
                </c:pt>
                <c:pt idx="1">
                  <c:v>97</c:v>
                </c:pt>
                <c:pt idx="2">
                  <c:v>43</c:v>
                </c:pt>
                <c:pt idx="3">
                  <c:v>124</c:v>
                </c:pt>
              </c:numCache>
            </c:numRef>
          </c:val>
          <c:extLst>
            <c:ext xmlns:c16="http://schemas.microsoft.com/office/drawing/2014/chart" uri="{C3380CC4-5D6E-409C-BE32-E72D297353CC}">
              <c16:uniqueId val="{00000000-632D-432A-B876-AF7D64887DFC}"/>
            </c:ext>
          </c:extLst>
        </c:ser>
        <c:ser>
          <c:idx val="1"/>
          <c:order val="1"/>
          <c:tx>
            <c:strRef>
              <c:f>'[GermanCredit_assgt1_F18_updated.xls]present resident'!$L$2</c:f>
              <c:strCache>
                <c:ptCount val="1"/>
                <c:pt idx="0">
                  <c:v># of good credit</c:v>
                </c:pt>
              </c:strCache>
            </c:strRef>
          </c:tx>
          <c:spPr>
            <a:solidFill>
              <a:srgbClr val="92D050"/>
            </a:solidFill>
            <a:ln w="25400">
              <a:noFill/>
            </a:ln>
          </c:spPr>
          <c:invertIfNegative val="0"/>
          <c:cat>
            <c:strRef>
              <c:f>'[GermanCredit_assgt1_F18_updated.xls]present resident'!$J$3:$J$6</c:f>
              <c:strCache>
                <c:ptCount val="4"/>
                <c:pt idx="0">
                  <c:v>&lt;= 1 year</c:v>
                </c:pt>
                <c:pt idx="1">
                  <c:v>1&lt;…&lt;=2 years</c:v>
                </c:pt>
                <c:pt idx="2">
                  <c:v>2&lt;…&lt;=3 years</c:v>
                </c:pt>
                <c:pt idx="3">
                  <c:v>&gt;4years</c:v>
                </c:pt>
              </c:strCache>
            </c:strRef>
          </c:cat>
          <c:val>
            <c:numRef>
              <c:f>'[GermanCredit_assgt1_F18_updated.xls]present resident'!$L$3:$L$6</c:f>
              <c:numCache>
                <c:formatCode>General</c:formatCode>
                <c:ptCount val="4"/>
                <c:pt idx="0">
                  <c:v>94</c:v>
                </c:pt>
                <c:pt idx="1">
                  <c:v>211</c:v>
                </c:pt>
                <c:pt idx="2">
                  <c:v>106</c:v>
                </c:pt>
                <c:pt idx="3">
                  <c:v>289</c:v>
                </c:pt>
              </c:numCache>
            </c:numRef>
          </c:val>
          <c:extLst>
            <c:ext xmlns:c16="http://schemas.microsoft.com/office/drawing/2014/chart" uri="{C3380CC4-5D6E-409C-BE32-E72D297353CC}">
              <c16:uniqueId val="{00000001-632D-432A-B876-AF7D64887DFC}"/>
            </c:ext>
          </c:extLst>
        </c:ser>
        <c:dLbls>
          <c:showLegendKey val="0"/>
          <c:showVal val="0"/>
          <c:showCatName val="0"/>
          <c:showSerName val="0"/>
          <c:showPercent val="0"/>
          <c:showBubbleSize val="0"/>
        </c:dLbls>
        <c:gapWidth val="219"/>
        <c:overlap val="-27"/>
        <c:axId val="514763488"/>
        <c:axId val="1"/>
      </c:barChart>
      <c:catAx>
        <c:axId val="51476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63488"/>
        <c:crosses val="autoZero"/>
        <c:crossBetween val="between"/>
      </c:valAx>
      <c:spPr>
        <a:noFill/>
        <a:ln w="25400">
          <a:noFill/>
        </a:ln>
      </c:spPr>
    </c:plotArea>
    <c:legend>
      <c:legendPos val="r"/>
      <c:layout>
        <c:manualLayout>
          <c:xMode val="edge"/>
          <c:yMode val="edge"/>
          <c:x val="0.28750065616797904"/>
          <c:y val="0.85922330097087374"/>
          <c:w val="0.43541754155730528"/>
          <c:h val="0.1067961165048543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6071410884960135E-2"/>
          <c:y val="4.7547006699805487E-2"/>
          <c:w val="0.76576041202396872"/>
          <c:h val="0.66644328309188272"/>
        </c:manualLayout>
      </c:layout>
      <c:barChart>
        <c:barDir val="col"/>
        <c:grouping val="clustered"/>
        <c:varyColors val="0"/>
        <c:ser>
          <c:idx val="0"/>
          <c:order val="0"/>
          <c:tx>
            <c:strRef>
              <c:f>[GermanCredit_assgt1_F18_updated.xls]job!$K$2</c:f>
              <c:strCache>
                <c:ptCount val="1"/>
                <c:pt idx="0">
                  <c:v># of bad credit</c:v>
                </c:pt>
              </c:strCache>
            </c:strRef>
          </c:tx>
          <c:spPr>
            <a:solidFill>
              <a:srgbClr val="C00000"/>
            </a:solidFill>
            <a:ln w="25400">
              <a:noFill/>
            </a:ln>
          </c:spPr>
          <c:invertIfNegative val="0"/>
          <c:cat>
            <c:strRef>
              <c:f>[GermanCredit_assgt1_F18_updated.xls]job!$J$3:$J$6</c:f>
              <c:strCache>
                <c:ptCount val="4"/>
                <c:pt idx="0">
                  <c:v>unemployed/ unskilled  - non-resident</c:v>
                </c:pt>
                <c:pt idx="1">
                  <c:v>unskilled - resident</c:v>
                </c:pt>
                <c:pt idx="2">
                  <c:v>skilled employee / official</c:v>
                </c:pt>
                <c:pt idx="3">
                  <c:v>management/ self-employed/highly qualified employee/ officer</c:v>
                </c:pt>
              </c:strCache>
            </c:strRef>
          </c:cat>
          <c:val>
            <c:numRef>
              <c:f>[GermanCredit_assgt1_F18_updated.xls]job!$K$3:$K$6</c:f>
              <c:numCache>
                <c:formatCode>General</c:formatCode>
                <c:ptCount val="4"/>
                <c:pt idx="0">
                  <c:v>7</c:v>
                </c:pt>
                <c:pt idx="1">
                  <c:v>56</c:v>
                </c:pt>
                <c:pt idx="2">
                  <c:v>186</c:v>
                </c:pt>
                <c:pt idx="3">
                  <c:v>51</c:v>
                </c:pt>
              </c:numCache>
            </c:numRef>
          </c:val>
          <c:extLst>
            <c:ext xmlns:c16="http://schemas.microsoft.com/office/drawing/2014/chart" uri="{C3380CC4-5D6E-409C-BE32-E72D297353CC}">
              <c16:uniqueId val="{00000000-C39A-4CCD-82C5-FE84A303EAD2}"/>
            </c:ext>
          </c:extLst>
        </c:ser>
        <c:ser>
          <c:idx val="1"/>
          <c:order val="1"/>
          <c:tx>
            <c:strRef>
              <c:f>[GermanCredit_assgt1_F18_updated.xls]job!$L$2</c:f>
              <c:strCache>
                <c:ptCount val="1"/>
                <c:pt idx="0">
                  <c:v># of good credit</c:v>
                </c:pt>
              </c:strCache>
            </c:strRef>
          </c:tx>
          <c:spPr>
            <a:solidFill>
              <a:srgbClr val="92D050"/>
            </a:solidFill>
            <a:ln w="25400">
              <a:noFill/>
            </a:ln>
          </c:spPr>
          <c:invertIfNegative val="0"/>
          <c:cat>
            <c:strRef>
              <c:f>[GermanCredit_assgt1_F18_updated.xls]job!$J$3:$J$6</c:f>
              <c:strCache>
                <c:ptCount val="4"/>
                <c:pt idx="0">
                  <c:v>unemployed/ unskilled  - non-resident</c:v>
                </c:pt>
                <c:pt idx="1">
                  <c:v>unskilled - resident</c:v>
                </c:pt>
                <c:pt idx="2">
                  <c:v>skilled employee / official</c:v>
                </c:pt>
                <c:pt idx="3">
                  <c:v>management/ self-employed/highly qualified employee/ officer</c:v>
                </c:pt>
              </c:strCache>
            </c:strRef>
          </c:cat>
          <c:val>
            <c:numRef>
              <c:f>[GermanCredit_assgt1_F18_updated.xls]job!$L$3:$L$6</c:f>
              <c:numCache>
                <c:formatCode>General</c:formatCode>
                <c:ptCount val="4"/>
                <c:pt idx="0">
                  <c:v>15</c:v>
                </c:pt>
                <c:pt idx="1">
                  <c:v>144</c:v>
                </c:pt>
                <c:pt idx="2">
                  <c:v>444</c:v>
                </c:pt>
                <c:pt idx="3">
                  <c:v>97</c:v>
                </c:pt>
              </c:numCache>
            </c:numRef>
          </c:val>
          <c:extLst>
            <c:ext xmlns:c16="http://schemas.microsoft.com/office/drawing/2014/chart" uri="{C3380CC4-5D6E-409C-BE32-E72D297353CC}">
              <c16:uniqueId val="{00000001-C39A-4CCD-82C5-FE84A303EAD2}"/>
            </c:ext>
          </c:extLst>
        </c:ser>
        <c:dLbls>
          <c:showLegendKey val="0"/>
          <c:showVal val="0"/>
          <c:showCatName val="0"/>
          <c:showSerName val="0"/>
          <c:showPercent val="0"/>
          <c:showBubbleSize val="0"/>
        </c:dLbls>
        <c:gapWidth val="219"/>
        <c:overlap val="-27"/>
        <c:axId val="514759880"/>
        <c:axId val="1"/>
      </c:barChart>
      <c:catAx>
        <c:axId val="51475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59880"/>
        <c:crosses val="autoZero"/>
        <c:crossBetween val="between"/>
      </c:valAx>
      <c:spPr>
        <a:noFill/>
        <a:ln w="25400">
          <a:noFill/>
        </a:ln>
      </c:spPr>
    </c:plotArea>
    <c:legend>
      <c:legendPos val="r"/>
      <c:layout>
        <c:manualLayout>
          <c:xMode val="edge"/>
          <c:yMode val="edge"/>
          <c:x val="0.28750065616797904"/>
          <c:y val="0.89003725049832694"/>
          <c:w val="0.43541754155730528"/>
          <c:h val="7.5601735350091515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9084879068588003E-2"/>
          <c:y val="3.6702428006775832E-2"/>
          <c:w val="0.75317158048626964"/>
          <c:h val="0.76515158925292437"/>
        </c:manualLayout>
      </c:layout>
      <c:barChart>
        <c:barDir val="col"/>
        <c:grouping val="clustered"/>
        <c:varyColors val="0"/>
        <c:ser>
          <c:idx val="0"/>
          <c:order val="0"/>
          <c:tx>
            <c:strRef>
              <c:f>'[GermanCredit_assgt1_F18_updated.xls]credit history'!$K$2</c:f>
              <c:strCache>
                <c:ptCount val="1"/>
                <c:pt idx="0">
                  <c:v># of bad credit</c:v>
                </c:pt>
              </c:strCache>
            </c:strRef>
          </c:tx>
          <c:spPr>
            <a:solidFill>
              <a:srgbClr val="C00000"/>
            </a:solidFill>
            <a:ln w="25400">
              <a:noFill/>
            </a:ln>
          </c:spPr>
          <c:invertIfNegative val="0"/>
          <c:cat>
            <c:strRef>
              <c:f>'[GermanCredit_assgt1_F18_updated.xls]credit history'!$J$3:$J$7</c:f>
              <c:strCache>
                <c:ptCount val="5"/>
                <c:pt idx="0">
                  <c:v>no credits taken</c:v>
                </c:pt>
                <c:pt idx="1">
                  <c:v>all credits at this bank paid back duly</c:v>
                </c:pt>
                <c:pt idx="2">
                  <c:v>existing credits paid back duly till now</c:v>
                </c:pt>
                <c:pt idx="3">
                  <c:v>delay in paying off in the past</c:v>
                </c:pt>
                <c:pt idx="4">
                  <c:v>critical account</c:v>
                </c:pt>
              </c:strCache>
            </c:strRef>
          </c:cat>
          <c:val>
            <c:numRef>
              <c:f>'[GermanCredit_assgt1_F18_updated.xls]credit history'!$K$3:$K$7</c:f>
              <c:numCache>
                <c:formatCode>General</c:formatCode>
                <c:ptCount val="5"/>
                <c:pt idx="0">
                  <c:v>25</c:v>
                </c:pt>
                <c:pt idx="1">
                  <c:v>28</c:v>
                </c:pt>
                <c:pt idx="2">
                  <c:v>169</c:v>
                </c:pt>
                <c:pt idx="3">
                  <c:v>28</c:v>
                </c:pt>
                <c:pt idx="4">
                  <c:v>50</c:v>
                </c:pt>
              </c:numCache>
            </c:numRef>
          </c:val>
          <c:extLst>
            <c:ext xmlns:c16="http://schemas.microsoft.com/office/drawing/2014/chart" uri="{C3380CC4-5D6E-409C-BE32-E72D297353CC}">
              <c16:uniqueId val="{00000000-6811-4F6E-8DBF-E39324AF0A28}"/>
            </c:ext>
          </c:extLst>
        </c:ser>
        <c:ser>
          <c:idx val="1"/>
          <c:order val="1"/>
          <c:tx>
            <c:strRef>
              <c:f>'[GermanCredit_assgt1_F18_updated.xls]credit history'!$L$2</c:f>
              <c:strCache>
                <c:ptCount val="1"/>
                <c:pt idx="0">
                  <c:v># of good credit</c:v>
                </c:pt>
              </c:strCache>
            </c:strRef>
          </c:tx>
          <c:spPr>
            <a:solidFill>
              <a:srgbClr val="92D050"/>
            </a:solidFill>
            <a:ln w="25400">
              <a:noFill/>
            </a:ln>
          </c:spPr>
          <c:invertIfNegative val="0"/>
          <c:cat>
            <c:strRef>
              <c:f>'[GermanCredit_assgt1_F18_updated.xls]credit history'!$J$3:$J$7</c:f>
              <c:strCache>
                <c:ptCount val="5"/>
                <c:pt idx="0">
                  <c:v>no credits taken</c:v>
                </c:pt>
                <c:pt idx="1">
                  <c:v>all credits at this bank paid back duly</c:v>
                </c:pt>
                <c:pt idx="2">
                  <c:v>existing credits paid back duly till now</c:v>
                </c:pt>
                <c:pt idx="3">
                  <c:v>delay in paying off in the past</c:v>
                </c:pt>
                <c:pt idx="4">
                  <c:v>critical account</c:v>
                </c:pt>
              </c:strCache>
            </c:strRef>
          </c:cat>
          <c:val>
            <c:numRef>
              <c:f>'[GermanCredit_assgt1_F18_updated.xls]credit history'!$L$3:$L$7</c:f>
              <c:numCache>
                <c:formatCode>General</c:formatCode>
                <c:ptCount val="5"/>
                <c:pt idx="0">
                  <c:v>15</c:v>
                </c:pt>
                <c:pt idx="1">
                  <c:v>21</c:v>
                </c:pt>
                <c:pt idx="2">
                  <c:v>361</c:v>
                </c:pt>
                <c:pt idx="3">
                  <c:v>60</c:v>
                </c:pt>
                <c:pt idx="4">
                  <c:v>243</c:v>
                </c:pt>
              </c:numCache>
            </c:numRef>
          </c:val>
          <c:extLst>
            <c:ext xmlns:c16="http://schemas.microsoft.com/office/drawing/2014/chart" uri="{C3380CC4-5D6E-409C-BE32-E72D297353CC}">
              <c16:uniqueId val="{00000001-6811-4F6E-8DBF-E39324AF0A28}"/>
            </c:ext>
          </c:extLst>
        </c:ser>
        <c:dLbls>
          <c:showLegendKey val="0"/>
          <c:showVal val="0"/>
          <c:showCatName val="0"/>
          <c:showSerName val="0"/>
          <c:showPercent val="0"/>
          <c:showBubbleSize val="0"/>
        </c:dLbls>
        <c:gapWidth val="219"/>
        <c:overlap val="-27"/>
        <c:axId val="514756272"/>
        <c:axId val="1"/>
      </c:barChart>
      <c:catAx>
        <c:axId val="51475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56272"/>
        <c:crosses val="autoZero"/>
        <c:crossBetween val="between"/>
      </c:valAx>
      <c:spPr>
        <a:noFill/>
        <a:ln w="25400">
          <a:noFill/>
        </a:ln>
      </c:spPr>
    </c:plotArea>
    <c:legend>
      <c:legendPos val="r"/>
      <c:layout>
        <c:manualLayout>
          <c:xMode val="edge"/>
          <c:yMode val="edge"/>
          <c:x val="0.33547351524879615"/>
          <c:y val="0.87159533073929962"/>
          <c:w val="0.33547351524879615"/>
          <c:h val="8.5603112840466955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140433203425327E-2"/>
          <c:y val="9.3959335032128458E-2"/>
          <c:w val="0.74919801691455234"/>
          <c:h val="0.66884766339192125"/>
        </c:manualLayout>
      </c:layout>
      <c:barChart>
        <c:barDir val="col"/>
        <c:grouping val="clustered"/>
        <c:varyColors val="0"/>
        <c:ser>
          <c:idx val="0"/>
          <c:order val="0"/>
          <c:tx>
            <c:strRef>
              <c:f>'[GermanCredit_assgt1_F18_updated.xls]Binary Variables'!$J$2</c:f>
              <c:strCache>
                <c:ptCount val="1"/>
                <c:pt idx="0">
                  <c:v># of bad credit</c:v>
                </c:pt>
              </c:strCache>
            </c:strRef>
          </c:tx>
          <c:spPr>
            <a:solidFill>
              <a:srgbClr val="C00000"/>
            </a:solidFill>
            <a:ln w="25400">
              <a:noFill/>
            </a:ln>
          </c:spPr>
          <c:invertIfNegative val="0"/>
          <c:cat>
            <c:strRef>
              <c:f>'[GermanCredit_assgt1_F18_updated.xls]Binary Variables'!$I$3:$I$8</c:f>
              <c:strCache>
                <c:ptCount val="6"/>
                <c:pt idx="0">
                  <c:v>NEW_CAR</c:v>
                </c:pt>
                <c:pt idx="1">
                  <c:v>USED_CAR</c:v>
                </c:pt>
                <c:pt idx="2">
                  <c:v>FURNITURE</c:v>
                </c:pt>
                <c:pt idx="3">
                  <c:v>RADIO/TV</c:v>
                </c:pt>
                <c:pt idx="4">
                  <c:v>EDUCATION</c:v>
                </c:pt>
                <c:pt idx="5">
                  <c:v>RETRAINING</c:v>
                </c:pt>
              </c:strCache>
            </c:strRef>
          </c:cat>
          <c:val>
            <c:numRef>
              <c:f>'[GermanCredit_assgt1_F18_updated.xls]Binary Variables'!$J$3:$J$8</c:f>
              <c:numCache>
                <c:formatCode>General</c:formatCode>
                <c:ptCount val="6"/>
                <c:pt idx="0">
                  <c:v>89</c:v>
                </c:pt>
                <c:pt idx="1">
                  <c:v>17</c:v>
                </c:pt>
                <c:pt idx="2">
                  <c:v>58</c:v>
                </c:pt>
                <c:pt idx="3">
                  <c:v>62</c:v>
                </c:pt>
                <c:pt idx="4">
                  <c:v>22</c:v>
                </c:pt>
                <c:pt idx="5">
                  <c:v>34</c:v>
                </c:pt>
              </c:numCache>
            </c:numRef>
          </c:val>
          <c:extLst>
            <c:ext xmlns:c16="http://schemas.microsoft.com/office/drawing/2014/chart" uri="{C3380CC4-5D6E-409C-BE32-E72D297353CC}">
              <c16:uniqueId val="{00000000-6151-424F-ADAA-77A689D59CF6}"/>
            </c:ext>
          </c:extLst>
        </c:ser>
        <c:ser>
          <c:idx val="1"/>
          <c:order val="1"/>
          <c:tx>
            <c:strRef>
              <c:f>'[GermanCredit_assgt1_F18_updated.xls]Binary Variables'!$K$2</c:f>
              <c:strCache>
                <c:ptCount val="1"/>
                <c:pt idx="0">
                  <c:v># of good credit</c:v>
                </c:pt>
              </c:strCache>
            </c:strRef>
          </c:tx>
          <c:spPr>
            <a:solidFill>
              <a:srgbClr val="92D050"/>
            </a:solidFill>
            <a:ln w="25400">
              <a:noFill/>
            </a:ln>
          </c:spPr>
          <c:invertIfNegative val="0"/>
          <c:cat>
            <c:strRef>
              <c:f>'[GermanCredit_assgt1_F18_updated.xls]Binary Variables'!$I$3:$I$8</c:f>
              <c:strCache>
                <c:ptCount val="6"/>
                <c:pt idx="0">
                  <c:v>NEW_CAR</c:v>
                </c:pt>
                <c:pt idx="1">
                  <c:v>USED_CAR</c:v>
                </c:pt>
                <c:pt idx="2">
                  <c:v>FURNITURE</c:v>
                </c:pt>
                <c:pt idx="3">
                  <c:v>RADIO/TV</c:v>
                </c:pt>
                <c:pt idx="4">
                  <c:v>EDUCATION</c:v>
                </c:pt>
                <c:pt idx="5">
                  <c:v>RETRAINING</c:v>
                </c:pt>
              </c:strCache>
            </c:strRef>
          </c:cat>
          <c:val>
            <c:numRef>
              <c:f>'[GermanCredit_assgt1_F18_updated.xls]Binary Variables'!$K$3:$K$8</c:f>
              <c:numCache>
                <c:formatCode>General</c:formatCode>
                <c:ptCount val="6"/>
                <c:pt idx="0">
                  <c:v>145</c:v>
                </c:pt>
                <c:pt idx="1">
                  <c:v>86</c:v>
                </c:pt>
                <c:pt idx="2">
                  <c:v>123</c:v>
                </c:pt>
                <c:pt idx="3">
                  <c:v>218</c:v>
                </c:pt>
                <c:pt idx="4">
                  <c:v>28</c:v>
                </c:pt>
                <c:pt idx="5">
                  <c:v>63</c:v>
                </c:pt>
              </c:numCache>
            </c:numRef>
          </c:val>
          <c:extLst>
            <c:ext xmlns:c16="http://schemas.microsoft.com/office/drawing/2014/chart" uri="{C3380CC4-5D6E-409C-BE32-E72D297353CC}">
              <c16:uniqueId val="{00000001-6151-424F-ADAA-77A689D59CF6}"/>
            </c:ext>
          </c:extLst>
        </c:ser>
        <c:dLbls>
          <c:showLegendKey val="0"/>
          <c:showVal val="0"/>
          <c:showCatName val="0"/>
          <c:showSerName val="0"/>
          <c:showPercent val="0"/>
          <c:showBubbleSize val="0"/>
        </c:dLbls>
        <c:gapWidth val="219"/>
        <c:overlap val="-27"/>
        <c:axId val="214824568"/>
        <c:axId val="1"/>
      </c:barChart>
      <c:catAx>
        <c:axId val="214824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824568"/>
        <c:crosses val="autoZero"/>
        <c:crossBetween val="between"/>
      </c:valAx>
      <c:spPr>
        <a:noFill/>
        <a:ln w="25400">
          <a:noFill/>
        </a:ln>
      </c:spPr>
    </c:plotArea>
    <c:legend>
      <c:legendPos val="r"/>
      <c:layout>
        <c:manualLayout>
          <c:xMode val="edge"/>
          <c:yMode val="edge"/>
          <c:x val="0.33547351524879615"/>
          <c:y val="0.88672039041994744"/>
          <c:w val="0.33547351524879615"/>
          <c:h val="8.59375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prashantchaudhary1905@outlook.com</dc:creator>
  <cp:keywords/>
  <dc:description/>
  <cp:lastModifiedBy>Amlan, Amlan</cp:lastModifiedBy>
  <cp:revision>2</cp:revision>
  <dcterms:created xsi:type="dcterms:W3CDTF">2018-09-26T14:11:00Z</dcterms:created>
  <dcterms:modified xsi:type="dcterms:W3CDTF">2018-09-26T14:11:00Z</dcterms:modified>
</cp:coreProperties>
</file>