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d3b45"/>
          <w:sz w:val="24"/>
          <w:szCs w:val="24"/>
          <w:highlight w:val="white"/>
        </w:rPr>
      </w:pPr>
      <w:r w:rsidDel="00000000" w:rsidR="00000000" w:rsidRPr="00000000">
        <w:rPr>
          <w:b w:val="1"/>
          <w:color w:val="2d3b45"/>
          <w:sz w:val="24"/>
          <w:szCs w:val="24"/>
          <w:highlight w:val="white"/>
          <w:rtl w:val="0"/>
        </w:rPr>
        <w:t xml:space="preserve">ITERATION 1 RETROSPECTIVE</w:t>
      </w:r>
    </w:p>
    <w:p w:rsidR="00000000" w:rsidDel="00000000" w:rsidP="00000000" w:rsidRDefault="00000000" w:rsidRPr="00000000" w14:paraId="00000002">
      <w:pPr>
        <w:rPr>
          <w:b w:val="1"/>
          <w:color w:val="2d3b45"/>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shd w:fill="ffffff" w:val="clear"/>
        <w:ind w:left="1100" w:hanging="360"/>
      </w:pPr>
      <w:r w:rsidDel="00000000" w:rsidR="00000000" w:rsidRPr="00000000">
        <w:rPr>
          <w:color w:val="2d3b45"/>
          <w:sz w:val="24"/>
          <w:szCs w:val="24"/>
          <w:rtl w:val="0"/>
        </w:rPr>
        <w:t xml:space="preserve">What went well?</w:t>
      </w:r>
    </w:p>
    <w:p w:rsidR="00000000" w:rsidDel="00000000" w:rsidP="00000000" w:rsidRDefault="00000000" w:rsidRPr="00000000" w14:paraId="00000004">
      <w:pPr>
        <w:numPr>
          <w:ilvl w:val="1"/>
          <w:numId w:val="1"/>
        </w:numPr>
        <w:shd w:fill="ffffff" w:val="clear"/>
        <w:ind w:left="1440" w:hanging="360"/>
        <w:rPr>
          <w:color w:val="2d3b45"/>
          <w:sz w:val="24"/>
          <w:szCs w:val="24"/>
          <w:u w:val="none"/>
        </w:rPr>
      </w:pPr>
      <w:r w:rsidDel="00000000" w:rsidR="00000000" w:rsidRPr="00000000">
        <w:rPr>
          <w:color w:val="2d3b45"/>
          <w:sz w:val="24"/>
          <w:szCs w:val="24"/>
          <w:rtl w:val="0"/>
        </w:rPr>
        <w:t xml:space="preserve">We communicated very well and had several long meetings to check in with each other and make sure we were on the same page</w:t>
      </w:r>
    </w:p>
    <w:p w:rsidR="00000000" w:rsidDel="00000000" w:rsidP="00000000" w:rsidRDefault="00000000" w:rsidRPr="00000000" w14:paraId="00000005">
      <w:pPr>
        <w:numPr>
          <w:ilvl w:val="1"/>
          <w:numId w:val="1"/>
        </w:numPr>
        <w:shd w:fill="ffffff" w:val="clear"/>
        <w:ind w:left="1440" w:hanging="360"/>
        <w:rPr>
          <w:color w:val="2d3b45"/>
          <w:sz w:val="24"/>
          <w:szCs w:val="24"/>
          <w:u w:val="none"/>
        </w:rPr>
      </w:pPr>
      <w:r w:rsidDel="00000000" w:rsidR="00000000" w:rsidRPr="00000000">
        <w:rPr>
          <w:color w:val="2d3b45"/>
          <w:sz w:val="24"/>
          <w:szCs w:val="24"/>
          <w:rtl w:val="0"/>
        </w:rPr>
        <w:t xml:space="preserve">We frequently asked others if they had all of the information they needed to complete their tasks</w:t>
      </w:r>
    </w:p>
    <w:p w:rsidR="00000000" w:rsidDel="00000000" w:rsidP="00000000" w:rsidRDefault="00000000" w:rsidRPr="00000000" w14:paraId="00000006">
      <w:pPr>
        <w:numPr>
          <w:ilvl w:val="1"/>
          <w:numId w:val="1"/>
        </w:numPr>
        <w:shd w:fill="ffffff" w:val="clear"/>
        <w:ind w:left="1440" w:hanging="360"/>
        <w:rPr>
          <w:color w:val="2d3b45"/>
          <w:sz w:val="24"/>
          <w:szCs w:val="24"/>
          <w:u w:val="none"/>
        </w:rPr>
      </w:pPr>
      <w:r w:rsidDel="00000000" w:rsidR="00000000" w:rsidRPr="00000000">
        <w:rPr>
          <w:color w:val="2d3b45"/>
          <w:sz w:val="24"/>
          <w:szCs w:val="24"/>
          <w:rtl w:val="0"/>
        </w:rPr>
        <w:t xml:space="preserve">We prepped before each customer meeting which helped a lot with knowing who would say what</w:t>
      </w:r>
    </w:p>
    <w:p w:rsidR="00000000" w:rsidDel="00000000" w:rsidP="00000000" w:rsidRDefault="00000000" w:rsidRPr="00000000" w14:paraId="00000007">
      <w:pPr>
        <w:numPr>
          <w:ilvl w:val="1"/>
          <w:numId w:val="1"/>
        </w:numPr>
        <w:shd w:fill="ffffff" w:val="clear"/>
        <w:ind w:left="1440" w:hanging="360"/>
        <w:rPr>
          <w:color w:val="2d3b45"/>
          <w:sz w:val="24"/>
          <w:szCs w:val="24"/>
          <w:u w:val="none"/>
        </w:rPr>
      </w:pPr>
      <w:r w:rsidDel="00000000" w:rsidR="00000000" w:rsidRPr="00000000">
        <w:rPr>
          <w:color w:val="2d3b45"/>
          <w:sz w:val="24"/>
          <w:szCs w:val="24"/>
          <w:rtl w:val="0"/>
        </w:rPr>
        <w:t xml:space="preserve">Keeping the Trello board updated was the best way to stay organized and helped a lot</w:t>
      </w:r>
    </w:p>
    <w:p w:rsidR="00000000" w:rsidDel="00000000" w:rsidP="00000000" w:rsidRDefault="00000000" w:rsidRPr="00000000" w14:paraId="00000008">
      <w:pPr>
        <w:numPr>
          <w:ilvl w:val="1"/>
          <w:numId w:val="1"/>
        </w:numPr>
        <w:shd w:fill="ffffff" w:val="clear"/>
        <w:ind w:left="1440" w:hanging="360"/>
        <w:rPr>
          <w:color w:val="2d3b45"/>
          <w:sz w:val="24"/>
          <w:szCs w:val="24"/>
          <w:u w:val="none"/>
        </w:rPr>
      </w:pPr>
      <w:r w:rsidDel="00000000" w:rsidR="00000000" w:rsidRPr="00000000">
        <w:rPr>
          <w:color w:val="2d3b45"/>
          <w:sz w:val="24"/>
          <w:szCs w:val="24"/>
          <w:rtl w:val="0"/>
        </w:rPr>
        <w:t xml:space="preserve">The repository was useful to be able to catch up on what the code looked like and did</w:t>
      </w:r>
    </w:p>
    <w:p w:rsidR="00000000" w:rsidDel="00000000" w:rsidP="00000000" w:rsidRDefault="00000000" w:rsidRPr="00000000" w14:paraId="00000009">
      <w:pPr>
        <w:numPr>
          <w:ilvl w:val="0"/>
          <w:numId w:val="1"/>
        </w:numPr>
        <w:shd w:fill="ffffff" w:val="clear"/>
        <w:ind w:left="1100" w:hanging="360"/>
      </w:pPr>
      <w:r w:rsidDel="00000000" w:rsidR="00000000" w:rsidRPr="00000000">
        <w:rPr>
          <w:color w:val="2d3b45"/>
          <w:sz w:val="24"/>
          <w:szCs w:val="24"/>
          <w:rtl w:val="0"/>
        </w:rPr>
        <w:t xml:space="preserve">What didn't?</w:t>
      </w:r>
    </w:p>
    <w:p w:rsidR="00000000" w:rsidDel="00000000" w:rsidP="00000000" w:rsidRDefault="00000000" w:rsidRPr="00000000" w14:paraId="0000000A">
      <w:pPr>
        <w:numPr>
          <w:ilvl w:val="1"/>
          <w:numId w:val="1"/>
        </w:numPr>
        <w:shd w:fill="ffffff" w:val="clear"/>
        <w:ind w:left="1440" w:hanging="360"/>
        <w:rPr>
          <w:color w:val="2d3b45"/>
          <w:sz w:val="24"/>
          <w:szCs w:val="24"/>
          <w:u w:val="none"/>
        </w:rPr>
      </w:pPr>
      <w:r w:rsidDel="00000000" w:rsidR="00000000" w:rsidRPr="00000000">
        <w:rPr>
          <w:color w:val="2d3b45"/>
          <w:sz w:val="24"/>
          <w:szCs w:val="24"/>
          <w:rtl w:val="0"/>
        </w:rPr>
        <w:t xml:space="preserve">We needed to be more confident in leading meetings and not letting the anything steer us off-topic</w:t>
      </w:r>
    </w:p>
    <w:p w:rsidR="00000000" w:rsidDel="00000000" w:rsidP="00000000" w:rsidRDefault="00000000" w:rsidRPr="00000000" w14:paraId="0000000B">
      <w:pPr>
        <w:numPr>
          <w:ilvl w:val="1"/>
          <w:numId w:val="1"/>
        </w:numPr>
        <w:shd w:fill="ffffff" w:val="clear"/>
        <w:ind w:left="1440" w:hanging="360"/>
        <w:rPr>
          <w:color w:val="2d3b45"/>
          <w:sz w:val="24"/>
          <w:szCs w:val="24"/>
          <w:u w:val="none"/>
        </w:rPr>
      </w:pPr>
      <w:r w:rsidDel="00000000" w:rsidR="00000000" w:rsidRPr="00000000">
        <w:rPr>
          <w:color w:val="2d3b45"/>
          <w:sz w:val="24"/>
          <w:szCs w:val="24"/>
          <w:rtl w:val="0"/>
        </w:rPr>
        <w:t xml:space="preserve">We had some trouble creating the burndown chart correctly</w:t>
      </w:r>
    </w:p>
    <w:p w:rsidR="00000000" w:rsidDel="00000000" w:rsidP="00000000" w:rsidRDefault="00000000" w:rsidRPr="00000000" w14:paraId="0000000C">
      <w:pPr>
        <w:numPr>
          <w:ilvl w:val="1"/>
          <w:numId w:val="1"/>
        </w:numPr>
        <w:shd w:fill="ffffff" w:val="clear"/>
        <w:ind w:left="1440" w:hanging="360"/>
        <w:rPr>
          <w:color w:val="2d3b45"/>
          <w:sz w:val="24"/>
          <w:szCs w:val="24"/>
          <w:u w:val="none"/>
        </w:rPr>
      </w:pPr>
      <w:r w:rsidDel="00000000" w:rsidR="00000000" w:rsidRPr="00000000">
        <w:rPr>
          <w:color w:val="2d3b45"/>
          <w:sz w:val="24"/>
          <w:szCs w:val="24"/>
          <w:rtl w:val="0"/>
        </w:rPr>
        <w:t xml:space="preserve">We were unsure of some of the directions for the project at times</w:t>
      </w:r>
    </w:p>
    <w:p w:rsidR="00000000" w:rsidDel="00000000" w:rsidP="00000000" w:rsidRDefault="00000000" w:rsidRPr="00000000" w14:paraId="0000000D">
      <w:pPr>
        <w:numPr>
          <w:ilvl w:val="0"/>
          <w:numId w:val="1"/>
        </w:numPr>
        <w:shd w:fill="ffffff" w:val="clear"/>
        <w:ind w:left="1100" w:hanging="360"/>
      </w:pPr>
      <w:r w:rsidDel="00000000" w:rsidR="00000000" w:rsidRPr="00000000">
        <w:rPr>
          <w:color w:val="2d3b45"/>
          <w:sz w:val="24"/>
          <w:szCs w:val="24"/>
          <w:rtl w:val="0"/>
        </w:rPr>
        <w:t xml:space="preserve">What are some open challenges? What do you plan to do to address them?</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color w:val="2d3b45"/>
          <w:sz w:val="24"/>
          <w:szCs w:val="24"/>
        </w:rPr>
      </w:pPr>
      <w:r w:rsidDel="00000000" w:rsidR="00000000" w:rsidRPr="00000000">
        <w:rPr>
          <w:color w:val="2d3b45"/>
          <w:sz w:val="24"/>
          <w:szCs w:val="24"/>
          <w:rtl w:val="0"/>
        </w:rPr>
        <w:t xml:space="preserve">One of our biggest challenges - Finding a way to communicate that works for all members</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color w:val="2d3b45"/>
          <w:sz w:val="24"/>
          <w:szCs w:val="24"/>
        </w:rPr>
      </w:pPr>
      <w:r w:rsidDel="00000000" w:rsidR="00000000" w:rsidRPr="00000000">
        <w:rPr>
          <w:color w:val="2d3b45"/>
          <w:sz w:val="24"/>
          <w:szCs w:val="24"/>
          <w:rtl w:val="0"/>
        </w:rPr>
        <w:t xml:space="preserve">We plan to address this by setting up slack instead of GroupMe and holding group members accountable for work</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color w:val="2d3b45"/>
          <w:sz w:val="24"/>
          <w:szCs w:val="24"/>
        </w:rPr>
      </w:pPr>
      <w:r w:rsidDel="00000000" w:rsidR="00000000" w:rsidRPr="00000000">
        <w:rPr>
          <w:color w:val="2d3b45"/>
          <w:sz w:val="24"/>
          <w:szCs w:val="24"/>
          <w:rtl w:val="0"/>
        </w:rPr>
        <w:t xml:space="preserve">Organization at customer meetings</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color w:val="2d3b45"/>
          <w:sz w:val="24"/>
          <w:szCs w:val="24"/>
        </w:rPr>
      </w:pPr>
      <w:r w:rsidDel="00000000" w:rsidR="00000000" w:rsidRPr="00000000">
        <w:rPr>
          <w:color w:val="2d3b45"/>
          <w:sz w:val="24"/>
          <w:szCs w:val="24"/>
          <w:rtl w:val="0"/>
        </w:rPr>
        <w:t xml:space="preserve">We will be strictly following the agenda and not going over the allotted time. We will have specific questions that we need to ask the customer prepared beforehand. </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color w:val="2d3b45"/>
          <w:sz w:val="24"/>
          <w:szCs w:val="24"/>
        </w:rPr>
      </w:pPr>
      <w:r w:rsidDel="00000000" w:rsidR="00000000" w:rsidRPr="00000000">
        <w:rPr>
          <w:color w:val="2d3b45"/>
          <w:sz w:val="24"/>
          <w:szCs w:val="24"/>
          <w:rtl w:val="0"/>
        </w:rPr>
        <w:t xml:space="preserve">Misunderstanding directions/requirements</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color w:val="2d3b45"/>
          <w:sz w:val="24"/>
          <w:szCs w:val="24"/>
        </w:rPr>
      </w:pPr>
      <w:r w:rsidDel="00000000" w:rsidR="00000000" w:rsidRPr="00000000">
        <w:rPr>
          <w:color w:val="2d3b45"/>
          <w:sz w:val="24"/>
          <w:szCs w:val="24"/>
          <w:rtl w:val="0"/>
        </w:rPr>
        <w:t xml:space="preserve">If anything about our requirements is unclear we will address it with our customer and ask what she thinks would be best. If we are confused about the directions we will ask our prof.</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