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D9E7" w14:textId="5510AFE6" w:rsidR="00E961A7" w:rsidRDefault="008F3539" w:rsidP="008F353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8F3539">
        <w:rPr>
          <w:rFonts w:asciiTheme="majorBidi" w:hAnsiTheme="majorBidi" w:cstheme="majorBidi"/>
          <w:b/>
          <w:bCs/>
          <w:sz w:val="32"/>
          <w:szCs w:val="32"/>
          <w:lang w:val="en-US"/>
        </w:rPr>
        <w:t>I</w:t>
      </w:r>
      <w:r w:rsidR="00F56E9C">
        <w:rPr>
          <w:rFonts w:asciiTheme="majorBidi" w:hAnsiTheme="majorBidi" w:cstheme="majorBidi"/>
          <w:b/>
          <w:bCs/>
          <w:sz w:val="32"/>
          <w:szCs w:val="32"/>
          <w:lang w:val="en-US"/>
        </w:rPr>
        <w:t>P</w:t>
      </w:r>
      <w:r w:rsidRPr="008F3539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Subnetting – Fixed Length Subnet Mask (FLSM)</w:t>
      </w:r>
    </w:p>
    <w:p w14:paraId="5CCF84B4" w14:textId="77777777" w:rsidR="00275FF1" w:rsidRDefault="00275FF1" w:rsidP="00275FF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29804B7" w14:textId="77777777" w:rsidR="00275FF1" w:rsidRDefault="00275FF1" w:rsidP="00275FF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49B7FE2" w14:textId="6EA93737" w:rsidR="00275FF1" w:rsidRDefault="00642D11" w:rsidP="00275FF1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Question:</w:t>
      </w:r>
    </w:p>
    <w:p w14:paraId="727F3181" w14:textId="717980B6" w:rsidR="00642D11" w:rsidRDefault="00E072DF" w:rsidP="008D16B5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Distribute this given IP Address </w:t>
      </w:r>
      <w:r w:rsidRPr="00E072DF">
        <w:rPr>
          <w:rFonts w:asciiTheme="majorBidi" w:hAnsiTheme="majorBidi" w:cstheme="majorBidi"/>
          <w:b/>
          <w:bCs/>
          <w:sz w:val="28"/>
          <w:szCs w:val="28"/>
          <w:lang w:val="en-US"/>
        </w:rPr>
        <w:t>121.100.100.0/24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D16B5">
        <w:rPr>
          <w:rFonts w:asciiTheme="majorBidi" w:hAnsiTheme="majorBidi" w:cstheme="majorBidi"/>
          <w:sz w:val="28"/>
          <w:szCs w:val="28"/>
          <w:lang w:val="en-US"/>
        </w:rPr>
        <w:t>in</w:t>
      </w:r>
      <w:r w:rsidR="005D0E7E">
        <w:rPr>
          <w:rFonts w:asciiTheme="majorBidi" w:hAnsiTheme="majorBidi" w:cstheme="majorBidi"/>
          <w:sz w:val="28"/>
          <w:szCs w:val="28"/>
          <w:lang w:val="en-US"/>
        </w:rPr>
        <w:t xml:space="preserve"> 4</w:t>
      </w:r>
      <w:r w:rsidR="008D16B5">
        <w:rPr>
          <w:rFonts w:asciiTheme="majorBidi" w:hAnsiTheme="majorBidi" w:cstheme="majorBidi"/>
          <w:sz w:val="28"/>
          <w:szCs w:val="28"/>
          <w:lang w:val="en-US"/>
        </w:rPr>
        <w:t xml:space="preserve"> Labs, each lab should contain 54 PCs.</w:t>
      </w:r>
    </w:p>
    <w:p w14:paraId="4C70ABD0" w14:textId="77777777" w:rsidR="00A62F4D" w:rsidRDefault="00A62F4D" w:rsidP="008D16B5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18727F3" w14:textId="50F64F47" w:rsidR="00A62F4D" w:rsidRDefault="00A62F4D" w:rsidP="00A62F4D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IP Subnet Chart:</w:t>
      </w:r>
    </w:p>
    <w:p w14:paraId="4B5C4BC7" w14:textId="77777777" w:rsidR="00A62F4D" w:rsidRDefault="00A62F4D" w:rsidP="00A62F4D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1465F837" w14:textId="7F04315C" w:rsidR="00A62F4D" w:rsidRPr="00A62F4D" w:rsidRDefault="00587BB4" w:rsidP="00947208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EE6A037" wp14:editId="58E7A6C1">
            <wp:extent cx="5731510" cy="1815465"/>
            <wp:effectExtent l="0" t="0" r="2540" b="0"/>
            <wp:docPr id="132179139" name="Picture 2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9139" name="Picture 2" descr="A table with numbers and symbo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94F8" w14:textId="77777777" w:rsidR="00A62F4D" w:rsidRDefault="00A62F4D" w:rsidP="008D16B5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7656BEA" w14:textId="767F6753" w:rsidR="008D16B5" w:rsidRDefault="008D16B5" w:rsidP="008D16B5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Solution:</w:t>
      </w:r>
    </w:p>
    <w:p w14:paraId="27E093B6" w14:textId="77777777" w:rsidR="008D16B5" w:rsidRDefault="008D16B5" w:rsidP="008D16B5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5506127" w14:textId="514E2BD5" w:rsidR="008D16B5" w:rsidRPr="000C76FF" w:rsidRDefault="004F3CCE" w:rsidP="008D16B5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0C76FF">
        <w:rPr>
          <w:rFonts w:asciiTheme="majorBidi" w:hAnsiTheme="majorBidi" w:cstheme="majorBidi"/>
          <w:b/>
          <w:bCs/>
          <w:sz w:val="28"/>
          <w:szCs w:val="28"/>
          <w:lang w:val="en-US"/>
        </w:rPr>
        <w:t>Step1:</w:t>
      </w:r>
    </w:p>
    <w:p w14:paraId="3EF7FE10" w14:textId="1E545E2F" w:rsidR="004F3CCE" w:rsidRDefault="00C91F5B" w:rsidP="00E804D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Finding the </w:t>
      </w:r>
      <w:r w:rsidR="00135952">
        <w:rPr>
          <w:rFonts w:asciiTheme="majorBidi" w:hAnsiTheme="majorBidi" w:cstheme="majorBidi"/>
          <w:sz w:val="28"/>
          <w:szCs w:val="28"/>
          <w:lang w:val="en-US"/>
        </w:rPr>
        <w:t>number of Network bits</w:t>
      </w:r>
      <w:r w:rsidR="00E50CBF">
        <w:rPr>
          <w:rFonts w:asciiTheme="majorBidi" w:hAnsiTheme="majorBidi" w:cstheme="majorBidi"/>
          <w:sz w:val="28"/>
          <w:szCs w:val="28"/>
          <w:lang w:val="en-US"/>
        </w:rPr>
        <w:t>.</w:t>
      </w:r>
      <w:r w:rsidR="00926922">
        <w:rPr>
          <w:rFonts w:asciiTheme="majorBidi" w:hAnsiTheme="majorBidi" w:cstheme="majorBidi"/>
          <w:sz w:val="28"/>
          <w:szCs w:val="28"/>
          <w:lang w:val="en-US"/>
        </w:rPr>
        <w:t xml:space="preserve"> In this process </w:t>
      </w:r>
      <w:r w:rsidR="00DB2553">
        <w:rPr>
          <w:rFonts w:asciiTheme="majorBidi" w:hAnsiTheme="majorBidi" w:cstheme="majorBidi"/>
          <w:sz w:val="28"/>
          <w:szCs w:val="28"/>
          <w:lang w:val="en-US"/>
        </w:rPr>
        <w:t xml:space="preserve">we will borrow the bits from host side. </w:t>
      </w:r>
      <w:r w:rsidR="00A97A8A" w:rsidRPr="00A97A8A">
        <w:rPr>
          <w:rFonts w:asciiTheme="majorBidi" w:hAnsiTheme="majorBidi" w:cstheme="majorBidi"/>
          <w:sz w:val="28"/>
          <w:szCs w:val="28"/>
          <w:lang w:val="en-US"/>
        </w:rPr>
        <w:t>We</w:t>
      </w:r>
      <w:r w:rsidR="00A97A8A">
        <w:rPr>
          <w:rFonts w:asciiTheme="majorBidi" w:hAnsiTheme="majorBidi" w:cstheme="majorBidi"/>
          <w:sz w:val="28"/>
          <w:szCs w:val="28"/>
          <w:lang w:val="en-US"/>
        </w:rPr>
        <w:t xml:space="preserve"> can</w:t>
      </w:r>
      <w:r w:rsidR="00A97A8A" w:rsidRPr="00A97A8A">
        <w:rPr>
          <w:rFonts w:asciiTheme="majorBidi" w:hAnsiTheme="majorBidi" w:cstheme="majorBidi"/>
          <w:sz w:val="28"/>
          <w:szCs w:val="28"/>
          <w:lang w:val="en-US"/>
        </w:rPr>
        <w:t xml:space="preserve"> find it with the help of subnet mask</w:t>
      </w:r>
      <w:r w:rsidR="00F25F50">
        <w:rPr>
          <w:rFonts w:asciiTheme="majorBidi" w:hAnsiTheme="majorBidi" w:cstheme="majorBidi"/>
          <w:sz w:val="28"/>
          <w:szCs w:val="28"/>
          <w:lang w:val="en-US"/>
        </w:rPr>
        <w:t xml:space="preserve">, we are given CIDR /24 </w:t>
      </w:r>
      <w:r w:rsidR="007B4CE5">
        <w:rPr>
          <w:rFonts w:asciiTheme="majorBidi" w:hAnsiTheme="majorBidi" w:cstheme="majorBidi"/>
          <w:sz w:val="28"/>
          <w:szCs w:val="28"/>
          <w:lang w:val="en-US"/>
        </w:rPr>
        <w:t xml:space="preserve">it means subnet mask will be </w:t>
      </w:r>
      <w:r w:rsidR="000E5FF1" w:rsidRPr="000E5FF1">
        <w:rPr>
          <w:rFonts w:asciiTheme="majorBidi" w:hAnsiTheme="majorBidi" w:cstheme="majorBidi"/>
          <w:b/>
          <w:bCs/>
          <w:sz w:val="28"/>
          <w:szCs w:val="28"/>
          <w:lang w:val="en-US"/>
        </w:rPr>
        <w:t>255.255.255.0</w:t>
      </w:r>
      <w:r w:rsidR="000E5FF1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6EBA5299" w14:textId="77777777" w:rsidR="00934BE2" w:rsidRDefault="00934BE2" w:rsidP="00E804D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48BC1C4" w14:textId="4F0EE2ED" w:rsidR="00934BE2" w:rsidRDefault="009B36F0" w:rsidP="00E804D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9B36F0">
        <w:rPr>
          <w:rFonts w:asciiTheme="majorBidi" w:hAnsiTheme="majorBidi" w:cstheme="majorBidi"/>
          <w:sz w:val="28"/>
          <w:szCs w:val="28"/>
          <w:lang w:val="en-US"/>
        </w:rPr>
        <w:t>Every octet consists of 8-bit in this case we are having 24 1’s in network bit.</w:t>
      </w:r>
    </w:p>
    <w:p w14:paraId="569E696B" w14:textId="77777777" w:rsidR="009B36F0" w:rsidRDefault="009B36F0" w:rsidP="00E804D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E959A92" w14:textId="1D559A1C" w:rsidR="009B36F0" w:rsidRDefault="0009274E" w:rsidP="00E804D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11111111.11111111.11111111.</w:t>
      </w:r>
      <w:r w:rsidR="00AE45B9">
        <w:rPr>
          <w:rFonts w:asciiTheme="majorBidi" w:hAnsiTheme="majorBidi" w:cstheme="majorBidi"/>
          <w:sz w:val="28"/>
          <w:szCs w:val="28"/>
          <w:lang w:val="en-US"/>
        </w:rPr>
        <w:t>0</w:t>
      </w:r>
    </w:p>
    <w:p w14:paraId="18C117F0" w14:textId="77777777" w:rsidR="001D4BA6" w:rsidRDefault="001D4BA6" w:rsidP="00E804D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BC2DB23" w14:textId="6439E7B9" w:rsidR="001D4BA6" w:rsidRPr="001D4BA6" w:rsidRDefault="00E804D4" w:rsidP="00E804D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E804D4">
        <w:rPr>
          <w:rFonts w:asciiTheme="majorBidi" w:hAnsiTheme="majorBidi" w:cstheme="majorBidi"/>
          <w:sz w:val="28"/>
          <w:szCs w:val="28"/>
          <w:lang w:val="en-US"/>
        </w:rPr>
        <w:t>As we know, every binary value having two possible values either 0 or 1. And with one binary we can make two value and with two binary values, we can make four values. And with three binary value, we can make 8 values and so on.</w:t>
      </w:r>
    </w:p>
    <w:p w14:paraId="5857D408" w14:textId="77777777" w:rsidR="00135952" w:rsidRDefault="00135952" w:rsidP="008D16B5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66E1695" w14:textId="7BBF70B0" w:rsidR="00135952" w:rsidRDefault="00000000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val="en-US"/>
          </w:rPr>
          <m:t>=4</m:t>
        </m:r>
      </m:oMath>
      <w:r w:rsidR="00CE6D40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&gt; </w:t>
      </w:r>
      <w:r w:rsidR="00CE6D40" w:rsidRPr="001D7AED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2 bits</w:t>
      </w:r>
    </w:p>
    <w:p w14:paraId="5C186F6F" w14:textId="77777777" w:rsidR="006E5227" w:rsidRDefault="006E5227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EC39664" w14:textId="37A4384C" w:rsidR="006E5227" w:rsidRDefault="00EE1549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EE1549">
        <w:rPr>
          <w:rFonts w:asciiTheme="majorBidi" w:eastAsiaTheme="minorEastAsia" w:hAnsiTheme="majorBidi" w:cstheme="majorBidi"/>
          <w:sz w:val="28"/>
          <w:szCs w:val="28"/>
          <w:lang w:val="en-US"/>
        </w:rPr>
        <w:t>Here, we need to configure 4 subnets for this we need to borrow 2 bits and making the MSB of host bit of subnet mask to 1 and the value we will get,</w:t>
      </w:r>
    </w:p>
    <w:p w14:paraId="3E87ADE0" w14:textId="77777777" w:rsidR="00EE1549" w:rsidRDefault="00EE1549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59ADD93" w14:textId="12631BB9" w:rsidR="00EE1549" w:rsidRPr="001D7AED" w:rsidRDefault="009C0A26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1D7AED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11111111.11111111.11111111.11000000</w:t>
      </w:r>
    </w:p>
    <w:p w14:paraId="3A2188CA" w14:textId="77777777" w:rsidR="009C0A26" w:rsidRDefault="009C0A26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B244943" w14:textId="77777777" w:rsidR="009C0A26" w:rsidRDefault="009C0A26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9625298" w14:textId="6780614E" w:rsidR="009C0A26" w:rsidRDefault="00B166DD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7B4947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Step2:</w:t>
      </w:r>
    </w:p>
    <w:p w14:paraId="530BF3AF" w14:textId="0FE63A49" w:rsidR="00477CB4" w:rsidRPr="009B2041" w:rsidRDefault="002F4BF6" w:rsidP="009B2041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Calculating </w:t>
      </w:r>
      <w:r w:rsidR="00477CB4">
        <w:rPr>
          <w:rFonts w:asciiTheme="majorBidi" w:eastAsiaTheme="minorEastAsia" w:hAnsiTheme="majorBidi" w:cstheme="majorBidi"/>
          <w:sz w:val="28"/>
          <w:szCs w:val="28"/>
          <w:lang w:val="en-US"/>
        </w:rPr>
        <w:t>the updated subnet mask by converting above 4 octet’s bit</w:t>
      </w:r>
      <w:r w:rsidR="00D74830">
        <w:rPr>
          <w:rFonts w:asciiTheme="majorBidi" w:eastAsiaTheme="minorEastAsia" w:hAnsiTheme="majorBidi" w:cstheme="majorBidi"/>
          <w:sz w:val="28"/>
          <w:szCs w:val="28"/>
          <w:lang w:val="en-US"/>
        </w:rPr>
        <w:t>s</w:t>
      </w:r>
      <w:r w:rsidR="00477CB4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in Decimal number, we will get,</w:t>
      </w:r>
    </w:p>
    <w:p w14:paraId="72908AEE" w14:textId="7A9DCF52" w:rsidR="007A7EF5" w:rsidRPr="007A7EF5" w:rsidRDefault="007A7EF5" w:rsidP="000801E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7A7EF5">
        <w:rPr>
          <w:rFonts w:asciiTheme="majorBidi" w:eastAsiaTheme="minorEastAsia" w:hAnsiTheme="majorBidi" w:cstheme="majorBidi"/>
          <w:sz w:val="28"/>
          <w:szCs w:val="28"/>
          <w:lang w:val="en-US"/>
        </w:rPr>
        <w:lastRenderedPageBreak/>
        <w:t>(11000000)</w:t>
      </w:r>
      <w:r w:rsidRPr="00BB73CB">
        <w:rPr>
          <w:rFonts w:asciiTheme="majorBidi" w:eastAsiaTheme="minorEastAsia" w:hAnsiTheme="majorBidi" w:cstheme="majorBidi"/>
          <w:sz w:val="28"/>
          <w:szCs w:val="28"/>
          <w:vertAlign w:val="subscript"/>
          <w:lang w:val="en-US"/>
        </w:rPr>
        <w:t>2</w:t>
      </w:r>
      <w:r w:rsidRPr="007A7EF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= (1 × 2)</w:t>
      </w:r>
      <w:r w:rsidR="00E759D1" w:rsidRPr="00E759D1">
        <w:rPr>
          <w:rFonts w:asciiTheme="majorBidi" w:eastAsiaTheme="minorEastAsia" w:hAnsiTheme="majorBidi" w:cstheme="majorBidi"/>
          <w:sz w:val="28"/>
          <w:szCs w:val="28"/>
          <w:vertAlign w:val="superscript"/>
          <w:lang w:val="en-US"/>
        </w:rPr>
        <w:t>7</w:t>
      </w:r>
      <w:r w:rsidRPr="007A7EF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+ (1 × 2)</w:t>
      </w:r>
      <w:r w:rsidR="00E759D1" w:rsidRPr="00E759D1">
        <w:rPr>
          <w:rFonts w:asciiTheme="majorBidi" w:eastAsiaTheme="minorEastAsia" w:hAnsiTheme="majorBidi" w:cstheme="majorBidi"/>
          <w:sz w:val="28"/>
          <w:szCs w:val="28"/>
          <w:vertAlign w:val="superscript"/>
          <w:lang w:val="en-US"/>
        </w:rPr>
        <w:t>6</w:t>
      </w:r>
      <w:r w:rsidRPr="007A7EF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+ (0 × 2)</w:t>
      </w:r>
      <w:r w:rsidR="00E759D1" w:rsidRPr="00E759D1">
        <w:rPr>
          <w:rFonts w:asciiTheme="majorBidi" w:eastAsiaTheme="minorEastAsia" w:hAnsiTheme="majorBidi" w:cstheme="majorBidi"/>
          <w:sz w:val="28"/>
          <w:szCs w:val="28"/>
          <w:vertAlign w:val="superscript"/>
          <w:lang w:val="en-US"/>
        </w:rPr>
        <w:t>5</w:t>
      </w:r>
      <w:r w:rsidRPr="007A7EF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+ (0 × 2)</w:t>
      </w:r>
      <w:r w:rsidR="00E759D1" w:rsidRPr="00E759D1">
        <w:rPr>
          <w:rFonts w:asciiTheme="majorBidi" w:eastAsiaTheme="minorEastAsia" w:hAnsiTheme="majorBidi" w:cstheme="majorBidi"/>
          <w:sz w:val="28"/>
          <w:szCs w:val="28"/>
          <w:vertAlign w:val="superscript"/>
          <w:lang w:val="en-US"/>
        </w:rPr>
        <w:t>4</w:t>
      </w:r>
      <w:r w:rsidRPr="007A7EF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+ (0 × 2)</w:t>
      </w:r>
      <w:r w:rsidR="00E759D1" w:rsidRPr="00E759D1">
        <w:rPr>
          <w:rFonts w:asciiTheme="majorBidi" w:eastAsiaTheme="minorEastAsia" w:hAnsiTheme="majorBidi" w:cstheme="majorBidi"/>
          <w:sz w:val="28"/>
          <w:szCs w:val="28"/>
          <w:vertAlign w:val="superscript"/>
          <w:lang w:val="en-US"/>
        </w:rPr>
        <w:t>3</w:t>
      </w:r>
      <w:r w:rsidRPr="007A7EF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+ (0 × 2)</w:t>
      </w:r>
      <w:r w:rsidR="00E759D1" w:rsidRPr="00E759D1">
        <w:rPr>
          <w:rFonts w:asciiTheme="majorBidi" w:eastAsiaTheme="minorEastAsia" w:hAnsiTheme="majorBidi" w:cstheme="majorBidi"/>
          <w:sz w:val="28"/>
          <w:szCs w:val="28"/>
          <w:vertAlign w:val="superscript"/>
          <w:lang w:val="en-US"/>
        </w:rPr>
        <w:t>2</w:t>
      </w:r>
      <w:r w:rsidRPr="007A7EF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+ (0 × 2)</w:t>
      </w:r>
      <w:r w:rsidR="00E759D1" w:rsidRPr="00E759D1">
        <w:rPr>
          <w:rFonts w:asciiTheme="majorBidi" w:eastAsiaTheme="minorEastAsia" w:hAnsiTheme="majorBidi" w:cstheme="majorBidi"/>
          <w:sz w:val="28"/>
          <w:szCs w:val="28"/>
          <w:vertAlign w:val="superscript"/>
          <w:lang w:val="en-US"/>
        </w:rPr>
        <w:t>1</w:t>
      </w:r>
      <w:r w:rsidRPr="007A7EF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+ (0 × 2)</w:t>
      </w:r>
      <w:r w:rsidR="00E759D1" w:rsidRPr="00E759D1">
        <w:rPr>
          <w:rFonts w:asciiTheme="majorBidi" w:eastAsiaTheme="minorEastAsia" w:hAnsiTheme="majorBidi" w:cstheme="majorBidi"/>
          <w:sz w:val="28"/>
          <w:szCs w:val="28"/>
          <w:vertAlign w:val="superscript"/>
          <w:lang w:val="en-US"/>
        </w:rPr>
        <w:t>0</w:t>
      </w:r>
      <w:r w:rsidR="000801E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= </w:t>
      </w:r>
      <w:r w:rsidR="000801E9" w:rsidRPr="000801E9">
        <w:rPr>
          <w:rFonts w:asciiTheme="majorBidi" w:eastAsiaTheme="minorEastAsia" w:hAnsiTheme="majorBidi" w:cstheme="majorBidi"/>
          <w:sz w:val="28"/>
          <w:szCs w:val="28"/>
          <w:lang w:val="en-US"/>
        </w:rPr>
        <w:t>128 + 64</w:t>
      </w:r>
      <w:r w:rsidR="000801E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0801E9" w:rsidRPr="000801E9">
        <w:rPr>
          <w:rFonts w:asciiTheme="majorBidi" w:eastAsiaTheme="minorEastAsia" w:hAnsiTheme="majorBidi" w:cstheme="majorBidi"/>
          <w:sz w:val="28"/>
          <w:szCs w:val="28"/>
          <w:lang w:val="en-US"/>
        </w:rPr>
        <w:t>= (192)</w:t>
      </w:r>
      <w:r w:rsidR="000801E9" w:rsidRPr="000801E9">
        <w:rPr>
          <w:rFonts w:asciiTheme="majorBidi" w:eastAsiaTheme="minorEastAsia" w:hAnsiTheme="majorBidi" w:cstheme="majorBidi"/>
          <w:sz w:val="28"/>
          <w:szCs w:val="28"/>
          <w:vertAlign w:val="subscript"/>
          <w:lang w:val="en-US"/>
        </w:rPr>
        <w:t>10</w:t>
      </w:r>
    </w:p>
    <w:p w14:paraId="5312973A" w14:textId="77777777" w:rsidR="007A7EF5" w:rsidRDefault="007A7EF5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AD89393" w14:textId="3B26C7E2" w:rsidR="001D7AED" w:rsidRPr="009C2747" w:rsidRDefault="006C0426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9C2747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255.255.255.192</w:t>
      </w:r>
    </w:p>
    <w:p w14:paraId="2C3CD38C" w14:textId="77777777" w:rsidR="00953BAB" w:rsidRDefault="00953BAB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C8F1269" w14:textId="77777777" w:rsidR="00953BAB" w:rsidRDefault="00953BAB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1713A020" w14:textId="7457A261" w:rsidR="00953BAB" w:rsidRDefault="00DA76BE" w:rsidP="0013595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Step3:</w:t>
      </w:r>
    </w:p>
    <w:p w14:paraId="7463D1CB" w14:textId="70EACB4A" w:rsidR="00DA76BE" w:rsidRDefault="002469A7" w:rsidP="00D8021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F</w:t>
      </w:r>
      <w:r w:rsidR="000467C0" w:rsidRPr="000467C0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ind the appropriate subnet size, calculate the closest power of 2 that is equal to or greater than 54. </w:t>
      </w:r>
    </w:p>
    <w:p w14:paraId="7A986591" w14:textId="77777777" w:rsidR="002469A7" w:rsidRDefault="002469A7" w:rsidP="00D8021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245A8434" w14:textId="3F8E7404" w:rsidR="00071D94" w:rsidRDefault="006E466F" w:rsidP="00071D9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8D3354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2</w:t>
      </w:r>
      <w:r w:rsidRPr="008D3354">
        <w:rPr>
          <w:rFonts w:asciiTheme="majorBidi" w:eastAsiaTheme="minorEastAsia" w:hAnsiTheme="majorBidi" w:cstheme="majorBidi"/>
          <w:b/>
          <w:bCs/>
          <w:sz w:val="28"/>
          <w:szCs w:val="28"/>
          <w:vertAlign w:val="superscript"/>
          <w:lang w:val="en-US"/>
        </w:rPr>
        <w:t>6</w:t>
      </w:r>
      <w:r w:rsidRPr="008D3354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= 64</w:t>
      </w:r>
    </w:p>
    <w:p w14:paraId="329C51C9" w14:textId="313BBE46" w:rsidR="00761480" w:rsidRDefault="00761480" w:rsidP="00071D9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No of useable Hosts:</w:t>
      </w:r>
    </w:p>
    <w:p w14:paraId="6F3F6B03" w14:textId="77777777" w:rsidR="00761480" w:rsidRDefault="00761480" w:rsidP="00071D9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61E3348A" w14:textId="2575E5CA" w:rsidR="00381807" w:rsidRPr="00381807" w:rsidRDefault="00CD7EB5" w:rsidP="00071D9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2</w:t>
      </w:r>
      <w:r w:rsidRPr="00DB3027">
        <w:rPr>
          <w:rFonts w:asciiTheme="majorBidi" w:eastAsiaTheme="minorEastAsia" w:hAnsiTheme="majorBidi" w:cstheme="majorBidi"/>
          <w:sz w:val="28"/>
          <w:szCs w:val="28"/>
          <w:vertAlign w:val="superscript"/>
          <w:lang w:val="en-US"/>
        </w:rPr>
        <w:t>6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= 64-2 = 62</w:t>
      </w:r>
    </w:p>
    <w:p w14:paraId="6A674090" w14:textId="77777777" w:rsidR="00761480" w:rsidRDefault="00761480" w:rsidP="00071D9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1E38DAC8" w14:textId="77777777" w:rsidR="00761480" w:rsidRPr="00761480" w:rsidRDefault="00761480" w:rsidP="00071D9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5C29D86" w14:textId="317AC20C" w:rsidR="00784A01" w:rsidRDefault="000E0472" w:rsidP="00D8021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Step4:</w:t>
      </w:r>
    </w:p>
    <w:p w14:paraId="6A47C946" w14:textId="67FE9EFF" w:rsidR="008D3354" w:rsidRDefault="00294F63" w:rsidP="00D8021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294F63">
        <w:rPr>
          <w:rFonts w:asciiTheme="majorBidi" w:eastAsiaTheme="minorEastAsia" w:hAnsiTheme="majorBidi" w:cstheme="majorBidi"/>
          <w:sz w:val="28"/>
          <w:szCs w:val="28"/>
          <w:lang w:val="en-US"/>
        </w:rPr>
        <w:t>Determine the subnet ranges and addresses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.</w:t>
      </w:r>
    </w:p>
    <w:p w14:paraId="15680ED0" w14:textId="77777777" w:rsidR="00294F63" w:rsidRDefault="00294F63" w:rsidP="00D8021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12351A62" w14:textId="323FA76A" w:rsidR="00294F63" w:rsidRDefault="00FA1A00" w:rsidP="00D8021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Subnet 1:</w:t>
      </w:r>
    </w:p>
    <w:p w14:paraId="235C0076" w14:textId="6F99FC96" w:rsidR="00DB3027" w:rsidRDefault="004825F7" w:rsidP="00D8021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4825F7">
        <w:rPr>
          <w:rFonts w:asciiTheme="majorBidi" w:eastAsiaTheme="minorEastAsia" w:hAnsiTheme="majorBidi" w:cstheme="majorBidi"/>
          <w:sz w:val="28"/>
          <w:szCs w:val="28"/>
          <w:lang w:val="en-US"/>
        </w:rPr>
        <w:t>121.100.100.0/26</w:t>
      </w:r>
      <w:r w:rsidR="003B040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, </w:t>
      </w:r>
      <w:r w:rsidR="00CB561A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(Range: </w:t>
      </w:r>
      <w:r w:rsidR="00CB561A" w:rsidRPr="00CB561A">
        <w:rPr>
          <w:rFonts w:asciiTheme="majorBidi" w:eastAsiaTheme="minorEastAsia" w:hAnsiTheme="majorBidi" w:cstheme="majorBidi"/>
          <w:sz w:val="28"/>
          <w:szCs w:val="28"/>
          <w:lang w:val="en-US"/>
        </w:rPr>
        <w:t>121.100.100.0 - 121.100.100.63</w:t>
      </w:r>
      <w:r w:rsidR="00CB561A">
        <w:rPr>
          <w:rFonts w:asciiTheme="majorBidi" w:eastAsiaTheme="minorEastAsia" w:hAnsiTheme="majorBidi" w:cstheme="majorBidi"/>
          <w:sz w:val="28"/>
          <w:szCs w:val="28"/>
          <w:lang w:val="en-US"/>
        </w:rPr>
        <w:t>)</w:t>
      </w:r>
    </w:p>
    <w:p w14:paraId="68CFAE57" w14:textId="7C3B6757" w:rsidR="004825F7" w:rsidRDefault="002C383D" w:rsidP="004825F7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For this Subnet </w:t>
      </w:r>
      <w:r w:rsidR="0099690D">
        <w:rPr>
          <w:rFonts w:asciiTheme="majorBidi" w:eastAsiaTheme="minorEastAsia" w:hAnsiTheme="majorBidi" w:cstheme="majorBidi"/>
          <w:sz w:val="28"/>
          <w:szCs w:val="28"/>
          <w:lang w:val="en-US"/>
        </w:rPr>
        <w:t>Network ID will be 121.100.100.0 and Broadcast Address will be 121.100.100.63</w:t>
      </w:r>
    </w:p>
    <w:p w14:paraId="3FFEDA68" w14:textId="77777777" w:rsidR="00BC4D7F" w:rsidRDefault="00BC4D7F" w:rsidP="004825F7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14A490DF" w14:textId="77777777" w:rsidR="00AA4B3B" w:rsidRDefault="00AA4B3B" w:rsidP="004825F7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A42F3D2" w14:textId="559BFD51" w:rsidR="00BC4D7F" w:rsidRDefault="00DA1DE0" w:rsidP="004825F7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Subnet 2:</w:t>
      </w:r>
    </w:p>
    <w:p w14:paraId="7214164F" w14:textId="3C3FEF7C" w:rsidR="00BB34BA" w:rsidRPr="00BB34BA" w:rsidRDefault="00BB34BA" w:rsidP="005450B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BB34BA">
        <w:rPr>
          <w:rFonts w:asciiTheme="majorBidi" w:eastAsiaTheme="minorEastAsia" w:hAnsiTheme="majorBidi" w:cstheme="majorBidi"/>
          <w:sz w:val="28"/>
          <w:szCs w:val="28"/>
          <w:lang w:val="en-US"/>
        </w:rPr>
        <w:t>121.100.100.</w:t>
      </w:r>
      <w:r w:rsidR="00160641">
        <w:rPr>
          <w:rFonts w:asciiTheme="majorBidi" w:eastAsiaTheme="minorEastAsia" w:hAnsiTheme="majorBidi" w:cstheme="majorBidi"/>
          <w:sz w:val="28"/>
          <w:szCs w:val="28"/>
          <w:lang w:val="en-US"/>
        </w:rPr>
        <w:t>64</w:t>
      </w:r>
      <w:r w:rsidRPr="00BB34BA">
        <w:rPr>
          <w:rFonts w:asciiTheme="majorBidi" w:eastAsiaTheme="minorEastAsia" w:hAnsiTheme="majorBidi" w:cstheme="majorBidi"/>
          <w:sz w:val="28"/>
          <w:szCs w:val="28"/>
          <w:lang w:val="en-US"/>
        </w:rPr>
        <w:t>/26, (Range: 121.100.100.</w:t>
      </w:r>
      <w:r w:rsidR="005450B9">
        <w:rPr>
          <w:rFonts w:asciiTheme="majorBidi" w:eastAsiaTheme="minorEastAsia" w:hAnsiTheme="majorBidi" w:cstheme="majorBidi"/>
          <w:sz w:val="28"/>
          <w:szCs w:val="28"/>
          <w:lang w:val="en-US"/>
        </w:rPr>
        <w:t>64</w:t>
      </w:r>
      <w:r w:rsidRPr="00BB34BA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- 12</w:t>
      </w:r>
      <w:r w:rsidR="00E147F4">
        <w:rPr>
          <w:rFonts w:asciiTheme="majorBidi" w:eastAsiaTheme="minorEastAsia" w:hAnsiTheme="majorBidi" w:cstheme="majorBidi"/>
          <w:sz w:val="28"/>
          <w:szCs w:val="28"/>
          <w:lang w:val="en-US"/>
        </w:rPr>
        <w:t>1</w:t>
      </w:r>
      <w:r w:rsidRPr="00BB34BA">
        <w:rPr>
          <w:rFonts w:asciiTheme="majorBidi" w:eastAsiaTheme="minorEastAsia" w:hAnsiTheme="majorBidi" w:cstheme="majorBidi"/>
          <w:sz w:val="28"/>
          <w:szCs w:val="28"/>
          <w:lang w:val="en-US"/>
        </w:rPr>
        <w:t>.100.100.</w:t>
      </w:r>
      <w:r w:rsidR="00E147F4">
        <w:rPr>
          <w:rFonts w:asciiTheme="majorBidi" w:eastAsiaTheme="minorEastAsia" w:hAnsiTheme="majorBidi" w:cstheme="majorBidi"/>
          <w:sz w:val="28"/>
          <w:szCs w:val="28"/>
          <w:lang w:val="en-US"/>
        </w:rPr>
        <w:t>127</w:t>
      </w:r>
      <w:r w:rsidRPr="00BB34BA">
        <w:rPr>
          <w:rFonts w:asciiTheme="majorBidi" w:eastAsiaTheme="minorEastAsia" w:hAnsiTheme="majorBidi" w:cstheme="majorBidi"/>
          <w:sz w:val="28"/>
          <w:szCs w:val="28"/>
          <w:lang w:val="en-US"/>
        </w:rPr>
        <w:t>)</w:t>
      </w:r>
    </w:p>
    <w:p w14:paraId="50798827" w14:textId="70EB67C5" w:rsidR="00DA1DE0" w:rsidRDefault="00914C5C" w:rsidP="00BB34BA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For this Subnet </w:t>
      </w:r>
      <w:r w:rsidR="00BB34BA" w:rsidRPr="00BB34BA">
        <w:rPr>
          <w:rFonts w:asciiTheme="majorBidi" w:eastAsiaTheme="minorEastAsia" w:hAnsiTheme="majorBidi" w:cstheme="majorBidi"/>
          <w:sz w:val="28"/>
          <w:szCs w:val="28"/>
          <w:lang w:val="en-US"/>
        </w:rPr>
        <w:t>Network ID will be 121.100.100.</w:t>
      </w:r>
      <w:r w:rsidR="0010138C">
        <w:rPr>
          <w:rFonts w:asciiTheme="majorBidi" w:eastAsiaTheme="minorEastAsia" w:hAnsiTheme="majorBidi" w:cstheme="majorBidi"/>
          <w:sz w:val="28"/>
          <w:szCs w:val="28"/>
          <w:lang w:val="en-US"/>
        </w:rPr>
        <w:t>64</w:t>
      </w:r>
      <w:r w:rsidR="00BB34BA" w:rsidRPr="00BB34BA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and Broadcast Address will be 121.100.100.</w:t>
      </w:r>
      <w:r w:rsidR="00F81750">
        <w:rPr>
          <w:rFonts w:asciiTheme="majorBidi" w:eastAsiaTheme="minorEastAsia" w:hAnsiTheme="majorBidi" w:cstheme="majorBidi"/>
          <w:sz w:val="28"/>
          <w:szCs w:val="28"/>
          <w:lang w:val="en-US"/>
        </w:rPr>
        <w:t>127</w:t>
      </w:r>
    </w:p>
    <w:p w14:paraId="1142E198" w14:textId="77777777" w:rsidR="00BB34BA" w:rsidRDefault="00BB34BA" w:rsidP="00BB34BA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A20DD51" w14:textId="77777777" w:rsidR="00AA4B3B" w:rsidRDefault="00AA4B3B" w:rsidP="00BB34BA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ADFD5A5" w14:textId="72B93F1E" w:rsidR="00BB34BA" w:rsidRDefault="00771BE3" w:rsidP="00BB34BA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Subnet 3:</w:t>
      </w:r>
    </w:p>
    <w:p w14:paraId="22A465E7" w14:textId="786AC762" w:rsidR="00B06ED8" w:rsidRPr="00B06ED8" w:rsidRDefault="00B06ED8" w:rsidP="00B06ED8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B06ED8">
        <w:rPr>
          <w:rFonts w:asciiTheme="majorBidi" w:eastAsiaTheme="minorEastAsia" w:hAnsiTheme="majorBidi" w:cstheme="majorBidi"/>
          <w:sz w:val="28"/>
          <w:szCs w:val="28"/>
          <w:lang w:val="en-US"/>
        </w:rPr>
        <w:t>121.100.100.</w:t>
      </w:r>
      <w:r w:rsidR="00BF00E5">
        <w:rPr>
          <w:rFonts w:asciiTheme="majorBidi" w:eastAsiaTheme="minorEastAsia" w:hAnsiTheme="majorBidi" w:cstheme="majorBidi"/>
          <w:sz w:val="28"/>
          <w:szCs w:val="28"/>
          <w:lang w:val="en-US"/>
        </w:rPr>
        <w:t>128</w:t>
      </w:r>
      <w:r w:rsidRPr="00B06ED8">
        <w:rPr>
          <w:rFonts w:asciiTheme="majorBidi" w:eastAsiaTheme="minorEastAsia" w:hAnsiTheme="majorBidi" w:cstheme="majorBidi"/>
          <w:sz w:val="28"/>
          <w:szCs w:val="28"/>
          <w:lang w:val="en-US"/>
        </w:rPr>
        <w:t>/26, (Range: 121.100.100.</w:t>
      </w:r>
      <w:r w:rsidR="005F1F32">
        <w:rPr>
          <w:rFonts w:asciiTheme="majorBidi" w:eastAsiaTheme="minorEastAsia" w:hAnsiTheme="majorBidi" w:cstheme="majorBidi"/>
          <w:sz w:val="28"/>
          <w:szCs w:val="28"/>
          <w:lang w:val="en-US"/>
        </w:rPr>
        <w:t>128</w:t>
      </w:r>
      <w:r w:rsidRPr="00B06ED8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- 121.100.100.</w:t>
      </w:r>
      <w:r w:rsidR="00AE1E87">
        <w:rPr>
          <w:rFonts w:asciiTheme="majorBidi" w:eastAsiaTheme="minorEastAsia" w:hAnsiTheme="majorBidi" w:cstheme="majorBidi"/>
          <w:sz w:val="28"/>
          <w:szCs w:val="28"/>
          <w:lang w:val="en-US"/>
        </w:rPr>
        <w:t>191</w:t>
      </w:r>
      <w:r w:rsidRPr="00B06ED8">
        <w:rPr>
          <w:rFonts w:asciiTheme="majorBidi" w:eastAsiaTheme="minorEastAsia" w:hAnsiTheme="majorBidi" w:cstheme="majorBidi"/>
          <w:sz w:val="28"/>
          <w:szCs w:val="28"/>
          <w:lang w:val="en-US"/>
        </w:rPr>
        <w:t>)</w:t>
      </w:r>
    </w:p>
    <w:p w14:paraId="5EABEEAD" w14:textId="4B9133B1" w:rsidR="00771BE3" w:rsidRDefault="00914C5C" w:rsidP="00B06ED8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For this Subnet </w:t>
      </w:r>
      <w:r w:rsidR="00B06ED8" w:rsidRPr="00B06ED8">
        <w:rPr>
          <w:rFonts w:asciiTheme="majorBidi" w:eastAsiaTheme="minorEastAsia" w:hAnsiTheme="majorBidi" w:cstheme="majorBidi"/>
          <w:sz w:val="28"/>
          <w:szCs w:val="28"/>
          <w:lang w:val="en-US"/>
        </w:rPr>
        <w:t>Network ID will be 121.100.100.</w:t>
      </w:r>
      <w:r w:rsidR="000A2898">
        <w:rPr>
          <w:rFonts w:asciiTheme="majorBidi" w:eastAsiaTheme="minorEastAsia" w:hAnsiTheme="majorBidi" w:cstheme="majorBidi"/>
          <w:sz w:val="28"/>
          <w:szCs w:val="28"/>
          <w:lang w:val="en-US"/>
        </w:rPr>
        <w:t>128</w:t>
      </w:r>
      <w:r w:rsidR="00B06ED8" w:rsidRPr="00B06ED8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and Broadcast Address will be 121.100.100.</w:t>
      </w:r>
      <w:r w:rsidR="00F73E60">
        <w:rPr>
          <w:rFonts w:asciiTheme="majorBidi" w:eastAsiaTheme="minorEastAsia" w:hAnsiTheme="majorBidi" w:cstheme="majorBidi"/>
          <w:sz w:val="28"/>
          <w:szCs w:val="28"/>
          <w:lang w:val="en-US"/>
        </w:rPr>
        <w:t>191</w:t>
      </w:r>
    </w:p>
    <w:p w14:paraId="05B57A78" w14:textId="77777777" w:rsidR="00B06ED8" w:rsidRDefault="00B06ED8" w:rsidP="00B06ED8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6418753" w14:textId="77777777" w:rsidR="00AA4B3B" w:rsidRDefault="00AA4B3B" w:rsidP="00B06ED8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F33E76A" w14:textId="17EA73C8" w:rsidR="00B06ED8" w:rsidRDefault="00855083" w:rsidP="00B06ED8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Subnet 4:</w:t>
      </w:r>
    </w:p>
    <w:p w14:paraId="346E644A" w14:textId="1F9D0CAE" w:rsidR="00492596" w:rsidRPr="00492596" w:rsidRDefault="00492596" w:rsidP="00492596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492596">
        <w:rPr>
          <w:rFonts w:asciiTheme="majorBidi" w:eastAsiaTheme="minorEastAsia" w:hAnsiTheme="majorBidi" w:cstheme="majorBidi"/>
          <w:sz w:val="28"/>
          <w:szCs w:val="28"/>
          <w:lang w:val="en-US"/>
        </w:rPr>
        <w:t>121.100.100.</w:t>
      </w:r>
      <w:r w:rsidR="005F3E2D">
        <w:rPr>
          <w:rFonts w:asciiTheme="majorBidi" w:eastAsiaTheme="minorEastAsia" w:hAnsiTheme="majorBidi" w:cstheme="majorBidi"/>
          <w:sz w:val="28"/>
          <w:szCs w:val="28"/>
          <w:lang w:val="en-US"/>
        </w:rPr>
        <w:t>192</w:t>
      </w:r>
      <w:r w:rsidRPr="00492596">
        <w:rPr>
          <w:rFonts w:asciiTheme="majorBidi" w:eastAsiaTheme="minorEastAsia" w:hAnsiTheme="majorBidi" w:cstheme="majorBidi"/>
          <w:sz w:val="28"/>
          <w:szCs w:val="28"/>
          <w:lang w:val="en-US"/>
        </w:rPr>
        <w:t>/26, (Range: 121.100.100.</w:t>
      </w:r>
      <w:r w:rsidR="00617080">
        <w:rPr>
          <w:rFonts w:asciiTheme="majorBidi" w:eastAsiaTheme="minorEastAsia" w:hAnsiTheme="majorBidi" w:cstheme="majorBidi"/>
          <w:sz w:val="28"/>
          <w:szCs w:val="28"/>
          <w:lang w:val="en-US"/>
        </w:rPr>
        <w:t>192</w:t>
      </w:r>
      <w:r w:rsidRPr="00492596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- 121.100.100.</w:t>
      </w:r>
      <w:r w:rsidR="00370C3C">
        <w:rPr>
          <w:rFonts w:asciiTheme="majorBidi" w:eastAsiaTheme="minorEastAsia" w:hAnsiTheme="majorBidi" w:cstheme="majorBidi"/>
          <w:sz w:val="28"/>
          <w:szCs w:val="28"/>
          <w:lang w:val="en-US"/>
        </w:rPr>
        <w:t>255</w:t>
      </w:r>
      <w:r w:rsidRPr="00492596">
        <w:rPr>
          <w:rFonts w:asciiTheme="majorBidi" w:eastAsiaTheme="minorEastAsia" w:hAnsiTheme="majorBidi" w:cstheme="majorBidi"/>
          <w:sz w:val="28"/>
          <w:szCs w:val="28"/>
          <w:lang w:val="en-US"/>
        </w:rPr>
        <w:t>)</w:t>
      </w:r>
    </w:p>
    <w:p w14:paraId="6764C54C" w14:textId="66A76D74" w:rsidR="00AA4B3B" w:rsidRDefault="00442BBC" w:rsidP="00492596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For this Subnet </w:t>
      </w:r>
      <w:r w:rsidR="00492596" w:rsidRPr="00492596">
        <w:rPr>
          <w:rFonts w:asciiTheme="majorBidi" w:eastAsiaTheme="minorEastAsia" w:hAnsiTheme="majorBidi" w:cstheme="majorBidi"/>
          <w:sz w:val="28"/>
          <w:szCs w:val="28"/>
          <w:lang w:val="en-US"/>
        </w:rPr>
        <w:t>Network ID will be 121.100.100.</w:t>
      </w:r>
      <w:r w:rsidR="00FE6743">
        <w:rPr>
          <w:rFonts w:asciiTheme="majorBidi" w:eastAsiaTheme="minorEastAsia" w:hAnsiTheme="majorBidi" w:cstheme="majorBidi"/>
          <w:sz w:val="28"/>
          <w:szCs w:val="28"/>
          <w:lang w:val="en-US"/>
        </w:rPr>
        <w:t>1</w:t>
      </w:r>
      <w:r w:rsidR="000323A7">
        <w:rPr>
          <w:rFonts w:asciiTheme="majorBidi" w:eastAsiaTheme="minorEastAsia" w:hAnsiTheme="majorBidi" w:cstheme="majorBidi"/>
          <w:sz w:val="28"/>
          <w:szCs w:val="28"/>
          <w:lang w:val="en-US"/>
        </w:rPr>
        <w:t>92</w:t>
      </w:r>
      <w:r w:rsidR="00492596" w:rsidRPr="00492596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and Broadcast Address will be 121.100.100.</w:t>
      </w:r>
      <w:r w:rsidR="001C4EC5">
        <w:rPr>
          <w:rFonts w:asciiTheme="majorBidi" w:eastAsiaTheme="minorEastAsia" w:hAnsiTheme="majorBidi" w:cstheme="majorBidi"/>
          <w:sz w:val="28"/>
          <w:szCs w:val="28"/>
          <w:lang w:val="en-US"/>
        </w:rPr>
        <w:t>255</w:t>
      </w:r>
    </w:p>
    <w:p w14:paraId="3DAF9B4A" w14:textId="77777777" w:rsidR="00321455" w:rsidRDefault="00321455" w:rsidP="00492596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B03BFC8" w14:textId="77777777" w:rsidR="00321455" w:rsidRDefault="00321455" w:rsidP="00492596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31D1C2B" w14:textId="77777777" w:rsidR="00321455" w:rsidRDefault="00321455" w:rsidP="00492596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DC9FAB5" w14:textId="77777777" w:rsidR="00427715" w:rsidRPr="002704FB" w:rsidRDefault="00427715" w:rsidP="00B06ED8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4B8D30D" w14:textId="4185422F" w:rsidR="00C13B29" w:rsidRDefault="00B32E70" w:rsidP="00C13B29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val="en-US"/>
        </w:rPr>
        <w:lastRenderedPageBreak/>
        <w:t>Let’s Practical</w:t>
      </w:r>
    </w:p>
    <w:p w14:paraId="616C1569" w14:textId="77777777" w:rsidR="00C13B29" w:rsidRDefault="00C13B29" w:rsidP="00C13B2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1DC5A8EE" w14:textId="77777777" w:rsidR="00AB0877" w:rsidRDefault="00AB0877" w:rsidP="00C13B2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2FC897E" w14:textId="1EE67A55" w:rsidR="00AB0877" w:rsidRDefault="00F36571" w:rsidP="00C13B2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Designed Topology:</w:t>
      </w:r>
    </w:p>
    <w:p w14:paraId="5F84B66D" w14:textId="77777777" w:rsidR="00BF0764" w:rsidRDefault="00BF0764" w:rsidP="00C13B2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117B62BC" w14:textId="711FC3D2" w:rsidR="00BF0764" w:rsidRDefault="00A9035F" w:rsidP="00B73F95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AA84406" wp14:editId="7AF0CF83">
            <wp:extent cx="5731510" cy="2931795"/>
            <wp:effectExtent l="0" t="0" r="2540" b="1905"/>
            <wp:docPr id="4237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48195" name="Picture 423748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BDE6" w14:textId="77777777" w:rsidR="00145EA4" w:rsidRDefault="00145EA4" w:rsidP="00145EA4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60B709AB" w14:textId="77777777" w:rsidR="00145EA4" w:rsidRDefault="00145EA4" w:rsidP="00145EA4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84E6016" w14:textId="53BE15C4" w:rsidR="00145EA4" w:rsidRDefault="006931EE" w:rsidP="00145EA4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Configuration of Router:</w:t>
      </w:r>
    </w:p>
    <w:p w14:paraId="023DFFC5" w14:textId="77777777" w:rsidR="006931EE" w:rsidRDefault="006931EE" w:rsidP="00145EA4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2B6B98C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Router&gt;enable</w:t>
      </w:r>
    </w:p>
    <w:p w14:paraId="66F919CE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Router#config terminal</w:t>
      </w:r>
    </w:p>
    <w:p w14:paraId="7D5FEE0A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Router(config)#hostname R1</w:t>
      </w:r>
    </w:p>
    <w:p w14:paraId="643BFFA6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R1(config)#int Fa0/0</w:t>
      </w:r>
    </w:p>
    <w:p w14:paraId="6CCB739F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R1(config-if)#ip address 121.100.100.62 255.255.255.192</w:t>
      </w:r>
    </w:p>
    <w:p w14:paraId="541F7F51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R1(config-if)#no shutdown</w:t>
      </w:r>
    </w:p>
    <w:p w14:paraId="57641746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R1(config-if)#exit</w:t>
      </w:r>
    </w:p>
    <w:p w14:paraId="35DDB1E5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R1(config)#int Fa1/0</w:t>
      </w:r>
    </w:p>
    <w:p w14:paraId="14FE7363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R1(config-if)#ip address 121.100.100.126 255.255.255.192</w:t>
      </w:r>
    </w:p>
    <w:p w14:paraId="009D649A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R1(config-if)#no shutdown</w:t>
      </w:r>
    </w:p>
    <w:p w14:paraId="31290DEF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R1(config-if)#exit</w:t>
      </w:r>
    </w:p>
    <w:p w14:paraId="0F086730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R1(config)#int Fa6/0</w:t>
      </w:r>
    </w:p>
    <w:p w14:paraId="506B67DA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R1(config-if)#ip address 121.100.100.190 255.255.255.192</w:t>
      </w:r>
    </w:p>
    <w:p w14:paraId="437BFC5C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R1(config-if)#no shutdown</w:t>
      </w:r>
    </w:p>
    <w:p w14:paraId="068D35A2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R1(config-if)#exit</w:t>
      </w:r>
    </w:p>
    <w:p w14:paraId="724F4404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R1(config)#int Fa7/0</w:t>
      </w:r>
    </w:p>
    <w:p w14:paraId="65F1482F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R1(config-if)#ip address 121.100.100.254 255.255.255.192</w:t>
      </w:r>
    </w:p>
    <w:p w14:paraId="746B214A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R1(config-if)#no shutdown</w:t>
      </w:r>
    </w:p>
    <w:p w14:paraId="4CE91B81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R1(config-if)#exit</w:t>
      </w:r>
    </w:p>
    <w:p w14:paraId="25D0F503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R1(config)#int Gig8/0</w:t>
      </w:r>
    </w:p>
    <w:p w14:paraId="5C544310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R1(config-if)#ip address 192.168.10.254 255.255.255.0</w:t>
      </w:r>
    </w:p>
    <w:p w14:paraId="279DA7E3" w14:textId="77777777" w:rsidR="006F59DB" w:rsidRPr="006F59DB" w:rsidRDefault="006F59DB" w:rsidP="006F59D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R1(config-if)#no shutdown</w:t>
      </w:r>
    </w:p>
    <w:p w14:paraId="431F39DC" w14:textId="2A7B038F" w:rsidR="00FA1A00" w:rsidRDefault="006F59DB" w:rsidP="00543BE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F59DB">
        <w:rPr>
          <w:rFonts w:asciiTheme="majorBidi" w:eastAsiaTheme="minorEastAsia" w:hAnsiTheme="majorBidi" w:cstheme="majorBidi"/>
          <w:sz w:val="24"/>
          <w:szCs w:val="24"/>
          <w:lang w:val="en-US"/>
        </w:rPr>
        <w:t>R1(config-if)#exit</w:t>
      </w:r>
    </w:p>
    <w:p w14:paraId="206ECFDF" w14:textId="77777777" w:rsidR="006A28A1" w:rsidRPr="00543BE9" w:rsidRDefault="006A28A1" w:rsidP="00543BE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27982F90" w14:textId="0D53866A" w:rsidR="00A94271" w:rsidRPr="00F61ED2" w:rsidRDefault="00A94271" w:rsidP="00F61ED2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A9427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lastRenderedPageBreak/>
        <w:t>Assign</w:t>
      </w:r>
      <w:r w:rsidR="009E7D5F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ing</w:t>
      </w:r>
      <w:r w:rsidRPr="00A9427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IP Address to DHCP Server:</w:t>
      </w:r>
    </w:p>
    <w:p w14:paraId="7D87407B" w14:textId="77777777" w:rsidR="00D3656F" w:rsidRDefault="00D3656F" w:rsidP="00D8021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9172F85" w14:textId="21AD4342" w:rsidR="00D3656F" w:rsidRDefault="005A1170" w:rsidP="009471A7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EF9FE6A" wp14:editId="6E817278">
            <wp:extent cx="5731510" cy="2174875"/>
            <wp:effectExtent l="19050" t="19050" r="21590" b="15875"/>
            <wp:docPr id="1467805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5565" name="Picture 14678055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DA5A5" w14:textId="77777777" w:rsidR="009C4B5F" w:rsidRDefault="009C4B5F" w:rsidP="009C4B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1F31BE1" w14:textId="77777777" w:rsidR="009C4B5F" w:rsidRDefault="009C4B5F" w:rsidP="009C4B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6CE3FB8" w14:textId="54CBFD79" w:rsidR="009C4B5F" w:rsidRDefault="007D64A2" w:rsidP="009C4B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7D64A2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Assign</w:t>
      </w:r>
      <w:r w:rsidR="00204816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ing</w:t>
      </w:r>
      <w:r w:rsidRPr="007D64A2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Default-gateway to DHCP Server:</w:t>
      </w:r>
    </w:p>
    <w:p w14:paraId="21B301E8" w14:textId="77777777" w:rsidR="007D64A2" w:rsidRDefault="007D64A2" w:rsidP="009C4B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3FF9FF0" w14:textId="3A1FB1D5" w:rsidR="00105F0C" w:rsidRDefault="00F7796A" w:rsidP="00C52CA8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CF60E05" wp14:editId="251DAE9A">
            <wp:extent cx="5731510" cy="2149475"/>
            <wp:effectExtent l="19050" t="19050" r="21590" b="22225"/>
            <wp:docPr id="1334020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20339" name="Picture 133402033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"/>
                    <a:stretch/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A4326" w14:textId="77777777" w:rsidR="00553E64" w:rsidRDefault="00553E64" w:rsidP="00553E64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8CA2C64" w14:textId="77777777" w:rsidR="00553E64" w:rsidRDefault="00553E64" w:rsidP="00553E64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928A85E" w14:textId="3DBD6F00" w:rsidR="00553E64" w:rsidRDefault="005D4462" w:rsidP="00553E64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5D4462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Creat</w:t>
      </w:r>
      <w:r w:rsidR="006E5C98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ing</w:t>
      </w:r>
      <w:r w:rsidRPr="005D4462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DHCP Pools:</w:t>
      </w:r>
    </w:p>
    <w:p w14:paraId="6F67DEED" w14:textId="77777777" w:rsidR="005D4462" w:rsidRDefault="005D4462" w:rsidP="00553E64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48DAE24" w14:textId="0CA81885" w:rsidR="005D4462" w:rsidRDefault="005049BD" w:rsidP="00292312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7C16303" wp14:editId="34191012">
            <wp:extent cx="5731510" cy="1139190"/>
            <wp:effectExtent l="19050" t="19050" r="21590" b="22860"/>
            <wp:docPr id="370632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2972" name="Picture 370632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59FF3" w14:textId="77777777" w:rsidR="0032520C" w:rsidRDefault="0032520C" w:rsidP="0032520C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7C78CB6" w14:textId="77777777" w:rsidR="0032520C" w:rsidRDefault="0032520C" w:rsidP="0032520C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D77093E" w14:textId="77777777" w:rsidR="00F61ED2" w:rsidRDefault="00990C1E" w:rsidP="00593013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Now </w:t>
      </w:r>
      <w:r w:rsidR="00B13AC5" w:rsidRPr="00B13AC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you can assign IP addresses to different PCs of different 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Labs</w:t>
      </w:r>
      <w:r w:rsidR="00B13AC5" w:rsidRPr="00B13AC5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by using DHCP (Dynamic Host Configuration Protocol) Method. Let’s assign the IP</w:t>
      </w:r>
      <w:r w:rsidR="00C35DE7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492FBF">
        <w:rPr>
          <w:rFonts w:asciiTheme="majorBidi" w:eastAsiaTheme="minorEastAsia" w:hAnsiTheme="majorBidi" w:cstheme="majorBidi"/>
          <w:sz w:val="28"/>
          <w:szCs w:val="28"/>
          <w:lang w:val="en-US"/>
        </w:rPr>
        <w:t>Address to one PC/Laptop of each Lab.</w:t>
      </w:r>
    </w:p>
    <w:p w14:paraId="2992A430" w14:textId="77777777" w:rsidR="00F61ED2" w:rsidRDefault="00F61ED2" w:rsidP="00593013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40DC236" w14:textId="6AAA7D37" w:rsidR="0032520C" w:rsidRPr="0032520C" w:rsidRDefault="00990C1E" w:rsidP="00593013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</w:p>
    <w:p w14:paraId="2EFFCD90" w14:textId="7338F49A" w:rsidR="00542E1D" w:rsidRPr="00AF536B" w:rsidRDefault="00542E1D" w:rsidP="00AF536B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542E1D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lastRenderedPageBreak/>
        <w:t xml:space="preserve">IP </w:t>
      </w:r>
      <w:r w:rsidR="00AD46B2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Configuration of </w:t>
      </w:r>
      <w:r w:rsidRPr="00542E1D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PC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1:</w:t>
      </w:r>
    </w:p>
    <w:p w14:paraId="46A0DA45" w14:textId="77777777" w:rsidR="00542E1D" w:rsidRDefault="00542E1D" w:rsidP="006B76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1D90ED9" w14:textId="5BDE8469" w:rsidR="00542E1D" w:rsidRDefault="00A5339D" w:rsidP="006B1026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28AA7F5" wp14:editId="4053ADE3">
            <wp:extent cx="5731510" cy="2159000"/>
            <wp:effectExtent l="19050" t="19050" r="21590" b="12700"/>
            <wp:docPr id="876080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80921" name="Picture 8760809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D7751" w14:textId="77777777" w:rsidR="00A5339D" w:rsidRDefault="00A5339D" w:rsidP="00A5339D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E17890C" w14:textId="77777777" w:rsidR="00A5339D" w:rsidRDefault="00A5339D" w:rsidP="00A5339D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B8F310A" w14:textId="70712D11" w:rsidR="00C10D6F" w:rsidRPr="002C42AF" w:rsidRDefault="00C10D6F" w:rsidP="002C42A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IP</w:t>
      </w:r>
      <w:r w:rsidR="009C1C6D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Configuration of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PC</w:t>
      </w:r>
      <w:r w:rsidR="00FD36BA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3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:</w:t>
      </w:r>
    </w:p>
    <w:p w14:paraId="65EA1262" w14:textId="77777777" w:rsidR="00C10D6F" w:rsidRDefault="00C10D6F" w:rsidP="00A5339D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F526785" w14:textId="2A289DF6" w:rsidR="00C10D6F" w:rsidRDefault="00A90CBF" w:rsidP="00173289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340B93C" wp14:editId="74635EB8">
            <wp:extent cx="5731510" cy="2179955"/>
            <wp:effectExtent l="19050" t="19050" r="21590" b="10795"/>
            <wp:docPr id="200037540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75404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0E9C3" w14:textId="77777777" w:rsidR="000003D9" w:rsidRDefault="000003D9" w:rsidP="000003D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1580384" w14:textId="77777777" w:rsidR="000003D9" w:rsidRDefault="000003D9" w:rsidP="000003D9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B7E1F4E" w14:textId="2B860444" w:rsidR="00E44DB2" w:rsidRPr="006E06E2" w:rsidRDefault="00E44DB2" w:rsidP="006E06E2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IP</w:t>
      </w:r>
      <w:r w:rsidR="00F6796E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Configuration of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PC4:</w:t>
      </w:r>
    </w:p>
    <w:p w14:paraId="53F5FA13" w14:textId="77777777" w:rsidR="009E7AA4" w:rsidRDefault="009E7AA4" w:rsidP="009E7AA4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3F8B0C9" w14:textId="3B7FEEB1" w:rsidR="009E7AA4" w:rsidRDefault="000342AD" w:rsidP="002A0340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5F4D3E5" wp14:editId="015119B3">
            <wp:extent cx="5731510" cy="2057400"/>
            <wp:effectExtent l="19050" t="19050" r="21590" b="19050"/>
            <wp:docPr id="767452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2271" name="Picture 76745227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" b="3875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E3171" w14:textId="77777777" w:rsidR="00722DA5" w:rsidRDefault="00722DA5" w:rsidP="00722DA5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07A514A" w14:textId="77777777" w:rsidR="00722DA5" w:rsidRPr="00722DA5" w:rsidRDefault="00722DA5" w:rsidP="00722DA5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CF7A180" w14:textId="2C4AAD13" w:rsidR="006B765F" w:rsidRDefault="0013513D" w:rsidP="006B76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lastRenderedPageBreak/>
        <w:t>IP</w:t>
      </w:r>
      <w:r w:rsidR="00BB6496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Configuration of </w:t>
      </w:r>
      <w:r w:rsidR="00437CDB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PC5:</w:t>
      </w:r>
    </w:p>
    <w:p w14:paraId="75173832" w14:textId="77777777" w:rsidR="00437CDB" w:rsidRDefault="00437CDB" w:rsidP="006B76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7410C6A" w14:textId="4A1173CE" w:rsidR="00437CDB" w:rsidRDefault="005C3CA6" w:rsidP="00D35889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31F46BE" wp14:editId="1A2A9ED0">
            <wp:extent cx="5731510" cy="2166620"/>
            <wp:effectExtent l="19050" t="19050" r="21590" b="24130"/>
            <wp:docPr id="200344986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9861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66C26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</w:p>
    <w:p w14:paraId="4BBF7ADE" w14:textId="4CE3FA80" w:rsidR="00E66C26" w:rsidRDefault="00E66C26" w:rsidP="00E66C26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6F04A4AB" w14:textId="77777777" w:rsidR="00E66C26" w:rsidRDefault="00E66C26" w:rsidP="00E66C26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614E9F8" w14:textId="4165884A" w:rsidR="00BD28DF" w:rsidRPr="00816B47" w:rsidRDefault="002A23DB" w:rsidP="00816B47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2A23DB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Checking connectivity by pinging form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</w:t>
      </w:r>
      <w:r w:rsidR="00AA48AE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Laptop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1</w:t>
      </w:r>
      <w:r w:rsidRPr="002A23DB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to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 xml:space="preserve"> </w:t>
      </w:r>
      <w:r w:rsidRPr="002A23DB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PC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5</w:t>
      </w:r>
      <w:r w:rsidRPr="002A23DB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:</w:t>
      </w:r>
    </w:p>
    <w:p w14:paraId="6FA11EFE" w14:textId="77777777" w:rsidR="00BD28DF" w:rsidRDefault="00BD28DF" w:rsidP="00E66C26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99BD020" w14:textId="4AA7220B" w:rsidR="00BD28DF" w:rsidRPr="00BD28DF" w:rsidRDefault="00943DCB" w:rsidP="002C1132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8D1CA67" wp14:editId="3616DE88">
            <wp:extent cx="5731510" cy="2708275"/>
            <wp:effectExtent l="19050" t="19050" r="21590" b="15875"/>
            <wp:docPr id="1295017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17298" name="Picture 12950172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C5F17" w14:textId="77777777" w:rsidR="006B765F" w:rsidRDefault="006B765F" w:rsidP="006B76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05FC2FB" w14:textId="77777777" w:rsidR="006B765F" w:rsidRDefault="006B765F" w:rsidP="006B76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702F302" w14:textId="77777777" w:rsidR="006B765F" w:rsidRDefault="006B765F" w:rsidP="006B76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976DCB3" w14:textId="77777777" w:rsidR="006B765F" w:rsidRDefault="006B765F" w:rsidP="006B76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EAA90A5" w14:textId="77777777" w:rsidR="006B765F" w:rsidRPr="00527361" w:rsidRDefault="006B765F" w:rsidP="006B765F">
      <w:pPr>
        <w:tabs>
          <w:tab w:val="left" w:pos="6156"/>
        </w:tabs>
        <w:spacing w:after="0" w:line="240" w:lineRule="auto"/>
        <w:contextualSpacing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0FF12234" w14:textId="77777777" w:rsidR="00A94271" w:rsidRDefault="00A94271" w:rsidP="00D80214">
      <w:pPr>
        <w:tabs>
          <w:tab w:val="left" w:pos="6156"/>
        </w:tabs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1683C2E7" w14:textId="77777777" w:rsidR="00272A54" w:rsidRPr="00272A54" w:rsidRDefault="00272A54" w:rsidP="00F37883">
      <w:pPr>
        <w:tabs>
          <w:tab w:val="left" w:pos="6156"/>
        </w:tabs>
        <w:spacing w:after="0" w:line="240" w:lineRule="auto"/>
        <w:contextualSpacing/>
        <w:jc w:val="center"/>
        <w:rPr>
          <w:rFonts w:asciiTheme="majorBidi" w:eastAsiaTheme="minorEastAsia" w:hAnsiTheme="majorBidi" w:cstheme="majorBidi"/>
          <w:sz w:val="28"/>
          <w:szCs w:val="28"/>
          <w:lang w:val="en-US"/>
        </w:rPr>
      </w:pPr>
    </w:p>
    <w:sectPr w:rsidR="00272A54" w:rsidRPr="00272A54" w:rsidSect="008F353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12F8" w14:textId="77777777" w:rsidR="00FE65F5" w:rsidRDefault="00FE65F5" w:rsidP="000342AD">
      <w:pPr>
        <w:spacing w:after="0" w:line="240" w:lineRule="auto"/>
      </w:pPr>
      <w:r>
        <w:separator/>
      </w:r>
    </w:p>
  </w:endnote>
  <w:endnote w:type="continuationSeparator" w:id="0">
    <w:p w14:paraId="7C32127F" w14:textId="77777777" w:rsidR="00FE65F5" w:rsidRDefault="00FE65F5" w:rsidP="0003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1ED9" w14:textId="77777777" w:rsidR="00B11613" w:rsidRDefault="00B11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4AEF" w14:textId="7453E9F8" w:rsidR="00B11613" w:rsidRPr="00B11613" w:rsidRDefault="00B11613" w:rsidP="00B11613">
    <w:pPr>
      <w:pStyle w:val="Footer"/>
      <w:rPr>
        <w:rFonts w:asciiTheme="majorBidi" w:hAnsiTheme="majorBidi" w:cstheme="majorBidi"/>
        <w:b/>
        <w:bCs/>
        <w:sz w:val="24"/>
        <w:szCs w:val="24"/>
        <w:lang w:val="en-US"/>
      </w:rPr>
    </w:pPr>
    <w:r>
      <w:rPr>
        <w:rFonts w:asciiTheme="majorBidi" w:hAnsiTheme="majorBidi" w:cstheme="majorBidi"/>
        <w:b/>
        <w:bCs/>
        <w:sz w:val="24"/>
        <w:szCs w:val="24"/>
        <w:lang w:val="en-US"/>
      </w:rPr>
      <w:t xml:space="preserve">Rajab Ali </w:t>
    </w:r>
    <w:r>
      <w:rPr>
        <w:rFonts w:asciiTheme="majorBidi" w:hAnsiTheme="majorBidi" w:cstheme="majorBidi"/>
        <w:b/>
        <w:bCs/>
        <w:sz w:val="24"/>
        <w:szCs w:val="24"/>
        <w:lang w:val="en-US"/>
      </w:rPr>
      <w:tab/>
      <w:t xml:space="preserve">                                                  Network Administrator (CISCO, HUWAI, IBM)</w:t>
    </w:r>
  </w:p>
  <w:p w14:paraId="5B5FFE81" w14:textId="77777777" w:rsidR="00B11613" w:rsidRDefault="00B116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6A6A" w14:textId="77777777" w:rsidR="00B11613" w:rsidRDefault="00B11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A6D0" w14:textId="77777777" w:rsidR="00FE65F5" w:rsidRDefault="00FE65F5" w:rsidP="000342AD">
      <w:pPr>
        <w:spacing w:after="0" w:line="240" w:lineRule="auto"/>
      </w:pPr>
      <w:r>
        <w:separator/>
      </w:r>
    </w:p>
  </w:footnote>
  <w:footnote w:type="continuationSeparator" w:id="0">
    <w:p w14:paraId="451A5357" w14:textId="77777777" w:rsidR="00FE65F5" w:rsidRDefault="00FE65F5" w:rsidP="00034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AB3E" w14:textId="77777777" w:rsidR="00B11613" w:rsidRDefault="00B11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5061" w14:textId="77777777" w:rsidR="00B11613" w:rsidRDefault="00B116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6A68" w14:textId="77777777" w:rsidR="00B11613" w:rsidRDefault="00B11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39"/>
    <w:rsid w:val="000003D9"/>
    <w:rsid w:val="000241B7"/>
    <w:rsid w:val="000321D0"/>
    <w:rsid w:val="000323A7"/>
    <w:rsid w:val="000342AD"/>
    <w:rsid w:val="000467C0"/>
    <w:rsid w:val="00071D94"/>
    <w:rsid w:val="000801E9"/>
    <w:rsid w:val="0009274E"/>
    <w:rsid w:val="00095917"/>
    <w:rsid w:val="000A2898"/>
    <w:rsid w:val="000C2E38"/>
    <w:rsid w:val="000C76FF"/>
    <w:rsid w:val="000E0472"/>
    <w:rsid w:val="000E5FF1"/>
    <w:rsid w:val="0010138C"/>
    <w:rsid w:val="00105F0C"/>
    <w:rsid w:val="0013513D"/>
    <w:rsid w:val="00135952"/>
    <w:rsid w:val="00145EA4"/>
    <w:rsid w:val="00160641"/>
    <w:rsid w:val="00173289"/>
    <w:rsid w:val="001C4EC5"/>
    <w:rsid w:val="001D4BA6"/>
    <w:rsid w:val="001D7AED"/>
    <w:rsid w:val="00204816"/>
    <w:rsid w:val="00232068"/>
    <w:rsid w:val="002469A7"/>
    <w:rsid w:val="002704FB"/>
    <w:rsid w:val="00272A54"/>
    <w:rsid w:val="00275FF1"/>
    <w:rsid w:val="00292312"/>
    <w:rsid w:val="00294F63"/>
    <w:rsid w:val="002A0340"/>
    <w:rsid w:val="002A23DB"/>
    <w:rsid w:val="002C1132"/>
    <w:rsid w:val="002C383D"/>
    <w:rsid w:val="002C42AF"/>
    <w:rsid w:val="002D50F5"/>
    <w:rsid w:val="002E4729"/>
    <w:rsid w:val="002F4BF6"/>
    <w:rsid w:val="00306CBA"/>
    <w:rsid w:val="00321455"/>
    <w:rsid w:val="0032520C"/>
    <w:rsid w:val="00370C3C"/>
    <w:rsid w:val="00381807"/>
    <w:rsid w:val="003B0405"/>
    <w:rsid w:val="00427715"/>
    <w:rsid w:val="00437CDB"/>
    <w:rsid w:val="00442BBC"/>
    <w:rsid w:val="00477CB4"/>
    <w:rsid w:val="004825F7"/>
    <w:rsid w:val="004832CE"/>
    <w:rsid w:val="00485472"/>
    <w:rsid w:val="00492596"/>
    <w:rsid w:val="00492FBF"/>
    <w:rsid w:val="004F3CCE"/>
    <w:rsid w:val="005049BD"/>
    <w:rsid w:val="00527361"/>
    <w:rsid w:val="005372AE"/>
    <w:rsid w:val="00542E1D"/>
    <w:rsid w:val="00543BE9"/>
    <w:rsid w:val="005450B9"/>
    <w:rsid w:val="00553E64"/>
    <w:rsid w:val="00587BB4"/>
    <w:rsid w:val="00593013"/>
    <w:rsid w:val="005A1170"/>
    <w:rsid w:val="005B70EB"/>
    <w:rsid w:val="005C3CA6"/>
    <w:rsid w:val="005D0E7E"/>
    <w:rsid w:val="005D4462"/>
    <w:rsid w:val="005F1F32"/>
    <w:rsid w:val="005F3E2D"/>
    <w:rsid w:val="00612BC9"/>
    <w:rsid w:val="0061376D"/>
    <w:rsid w:val="00617080"/>
    <w:rsid w:val="00642D11"/>
    <w:rsid w:val="0066733E"/>
    <w:rsid w:val="006931EE"/>
    <w:rsid w:val="00695AE1"/>
    <w:rsid w:val="006A28A1"/>
    <w:rsid w:val="006B1026"/>
    <w:rsid w:val="006B765F"/>
    <w:rsid w:val="006C0426"/>
    <w:rsid w:val="006E06E2"/>
    <w:rsid w:val="006E466F"/>
    <w:rsid w:val="006E5227"/>
    <w:rsid w:val="006E5C98"/>
    <w:rsid w:val="006F59DB"/>
    <w:rsid w:val="00722DA5"/>
    <w:rsid w:val="0074055D"/>
    <w:rsid w:val="00744095"/>
    <w:rsid w:val="007462F1"/>
    <w:rsid w:val="00761480"/>
    <w:rsid w:val="00767D34"/>
    <w:rsid w:val="00771BE3"/>
    <w:rsid w:val="00784A01"/>
    <w:rsid w:val="007A7EF5"/>
    <w:rsid w:val="007B4947"/>
    <w:rsid w:val="007B4CE5"/>
    <w:rsid w:val="007D4DA5"/>
    <w:rsid w:val="007D64A2"/>
    <w:rsid w:val="00816B47"/>
    <w:rsid w:val="00845CBD"/>
    <w:rsid w:val="00855083"/>
    <w:rsid w:val="008735AF"/>
    <w:rsid w:val="008D16B5"/>
    <w:rsid w:val="008D208D"/>
    <w:rsid w:val="008D3354"/>
    <w:rsid w:val="008F3539"/>
    <w:rsid w:val="009014C6"/>
    <w:rsid w:val="00914C5C"/>
    <w:rsid w:val="00926922"/>
    <w:rsid w:val="00934BE2"/>
    <w:rsid w:val="0093598F"/>
    <w:rsid w:val="00943DCB"/>
    <w:rsid w:val="009471A7"/>
    <w:rsid w:val="00947208"/>
    <w:rsid w:val="00953BAB"/>
    <w:rsid w:val="00990C1E"/>
    <w:rsid w:val="0099690D"/>
    <w:rsid w:val="009B2041"/>
    <w:rsid w:val="009B36F0"/>
    <w:rsid w:val="009C0A26"/>
    <w:rsid w:val="009C1C6D"/>
    <w:rsid w:val="009C2747"/>
    <w:rsid w:val="009C4B5F"/>
    <w:rsid w:val="009E7AA4"/>
    <w:rsid w:val="009E7D5F"/>
    <w:rsid w:val="009F2B8B"/>
    <w:rsid w:val="00A40F77"/>
    <w:rsid w:val="00A5339D"/>
    <w:rsid w:val="00A62F4D"/>
    <w:rsid w:val="00A9035F"/>
    <w:rsid w:val="00A90CBF"/>
    <w:rsid w:val="00A94271"/>
    <w:rsid w:val="00A97A8A"/>
    <w:rsid w:val="00AA48AE"/>
    <w:rsid w:val="00AA4B3B"/>
    <w:rsid w:val="00AB0877"/>
    <w:rsid w:val="00AB1A78"/>
    <w:rsid w:val="00AB272F"/>
    <w:rsid w:val="00AD46B2"/>
    <w:rsid w:val="00AE1E87"/>
    <w:rsid w:val="00AE2CF6"/>
    <w:rsid w:val="00AE45B9"/>
    <w:rsid w:val="00AF536B"/>
    <w:rsid w:val="00B06ED8"/>
    <w:rsid w:val="00B11613"/>
    <w:rsid w:val="00B13AC5"/>
    <w:rsid w:val="00B1590E"/>
    <w:rsid w:val="00B166DD"/>
    <w:rsid w:val="00B32E70"/>
    <w:rsid w:val="00B73F95"/>
    <w:rsid w:val="00BA26EE"/>
    <w:rsid w:val="00BA2F13"/>
    <w:rsid w:val="00BB34BA"/>
    <w:rsid w:val="00BB6496"/>
    <w:rsid w:val="00BB73CB"/>
    <w:rsid w:val="00BC4D7F"/>
    <w:rsid w:val="00BD28DF"/>
    <w:rsid w:val="00BF00E5"/>
    <w:rsid w:val="00BF0764"/>
    <w:rsid w:val="00C10D6F"/>
    <w:rsid w:val="00C13B29"/>
    <w:rsid w:val="00C35DE7"/>
    <w:rsid w:val="00C52CA8"/>
    <w:rsid w:val="00C91F5B"/>
    <w:rsid w:val="00C95E86"/>
    <w:rsid w:val="00CB561A"/>
    <w:rsid w:val="00CD7EB5"/>
    <w:rsid w:val="00CE6D40"/>
    <w:rsid w:val="00D26E9C"/>
    <w:rsid w:val="00D30185"/>
    <w:rsid w:val="00D35889"/>
    <w:rsid w:val="00D3656F"/>
    <w:rsid w:val="00D74830"/>
    <w:rsid w:val="00D80214"/>
    <w:rsid w:val="00DA1DE0"/>
    <w:rsid w:val="00DA76BE"/>
    <w:rsid w:val="00DB2553"/>
    <w:rsid w:val="00DB3027"/>
    <w:rsid w:val="00DD4435"/>
    <w:rsid w:val="00E072DF"/>
    <w:rsid w:val="00E147F4"/>
    <w:rsid w:val="00E41086"/>
    <w:rsid w:val="00E44DB2"/>
    <w:rsid w:val="00E50CBF"/>
    <w:rsid w:val="00E57857"/>
    <w:rsid w:val="00E66C26"/>
    <w:rsid w:val="00E759D1"/>
    <w:rsid w:val="00E804D4"/>
    <w:rsid w:val="00E961A7"/>
    <w:rsid w:val="00EE1549"/>
    <w:rsid w:val="00F21A7F"/>
    <w:rsid w:val="00F25F50"/>
    <w:rsid w:val="00F36571"/>
    <w:rsid w:val="00F37883"/>
    <w:rsid w:val="00F5612B"/>
    <w:rsid w:val="00F56E9C"/>
    <w:rsid w:val="00F61ED2"/>
    <w:rsid w:val="00F6796E"/>
    <w:rsid w:val="00F73E60"/>
    <w:rsid w:val="00F7796A"/>
    <w:rsid w:val="00F81750"/>
    <w:rsid w:val="00FA1A00"/>
    <w:rsid w:val="00FA395A"/>
    <w:rsid w:val="00FD36BA"/>
    <w:rsid w:val="00FE65F5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D403"/>
  <w15:chartTrackingRefBased/>
  <w15:docId w15:val="{3C35D41C-F27B-4511-A522-90F0CCDD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2AD"/>
  </w:style>
  <w:style w:type="paragraph" w:styleId="Footer">
    <w:name w:val="footer"/>
    <w:basedOn w:val="Normal"/>
    <w:link w:val="FooterChar"/>
    <w:uiPriority w:val="99"/>
    <w:unhideWhenUsed/>
    <w:rsid w:val="0003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ALI</dc:creator>
  <cp:keywords/>
  <dc:description/>
  <cp:lastModifiedBy>RAJAB ALI</cp:lastModifiedBy>
  <cp:revision>226</cp:revision>
  <dcterms:created xsi:type="dcterms:W3CDTF">2023-08-19T06:16:00Z</dcterms:created>
  <dcterms:modified xsi:type="dcterms:W3CDTF">2023-09-07T10:39:00Z</dcterms:modified>
</cp:coreProperties>
</file>