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A-Treon</w:t>
      </w:r>
    </w:p>
    <w:p>
      <w:pPr>
        <w:spacing w:after="160"/>
      </w:pPr>
      <w:r>
        <w:rPr>
          <w:sz w:val="22"/>
          <w:color w:val="6B7280"/>
        </w:rPr>
        <w:t xml:space="preserve">Una crema per uso esterno con vitamina A. Un rimedio efficace contro brufoli e acne sul viso.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Crema per uso esterno, tubo da 30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1 g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Tretinoina — 0,5 mg
                <w:br/>
                Estratti di orzo, mandarino e camelia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Vitamina A (retinolo)</w:t>
      </w:r>
    </w:p>
    <w:p>
      <w:pPr>
        <w:spacing w:after="120"/>
      </w:pPr>
      <w:r>
        <w:rPr>
          <w:sz w:val="22"/>
        </w:rPr>
        <w:t xml:space="preserve">Normalizza la cheratinizzazione e il rinnovamento cutaneo, riduce la formazione di comedoni e migliora la condizione della pelle problematica.</w:t>
      </w:r>
    </w:p>
    <w:p>
      <w:pPr>
        <w:spacing w:after="20"/>
      </w:pPr>
      <w:r>
        <w:rPr>
          <w:b/>
          <w:sz w:val="22"/>
        </w:rPr>
        <w:t xml:space="preserve">Contro l'acne</w:t>
      </w:r>
    </w:p>
    <w:p>
      <w:pPr>
        <w:spacing w:after="120"/>
      </w:pPr>
      <w:r>
        <w:rPr>
          <w:sz w:val="22"/>
        </w:rPr>
        <w:t xml:space="preserve">Un rimedio efficace contro brufoli e acne sulla pelle del viso.</w:t>
      </w:r>
    </w:p>
    <w:p>
      <w:pPr>
        <w:spacing w:after="20"/>
      </w:pPr>
      <w:r>
        <w:rPr>
          <w:b/>
          <w:sz w:val="22"/>
        </w:rPr>
        <w:t xml:space="preserve">Rinnovamento cutaneo</w:t>
      </w:r>
    </w:p>
    <w:p>
      <w:pPr>
        <w:spacing w:after="120"/>
      </w:pPr>
      <w:r>
        <w:rPr>
          <w:sz w:val="22"/>
        </w:rPr>
        <w:t xml:space="preserve">Stimola la rigenerazione e migliora la texture della pelle.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Brufoli e acne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Un rimedio efficace contro brufoli e acne sul viso.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Comedoni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Ridotta formazione di comedoni.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 problematica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Cura della pelle problematica del viso.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Texture della pelle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Texture migliorata e rinnovamento cutaneo.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Solo per uso esterno. Applicare sulla pelle del viso detersa. Vedere il foglietto per informazioni esatte.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Solo per uso esterno.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Possibili secchezza o lieve irritazione. Interrompere l'uso se le reazioni sono marcate.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Prodotto cosmetico.</w:t>
      </w:r>
    </w:p>
    <w:p>
      <w:pPr>
        <w:spacing w:after="120"/>
      </w:pPr>
      <w:r>
        <w:rPr>
          <w:sz w:val="18"/>
          <w:color w:val="6B7280"/>
        </w:rPr>
        <w:t xml:space="preserve">Prodotto cosmetico. Solo per uso esterno. Leggere le istruzioni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