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Sciroppo di radice di liquirizia</w:t>
      </w:r>
    </w:p>
    <w:p>
      <w:pPr>
        <w:spacing w:after="160"/>
      </w:pPr>
      <w:r>
        <w:rPr>
          <w:sz w:val="22"/>
          <w:color w:val="6B7280"/>
        </w:rPr>
        <w:t xml:space="preserve">Uno sciroppo a base di estratto di radice di liquirizia. Un rimedio vegetale per sostenere le vie respiratorie.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Sciroppo, flacone da 90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Estratto di radice di liquirizia — 4,0 g · Sciroppo di zucchero — 85,6 g
                <w:br/>
                Alcol etilico 96% — 9,2 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Estratto di liquirizia</w:t>
      </w:r>
    </w:p>
    <w:p>
      <w:pPr>
        <w:spacing w:after="120"/>
      </w:pPr>
      <w:r>
        <w:rPr>
          <w:sz w:val="22"/>
        </w:rPr>
        <w:t xml:space="preserve">Contiene glicirrizina e flavonoidi, con effetto espettorante, emolliente e antinfiammatorio sulle vie respiratorie.</w:t>
      </w:r>
    </w:p>
    <w:p>
      <w:pPr>
        <w:spacing w:after="20"/>
      </w:pPr>
      <w:r>
        <w:rPr>
          <w:b/>
          <w:sz w:val="22"/>
        </w:rPr>
        <w:t xml:space="preserve">Effetto espettorante</w:t>
      </w:r>
    </w:p>
    <w:p>
      <w:pPr>
        <w:spacing w:after="120"/>
      </w:pPr>
      <w:r>
        <w:rPr>
          <w:sz w:val="22"/>
        </w:rPr>
        <w:t xml:space="preserve">Aiuta a fluidificare ed espellere il catarro e allevia la tosse.</w:t>
      </w:r>
    </w:p>
    <w:p>
      <w:pPr>
        <w:spacing w:after="20"/>
      </w:pPr>
      <w:r>
        <w:rPr>
          <w:b/>
          <w:sz w:val="22"/>
        </w:rPr>
        <w:t xml:space="preserve">Base vegetale</w:t>
      </w:r>
    </w:p>
    <w:p>
      <w:pPr>
        <w:spacing w:after="120"/>
      </w:pPr>
      <w:r>
        <w:rPr>
          <w:sz w:val="22"/>
        </w:rPr>
        <w:t xml:space="preserve">Un rimedio naturale tradizionale per sostenere il sistema respiratorio.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Tosse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Lenisce la tosse, facilita l'espulsione del catarro.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Vie respiratorie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del sistema respiratorio.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Raffreddore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Come sostegno complementare durante i raffreddori.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Gola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Effetto emolliente sulla gola.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Assumere per via orale. Verificare il dosaggio esatto e la durata del ciclo nel foglietto illustrativo o con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 Contiene zucchero e alcol — da considerare in caso di diabete.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al riparo dalla luce, a non più di 25 °C. Usare entro 1 mese dall'apertura.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Non è un medicinale. Disponibile senza ricetta.</w:t>
      </w:r>
    </w:p>
    <w:p>
      <w:pPr>
        <w:spacing w:after="120"/>
      </w:pPr>
      <w:r>
        <w:rPr>
          <w:sz w:val="18"/>
          <w:color w:val="6B7280"/>
        </w:rPr>
        <w:t xml:space="preserve">Non è un medicinale. Leggere le istruzioni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