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1659883549"/>
        <w:docPartObj>
          <w:docPartGallery w:val="Cover Pages"/>
          <w:docPartUnique/>
        </w:docPartObj>
      </w:sdtPr>
      <w:sdtEndPr>
        <w:rPr>
          <w:rFonts w:ascii="Raleway Light" w:hAnsi="Raleway Light"/>
        </w:rPr>
      </w:sdtEndPr>
      <w:sdtContent>
        <w:p w:rsidR="000C3C1D" w:rsidRPr="00A830DC" w:rsidRDefault="000C3C1D">
          <w:r w:rsidRPr="00A830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9B4AE47" wp14:editId="038EAE51">
                    <wp:simplePos x="0" y="0"/>
                    <wp:positionH relativeFrom="margin">
                      <wp:posOffset>-2060575</wp:posOffset>
                    </wp:positionH>
                    <wp:positionV relativeFrom="paragraph">
                      <wp:posOffset>-436880</wp:posOffset>
                    </wp:positionV>
                    <wp:extent cx="9211945" cy="3042920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11945" cy="304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3C1D" w:rsidRPr="00A830DC" w:rsidRDefault="00A830DC" w:rsidP="000C3C1D">
                                <w:pPr>
                                  <w:pStyle w:val="Style2"/>
                                  <w:bidi w:val="0"/>
                                  <w:rPr>
                                    <w:rFonts w:ascii="Raleway Light" w:hAnsi="Raleway Light"/>
                                    <w:color w:val="auto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aleway Light" w:hAnsi="Raleway Light"/>
                                    <w:color w:val="auto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   Linear Control</w:t>
                                </w:r>
                                <w:r w:rsidR="00BD7979" w:rsidRPr="00A830DC">
                                  <w:rPr>
                                    <w:rFonts w:ascii="Raleway Light" w:hAnsi="Raleway Light"/>
                                    <w:color w:val="auto"/>
                                    <w:sz w:val="180"/>
                                    <w:szCs w:val="148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4AE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162.25pt;margin-top:-34.4pt;width:725.35pt;height:23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" filled="f" stroked="f">
                    <v:textbox inset=",0">
                      <w:txbxContent>
                        <w:p w:rsidR="000C3C1D" w:rsidRPr="00A830DC" w:rsidRDefault="00A830DC" w:rsidP="000C3C1D">
                          <w:pPr>
                            <w:pStyle w:val="Style2"/>
                            <w:bidi w:val="0"/>
                            <w:rPr>
                              <w:rFonts w:ascii="Raleway Light" w:hAnsi="Raleway Light"/>
                              <w:color w:val="auto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Raleway Light" w:hAnsi="Raleway Light"/>
                              <w:color w:val="auto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  Linear Control</w:t>
                          </w:r>
                          <w:r w:rsidR="00BD7979" w:rsidRPr="00A830DC">
                            <w:rPr>
                              <w:rFonts w:ascii="Raleway Light" w:hAnsi="Raleway Light"/>
                              <w:color w:val="auto"/>
                              <w:sz w:val="180"/>
                              <w:szCs w:val="148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621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830DC" w:rsidRPr="00A830DC" w:rsidTr="00375340">
            <w:tc>
              <w:tcPr>
                <w:tcW w:w="7476" w:type="dxa"/>
              </w:tcPr>
              <w:p w:rsidR="00375340" w:rsidRPr="00A830DC" w:rsidRDefault="00375340" w:rsidP="00375340">
                <w:pPr>
                  <w:pStyle w:val="Style1"/>
                  <w:bidi w:val="0"/>
                  <w:jc w:val="left"/>
                  <w:rPr>
                    <w:rFonts w:ascii="Raleway Light" w:hAnsi="Raleway Light"/>
                    <w:color w:val="auto"/>
                    <w14:textFill>
                      <w14:solidFill>
                        <w14:srgbClr w14:val="000000"/>
                      </w14:solidFill>
                    </w14:textFill>
                  </w:rPr>
                </w:pPr>
                <w:r w:rsidRPr="00A830DC">
                  <w:rPr>
                    <w:rFonts w:ascii="Raleway Light" w:hAnsi="Raleway Light"/>
                    <w:color w:val="auto"/>
                    <w14:textFill>
                      <w14:solidFill>
                        <w14:srgbClr w14:val="000000"/>
                      </w14:solidFill>
                    </w14:textFill>
                  </w:rPr>
                  <w:t>Homework 1</w:t>
                </w:r>
              </w:p>
            </w:tc>
          </w:tr>
          <w:tr w:rsidR="00A830DC" w:rsidRPr="00A830DC" w:rsidTr="00375340">
            <w:sdt>
              <w:sdtPr>
                <w:rPr>
                  <w:rFonts w:ascii="Raleway Light" w:hAnsi="Raleway Light"/>
                  <w:color w:val="auto"/>
                  <w:sz w:val="28"/>
                  <w:szCs w:val="28"/>
                  <w14:textFill>
                    <w14:solidFill>
                      <w14:srgbClr w14:val="000000"/>
                    </w14:solidFill>
                  </w14:textFill>
                </w:rPr>
                <w:alias w:val="Author"/>
                <w:tag w:val=""/>
                <w:id w:val="1887839252"/>
                <w:placeholder>
                  <w:docPart w:val="7C08715D0CD342B69152DEE2C675DC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5340" w:rsidRPr="00A830DC" w:rsidRDefault="00B158CF" w:rsidP="00B158CF">
                    <w:pPr>
                      <w:pStyle w:val="Style1"/>
                      <w:bidi w:val="0"/>
                      <w:jc w:val="left"/>
                      <w:rPr>
                        <w:rFonts w:ascii="Raleway Light" w:hAnsi="Raleway Light"/>
                        <w:color w:val="auto"/>
                        <w:sz w:val="24"/>
                        <w:szCs w:val="24"/>
                        <w14:textFill>
                          <w14:solidFill>
                            <w14:srgbClr w14:val="000000"/>
                          </w14:solidFill>
                        </w14:textFill>
                      </w:rPr>
                    </w:pPr>
                    <w:r w:rsidRPr="00A830DC">
                      <w:rPr>
                        <w:rFonts w:ascii="Raleway Light" w:hAnsi="Raleway Light"/>
                        <w:color w:val="auto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Mohammad Rajabi Seraji - 9231039</w:t>
                    </w:r>
                  </w:p>
                </w:tc>
              </w:sdtContent>
            </w:sdt>
          </w:tr>
          <w:tr w:rsidR="00A830DC" w:rsidRPr="00A830DC" w:rsidTr="00375340">
            <w:sdt>
              <w:sdtPr>
                <w:rPr>
                  <w:rFonts w:ascii="Raleway Light" w:hAnsi="Raleway Light"/>
                  <w:color w:val="auto"/>
                  <w:sz w:val="28"/>
                  <w:szCs w:val="28"/>
                  <w14:textFill>
                    <w14:solidFill>
                      <w14:srgbClr w14:val="000000"/>
                    </w14:solidFill>
                  </w14:textFill>
                </w:rPr>
                <w:alias w:val="Publish Date"/>
                <w:tag w:val=""/>
                <w:id w:val="-1283877987"/>
                <w:placeholder>
                  <w:docPart w:val="D99FF110F5634FA3B9F41F7AEE7B0211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5340" w:rsidRPr="00A830DC" w:rsidRDefault="00601AA3" w:rsidP="00375340">
                    <w:pPr>
                      <w:pStyle w:val="Style1"/>
                      <w:bidi w:val="0"/>
                      <w:jc w:val="left"/>
                      <w:rPr>
                        <w:rFonts w:ascii="Raleway Light" w:hAnsi="Raleway Light"/>
                        <w:color w:val="auto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</w:pPr>
                    <w:r w:rsidRPr="00A830DC">
                      <w:rPr>
                        <w:rFonts w:ascii="Raleway Light" w:hAnsi="Raleway Light"/>
                        <w:color w:val="auto"/>
                        <w:sz w:val="28"/>
                        <w:szCs w:val="28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95-96 S2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9882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830DC" w:rsidRPr="00A830DC" w:rsidTr="00A830DC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830DC" w:rsidRPr="00A830DC" w:rsidRDefault="00A830DC" w:rsidP="00A830DC"/>
            </w:tc>
          </w:tr>
        </w:tbl>
        <w:p w:rsidR="000C3C1D" w:rsidRPr="00A830DC" w:rsidRDefault="001B5C45">
          <w:pPr>
            <w:rPr>
              <w:rFonts w:ascii="Raleway Light" w:hAnsi="Raleway Light"/>
            </w:rPr>
          </w:pPr>
          <w:r w:rsidRPr="00A830DC">
            <w:rPr>
              <w:rFonts w:ascii="Raleway Light" w:hAnsi="Raleway Light"/>
              <w:noProof/>
            </w:rPr>
            <w:drawing>
              <wp:anchor distT="0" distB="0" distL="114300" distR="114300" simplePos="0" relativeHeight="251662336" behindDoc="0" locked="0" layoutInCell="1" allowOverlap="1" wp14:anchorId="13C208B5" wp14:editId="15D4D2D6">
                <wp:simplePos x="0" y="0"/>
                <wp:positionH relativeFrom="column">
                  <wp:posOffset>3670935</wp:posOffset>
                </wp:positionH>
                <wp:positionV relativeFrom="paragraph">
                  <wp:posOffset>7067550</wp:posOffset>
                </wp:positionV>
                <wp:extent cx="1453515" cy="145351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ceit.png"/>
                        <pic:cNvPicPr/>
                      </pic:nvPicPr>
                      <pic:blipFill>
                        <a:blip r:embed="rId9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artisticCrisscrossEtching/>
                                  </a14:imgEffect>
                                  <a14:imgEffect>
                                    <a14:colorTemperature colorTemp="3155"/>
                                  </a14:imgEffect>
                                  <a14:imgEffect>
                                    <a14:saturation sat="347000"/>
                                  </a14:imgEffect>
                                  <a14:imgEffect>
                                    <a14:brightnessContrast bright="4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145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30DC">
            <w:rPr>
              <w:rFonts w:ascii="Raleway Light" w:hAnsi="Raleway Light"/>
              <w:noProof/>
            </w:rPr>
            <w:drawing>
              <wp:anchor distT="0" distB="0" distL="114300" distR="114300" simplePos="0" relativeHeight="251661312" behindDoc="0" locked="0" layoutInCell="1" allowOverlap="1" wp14:anchorId="20A90F5F" wp14:editId="10BF68C3">
                <wp:simplePos x="0" y="0"/>
                <wp:positionH relativeFrom="margin">
                  <wp:posOffset>5120005</wp:posOffset>
                </wp:positionH>
                <wp:positionV relativeFrom="paragraph">
                  <wp:posOffset>7258050</wp:posOffset>
                </wp:positionV>
                <wp:extent cx="1028700" cy="10287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41FF4" w:rsidRPr="00A830DC">
            <w:rPr>
              <w:rFonts w:ascii="Raleway Light" w:hAnsi="Raleway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A22ABA0" wp14:editId="3F1EE81A">
                    <wp:simplePos x="0" y="0"/>
                    <wp:positionH relativeFrom="column">
                      <wp:posOffset>-646386</wp:posOffset>
                    </wp:positionH>
                    <wp:positionV relativeFrom="paragraph">
                      <wp:posOffset>1448457</wp:posOffset>
                    </wp:positionV>
                    <wp:extent cx="6796585" cy="0"/>
                    <wp:effectExtent l="0" t="19050" r="234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96585" cy="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7D526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pt,114.05pt" to="484.2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" strokecolor="black [3213]" strokeweight="2.75pt">
                    <v:stroke joinstyle="miter"/>
                  </v:line>
                </w:pict>
              </mc:Fallback>
            </mc:AlternateContent>
          </w:r>
          <w:r w:rsidR="000C3C1D" w:rsidRPr="00A830DC">
            <w:rPr>
              <w:rFonts w:ascii="Raleway Light" w:hAnsi="Raleway Light"/>
            </w:rPr>
            <w:br w:type="page"/>
          </w:r>
        </w:p>
      </w:sdtContent>
    </w:sdt>
    <w:p w:rsidR="00E31A64" w:rsidRDefault="00E31A64" w:rsidP="00A830DC">
      <w:pPr>
        <w:jc w:val="both"/>
        <w:rPr>
          <w:rFonts w:hint="cs"/>
          <w:b/>
          <w:bCs/>
          <w:rtl/>
          <w:lang w:bidi="fa-IR"/>
        </w:rPr>
      </w:pPr>
      <w:r w:rsidRPr="00A830DC">
        <w:rPr>
          <w:rFonts w:hint="cs"/>
          <w:rtl/>
          <w:lang w:bidi="fa-IR"/>
        </w:rPr>
        <w:lastRenderedPageBreak/>
        <w:t xml:space="preserve"> </w:t>
      </w:r>
      <w:r w:rsidR="00A830DC">
        <w:rPr>
          <w:rFonts w:hint="cs"/>
          <w:b/>
          <w:bCs/>
          <w:rtl/>
          <w:lang w:bidi="fa-IR"/>
        </w:rPr>
        <w:t>رسم مدار</w:t>
      </w:r>
    </w:p>
    <w:p w:rsidR="00A830DC" w:rsidRDefault="00A830DC" w:rsidP="00A830DC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ابتدای کار مدار زیر را در سیمولینک رسم می‌کنیم. در این مدار </w:t>
      </w:r>
      <w:r w:rsidRPr="00A830DC">
        <w:rPr>
          <w:rFonts w:hint="cs"/>
          <w:b/>
          <w:bCs/>
          <w:rtl/>
          <w:lang w:bidi="fa-IR"/>
        </w:rPr>
        <w:t xml:space="preserve">مقدار نهایی </w:t>
      </w:r>
      <w:r w:rsidRPr="00A830DC">
        <w:rPr>
          <w:b/>
          <w:bCs/>
          <w:lang w:bidi="fa-IR"/>
        </w:rPr>
        <w:t>Step</w:t>
      </w:r>
      <w:r w:rsidRPr="00A830DC">
        <w:rPr>
          <w:rFonts w:hint="cs"/>
          <w:b/>
          <w:bCs/>
          <w:rtl/>
          <w:lang w:bidi="fa-IR"/>
        </w:rPr>
        <w:t xml:space="preserve"> را برابر ۱ قراردادیم.</w:t>
      </w:r>
    </w:p>
    <w:p w:rsidR="00A830DC" w:rsidRDefault="00A830DC" w:rsidP="00A830DC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1EC8AF12" wp14:editId="74DDA7E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DC" w:rsidRDefault="00A830DC" w:rsidP="00A830DC">
      <w:pPr>
        <w:rPr>
          <w:lang w:bidi="fa-IR"/>
        </w:rPr>
      </w:pPr>
      <w:r>
        <w:rPr>
          <w:rFonts w:hint="cs"/>
          <w:rtl/>
          <w:lang w:bidi="fa-IR"/>
        </w:rPr>
        <w:t>حال نمودار خروجی رسم شده را مشاهده می‌کنیم:</w:t>
      </w:r>
    </w:p>
    <w:p w:rsidR="00A830DC" w:rsidRDefault="00A830DC" w:rsidP="00A830DC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059422D" wp14:editId="3B4C80B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DC" w:rsidRDefault="00A53EED" w:rsidP="00A53EED">
      <w:pPr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 xml:space="preserve">این سیگنال‌ها را در حوزه‌های </w:t>
      </w:r>
      <w:r>
        <w:rPr>
          <w:rFonts w:hint="cs"/>
          <w:b/>
          <w:bCs/>
          <w:noProof/>
          <w:rtl/>
          <w:lang w:bidi="fa-IR"/>
        </w:rPr>
        <w:t xml:space="preserve">مقدار اورشوت، زمان </w:t>
      </w:r>
      <w:r>
        <w:rPr>
          <w:b/>
          <w:bCs/>
          <w:noProof/>
          <w:lang w:bidi="fa-IR"/>
        </w:rPr>
        <w:t>Settling</w:t>
      </w:r>
      <w:r>
        <w:rPr>
          <w:rFonts w:hint="cs"/>
          <w:b/>
          <w:bCs/>
          <w:noProof/>
          <w:rtl/>
          <w:lang w:bidi="fa-IR"/>
        </w:rPr>
        <w:t xml:space="preserve">، </w:t>
      </w:r>
      <w:r>
        <w:rPr>
          <w:b/>
          <w:bCs/>
          <w:noProof/>
          <w:lang w:bidi="fa-IR"/>
        </w:rPr>
        <w:t>Rise time</w:t>
      </w:r>
      <w:r>
        <w:rPr>
          <w:rFonts w:hint="cs"/>
          <w:b/>
          <w:bCs/>
          <w:noProof/>
          <w:rtl/>
          <w:lang w:bidi="fa-IR"/>
        </w:rPr>
        <w:t xml:space="preserve"> و زمان رسیدن به ۹۰ درصد مقدار نهایی </w:t>
      </w:r>
      <w:r>
        <w:rPr>
          <w:rFonts w:hint="cs"/>
          <w:noProof/>
          <w:rtl/>
          <w:lang w:bidi="fa-IR"/>
        </w:rPr>
        <w:t>بررسی می‌کنیم.</w:t>
      </w:r>
    </w:p>
    <w:p w:rsidR="00A53EED" w:rsidRDefault="00A53EED" w:rsidP="00A53EED">
      <w:pPr>
        <w:pStyle w:val="Heading1"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مقدار اورشوت</w:t>
      </w:r>
    </w:p>
    <w:p w:rsidR="00A53EED" w:rsidRDefault="00A53EED" w:rsidP="00A53EED">
      <w:pPr>
        <w:rPr>
          <w:rFonts w:hint="cs"/>
          <w:noProof/>
          <w:rtl/>
          <w:lang w:bidi="fa-IR"/>
        </w:rPr>
      </w:pPr>
      <w:r>
        <w:rPr>
          <w:rFonts w:hint="cs"/>
          <w:b/>
          <w:bCs/>
          <w:noProof/>
          <w:rtl/>
          <w:lang w:bidi="fa-IR"/>
        </w:rPr>
        <w:t xml:space="preserve">سیگنال با فیدبک: </w:t>
      </w:r>
      <w:r>
        <w:rPr>
          <w:rFonts w:hint="cs"/>
          <w:noProof/>
          <w:rtl/>
          <w:lang w:bidi="fa-IR"/>
        </w:rPr>
        <w:t>این سیگنال اورشوت ندارد، اما آندرشوتی به اندازه‌ی حدود ۲۴ درصد دارد.</w:t>
      </w:r>
    </w:p>
    <w:p w:rsidR="00A53EED" w:rsidRDefault="00A53EED" w:rsidP="00A53EED">
      <w:pPr>
        <w:rPr>
          <w:noProof/>
          <w:lang w:bidi="fa-IR"/>
        </w:rPr>
      </w:pPr>
      <w:r>
        <w:rPr>
          <w:rFonts w:hint="cs"/>
          <w:b/>
          <w:bCs/>
          <w:noProof/>
          <w:rtl/>
          <w:lang w:bidi="fa-IR"/>
        </w:rPr>
        <w:t xml:space="preserve">سیگنال بدون فیدبک: </w:t>
      </w:r>
      <w:r>
        <w:rPr>
          <w:rFonts w:hint="cs"/>
          <w:noProof/>
          <w:rtl/>
          <w:lang w:bidi="fa-IR"/>
        </w:rPr>
        <w:t>این سیگنال دارای اورشوتی به اندازه‌ی ۲۰ درصد است.</w:t>
      </w:r>
    </w:p>
    <w:p w:rsidR="00A53EED" w:rsidRDefault="00A53EED" w:rsidP="00A53EED">
      <w:pPr>
        <w:pStyle w:val="Heading1"/>
        <w:rPr>
          <w:noProof/>
          <w:rtl/>
          <w:lang w:bidi="fa-IR"/>
        </w:rPr>
      </w:pPr>
      <w:r>
        <w:rPr>
          <w:noProof/>
          <w:lang w:bidi="fa-IR"/>
        </w:rPr>
        <w:t>Settling Time</w:t>
      </w:r>
    </w:p>
    <w:p w:rsidR="00A53EED" w:rsidRDefault="00A53EED" w:rsidP="00D939BD">
      <w:pPr>
        <w:jc w:val="both"/>
        <w:rPr>
          <w:rFonts w:hint="cs"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سیگنال با فیدبک: </w:t>
      </w:r>
      <w:r>
        <w:rPr>
          <w:rFonts w:hint="cs"/>
          <w:rtl/>
          <w:lang w:bidi="fa-IR"/>
        </w:rPr>
        <w:t xml:space="preserve">این سیگنال به اندازه‌ی سه‌واحد زمانی طول می‌کشد تا به مقدار قابل قبولی از مقدار نهایی خود برسد، توجه داشته باشیم </w:t>
      </w:r>
      <w:r w:rsidRPr="00A53EED">
        <w:rPr>
          <w:rFonts w:hint="cs"/>
          <w:b/>
          <w:bCs/>
          <w:rtl/>
          <w:lang w:bidi="fa-IR"/>
        </w:rPr>
        <w:t>که این سیگنال دارای یک خطای حالت دائم ۴۰ و چند درصدی است و مقدار نهایی آن به یک نمی‌رسد</w:t>
      </w:r>
      <w:r>
        <w:rPr>
          <w:rFonts w:hint="cs"/>
          <w:rtl/>
          <w:lang w:bidi="fa-IR"/>
        </w:rPr>
        <w:t>.</w:t>
      </w:r>
    </w:p>
    <w:p w:rsidR="00A53EED" w:rsidRDefault="00A53EED" w:rsidP="00A53EED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سیگنال </w:t>
      </w:r>
      <w:r>
        <w:rPr>
          <w:rFonts w:hint="cs"/>
          <w:b/>
          <w:bCs/>
          <w:rtl/>
          <w:lang w:bidi="fa-IR"/>
        </w:rPr>
        <w:t>بدون</w:t>
      </w:r>
      <w:r>
        <w:rPr>
          <w:rFonts w:hint="cs"/>
          <w:b/>
          <w:bCs/>
          <w:rtl/>
          <w:lang w:bidi="fa-IR"/>
        </w:rPr>
        <w:t xml:space="preserve"> فیدبک: </w:t>
      </w:r>
      <w:r>
        <w:rPr>
          <w:rFonts w:hint="cs"/>
          <w:rtl/>
          <w:lang w:bidi="fa-IR"/>
        </w:rPr>
        <w:t xml:space="preserve">این سیگنال به اندازه‌ی </w:t>
      </w:r>
      <w:r>
        <w:rPr>
          <w:rFonts w:hint="cs"/>
          <w:b/>
          <w:bCs/>
          <w:u w:val="single"/>
          <w:rtl/>
          <w:lang w:bidi="fa-IR"/>
        </w:rPr>
        <w:t xml:space="preserve">بیشتر از </w:t>
      </w:r>
      <w:r>
        <w:rPr>
          <w:rFonts w:hint="cs"/>
          <w:rtl/>
          <w:lang w:bidi="fa-IR"/>
        </w:rPr>
        <w:t xml:space="preserve">سه‌واحد زمانی طول می‌کشد تا به مقدار قابل قبولی از مقدار نهایی خود برسد، توجه داشته باشیم </w:t>
      </w:r>
      <w:r w:rsidRPr="00A53EED">
        <w:rPr>
          <w:rFonts w:hint="cs"/>
          <w:b/>
          <w:bCs/>
          <w:rtl/>
          <w:lang w:bidi="fa-IR"/>
        </w:rPr>
        <w:t xml:space="preserve">که این سیگنال خطای حالت دائم </w:t>
      </w:r>
      <w:r>
        <w:rPr>
          <w:rFonts w:hint="cs"/>
          <w:b/>
          <w:bCs/>
          <w:rtl/>
          <w:lang w:bidi="fa-IR"/>
        </w:rPr>
        <w:t>ندارد.</w:t>
      </w:r>
    </w:p>
    <w:p w:rsidR="00A53EED" w:rsidRDefault="00A53EED" w:rsidP="00A53EED">
      <w:pPr>
        <w:pStyle w:val="Heading1"/>
        <w:rPr>
          <w:lang w:bidi="fa-IR"/>
        </w:rPr>
      </w:pPr>
      <w:r>
        <w:rPr>
          <w:lang w:bidi="fa-IR"/>
        </w:rPr>
        <w:t>Rise Time</w:t>
      </w:r>
    </w:p>
    <w:p w:rsidR="00A53EED" w:rsidRDefault="00D939BD" w:rsidP="00D939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مدت زمانی که طول می‌کشد تا سیگنال با فیدبک از ۱۰ درصد مقدار نهایی به ۹۰ درصد مقدار نهایی خود برسد </w:t>
      </w:r>
      <w:r>
        <w:rPr>
          <w:rFonts w:hint="cs"/>
          <w:b/>
          <w:bCs/>
          <w:rtl/>
          <w:lang w:bidi="fa-IR"/>
        </w:rPr>
        <w:t>بیشتر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از زمانی‌ است که سیگنال بدون </w:t>
      </w:r>
      <w:r>
        <w:rPr>
          <w:rFonts w:hint="cs"/>
          <w:rtl/>
          <w:lang w:bidi="fa-IR"/>
        </w:rPr>
        <w:t xml:space="preserve">فیدبک </w:t>
      </w:r>
      <w:r>
        <w:rPr>
          <w:rFonts w:hint="cs"/>
          <w:rtl/>
          <w:lang w:bidi="fa-IR"/>
        </w:rPr>
        <w:t>از ۱۰ درصد مقدار نهایی</w:t>
      </w:r>
      <w:r>
        <w:rPr>
          <w:rFonts w:hint="cs"/>
          <w:rtl/>
          <w:lang w:bidi="fa-IR"/>
        </w:rPr>
        <w:t xml:space="preserve"> به ۹۰ درصد مقدار نهایی خود می‌رسد.</w:t>
      </w:r>
    </w:p>
    <w:p w:rsidR="00D939BD" w:rsidRDefault="00D939BD" w:rsidP="00D939B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زمان رسیدن از صفر به مقدار ۹۰ درصد مقدار نهایی خود نیز به همین صورت است و سیگنال با فیدبک سریعتر به این مقدار می‌رسد.</w:t>
      </w:r>
    </w:p>
    <w:p w:rsidR="00D939BD" w:rsidRDefault="00D939BD" w:rsidP="00D939BD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خطای حالت دائم</w:t>
      </w:r>
    </w:p>
    <w:p w:rsidR="00D939BD" w:rsidRDefault="00D939BD" w:rsidP="00D939B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سیگنال بدون فیدبک خطای حالت دائم ندارد.</w:t>
      </w:r>
    </w:p>
    <w:p w:rsidR="00D939BD" w:rsidRPr="00D939BD" w:rsidRDefault="00D939BD" w:rsidP="00D939B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سیگنال فیدبک دار داری یک خطای ۴۰ و چند درصدی است.</w:t>
      </w:r>
      <w:bookmarkStart w:id="0" w:name="_GoBack"/>
      <w:bookmarkEnd w:id="0"/>
    </w:p>
    <w:p w:rsidR="00D939BD" w:rsidRPr="00D939BD" w:rsidRDefault="00D939BD" w:rsidP="00D939BD">
      <w:pPr>
        <w:rPr>
          <w:rFonts w:hint="cs"/>
          <w:rtl/>
          <w:lang w:bidi="fa-IR"/>
        </w:rPr>
      </w:pPr>
    </w:p>
    <w:p w:rsidR="00A53EED" w:rsidRPr="00A53EED" w:rsidRDefault="00A53EED" w:rsidP="00A53EED">
      <w:pPr>
        <w:rPr>
          <w:lang w:bidi="fa-IR"/>
        </w:rPr>
      </w:pPr>
    </w:p>
    <w:p w:rsidR="00A53EED" w:rsidRPr="00A53EED" w:rsidRDefault="00A53EED" w:rsidP="00A53EED">
      <w:pPr>
        <w:rPr>
          <w:rFonts w:hint="cs"/>
          <w:noProof/>
          <w:rtl/>
          <w:lang w:bidi="fa-IR"/>
        </w:rPr>
      </w:pPr>
    </w:p>
    <w:p w:rsidR="00A830DC" w:rsidRDefault="00A830DC" w:rsidP="00A830DC">
      <w:pPr>
        <w:rPr>
          <w:noProof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Default="00A830DC" w:rsidP="00A830DC">
      <w:pPr>
        <w:rPr>
          <w:lang w:bidi="fa-IR"/>
        </w:rPr>
      </w:pPr>
    </w:p>
    <w:p w:rsidR="00A830DC" w:rsidRPr="00A830DC" w:rsidRDefault="00A830DC" w:rsidP="00A830DC">
      <w:pPr>
        <w:rPr>
          <w:lang w:bidi="fa-IR"/>
        </w:rPr>
      </w:pPr>
    </w:p>
    <w:sectPr w:rsidR="00A830DC" w:rsidRPr="00A830DC" w:rsidSect="000C3C1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99D" w:rsidRDefault="00E2599D" w:rsidP="008663F3">
      <w:pPr>
        <w:spacing w:after="0" w:line="240" w:lineRule="auto"/>
      </w:pPr>
      <w:r>
        <w:separator/>
      </w:r>
    </w:p>
  </w:endnote>
  <w:endnote w:type="continuationSeparator" w:id="0">
    <w:p w:rsidR="00E2599D" w:rsidRDefault="00E2599D" w:rsidP="0086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Slicker">
    <w:charset w:val="00"/>
    <w:family w:val="auto"/>
    <w:pitch w:val="variable"/>
    <w:sig w:usb0="00000003" w:usb1="00000000" w:usb2="00000000" w:usb3="00000000" w:csb0="00000001" w:csb1="00000000"/>
  </w:font>
  <w:font w:name="Ami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F84" w:rsidRDefault="00BC1F84">
    <w:pPr>
      <w:pStyle w:val="Footer"/>
    </w:pPr>
    <w:r w:rsidRPr="00BC1F84">
      <w:rPr>
        <w:noProof/>
        <w:rtl/>
      </w:rPr>
      <w:drawing>
        <wp:anchor distT="0" distB="0" distL="114300" distR="114300" simplePos="0" relativeHeight="251670528" behindDoc="0" locked="0" layoutInCell="1" allowOverlap="1" wp14:anchorId="3ACC0829" wp14:editId="4061E10A">
          <wp:simplePos x="0" y="0"/>
          <wp:positionH relativeFrom="margin">
            <wp:posOffset>19050</wp:posOffset>
          </wp:positionH>
          <wp:positionV relativeFrom="paragraph">
            <wp:posOffset>148590</wp:posOffset>
          </wp:positionV>
          <wp:extent cx="552450" cy="55245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1F84">
      <w:rPr>
        <w:noProof/>
        <w:rtl/>
      </w:rPr>
      <w:drawing>
        <wp:anchor distT="0" distB="0" distL="114300" distR="114300" simplePos="0" relativeHeight="251671552" behindDoc="0" locked="0" layoutInCell="1" allowOverlap="1" wp14:anchorId="060315CD" wp14:editId="3F6812CB">
          <wp:simplePos x="0" y="0"/>
          <wp:positionH relativeFrom="column">
            <wp:posOffset>-781050</wp:posOffset>
          </wp:positionH>
          <wp:positionV relativeFrom="paragraph">
            <wp:posOffset>40005</wp:posOffset>
          </wp:positionV>
          <wp:extent cx="780415" cy="780415"/>
          <wp:effectExtent l="0" t="0" r="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eit.png"/>
                  <pic:cNvPicPr/>
                </pic:nvPicPr>
                <pic:blipFill>
                  <a:blip r:embed="rId2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risscrossEtching/>
                            </a14:imgEffect>
                            <a14:imgEffect>
                              <a14:colorTemperature colorTemp="3155"/>
                            </a14:imgEffect>
                            <a14:imgEffect>
                              <a14:saturation sat="347000"/>
                            </a14:imgEffect>
                            <a14:imgEffect>
                              <a14:brightnessContrast bright="41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6A5CDDD" wp14:editId="71D76223">
              <wp:simplePos x="0" y="0"/>
              <wp:positionH relativeFrom="column">
                <wp:posOffset>5837053</wp:posOffset>
              </wp:positionH>
              <wp:positionV relativeFrom="paragraph">
                <wp:posOffset>122806</wp:posOffset>
              </wp:positionV>
              <wp:extent cx="1552575" cy="285750"/>
              <wp:effectExtent l="0" t="171450" r="142875" b="323850"/>
              <wp:wrapNone/>
              <wp:docPr id="13" name="Rounded 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483AF05" id="Rounded Rectangle 13" o:spid="_x0000_s1026" style="position:absolute;margin-left:459.6pt;margin-top:9.65pt;width:122.25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  <w:p w:rsidR="00BC1F84" w:rsidRDefault="00BC1F84" w:rsidP="00BC1F84">
    <w:pPr>
      <w:pStyle w:val="Footer"/>
      <w:jc w:val="center"/>
    </w:pPr>
    <w:r w:rsidRPr="00BC1F84">
      <w:fldChar w:fldCharType="begin"/>
    </w:r>
    <w:r>
      <w:instrText xml:space="preserve"> PAGE   \* MERGEFORMAT </w:instrText>
    </w:r>
    <w:r w:rsidRPr="00BC1F84">
      <w:fldChar w:fldCharType="separate"/>
    </w:r>
    <w:r w:rsidR="00D939BD" w:rsidRPr="00D939BD">
      <w:rPr>
        <w:b/>
        <w:bCs/>
        <w:noProof/>
        <w:rtl/>
      </w:rPr>
      <w:t>2</w:t>
    </w:r>
    <w:r w:rsidRPr="00BC1F84">
      <w:rPr>
        <w:b/>
        <w:bCs/>
        <w:noProof/>
      </w:rPr>
      <w:fldChar w:fldCharType="end"/>
    </w:r>
    <w:r w:rsidRPr="00BC1F84">
      <w:rPr>
        <w:b/>
        <w:bCs/>
      </w:rPr>
      <w:t xml:space="preserve"> </w:t>
    </w:r>
    <w:r>
      <w:t>|</w:t>
    </w:r>
    <w:r w:rsidRPr="00BC1F84">
      <w:rPr>
        <w:b/>
        <w:bCs/>
      </w:rPr>
      <w:t xml:space="preserve"> </w:t>
    </w:r>
    <w:r w:rsidRPr="00BC1F84">
      <w:rPr>
        <w:color w:val="7F7F7F" w:themeColor="background1" w:themeShade="7F"/>
        <w:spacing w:val="60"/>
      </w:rPr>
      <w:t>Page</w: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A2FBAE" wp14:editId="619DF4A3">
              <wp:simplePos x="0" y="0"/>
              <wp:positionH relativeFrom="column">
                <wp:posOffset>5039833</wp:posOffset>
              </wp:positionH>
              <wp:positionV relativeFrom="paragraph">
                <wp:posOffset>344761</wp:posOffset>
              </wp:positionV>
              <wp:extent cx="2275589" cy="296383"/>
              <wp:effectExtent l="0" t="228600" r="106045" b="408940"/>
              <wp:wrapNone/>
              <wp:docPr id="11" name="Rounded 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5589" cy="296383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B03F132" id="Rounded Rectangle 11" o:spid="_x0000_s1026" style="position:absolute;margin-left:396.85pt;margin-top:27.15pt;width:179.2pt;height:23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99D" w:rsidRDefault="00E2599D" w:rsidP="008663F3">
      <w:pPr>
        <w:spacing w:after="0" w:line="240" w:lineRule="auto"/>
      </w:pPr>
      <w:r>
        <w:separator/>
      </w:r>
    </w:p>
  </w:footnote>
  <w:footnote w:type="continuationSeparator" w:id="0">
    <w:p w:rsidR="00E2599D" w:rsidRDefault="00E2599D" w:rsidP="0086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F3" w:rsidRPr="00A830DC" w:rsidRDefault="00BC1F84" w:rsidP="00BC1F84">
    <w:pPr>
      <w:pStyle w:val="Style1"/>
      <w:jc w:val="left"/>
      <w:rPr>
        <w:sz w:val="22"/>
        <w:szCs w:val="22"/>
      </w:rPr>
    </w:pPr>
    <w:r w:rsidRPr="00A830DC">
      <w:rPr>
        <w:noProof/>
        <w:color w:val="auto"/>
        <w14:textFill>
          <w14:solidFill>
            <w14:srgbClr w14:val="000000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E99DEE" wp14:editId="4A5C7BEB">
              <wp:simplePos x="0" y="0"/>
              <wp:positionH relativeFrom="column">
                <wp:posOffset>-1386380</wp:posOffset>
              </wp:positionH>
              <wp:positionV relativeFrom="paragraph">
                <wp:posOffset>-142875</wp:posOffset>
              </wp:positionV>
              <wp:extent cx="1552575" cy="285750"/>
              <wp:effectExtent l="0" t="171450" r="142875" b="32385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DCD9654" id="Rounded Rectangle 6" o:spid="_x0000_s1026" style="position:absolute;margin-left:-109.15pt;margin-top:-11.25pt;width:122.2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  <w:sdt>
      <w:sdtPr>
        <w:rPr>
          <w:rFonts w:ascii="Raleway Light" w:hAnsi="Raleway Light"/>
          <w:color w:val="auto"/>
          <w:sz w:val="22"/>
          <w:szCs w:val="22"/>
          <w:rtl/>
          <w14:textFill>
            <w14:solidFill>
              <w14:srgbClr w14:val="000000"/>
            </w14:solidFill>
          </w14:textFill>
        </w:rPr>
        <w:alias w:val="Author"/>
        <w:tag w:val=""/>
        <w:id w:val="5574971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158CF" w:rsidRPr="00A830DC">
          <w:rPr>
            <w:rFonts w:ascii="Raleway Light" w:hAnsi="Raleway Light"/>
            <w:color w:val="auto"/>
            <w:sz w:val="22"/>
            <w:szCs w:val="22"/>
            <w14:textFill>
              <w14:solidFill>
                <w14:srgbClr w14:val="000000"/>
              </w14:solidFill>
            </w14:textFill>
          </w:rPr>
          <w:t>Mohammad Rajabi Seraji - 9231039</w:t>
        </w:r>
      </w:sdtContent>
    </w:sdt>
    <w:r w:rsidR="00814789" w:rsidRPr="00A830DC"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0AB2A6" wp14:editId="0A7460B3">
              <wp:simplePos x="0" y="0"/>
              <wp:positionH relativeFrom="column">
                <wp:posOffset>-904875</wp:posOffset>
              </wp:positionH>
              <wp:positionV relativeFrom="paragraph">
                <wp:posOffset>-647700</wp:posOffset>
              </wp:positionV>
              <wp:extent cx="1552575" cy="285750"/>
              <wp:effectExtent l="0" t="171450" r="142875" b="323850"/>
              <wp:wrapNone/>
              <wp:docPr id="9" name="Rounded 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285750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>
                        <a:outerShdw blurRad="127000" dist="38100" dir="2700000" algn="ctr">
                          <a:srgbClr val="000000">
                            <a:alpha val="45000"/>
                          </a:srgbClr>
                        </a:outerShdw>
                      </a:effectLst>
                      <a:scene3d>
                        <a:camera prst="perspectiveFront" fov="2700000">
                          <a:rot lat="20376000" lon="1938000" rev="20112001"/>
                        </a:camera>
                        <a:lightRig rig="soft" dir="t">
                          <a:rot lat="0" lon="0" rev="0"/>
                        </a:lightRig>
                      </a:scene3d>
                      <a:sp3d prstMaterial="translucentPowder">
                        <a:bevelT w="203200" h="50800" prst="softRound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D6B3343" id="Rounded Rectangle 9" o:spid="_x0000_s1026" style="position:absolute;margin-left:-71.25pt;margin-top:-51pt;width:122.25pt;height: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" fillcolor="black [3213]" strokecolor="black [3213]" strokeweight="1pt">
              <v:stroke joinstyle="miter"/>
              <v:shadow on="t" color="black" opacity="29491f" offset=".74836mm,.74836mm"/>
              <o:extrusion v:ext="view" rotationangle="1336935fd,2116812fd" viewpoint="0,0" viewpointorigin="0,0" skewangle="45" skewamt="0" type="perspectiv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E56"/>
    <w:multiLevelType w:val="hybridMultilevel"/>
    <w:tmpl w:val="945AAE9C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EC71BA1"/>
    <w:multiLevelType w:val="hybridMultilevel"/>
    <w:tmpl w:val="595EF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4486A"/>
    <w:multiLevelType w:val="hybridMultilevel"/>
    <w:tmpl w:val="2326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57C69"/>
    <w:multiLevelType w:val="hybridMultilevel"/>
    <w:tmpl w:val="2DB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0125"/>
    <w:multiLevelType w:val="hybridMultilevel"/>
    <w:tmpl w:val="3F74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158A6"/>
    <w:multiLevelType w:val="hybridMultilevel"/>
    <w:tmpl w:val="40461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CF"/>
    <w:rsid w:val="00013C98"/>
    <w:rsid w:val="000A1F35"/>
    <w:rsid w:val="000C3C1D"/>
    <w:rsid w:val="001864DD"/>
    <w:rsid w:val="00193E74"/>
    <w:rsid w:val="001B5C45"/>
    <w:rsid w:val="002729BE"/>
    <w:rsid w:val="002B1452"/>
    <w:rsid w:val="00360E74"/>
    <w:rsid w:val="00375340"/>
    <w:rsid w:val="003B6735"/>
    <w:rsid w:val="003F270E"/>
    <w:rsid w:val="00404D23"/>
    <w:rsid w:val="0046637B"/>
    <w:rsid w:val="00487070"/>
    <w:rsid w:val="004D07E7"/>
    <w:rsid w:val="004F0125"/>
    <w:rsid w:val="00541FF4"/>
    <w:rsid w:val="00580BB7"/>
    <w:rsid w:val="00600AE5"/>
    <w:rsid w:val="00601AA3"/>
    <w:rsid w:val="00631079"/>
    <w:rsid w:val="00654126"/>
    <w:rsid w:val="00674D1F"/>
    <w:rsid w:val="007204B7"/>
    <w:rsid w:val="007A33FC"/>
    <w:rsid w:val="007F7F02"/>
    <w:rsid w:val="00814789"/>
    <w:rsid w:val="00847E88"/>
    <w:rsid w:val="00854AEE"/>
    <w:rsid w:val="008663F3"/>
    <w:rsid w:val="00875815"/>
    <w:rsid w:val="008B0B34"/>
    <w:rsid w:val="009713F9"/>
    <w:rsid w:val="009A3C88"/>
    <w:rsid w:val="00A53EED"/>
    <w:rsid w:val="00A830DC"/>
    <w:rsid w:val="00A93AF5"/>
    <w:rsid w:val="00B014A7"/>
    <w:rsid w:val="00B158CF"/>
    <w:rsid w:val="00B21213"/>
    <w:rsid w:val="00B90050"/>
    <w:rsid w:val="00BA47E1"/>
    <w:rsid w:val="00BC0DE9"/>
    <w:rsid w:val="00BC1F84"/>
    <w:rsid w:val="00BD7979"/>
    <w:rsid w:val="00BE60D4"/>
    <w:rsid w:val="00C12530"/>
    <w:rsid w:val="00C81E74"/>
    <w:rsid w:val="00D44FEC"/>
    <w:rsid w:val="00D91CE0"/>
    <w:rsid w:val="00D939BD"/>
    <w:rsid w:val="00DE3038"/>
    <w:rsid w:val="00E02D27"/>
    <w:rsid w:val="00E177F3"/>
    <w:rsid w:val="00E2599D"/>
    <w:rsid w:val="00E31A64"/>
    <w:rsid w:val="00ED2A4C"/>
    <w:rsid w:val="00FB7D01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8EA3A"/>
  <w15:chartTrackingRefBased/>
  <w15:docId w15:val="{5D71A92F-38EA-47D0-9DB6-E286263B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F3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EED"/>
    <w:pPr>
      <w:keepNext/>
      <w:keepLines/>
      <w:spacing w:before="240" w:after="0"/>
      <w:outlineLvl w:val="0"/>
    </w:pPr>
    <w:rPr>
      <w:rFonts w:ascii="Raleway Light" w:eastAsiaTheme="majorEastAsia" w:hAnsi="Raleway Light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3C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3C1D"/>
    <w:rPr>
      <w:rFonts w:eastAsiaTheme="minorEastAsia"/>
    </w:rPr>
  </w:style>
  <w:style w:type="paragraph" w:customStyle="1" w:styleId="Style1">
    <w:name w:val="Style1"/>
    <w:basedOn w:val="Normal"/>
    <w:link w:val="Style1Char"/>
    <w:qFormat/>
    <w:rsid w:val="000C3C1D"/>
    <w:pPr>
      <w:jc w:val="center"/>
    </w:pPr>
    <w:rPr>
      <w:rFonts w:ascii="Slicker" w:hAnsi="Slicker" w:cs="Amir"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paragraph" w:customStyle="1" w:styleId="Style2">
    <w:name w:val="Style2"/>
    <w:basedOn w:val="Style1"/>
    <w:link w:val="Style2Char"/>
    <w:qFormat/>
    <w:rsid w:val="00541FF4"/>
    <w:pPr>
      <w:shd w:val="clear" w:color="auto" w:fill="FFFFFF" w:themeFill="background1"/>
    </w:pPr>
    <w:rPr>
      <w:sz w:val="200"/>
      <w:szCs w:val="200"/>
      <w14:textFill>
        <w14:gradFill>
          <w14:gsLst>
            <w14:gs w14:pos="34000">
              <w14:schemeClr w14:val="accent1">
                <w14:alpha w14:val="39000"/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customStyle="1" w:styleId="Style1Char">
    <w:name w:val="Style1 Char"/>
    <w:basedOn w:val="DefaultParagraphFont"/>
    <w:link w:val="Style1"/>
    <w:rsid w:val="000C3C1D"/>
    <w:rPr>
      <w:rFonts w:ascii="Slicker" w:hAnsi="Slicker" w:cs="Amir"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styleId="PlaceholderText">
    <w:name w:val="Placeholder Text"/>
    <w:basedOn w:val="DefaultParagraphFont"/>
    <w:uiPriority w:val="99"/>
    <w:semiHidden/>
    <w:rsid w:val="007A33FC"/>
    <w:rPr>
      <w:color w:val="808080"/>
    </w:rPr>
  </w:style>
  <w:style w:type="character" w:customStyle="1" w:styleId="Style2Char">
    <w:name w:val="Style2 Char"/>
    <w:basedOn w:val="Style1Char"/>
    <w:link w:val="Style2"/>
    <w:rsid w:val="00541FF4"/>
    <w:rPr>
      <w:rFonts w:ascii="Slicker" w:hAnsi="Slicker" w:cs="Amir"/>
      <w:color w:val="000000" w:themeColor="text1"/>
      <w:sz w:val="200"/>
      <w:szCs w:val="200"/>
      <w:shd w:val="clear" w:color="auto" w:fill="FFFFFF" w:themeFill="background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34000">
              <w14:schemeClr w14:val="accent1">
                <w14:alpha w14:val="39000"/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108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A53EED"/>
    <w:rPr>
      <w:rFonts w:ascii="Raleway Light" w:eastAsiaTheme="majorEastAsia" w:hAnsi="Raleway Light" w:cs="B Nazanin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F3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8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F3"/>
    <w:rPr>
      <w:rFonts w:cs="B Nazanin"/>
      <w:szCs w:val="28"/>
    </w:rPr>
  </w:style>
  <w:style w:type="paragraph" w:styleId="ListParagraph">
    <w:name w:val="List Paragraph"/>
    <w:basedOn w:val="Normal"/>
    <w:uiPriority w:val="34"/>
    <w:qFormat/>
    <w:rsid w:val="00B158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6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6735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67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E74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E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0050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541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26"/>
    <w:rPr>
      <w:rFonts w:cs="B Nazanin"/>
      <w:i/>
      <w:iCs/>
      <w:color w:val="404040" w:themeColor="text1" w:themeTint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UT\7th\Microprocessor\Homework\Homewor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08715D0CD342B69152DEE2C675D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B70DB-799B-4B64-B7DB-DFA643542D97}"/>
      </w:docPartPr>
      <w:docPartBody>
        <w:p w:rsidR="00921E5F" w:rsidRDefault="0044393D">
          <w:pPr>
            <w:pStyle w:val="7C08715D0CD342B69152DEE2C675DC34"/>
          </w:pPr>
          <w:r w:rsidRPr="00445D35">
            <w:rPr>
              <w:rStyle w:val="PlaceholderText"/>
            </w:rPr>
            <w:t>[Author]</w:t>
          </w:r>
        </w:p>
      </w:docPartBody>
    </w:docPart>
    <w:docPart>
      <w:docPartPr>
        <w:name w:val="D99FF110F5634FA3B9F41F7AEE7B0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50FAD-621E-45A4-993E-3F5865369DEA}"/>
      </w:docPartPr>
      <w:docPartBody>
        <w:p w:rsidR="00921E5F" w:rsidRDefault="0044393D">
          <w:pPr>
            <w:pStyle w:val="D99FF110F5634FA3B9F41F7AEE7B0211"/>
          </w:pPr>
          <w:r w:rsidRPr="00445D35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Slicker">
    <w:charset w:val="00"/>
    <w:family w:val="auto"/>
    <w:pitch w:val="variable"/>
    <w:sig w:usb0="00000003" w:usb1="00000000" w:usb2="00000000" w:usb3="00000000" w:csb0="00000001" w:csb1="00000000"/>
  </w:font>
  <w:font w:name="Ami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3D"/>
    <w:rsid w:val="0044393D"/>
    <w:rsid w:val="005F0C54"/>
    <w:rsid w:val="00921E5F"/>
    <w:rsid w:val="00BE7DBD"/>
    <w:rsid w:val="00D45BC9"/>
    <w:rsid w:val="00E8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8715D0CD342B69152DEE2C675DC34">
    <w:name w:val="7C08715D0CD342B69152DEE2C675DC34"/>
  </w:style>
  <w:style w:type="paragraph" w:customStyle="1" w:styleId="D99FF110F5634FA3B9F41F7AEE7B0211">
    <w:name w:val="D99FF110F5634FA3B9F41F7AEE7B0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95-96 S2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E9C5F-C119-4E08-95B6-36EE7AB7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423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Mohammad Rajabi Seraji – 9231039</dc:subject>
  <dc:creator>Mohammad Rajabi Seraji - 9231039</dc:creator>
  <cp:keywords/>
  <dc:description/>
  <cp:lastModifiedBy>Muhammad Rajabi Seraji</cp:lastModifiedBy>
  <cp:revision>18</cp:revision>
  <cp:lastPrinted>2016-10-09T12:21:00Z</cp:lastPrinted>
  <dcterms:created xsi:type="dcterms:W3CDTF">2016-10-07T09:27:00Z</dcterms:created>
  <dcterms:modified xsi:type="dcterms:W3CDTF">2017-03-03T16:59:00Z</dcterms:modified>
</cp:coreProperties>
</file>