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8435D" w14:textId="77777777" w:rsidR="00E21D9B" w:rsidRDefault="00E21D9B">
      <w:pPr>
        <w:spacing w:before="1400"/>
      </w:pPr>
    </w:p>
    <w:p w14:paraId="35CD40EB" w14:textId="77777777" w:rsidR="00E21D9B" w:rsidRPr="00A90C67" w:rsidRDefault="00000000">
      <w:pPr>
        <w:jc w:val="center"/>
        <w:rPr>
          <w:sz w:val="24"/>
          <w:szCs w:val="24"/>
        </w:rPr>
      </w:pPr>
      <w:r w:rsidRPr="00A90C67">
        <w:rPr>
          <w:b/>
          <w:bCs/>
          <w:color w:val="1B3A4B"/>
          <w:sz w:val="96"/>
          <w:szCs w:val="96"/>
        </w:rPr>
        <w:t>CREATIVE ALIBI</w:t>
      </w:r>
    </w:p>
    <w:p w14:paraId="1E405436" w14:textId="77777777" w:rsidR="00E21D9B" w:rsidRPr="00A90C67" w:rsidRDefault="00000000">
      <w:pPr>
        <w:spacing w:before="120" w:after="60"/>
        <w:jc w:val="center"/>
        <w:rPr>
          <w:sz w:val="24"/>
          <w:szCs w:val="24"/>
        </w:rPr>
      </w:pPr>
      <w:r w:rsidRPr="00A90C67">
        <w:rPr>
          <w:b/>
          <w:bCs/>
          <w:color w:val="2E7D6B"/>
          <w:sz w:val="36"/>
          <w:szCs w:val="36"/>
        </w:rPr>
        <w:t>Authenticity Companion for Content Creators</w:t>
      </w:r>
    </w:p>
    <w:p w14:paraId="24EB511E" w14:textId="77777777" w:rsidR="00E21D9B" w:rsidRPr="00A90C67" w:rsidRDefault="00000000">
      <w:pPr>
        <w:spacing w:after="400"/>
        <w:jc w:val="center"/>
        <w:rPr>
          <w:sz w:val="24"/>
          <w:szCs w:val="24"/>
        </w:rPr>
      </w:pPr>
      <w:proofErr w:type="spellStart"/>
      <w:r w:rsidRPr="00A90C67">
        <w:rPr>
          <w:i/>
          <w:iCs/>
          <w:color w:val="6B7280"/>
          <w:sz w:val="32"/>
          <w:szCs w:val="32"/>
        </w:rPr>
        <w:t>Pendamping</w:t>
      </w:r>
      <w:proofErr w:type="spellEnd"/>
      <w:r w:rsidRPr="00A90C67">
        <w:rPr>
          <w:i/>
          <w:iCs/>
          <w:color w:val="6B7280"/>
          <w:sz w:val="32"/>
          <w:szCs w:val="32"/>
        </w:rPr>
        <w:t xml:space="preserve"> </w:t>
      </w:r>
      <w:proofErr w:type="spellStart"/>
      <w:r w:rsidRPr="00A90C67">
        <w:rPr>
          <w:i/>
          <w:iCs/>
          <w:color w:val="6B7280"/>
          <w:sz w:val="32"/>
          <w:szCs w:val="32"/>
        </w:rPr>
        <w:t>Autentisitas</w:t>
      </w:r>
      <w:proofErr w:type="spellEnd"/>
      <w:r w:rsidRPr="00A90C67">
        <w:rPr>
          <w:i/>
          <w:iCs/>
          <w:color w:val="6B7280"/>
          <w:sz w:val="32"/>
          <w:szCs w:val="32"/>
        </w:rPr>
        <w:t xml:space="preserve"> </w:t>
      </w:r>
      <w:proofErr w:type="spellStart"/>
      <w:r w:rsidRPr="00A90C67">
        <w:rPr>
          <w:i/>
          <w:iCs/>
          <w:color w:val="6B7280"/>
          <w:sz w:val="32"/>
          <w:szCs w:val="32"/>
        </w:rPr>
        <w:t>untuk</w:t>
      </w:r>
      <w:proofErr w:type="spellEnd"/>
      <w:r w:rsidRPr="00A90C67">
        <w:rPr>
          <w:i/>
          <w:iCs/>
          <w:color w:val="6B7280"/>
          <w:sz w:val="32"/>
          <w:szCs w:val="32"/>
        </w:rPr>
        <w:t xml:space="preserve"> Kreator </w:t>
      </w:r>
      <w:proofErr w:type="spellStart"/>
      <w:r w:rsidRPr="00A90C67">
        <w:rPr>
          <w:i/>
          <w:iCs/>
          <w:color w:val="6B7280"/>
          <w:sz w:val="32"/>
          <w:szCs w:val="32"/>
        </w:rPr>
        <w:t>Konten</w:t>
      </w:r>
      <w:proofErr w:type="spellEnd"/>
    </w:p>
    <w:p w14:paraId="7293B9E5" w14:textId="425B9C97" w:rsidR="00E21D9B" w:rsidRPr="00A90C67" w:rsidRDefault="00000000">
      <w:pPr>
        <w:spacing w:before="200" w:after="60"/>
        <w:jc w:val="center"/>
        <w:rPr>
          <w:sz w:val="24"/>
          <w:szCs w:val="24"/>
        </w:rPr>
      </w:pPr>
      <w:r w:rsidRPr="00A90C67">
        <w:rPr>
          <w:b/>
          <w:bCs/>
          <w:color w:val="222222"/>
          <w:sz w:val="32"/>
          <w:szCs w:val="32"/>
        </w:rPr>
        <w:t>Product Requirements Document (PRD)</w:t>
      </w:r>
      <w:r w:rsidR="00A90C67">
        <w:rPr>
          <w:b/>
          <w:bCs/>
          <w:color w:val="222222"/>
          <w:sz w:val="32"/>
          <w:szCs w:val="32"/>
        </w:rPr>
        <w:t>,</w:t>
      </w:r>
      <w:r w:rsidRPr="00A90C67">
        <w:rPr>
          <w:b/>
          <w:bCs/>
          <w:color w:val="222222"/>
          <w:sz w:val="32"/>
          <w:szCs w:val="32"/>
        </w:rPr>
        <w:t xml:space="preserve"> v4.0</w:t>
      </w:r>
    </w:p>
    <w:p w14:paraId="284F89C4" w14:textId="5899EADB" w:rsidR="00E21D9B" w:rsidRPr="00A90C67" w:rsidRDefault="00000000">
      <w:pPr>
        <w:spacing w:after="40"/>
        <w:jc w:val="center"/>
        <w:rPr>
          <w:sz w:val="24"/>
          <w:szCs w:val="24"/>
        </w:rPr>
      </w:pPr>
      <w:proofErr w:type="spellStart"/>
      <w:r w:rsidRPr="00A90C67">
        <w:rPr>
          <w:color w:val="6B7280"/>
          <w:sz w:val="24"/>
          <w:szCs w:val="24"/>
        </w:rPr>
        <w:t>Disusun</w:t>
      </w:r>
      <w:proofErr w:type="spellEnd"/>
      <w:r w:rsidRPr="00A90C67">
        <w:rPr>
          <w:color w:val="6B7280"/>
          <w:sz w:val="24"/>
          <w:szCs w:val="24"/>
        </w:rPr>
        <w:t xml:space="preserve"> </w:t>
      </w:r>
      <w:proofErr w:type="spellStart"/>
      <w:r w:rsidRPr="00A90C67">
        <w:rPr>
          <w:color w:val="6B7280"/>
          <w:sz w:val="24"/>
          <w:szCs w:val="24"/>
        </w:rPr>
        <w:t>untuk</w:t>
      </w:r>
      <w:proofErr w:type="spellEnd"/>
      <w:r w:rsidRPr="00A90C67">
        <w:rPr>
          <w:color w:val="6B7280"/>
          <w:sz w:val="24"/>
          <w:szCs w:val="24"/>
        </w:rPr>
        <w:t>: AI Builders Challenge</w:t>
      </w:r>
      <w:r w:rsidR="00A90C67">
        <w:rPr>
          <w:color w:val="6B7280"/>
          <w:sz w:val="24"/>
          <w:szCs w:val="24"/>
        </w:rPr>
        <w:t>,</w:t>
      </w:r>
      <w:r w:rsidRPr="00A90C67">
        <w:rPr>
          <w:color w:val="6B7280"/>
          <w:sz w:val="24"/>
          <w:szCs w:val="24"/>
        </w:rPr>
        <w:t xml:space="preserve"> July Theme</w:t>
      </w:r>
    </w:p>
    <w:p w14:paraId="0E64FC8C" w14:textId="77777777" w:rsidR="00E21D9B" w:rsidRPr="00A90C67" w:rsidRDefault="00000000">
      <w:pPr>
        <w:spacing w:after="40"/>
        <w:jc w:val="center"/>
        <w:rPr>
          <w:sz w:val="24"/>
          <w:szCs w:val="24"/>
        </w:rPr>
      </w:pPr>
      <w:r w:rsidRPr="00A90C67">
        <w:rPr>
          <w:b/>
          <w:bCs/>
          <w:i/>
          <w:iCs/>
          <w:color w:val="E8A33D"/>
          <w:sz w:val="24"/>
          <w:szCs w:val="24"/>
        </w:rPr>
        <w:t>"Reimagine Creative Industries with AI"</w:t>
      </w:r>
    </w:p>
    <w:p w14:paraId="53394041" w14:textId="0CA41D3A" w:rsidR="00E21D9B" w:rsidRPr="00A90C67" w:rsidRDefault="00000000">
      <w:pPr>
        <w:spacing w:before="400"/>
        <w:jc w:val="center"/>
        <w:rPr>
          <w:sz w:val="24"/>
          <w:szCs w:val="24"/>
        </w:rPr>
      </w:pPr>
      <w:r w:rsidRPr="00A90C67">
        <w:rPr>
          <w:color w:val="6B7280"/>
          <w:sz w:val="22"/>
          <w:szCs w:val="22"/>
        </w:rPr>
        <w:t>Bilingual Document</w:t>
      </w:r>
      <w:r w:rsidR="00A90C67">
        <w:rPr>
          <w:color w:val="6B7280"/>
          <w:sz w:val="22"/>
          <w:szCs w:val="22"/>
        </w:rPr>
        <w:t>,</w:t>
      </w:r>
      <w:r w:rsidRPr="00A90C67">
        <w:rPr>
          <w:color w:val="6B7280"/>
          <w:sz w:val="22"/>
          <w:szCs w:val="22"/>
        </w:rPr>
        <w:t xml:space="preserve"> English / Bahasa Indonesia</w:t>
      </w:r>
    </w:p>
    <w:p w14:paraId="5662DCB2" w14:textId="77777777" w:rsidR="00E21D9B" w:rsidRPr="00A90C67" w:rsidRDefault="00000000">
      <w:pPr>
        <w:spacing w:before="40"/>
        <w:jc w:val="center"/>
        <w:rPr>
          <w:sz w:val="24"/>
          <w:szCs w:val="24"/>
        </w:rPr>
      </w:pPr>
      <w:r w:rsidRPr="00A90C67">
        <w:rPr>
          <w:color w:val="6B7280"/>
          <w:sz w:val="22"/>
          <w:szCs w:val="22"/>
        </w:rPr>
        <w:t>July 2026</w:t>
      </w:r>
    </w:p>
    <w:p w14:paraId="29B985C3" w14:textId="77777777" w:rsidR="00E21D9B" w:rsidRPr="00A90C67" w:rsidRDefault="00000000">
      <w:pPr>
        <w:rPr>
          <w:sz w:val="24"/>
          <w:szCs w:val="24"/>
        </w:rPr>
      </w:pPr>
      <w:r w:rsidRPr="00A90C67">
        <w:rPr>
          <w:sz w:val="24"/>
          <w:szCs w:val="24"/>
        </w:rPr>
        <w:br w:type="page"/>
      </w:r>
    </w:p>
    <w:p w14:paraId="4D4D4F4C" w14:textId="77777777" w:rsidR="00E21D9B" w:rsidRDefault="00000000">
      <w:pPr>
        <w:pStyle w:val="Heading1"/>
        <w:spacing w:after="240"/>
      </w:pPr>
      <w:r>
        <w:rPr>
          <w:b/>
          <w:bCs/>
          <w:color w:val="1B3A4B"/>
          <w:sz w:val="30"/>
          <w:szCs w:val="30"/>
        </w:rPr>
        <w:lastRenderedPageBreak/>
        <w:t>Daftar Isi / Table of Contents</w:t>
      </w:r>
    </w:p>
    <w:p w14:paraId="29E7FF10" w14:textId="77777777" w:rsidR="00E21D9B" w:rsidRDefault="00000000">
      <w:pPr>
        <w:spacing w:after="100"/>
      </w:pPr>
      <w:r>
        <w:rPr>
          <w:color w:val="222222"/>
          <w:sz w:val="22"/>
          <w:szCs w:val="22"/>
        </w:rPr>
        <w:t xml:space="preserve">1. Executive Summary / </w:t>
      </w:r>
      <w:proofErr w:type="spellStart"/>
      <w:r>
        <w:rPr>
          <w:color w:val="222222"/>
          <w:sz w:val="22"/>
          <w:szCs w:val="22"/>
        </w:rPr>
        <w:t>Ringkasan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Eksekutif</w:t>
      </w:r>
      <w:proofErr w:type="spellEnd"/>
    </w:p>
    <w:p w14:paraId="4430C43B" w14:textId="77777777" w:rsidR="00E21D9B" w:rsidRDefault="00000000">
      <w:pPr>
        <w:spacing w:after="100"/>
      </w:pPr>
      <w:r>
        <w:rPr>
          <w:color w:val="222222"/>
          <w:sz w:val="22"/>
          <w:szCs w:val="22"/>
        </w:rPr>
        <w:t xml:space="preserve">2. Problem Statement / </w:t>
      </w:r>
      <w:proofErr w:type="spellStart"/>
      <w:r>
        <w:rPr>
          <w:color w:val="222222"/>
          <w:sz w:val="22"/>
          <w:szCs w:val="22"/>
        </w:rPr>
        <w:t>Pernyataan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Masalah</w:t>
      </w:r>
      <w:proofErr w:type="spellEnd"/>
    </w:p>
    <w:p w14:paraId="1DE4E6D9" w14:textId="77777777" w:rsidR="00E21D9B" w:rsidRDefault="00000000">
      <w:pPr>
        <w:spacing w:after="100"/>
      </w:pPr>
      <w:r>
        <w:rPr>
          <w:color w:val="222222"/>
          <w:sz w:val="22"/>
          <w:szCs w:val="22"/>
        </w:rPr>
        <w:t xml:space="preserve">3. Product Vision &amp; Challenge Fit / Visi </w:t>
      </w:r>
      <w:proofErr w:type="spellStart"/>
      <w:r>
        <w:rPr>
          <w:color w:val="222222"/>
          <w:sz w:val="22"/>
          <w:szCs w:val="22"/>
        </w:rPr>
        <w:t>Produk</w:t>
      </w:r>
      <w:proofErr w:type="spellEnd"/>
      <w:r>
        <w:rPr>
          <w:color w:val="222222"/>
          <w:sz w:val="22"/>
          <w:szCs w:val="22"/>
        </w:rPr>
        <w:t xml:space="preserve"> &amp; </w:t>
      </w:r>
      <w:proofErr w:type="spellStart"/>
      <w:r>
        <w:rPr>
          <w:color w:val="222222"/>
          <w:sz w:val="22"/>
          <w:szCs w:val="22"/>
        </w:rPr>
        <w:t>Kesesuaian</w:t>
      </w:r>
      <w:proofErr w:type="spellEnd"/>
      <w:r>
        <w:rPr>
          <w:color w:val="222222"/>
          <w:sz w:val="22"/>
          <w:szCs w:val="22"/>
        </w:rPr>
        <w:t xml:space="preserve"> Tema</w:t>
      </w:r>
    </w:p>
    <w:p w14:paraId="7178DD62" w14:textId="77777777" w:rsidR="00E21D9B" w:rsidRDefault="00000000">
      <w:pPr>
        <w:spacing w:after="100"/>
      </w:pPr>
      <w:r>
        <w:rPr>
          <w:color w:val="222222"/>
          <w:sz w:val="22"/>
          <w:szCs w:val="22"/>
        </w:rPr>
        <w:t xml:space="preserve">4. Core Concept &amp; Security Highlight / </w:t>
      </w:r>
      <w:proofErr w:type="spellStart"/>
      <w:r>
        <w:rPr>
          <w:color w:val="222222"/>
          <w:sz w:val="22"/>
          <w:szCs w:val="22"/>
        </w:rPr>
        <w:t>Konsep</w:t>
      </w:r>
      <w:proofErr w:type="spellEnd"/>
      <w:r>
        <w:rPr>
          <w:color w:val="222222"/>
          <w:sz w:val="22"/>
          <w:szCs w:val="22"/>
        </w:rPr>
        <w:t xml:space="preserve"> Utama &amp; </w:t>
      </w:r>
      <w:proofErr w:type="spellStart"/>
      <w:r>
        <w:rPr>
          <w:color w:val="222222"/>
          <w:sz w:val="22"/>
          <w:szCs w:val="22"/>
        </w:rPr>
        <w:t>Sorotan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Keamanan</w:t>
      </w:r>
      <w:proofErr w:type="spellEnd"/>
    </w:p>
    <w:p w14:paraId="44D1EE8A" w14:textId="77777777" w:rsidR="00E21D9B" w:rsidRDefault="00000000">
      <w:pPr>
        <w:spacing w:after="100"/>
      </w:pPr>
      <w:r>
        <w:rPr>
          <w:color w:val="222222"/>
          <w:sz w:val="22"/>
          <w:szCs w:val="22"/>
        </w:rPr>
        <w:t xml:space="preserve">5. User Personas / Persona </w:t>
      </w:r>
      <w:proofErr w:type="spellStart"/>
      <w:r>
        <w:rPr>
          <w:color w:val="222222"/>
          <w:sz w:val="22"/>
          <w:szCs w:val="22"/>
        </w:rPr>
        <w:t>Pengguna</w:t>
      </w:r>
      <w:proofErr w:type="spellEnd"/>
    </w:p>
    <w:p w14:paraId="44B8FA60" w14:textId="77777777" w:rsidR="00E21D9B" w:rsidRDefault="00000000">
      <w:pPr>
        <w:spacing w:after="100"/>
      </w:pPr>
      <w:r>
        <w:rPr>
          <w:color w:val="222222"/>
          <w:sz w:val="22"/>
          <w:szCs w:val="22"/>
        </w:rPr>
        <w:t xml:space="preserve">6. User Workflow / Alur </w:t>
      </w:r>
      <w:proofErr w:type="spellStart"/>
      <w:r>
        <w:rPr>
          <w:color w:val="222222"/>
          <w:sz w:val="22"/>
          <w:szCs w:val="22"/>
        </w:rPr>
        <w:t>Kerja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Pengguna</w:t>
      </w:r>
      <w:proofErr w:type="spellEnd"/>
    </w:p>
    <w:p w14:paraId="076A1157" w14:textId="77777777" w:rsidR="00E21D9B" w:rsidRDefault="00000000">
      <w:pPr>
        <w:spacing w:after="100"/>
      </w:pPr>
      <w:r>
        <w:rPr>
          <w:color w:val="222222"/>
          <w:sz w:val="22"/>
          <w:szCs w:val="22"/>
        </w:rPr>
        <w:t xml:space="preserve">7. System Architecture / </w:t>
      </w:r>
      <w:proofErr w:type="spellStart"/>
      <w:r>
        <w:rPr>
          <w:color w:val="222222"/>
          <w:sz w:val="22"/>
          <w:szCs w:val="22"/>
        </w:rPr>
        <w:t>Arsitektur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Sistem</w:t>
      </w:r>
      <w:proofErr w:type="spellEnd"/>
    </w:p>
    <w:p w14:paraId="0B27EFA1" w14:textId="727FDE27" w:rsidR="00E21D9B" w:rsidRDefault="00000000">
      <w:pPr>
        <w:spacing w:after="100"/>
      </w:pPr>
      <w:r>
        <w:rPr>
          <w:color w:val="222222"/>
          <w:sz w:val="22"/>
          <w:szCs w:val="22"/>
        </w:rPr>
        <w:t>8. AI Layer</w:t>
      </w:r>
      <w:r w:rsidR="00A90C67">
        <w:rPr>
          <w:color w:val="222222"/>
          <w:sz w:val="22"/>
          <w:szCs w:val="22"/>
        </w:rPr>
        <w:t>,</w:t>
      </w:r>
      <w:r>
        <w:rPr>
          <w:color w:val="222222"/>
          <w:sz w:val="22"/>
          <w:szCs w:val="22"/>
        </w:rPr>
        <w:t xml:space="preserve"> IBM Technology Integration / Layer AI</w:t>
      </w:r>
      <w:r w:rsidR="00A90C67">
        <w:rPr>
          <w:color w:val="222222"/>
          <w:sz w:val="22"/>
          <w:szCs w:val="22"/>
        </w:rPr>
        <w:t>,</w:t>
      </w:r>
      <w:r>
        <w:rPr>
          <w:color w:val="222222"/>
          <w:sz w:val="22"/>
          <w:szCs w:val="22"/>
        </w:rPr>
        <w:t xml:space="preserve"> Integrasi </w:t>
      </w:r>
      <w:proofErr w:type="spellStart"/>
      <w:r>
        <w:rPr>
          <w:color w:val="222222"/>
          <w:sz w:val="22"/>
          <w:szCs w:val="22"/>
        </w:rPr>
        <w:t>Teknologi</w:t>
      </w:r>
      <w:proofErr w:type="spellEnd"/>
      <w:r>
        <w:rPr>
          <w:color w:val="222222"/>
          <w:sz w:val="22"/>
          <w:szCs w:val="22"/>
        </w:rPr>
        <w:t xml:space="preserve"> IBM</w:t>
      </w:r>
    </w:p>
    <w:p w14:paraId="1620AFBC" w14:textId="77777777" w:rsidR="00E21D9B" w:rsidRDefault="00000000">
      <w:pPr>
        <w:spacing w:after="100"/>
      </w:pPr>
      <w:r>
        <w:rPr>
          <w:color w:val="222222"/>
          <w:sz w:val="22"/>
          <w:szCs w:val="22"/>
        </w:rPr>
        <w:t xml:space="preserve">9. System Logic &amp; Data Model / Logika </w:t>
      </w:r>
      <w:proofErr w:type="spellStart"/>
      <w:r>
        <w:rPr>
          <w:color w:val="222222"/>
          <w:sz w:val="22"/>
          <w:szCs w:val="22"/>
        </w:rPr>
        <w:t>Sistem</w:t>
      </w:r>
      <w:proofErr w:type="spellEnd"/>
      <w:r>
        <w:rPr>
          <w:color w:val="222222"/>
          <w:sz w:val="22"/>
          <w:szCs w:val="22"/>
        </w:rPr>
        <w:t xml:space="preserve"> &amp; Model Data</w:t>
      </w:r>
    </w:p>
    <w:p w14:paraId="7F027445" w14:textId="77777777" w:rsidR="00E21D9B" w:rsidRDefault="00000000">
      <w:pPr>
        <w:spacing w:after="100"/>
      </w:pPr>
      <w:r>
        <w:rPr>
          <w:color w:val="222222"/>
          <w:sz w:val="22"/>
          <w:szCs w:val="22"/>
        </w:rPr>
        <w:t xml:space="preserve">10. Feature Breakdown / </w:t>
      </w:r>
      <w:proofErr w:type="spellStart"/>
      <w:r>
        <w:rPr>
          <w:color w:val="222222"/>
          <w:sz w:val="22"/>
          <w:szCs w:val="22"/>
        </w:rPr>
        <w:t>Rincian</w:t>
      </w:r>
      <w:proofErr w:type="spellEnd"/>
      <w:r>
        <w:rPr>
          <w:color w:val="222222"/>
          <w:sz w:val="22"/>
          <w:szCs w:val="22"/>
        </w:rPr>
        <w:t xml:space="preserve"> Fitur</w:t>
      </w:r>
    </w:p>
    <w:p w14:paraId="1C336504" w14:textId="77777777" w:rsidR="00E21D9B" w:rsidRDefault="00000000">
      <w:pPr>
        <w:spacing w:after="100"/>
      </w:pPr>
      <w:r>
        <w:rPr>
          <w:color w:val="222222"/>
          <w:sz w:val="22"/>
          <w:szCs w:val="22"/>
        </w:rPr>
        <w:t xml:space="preserve">11. Success Metrics / </w:t>
      </w:r>
      <w:proofErr w:type="spellStart"/>
      <w:r>
        <w:rPr>
          <w:color w:val="222222"/>
          <w:sz w:val="22"/>
          <w:szCs w:val="22"/>
        </w:rPr>
        <w:t>Metrik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Keberhasilan</w:t>
      </w:r>
      <w:proofErr w:type="spellEnd"/>
    </w:p>
    <w:p w14:paraId="7AB71E4B" w14:textId="77777777" w:rsidR="00E21D9B" w:rsidRDefault="00000000">
      <w:pPr>
        <w:spacing w:after="100"/>
      </w:pPr>
      <w:r>
        <w:rPr>
          <w:color w:val="222222"/>
          <w:sz w:val="22"/>
          <w:szCs w:val="22"/>
        </w:rPr>
        <w:t xml:space="preserve">12. Risks &amp; Mitigations / Risiko &amp; </w:t>
      </w:r>
      <w:proofErr w:type="spellStart"/>
      <w:r>
        <w:rPr>
          <w:color w:val="222222"/>
          <w:sz w:val="22"/>
          <w:szCs w:val="22"/>
        </w:rPr>
        <w:t>Mitigasi</w:t>
      </w:r>
      <w:proofErr w:type="spellEnd"/>
    </w:p>
    <w:p w14:paraId="5E122D43" w14:textId="77777777" w:rsidR="00E21D9B" w:rsidRDefault="00000000">
      <w:pPr>
        <w:spacing w:after="100"/>
      </w:pPr>
      <w:r>
        <w:rPr>
          <w:color w:val="222222"/>
          <w:sz w:val="22"/>
          <w:szCs w:val="22"/>
        </w:rPr>
        <w:t xml:space="preserve">13. Team Structure &amp; Job Descriptions / </w:t>
      </w:r>
      <w:proofErr w:type="spellStart"/>
      <w:r>
        <w:rPr>
          <w:color w:val="222222"/>
          <w:sz w:val="22"/>
          <w:szCs w:val="22"/>
        </w:rPr>
        <w:t>Struktur</w:t>
      </w:r>
      <w:proofErr w:type="spellEnd"/>
      <w:r>
        <w:rPr>
          <w:color w:val="222222"/>
          <w:sz w:val="22"/>
          <w:szCs w:val="22"/>
        </w:rPr>
        <w:t xml:space="preserve"> Tim &amp; </w:t>
      </w:r>
      <w:proofErr w:type="spellStart"/>
      <w:r>
        <w:rPr>
          <w:color w:val="222222"/>
          <w:sz w:val="22"/>
          <w:szCs w:val="22"/>
        </w:rPr>
        <w:t>Deskripsi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Kerja</w:t>
      </w:r>
      <w:proofErr w:type="spellEnd"/>
    </w:p>
    <w:p w14:paraId="7A5F53A7" w14:textId="77777777" w:rsidR="00E21D9B" w:rsidRDefault="00000000">
      <w:pPr>
        <w:spacing w:after="100"/>
      </w:pPr>
      <w:r>
        <w:rPr>
          <w:color w:val="222222"/>
          <w:sz w:val="22"/>
          <w:szCs w:val="22"/>
        </w:rPr>
        <w:t xml:space="preserve">14. Hackathon Roadmap &amp; Timeline / Peta Jalan &amp; </w:t>
      </w:r>
      <w:proofErr w:type="spellStart"/>
      <w:r>
        <w:rPr>
          <w:color w:val="222222"/>
          <w:sz w:val="22"/>
          <w:szCs w:val="22"/>
        </w:rPr>
        <w:t>Linimasa</w:t>
      </w:r>
      <w:proofErr w:type="spellEnd"/>
    </w:p>
    <w:p w14:paraId="36193896" w14:textId="2A776978" w:rsidR="00E21D9B" w:rsidRDefault="00000000">
      <w:pPr>
        <w:spacing w:after="100"/>
      </w:pPr>
      <w:r>
        <w:rPr>
          <w:color w:val="222222"/>
          <w:sz w:val="22"/>
          <w:szCs w:val="22"/>
        </w:rPr>
        <w:t>15. Future Work</w:t>
      </w:r>
      <w:r w:rsidR="00A90C67">
        <w:rPr>
          <w:color w:val="222222"/>
          <w:sz w:val="22"/>
          <w:szCs w:val="22"/>
        </w:rPr>
        <w:t>,</w:t>
      </w:r>
      <w:r>
        <w:rPr>
          <w:color w:val="222222"/>
          <w:sz w:val="22"/>
          <w:szCs w:val="22"/>
        </w:rPr>
        <w:t xml:space="preserve"> Post-Hackathon / </w:t>
      </w:r>
      <w:proofErr w:type="spellStart"/>
      <w:r>
        <w:rPr>
          <w:color w:val="222222"/>
          <w:sz w:val="22"/>
          <w:szCs w:val="22"/>
        </w:rPr>
        <w:t>Kerja</w:t>
      </w:r>
      <w:proofErr w:type="spellEnd"/>
      <w:r>
        <w:rPr>
          <w:color w:val="222222"/>
          <w:sz w:val="22"/>
          <w:szCs w:val="22"/>
        </w:rPr>
        <w:t xml:space="preserve"> </w:t>
      </w:r>
      <w:proofErr w:type="spellStart"/>
      <w:r>
        <w:rPr>
          <w:color w:val="222222"/>
          <w:sz w:val="22"/>
          <w:szCs w:val="22"/>
        </w:rPr>
        <w:t>Lanjutan</w:t>
      </w:r>
      <w:proofErr w:type="spellEnd"/>
      <w:r>
        <w:rPr>
          <w:color w:val="222222"/>
          <w:sz w:val="22"/>
          <w:szCs w:val="22"/>
        </w:rPr>
        <w:t xml:space="preserve"> Pasca-Hackathon</w:t>
      </w:r>
    </w:p>
    <w:p w14:paraId="009CA358" w14:textId="77777777" w:rsidR="00E21D9B" w:rsidRDefault="00000000">
      <w:pPr>
        <w:spacing w:after="100"/>
      </w:pPr>
      <w:r>
        <w:rPr>
          <w:color w:val="222222"/>
          <w:sz w:val="22"/>
          <w:szCs w:val="22"/>
        </w:rPr>
        <w:t>16. Conclusion / Kesimpulan</w:t>
      </w:r>
    </w:p>
    <w:p w14:paraId="14331A13" w14:textId="77777777" w:rsidR="00E21D9B" w:rsidRDefault="00000000">
      <w:r>
        <w:br w:type="page"/>
      </w:r>
    </w:p>
    <w:p w14:paraId="077BF9BD" w14:textId="77777777" w:rsidR="00E21D9B" w:rsidRDefault="00000000">
      <w:pPr>
        <w:pStyle w:val="Heading1"/>
        <w:pBdr>
          <w:bottom w:val="single" w:sz="8" w:space="4" w:color="2E7D6B"/>
        </w:pBdr>
        <w:spacing w:before="400" w:after="160"/>
      </w:pPr>
      <w:r>
        <w:rPr>
          <w:b/>
          <w:bCs/>
          <w:color w:val="1B3A4B"/>
          <w:sz w:val="30"/>
          <w:szCs w:val="30"/>
        </w:rPr>
        <w:lastRenderedPageBreak/>
        <w:t>1. Executive Summary</w:t>
      </w:r>
    </w:p>
    <w:p w14:paraId="3A28746E" w14:textId="77777777" w:rsidR="00E21D9B" w:rsidRDefault="00000000">
      <w:pPr>
        <w:spacing w:after="200"/>
      </w:pPr>
      <w:proofErr w:type="spellStart"/>
      <w:r>
        <w:rPr>
          <w:i/>
          <w:iCs/>
          <w:color w:val="6B7280"/>
          <w:sz w:val="22"/>
          <w:szCs w:val="22"/>
        </w:rPr>
        <w:t>Ringkasan</w:t>
      </w:r>
      <w:proofErr w:type="spellEnd"/>
      <w:r>
        <w:rPr>
          <w:i/>
          <w:iCs/>
          <w:color w:val="6B7280"/>
          <w:sz w:val="22"/>
          <w:szCs w:val="22"/>
        </w:rPr>
        <w:t xml:space="preserve"> </w:t>
      </w:r>
      <w:proofErr w:type="spellStart"/>
      <w:r>
        <w:rPr>
          <w:i/>
          <w:iCs/>
          <w:color w:val="6B7280"/>
          <w:sz w:val="22"/>
          <w:szCs w:val="22"/>
        </w:rPr>
        <w:t>Eksekutif</w:t>
      </w:r>
      <w:proofErr w:type="spellEnd"/>
    </w:p>
    <w:p w14:paraId="3D077AF6" w14:textId="5EFBF417" w:rsidR="00E21D9B" w:rsidRDefault="00000000" w:rsidP="00A90C67">
      <w:pPr>
        <w:spacing w:after="120"/>
        <w:jc w:val="both"/>
      </w:pPr>
      <w:proofErr w:type="gramStart"/>
      <w:r>
        <w:rPr>
          <w:b/>
          <w:bCs/>
          <w:color w:val="2E7D6B"/>
          <w:sz w:val="19"/>
          <w:szCs w:val="19"/>
        </w:rPr>
        <w:t xml:space="preserve">EN  </w:t>
      </w:r>
      <w:r>
        <w:rPr>
          <w:color w:val="222222"/>
          <w:sz w:val="21"/>
          <w:szCs w:val="21"/>
        </w:rPr>
        <w:t>This</w:t>
      </w:r>
      <w:proofErr w:type="gramEnd"/>
      <w:r>
        <w:rPr>
          <w:color w:val="222222"/>
          <w:sz w:val="21"/>
          <w:szCs w:val="21"/>
        </w:rPr>
        <w:t xml:space="preserve"> PRD defines Creative Alibi: Authenticity Companion, a tool that helps genuine content creators document and prove their creative process</w:t>
      </w:r>
      <w:r w:rsidR="00A90C67">
        <w:rPr>
          <w:color w:val="222222"/>
          <w:sz w:val="21"/>
          <w:szCs w:val="21"/>
        </w:rPr>
        <w:t>,</w:t>
      </w:r>
      <w:r>
        <w:rPr>
          <w:color w:val="222222"/>
          <w:sz w:val="21"/>
          <w:szCs w:val="21"/>
        </w:rPr>
        <w:t xml:space="preserve"> protecting them from unjust false-positive AI-detection accusations, without ever certifying AI-generated work as human. The product combines a local Process Ledger (writing </w:t>
      </w:r>
      <w:proofErr w:type="spellStart"/>
      <w:r>
        <w:rPr>
          <w:color w:val="222222"/>
          <w:sz w:val="21"/>
          <w:szCs w:val="21"/>
        </w:rPr>
        <w:t>behavior</w:t>
      </w:r>
      <w:proofErr w:type="spellEnd"/>
      <w:r>
        <w:rPr>
          <w:color w:val="222222"/>
          <w:sz w:val="21"/>
          <w:szCs w:val="21"/>
        </w:rPr>
        <w:t xml:space="preserve"> capture), an optional and fully disclosed AI Creative Partner for craft assistance, and a Report Generator that produces a transparent Authenticity Report the creator can attach to their published work. This directly answers the “Reimagine Creative Industries with AI” hackathon theme: it empowers creators to work confidently with AI tools while preserving trust in their authorship.</w:t>
      </w:r>
    </w:p>
    <w:p w14:paraId="63050D2D" w14:textId="0240B1AC" w:rsidR="00E21D9B" w:rsidRDefault="00000000" w:rsidP="00A90C67">
      <w:pPr>
        <w:spacing w:after="200"/>
        <w:jc w:val="both"/>
      </w:pPr>
      <w:proofErr w:type="gramStart"/>
      <w:r>
        <w:rPr>
          <w:b/>
          <w:bCs/>
          <w:color w:val="E8A33D"/>
          <w:sz w:val="19"/>
          <w:szCs w:val="19"/>
        </w:rPr>
        <w:t xml:space="preserve">ID  </w:t>
      </w:r>
      <w:r>
        <w:rPr>
          <w:i/>
          <w:iCs/>
          <w:color w:val="222222"/>
          <w:sz w:val="21"/>
          <w:szCs w:val="21"/>
        </w:rPr>
        <w:t>PRD</w:t>
      </w:r>
      <w:proofErr w:type="gram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ini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menjabarkan</w:t>
      </w:r>
      <w:proofErr w:type="spellEnd"/>
      <w:r>
        <w:rPr>
          <w:i/>
          <w:iCs/>
          <w:color w:val="222222"/>
          <w:sz w:val="21"/>
          <w:szCs w:val="21"/>
        </w:rPr>
        <w:t xml:space="preserve"> Creative Alibi: Authenticity Companion, </w:t>
      </w:r>
      <w:proofErr w:type="spellStart"/>
      <w:r>
        <w:rPr>
          <w:i/>
          <w:iCs/>
          <w:color w:val="222222"/>
          <w:sz w:val="21"/>
          <w:szCs w:val="21"/>
        </w:rPr>
        <w:t>sebuah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alat</w:t>
      </w:r>
      <w:proofErr w:type="spellEnd"/>
      <w:r>
        <w:rPr>
          <w:i/>
          <w:iCs/>
          <w:color w:val="222222"/>
          <w:sz w:val="21"/>
          <w:szCs w:val="21"/>
        </w:rPr>
        <w:t xml:space="preserve"> yang </w:t>
      </w:r>
      <w:proofErr w:type="spellStart"/>
      <w:r>
        <w:rPr>
          <w:i/>
          <w:iCs/>
          <w:color w:val="222222"/>
          <w:sz w:val="21"/>
          <w:szCs w:val="21"/>
        </w:rPr>
        <w:t>membantu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kreator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konten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asli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mendokumentasikan</w:t>
      </w:r>
      <w:proofErr w:type="spellEnd"/>
      <w:r>
        <w:rPr>
          <w:i/>
          <w:iCs/>
          <w:color w:val="222222"/>
          <w:sz w:val="21"/>
          <w:szCs w:val="21"/>
        </w:rPr>
        <w:t xml:space="preserve"> dan </w:t>
      </w:r>
      <w:proofErr w:type="spellStart"/>
      <w:r>
        <w:rPr>
          <w:i/>
          <w:iCs/>
          <w:color w:val="222222"/>
          <w:sz w:val="21"/>
          <w:szCs w:val="21"/>
        </w:rPr>
        <w:t>membuktikan</w:t>
      </w:r>
      <w:proofErr w:type="spellEnd"/>
      <w:r>
        <w:rPr>
          <w:i/>
          <w:iCs/>
          <w:color w:val="222222"/>
          <w:sz w:val="21"/>
          <w:szCs w:val="21"/>
        </w:rPr>
        <w:t xml:space="preserve"> proses </w:t>
      </w:r>
      <w:proofErr w:type="spellStart"/>
      <w:r>
        <w:rPr>
          <w:i/>
          <w:iCs/>
          <w:color w:val="222222"/>
          <w:sz w:val="21"/>
          <w:szCs w:val="21"/>
        </w:rPr>
        <w:t>kreatif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mereka</w:t>
      </w:r>
      <w:proofErr w:type="spellEnd"/>
      <w:r w:rsidR="00A90C67">
        <w:rPr>
          <w:i/>
          <w:iCs/>
          <w:color w:val="222222"/>
          <w:sz w:val="21"/>
          <w:szCs w:val="21"/>
        </w:rPr>
        <w:t>,</w:t>
      </w:r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melindungi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mereka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dari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tuduhan</w:t>
      </w:r>
      <w:proofErr w:type="spellEnd"/>
      <w:r>
        <w:rPr>
          <w:i/>
          <w:iCs/>
          <w:color w:val="222222"/>
          <w:sz w:val="21"/>
          <w:szCs w:val="21"/>
        </w:rPr>
        <w:t xml:space="preserve"> false-positive </w:t>
      </w:r>
      <w:proofErr w:type="spellStart"/>
      <w:r>
        <w:rPr>
          <w:i/>
          <w:iCs/>
          <w:color w:val="222222"/>
          <w:sz w:val="21"/>
          <w:szCs w:val="21"/>
        </w:rPr>
        <w:t>deteksi</w:t>
      </w:r>
      <w:proofErr w:type="spellEnd"/>
      <w:r>
        <w:rPr>
          <w:i/>
          <w:iCs/>
          <w:color w:val="222222"/>
          <w:sz w:val="21"/>
          <w:szCs w:val="21"/>
        </w:rPr>
        <w:t xml:space="preserve"> AI yang </w:t>
      </w:r>
      <w:proofErr w:type="spellStart"/>
      <w:r>
        <w:rPr>
          <w:i/>
          <w:iCs/>
          <w:color w:val="222222"/>
          <w:sz w:val="21"/>
          <w:szCs w:val="21"/>
        </w:rPr>
        <w:t>tidak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adil</w:t>
      </w:r>
      <w:proofErr w:type="spellEnd"/>
      <w:r>
        <w:rPr>
          <w:i/>
          <w:iCs/>
          <w:color w:val="222222"/>
          <w:sz w:val="21"/>
          <w:szCs w:val="21"/>
        </w:rPr>
        <w:t xml:space="preserve">, </w:t>
      </w:r>
      <w:proofErr w:type="spellStart"/>
      <w:r>
        <w:rPr>
          <w:i/>
          <w:iCs/>
          <w:color w:val="222222"/>
          <w:sz w:val="21"/>
          <w:szCs w:val="21"/>
        </w:rPr>
        <w:t>tanpa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pernah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mensertifikasi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karya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buatan</w:t>
      </w:r>
      <w:proofErr w:type="spellEnd"/>
      <w:r>
        <w:rPr>
          <w:i/>
          <w:iCs/>
          <w:color w:val="222222"/>
          <w:sz w:val="21"/>
          <w:szCs w:val="21"/>
        </w:rPr>
        <w:t xml:space="preserve"> AI </w:t>
      </w:r>
      <w:proofErr w:type="spellStart"/>
      <w:r>
        <w:rPr>
          <w:i/>
          <w:iCs/>
          <w:color w:val="222222"/>
          <w:sz w:val="21"/>
          <w:szCs w:val="21"/>
        </w:rPr>
        <w:t>sebagai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karya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manusia</w:t>
      </w:r>
      <w:proofErr w:type="spellEnd"/>
      <w:r>
        <w:rPr>
          <w:i/>
          <w:iCs/>
          <w:color w:val="222222"/>
          <w:sz w:val="21"/>
          <w:szCs w:val="21"/>
        </w:rPr>
        <w:t xml:space="preserve">. </w:t>
      </w:r>
      <w:proofErr w:type="spellStart"/>
      <w:r>
        <w:rPr>
          <w:i/>
          <w:iCs/>
          <w:color w:val="222222"/>
          <w:sz w:val="21"/>
          <w:szCs w:val="21"/>
        </w:rPr>
        <w:t>Produk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ini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menggabungkan</w:t>
      </w:r>
      <w:proofErr w:type="spellEnd"/>
      <w:r>
        <w:rPr>
          <w:i/>
          <w:iCs/>
          <w:color w:val="222222"/>
          <w:sz w:val="21"/>
          <w:szCs w:val="21"/>
        </w:rPr>
        <w:t xml:space="preserve"> Process Ledger </w:t>
      </w:r>
      <w:proofErr w:type="spellStart"/>
      <w:r>
        <w:rPr>
          <w:i/>
          <w:iCs/>
          <w:color w:val="222222"/>
          <w:sz w:val="21"/>
          <w:szCs w:val="21"/>
        </w:rPr>
        <w:t>lokal</w:t>
      </w:r>
      <w:proofErr w:type="spellEnd"/>
      <w:r>
        <w:rPr>
          <w:i/>
          <w:iCs/>
          <w:color w:val="222222"/>
          <w:sz w:val="21"/>
          <w:szCs w:val="21"/>
        </w:rPr>
        <w:t xml:space="preserve"> (</w:t>
      </w:r>
      <w:proofErr w:type="spellStart"/>
      <w:r>
        <w:rPr>
          <w:i/>
          <w:iCs/>
          <w:color w:val="222222"/>
          <w:sz w:val="21"/>
          <w:szCs w:val="21"/>
        </w:rPr>
        <w:t>perekam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perilaku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menulis</w:t>
      </w:r>
      <w:proofErr w:type="spellEnd"/>
      <w:r>
        <w:rPr>
          <w:i/>
          <w:iCs/>
          <w:color w:val="222222"/>
          <w:sz w:val="21"/>
          <w:szCs w:val="21"/>
        </w:rPr>
        <w:t xml:space="preserve">), AI Creative Partner </w:t>
      </w:r>
      <w:proofErr w:type="spellStart"/>
      <w:r>
        <w:rPr>
          <w:i/>
          <w:iCs/>
          <w:color w:val="222222"/>
          <w:sz w:val="21"/>
          <w:szCs w:val="21"/>
        </w:rPr>
        <w:t>opsional</w:t>
      </w:r>
      <w:proofErr w:type="spellEnd"/>
      <w:r>
        <w:rPr>
          <w:i/>
          <w:iCs/>
          <w:color w:val="222222"/>
          <w:sz w:val="21"/>
          <w:szCs w:val="21"/>
        </w:rPr>
        <w:t xml:space="preserve"> yang </w:t>
      </w:r>
      <w:proofErr w:type="spellStart"/>
      <w:r>
        <w:rPr>
          <w:i/>
          <w:iCs/>
          <w:color w:val="222222"/>
          <w:sz w:val="21"/>
          <w:szCs w:val="21"/>
        </w:rPr>
        <w:t>sepenuhnya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transparan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untuk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bantuan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kreatif</w:t>
      </w:r>
      <w:proofErr w:type="spellEnd"/>
      <w:r>
        <w:rPr>
          <w:i/>
          <w:iCs/>
          <w:color w:val="222222"/>
          <w:sz w:val="21"/>
          <w:szCs w:val="21"/>
        </w:rPr>
        <w:t xml:space="preserve">, dan Report Generator yang </w:t>
      </w:r>
      <w:proofErr w:type="spellStart"/>
      <w:r>
        <w:rPr>
          <w:i/>
          <w:iCs/>
          <w:color w:val="222222"/>
          <w:sz w:val="21"/>
          <w:szCs w:val="21"/>
        </w:rPr>
        <w:t>menghasilkan</w:t>
      </w:r>
      <w:proofErr w:type="spellEnd"/>
      <w:r>
        <w:rPr>
          <w:i/>
          <w:iCs/>
          <w:color w:val="222222"/>
          <w:sz w:val="21"/>
          <w:szCs w:val="21"/>
        </w:rPr>
        <w:t xml:space="preserve"> Authenticity Report </w:t>
      </w:r>
      <w:proofErr w:type="spellStart"/>
      <w:r>
        <w:rPr>
          <w:i/>
          <w:iCs/>
          <w:color w:val="222222"/>
          <w:sz w:val="21"/>
          <w:szCs w:val="21"/>
        </w:rPr>
        <w:t>transparan</w:t>
      </w:r>
      <w:proofErr w:type="spellEnd"/>
      <w:r>
        <w:rPr>
          <w:i/>
          <w:iCs/>
          <w:color w:val="222222"/>
          <w:sz w:val="21"/>
          <w:szCs w:val="21"/>
        </w:rPr>
        <w:t xml:space="preserve"> yang </w:t>
      </w:r>
      <w:proofErr w:type="spellStart"/>
      <w:r>
        <w:rPr>
          <w:i/>
          <w:iCs/>
          <w:color w:val="222222"/>
          <w:sz w:val="21"/>
          <w:szCs w:val="21"/>
        </w:rPr>
        <w:t>bisa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dilampirkan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kreator</w:t>
      </w:r>
      <w:proofErr w:type="spellEnd"/>
      <w:r>
        <w:rPr>
          <w:i/>
          <w:iCs/>
          <w:color w:val="222222"/>
          <w:sz w:val="21"/>
          <w:szCs w:val="21"/>
        </w:rPr>
        <w:t xml:space="preserve"> pada </w:t>
      </w:r>
      <w:proofErr w:type="spellStart"/>
      <w:r>
        <w:rPr>
          <w:i/>
          <w:iCs/>
          <w:color w:val="222222"/>
          <w:sz w:val="21"/>
          <w:szCs w:val="21"/>
        </w:rPr>
        <w:t>karya</w:t>
      </w:r>
      <w:proofErr w:type="spellEnd"/>
      <w:r>
        <w:rPr>
          <w:i/>
          <w:iCs/>
          <w:color w:val="222222"/>
          <w:sz w:val="21"/>
          <w:szCs w:val="21"/>
        </w:rPr>
        <w:t xml:space="preserve"> yang </w:t>
      </w:r>
      <w:proofErr w:type="spellStart"/>
      <w:r>
        <w:rPr>
          <w:i/>
          <w:iCs/>
          <w:color w:val="222222"/>
          <w:sz w:val="21"/>
          <w:szCs w:val="21"/>
        </w:rPr>
        <w:t>dipublikasikan</w:t>
      </w:r>
      <w:proofErr w:type="spellEnd"/>
      <w:r>
        <w:rPr>
          <w:i/>
          <w:iCs/>
          <w:color w:val="222222"/>
          <w:sz w:val="21"/>
          <w:szCs w:val="21"/>
        </w:rPr>
        <w:t xml:space="preserve">. Ini </w:t>
      </w:r>
      <w:proofErr w:type="spellStart"/>
      <w:r>
        <w:rPr>
          <w:i/>
          <w:iCs/>
          <w:color w:val="222222"/>
          <w:sz w:val="21"/>
          <w:szCs w:val="21"/>
        </w:rPr>
        <w:t>menjawab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langsung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tema</w:t>
      </w:r>
      <w:proofErr w:type="spellEnd"/>
      <w:r>
        <w:rPr>
          <w:i/>
          <w:iCs/>
          <w:color w:val="222222"/>
          <w:sz w:val="21"/>
          <w:szCs w:val="21"/>
        </w:rPr>
        <w:t xml:space="preserve"> hackathon “Reimagine Creative Industries with AI”: </w:t>
      </w:r>
      <w:proofErr w:type="spellStart"/>
      <w:r>
        <w:rPr>
          <w:i/>
          <w:iCs/>
          <w:color w:val="222222"/>
          <w:sz w:val="21"/>
          <w:szCs w:val="21"/>
        </w:rPr>
        <w:t>memberdayakan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kreator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untuk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bekerja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dengan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percaya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diri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bersama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alat</w:t>
      </w:r>
      <w:proofErr w:type="spellEnd"/>
      <w:r>
        <w:rPr>
          <w:i/>
          <w:iCs/>
          <w:color w:val="222222"/>
          <w:sz w:val="21"/>
          <w:szCs w:val="21"/>
        </w:rPr>
        <w:t xml:space="preserve"> AI, </w:t>
      </w:r>
      <w:proofErr w:type="spellStart"/>
      <w:r>
        <w:rPr>
          <w:i/>
          <w:iCs/>
          <w:color w:val="222222"/>
          <w:sz w:val="21"/>
          <w:szCs w:val="21"/>
        </w:rPr>
        <w:t>sekaligus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menjaga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kepercayaan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terhadap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kepenulisan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mereka</w:t>
      </w:r>
      <w:proofErr w:type="spellEnd"/>
      <w:r>
        <w:rPr>
          <w:i/>
          <w:iCs/>
          <w:color w:val="222222"/>
          <w:sz w:val="21"/>
          <w:szCs w:val="21"/>
        </w:rPr>
        <w:t>.</w:t>
      </w:r>
    </w:p>
    <w:p w14:paraId="6EA0C69B" w14:textId="77777777" w:rsidR="00E21D9B" w:rsidRDefault="00E21D9B" w:rsidP="00A90C67">
      <w:pPr>
        <w:spacing w:after="120"/>
        <w:jc w:val="both"/>
      </w:pPr>
    </w:p>
    <w:p w14:paraId="28F016D4" w14:textId="77777777" w:rsidR="00E21D9B" w:rsidRDefault="00000000">
      <w:pPr>
        <w:pStyle w:val="Heading1"/>
        <w:pBdr>
          <w:bottom w:val="single" w:sz="8" w:space="4" w:color="2E7D6B"/>
        </w:pBdr>
        <w:spacing w:before="400" w:after="160"/>
      </w:pPr>
      <w:r>
        <w:rPr>
          <w:b/>
          <w:bCs/>
          <w:color w:val="1B3A4B"/>
          <w:sz w:val="30"/>
          <w:szCs w:val="30"/>
        </w:rPr>
        <w:t>2. Problem Statement</w:t>
      </w:r>
    </w:p>
    <w:p w14:paraId="1DA899DC" w14:textId="77777777" w:rsidR="00E21D9B" w:rsidRDefault="00000000">
      <w:pPr>
        <w:spacing w:after="200"/>
      </w:pPr>
      <w:proofErr w:type="spellStart"/>
      <w:r>
        <w:rPr>
          <w:i/>
          <w:iCs/>
          <w:color w:val="6B7280"/>
          <w:sz w:val="22"/>
          <w:szCs w:val="22"/>
        </w:rPr>
        <w:t>Pernyataan</w:t>
      </w:r>
      <w:proofErr w:type="spellEnd"/>
      <w:r>
        <w:rPr>
          <w:i/>
          <w:iCs/>
          <w:color w:val="6B7280"/>
          <w:sz w:val="22"/>
          <w:szCs w:val="22"/>
        </w:rPr>
        <w:t xml:space="preserve"> </w:t>
      </w:r>
      <w:proofErr w:type="spellStart"/>
      <w:r>
        <w:rPr>
          <w:i/>
          <w:iCs/>
          <w:color w:val="6B7280"/>
          <w:sz w:val="22"/>
          <w:szCs w:val="22"/>
        </w:rPr>
        <w:t>Masalah</w:t>
      </w:r>
      <w:proofErr w:type="spellEnd"/>
    </w:p>
    <w:p w14:paraId="68235467" w14:textId="4285EBF6" w:rsidR="00E21D9B" w:rsidRDefault="00000000" w:rsidP="00A90C67">
      <w:pPr>
        <w:spacing w:after="120"/>
        <w:jc w:val="both"/>
      </w:pPr>
      <w:proofErr w:type="gramStart"/>
      <w:r>
        <w:rPr>
          <w:b/>
          <w:bCs/>
          <w:color w:val="2E7D6B"/>
          <w:sz w:val="19"/>
          <w:szCs w:val="19"/>
        </w:rPr>
        <w:t xml:space="preserve">EN  </w:t>
      </w:r>
      <w:r>
        <w:rPr>
          <w:color w:val="222222"/>
          <w:sz w:val="21"/>
          <w:szCs w:val="21"/>
        </w:rPr>
        <w:t>Public</w:t>
      </w:r>
      <w:proofErr w:type="gramEnd"/>
      <w:r>
        <w:rPr>
          <w:color w:val="222222"/>
          <w:sz w:val="21"/>
          <w:szCs w:val="21"/>
        </w:rPr>
        <w:t xml:space="preserve"> AI-content detectors are increasingly used by platforms, publishers, universities, and clients to screen submitted work</w:t>
      </w:r>
      <w:r w:rsidR="00A90C67">
        <w:rPr>
          <w:color w:val="222222"/>
          <w:sz w:val="21"/>
          <w:szCs w:val="21"/>
        </w:rPr>
        <w:t>,</w:t>
      </w:r>
      <w:r>
        <w:rPr>
          <w:color w:val="222222"/>
          <w:sz w:val="21"/>
          <w:szCs w:val="21"/>
        </w:rPr>
        <w:t xml:space="preserve"> but they are known to produce false positives, wrongly flagging genuine human writing as AI-generated. This damages the credibility and livelihood of honest creators, especially freelance writers, students, and journalists who have no easy way to prove their work was truly their own.</w:t>
      </w:r>
    </w:p>
    <w:p w14:paraId="2E69D833" w14:textId="4E661CAE" w:rsidR="00E21D9B" w:rsidRDefault="00000000" w:rsidP="00A90C67">
      <w:pPr>
        <w:spacing w:after="200"/>
        <w:jc w:val="both"/>
      </w:pPr>
      <w:proofErr w:type="gramStart"/>
      <w:r>
        <w:rPr>
          <w:b/>
          <w:bCs/>
          <w:color w:val="E8A33D"/>
          <w:sz w:val="19"/>
          <w:szCs w:val="19"/>
        </w:rPr>
        <w:t xml:space="preserve">ID  </w:t>
      </w:r>
      <w:proofErr w:type="spellStart"/>
      <w:r>
        <w:rPr>
          <w:i/>
          <w:iCs/>
          <w:color w:val="222222"/>
          <w:sz w:val="21"/>
          <w:szCs w:val="21"/>
        </w:rPr>
        <w:t>Detektor</w:t>
      </w:r>
      <w:proofErr w:type="spellEnd"/>
      <w:proofErr w:type="gram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konten</w:t>
      </w:r>
      <w:proofErr w:type="spellEnd"/>
      <w:r>
        <w:rPr>
          <w:i/>
          <w:iCs/>
          <w:color w:val="222222"/>
          <w:sz w:val="21"/>
          <w:szCs w:val="21"/>
        </w:rPr>
        <w:t xml:space="preserve"> AI </w:t>
      </w:r>
      <w:proofErr w:type="spellStart"/>
      <w:r>
        <w:rPr>
          <w:i/>
          <w:iCs/>
          <w:color w:val="222222"/>
          <w:sz w:val="21"/>
          <w:szCs w:val="21"/>
        </w:rPr>
        <w:t>publik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semakin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banyak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digunakan</w:t>
      </w:r>
      <w:proofErr w:type="spellEnd"/>
      <w:r>
        <w:rPr>
          <w:i/>
          <w:iCs/>
          <w:color w:val="222222"/>
          <w:sz w:val="21"/>
          <w:szCs w:val="21"/>
        </w:rPr>
        <w:t xml:space="preserve"> oleh platform, </w:t>
      </w:r>
      <w:proofErr w:type="spellStart"/>
      <w:r>
        <w:rPr>
          <w:i/>
          <w:iCs/>
          <w:color w:val="222222"/>
          <w:sz w:val="21"/>
          <w:szCs w:val="21"/>
        </w:rPr>
        <w:t>penerbit</w:t>
      </w:r>
      <w:proofErr w:type="spellEnd"/>
      <w:r>
        <w:rPr>
          <w:i/>
          <w:iCs/>
          <w:color w:val="222222"/>
          <w:sz w:val="21"/>
          <w:szCs w:val="21"/>
        </w:rPr>
        <w:t xml:space="preserve">, universitas, dan </w:t>
      </w:r>
      <w:proofErr w:type="spellStart"/>
      <w:r>
        <w:rPr>
          <w:i/>
          <w:iCs/>
          <w:color w:val="222222"/>
          <w:sz w:val="21"/>
          <w:szCs w:val="21"/>
        </w:rPr>
        <w:t>klien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untuk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menyaring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karya</w:t>
      </w:r>
      <w:proofErr w:type="spellEnd"/>
      <w:r>
        <w:rPr>
          <w:i/>
          <w:iCs/>
          <w:color w:val="222222"/>
          <w:sz w:val="21"/>
          <w:szCs w:val="21"/>
        </w:rPr>
        <w:t xml:space="preserve"> yang </w:t>
      </w:r>
      <w:proofErr w:type="spellStart"/>
      <w:r>
        <w:rPr>
          <w:i/>
          <w:iCs/>
          <w:color w:val="222222"/>
          <w:sz w:val="21"/>
          <w:szCs w:val="21"/>
        </w:rPr>
        <w:t>dikirimkan</w:t>
      </w:r>
      <w:proofErr w:type="spellEnd"/>
      <w:r w:rsidR="00A90C67">
        <w:rPr>
          <w:i/>
          <w:iCs/>
          <w:color w:val="222222"/>
          <w:sz w:val="21"/>
          <w:szCs w:val="21"/>
        </w:rPr>
        <w:t>,</w:t>
      </w:r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namun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detektor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ini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diketahui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menghasilkan</w:t>
      </w:r>
      <w:proofErr w:type="spellEnd"/>
      <w:r>
        <w:rPr>
          <w:i/>
          <w:iCs/>
          <w:color w:val="222222"/>
          <w:sz w:val="21"/>
          <w:szCs w:val="21"/>
        </w:rPr>
        <w:t xml:space="preserve"> false-positive, salah </w:t>
      </w:r>
      <w:proofErr w:type="spellStart"/>
      <w:r>
        <w:rPr>
          <w:i/>
          <w:iCs/>
          <w:color w:val="222222"/>
          <w:sz w:val="21"/>
          <w:szCs w:val="21"/>
        </w:rPr>
        <w:t>menandai</w:t>
      </w:r>
      <w:proofErr w:type="spellEnd"/>
      <w:r>
        <w:rPr>
          <w:i/>
          <w:iCs/>
          <w:color w:val="222222"/>
          <w:sz w:val="21"/>
          <w:szCs w:val="21"/>
        </w:rPr>
        <w:t xml:space="preserve"> tulisan </w:t>
      </w:r>
      <w:proofErr w:type="spellStart"/>
      <w:r>
        <w:rPr>
          <w:i/>
          <w:iCs/>
          <w:color w:val="222222"/>
          <w:sz w:val="21"/>
          <w:szCs w:val="21"/>
        </w:rPr>
        <w:t>manusia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asli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sebagai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buatan</w:t>
      </w:r>
      <w:proofErr w:type="spellEnd"/>
      <w:r>
        <w:rPr>
          <w:i/>
          <w:iCs/>
          <w:color w:val="222222"/>
          <w:sz w:val="21"/>
          <w:szCs w:val="21"/>
        </w:rPr>
        <w:t xml:space="preserve"> AI. Hal </w:t>
      </w:r>
      <w:proofErr w:type="spellStart"/>
      <w:r>
        <w:rPr>
          <w:i/>
          <w:iCs/>
          <w:color w:val="222222"/>
          <w:sz w:val="21"/>
          <w:szCs w:val="21"/>
        </w:rPr>
        <w:t>ini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merusak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kredibilitas</w:t>
      </w:r>
      <w:proofErr w:type="spellEnd"/>
      <w:r>
        <w:rPr>
          <w:i/>
          <w:iCs/>
          <w:color w:val="222222"/>
          <w:sz w:val="21"/>
          <w:szCs w:val="21"/>
        </w:rPr>
        <w:t xml:space="preserve"> dan </w:t>
      </w:r>
      <w:proofErr w:type="spellStart"/>
      <w:r>
        <w:rPr>
          <w:i/>
          <w:iCs/>
          <w:color w:val="222222"/>
          <w:sz w:val="21"/>
          <w:szCs w:val="21"/>
        </w:rPr>
        <w:t>mata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pencaharian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kreator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jujur</w:t>
      </w:r>
      <w:proofErr w:type="spellEnd"/>
      <w:r>
        <w:rPr>
          <w:i/>
          <w:iCs/>
          <w:color w:val="222222"/>
          <w:sz w:val="21"/>
          <w:szCs w:val="21"/>
        </w:rPr>
        <w:t xml:space="preserve">, </w:t>
      </w:r>
      <w:proofErr w:type="spellStart"/>
      <w:r>
        <w:rPr>
          <w:i/>
          <w:iCs/>
          <w:color w:val="222222"/>
          <w:sz w:val="21"/>
          <w:szCs w:val="21"/>
        </w:rPr>
        <w:t>terutama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penulis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lepas</w:t>
      </w:r>
      <w:proofErr w:type="spellEnd"/>
      <w:r>
        <w:rPr>
          <w:i/>
          <w:iCs/>
          <w:color w:val="222222"/>
          <w:sz w:val="21"/>
          <w:szCs w:val="21"/>
        </w:rPr>
        <w:t xml:space="preserve">, </w:t>
      </w:r>
      <w:proofErr w:type="spellStart"/>
      <w:r>
        <w:rPr>
          <w:i/>
          <w:iCs/>
          <w:color w:val="222222"/>
          <w:sz w:val="21"/>
          <w:szCs w:val="21"/>
        </w:rPr>
        <w:t>mahasiswa</w:t>
      </w:r>
      <w:proofErr w:type="spellEnd"/>
      <w:r>
        <w:rPr>
          <w:i/>
          <w:iCs/>
          <w:color w:val="222222"/>
          <w:sz w:val="21"/>
          <w:szCs w:val="21"/>
        </w:rPr>
        <w:t xml:space="preserve">, dan </w:t>
      </w:r>
      <w:proofErr w:type="spellStart"/>
      <w:r>
        <w:rPr>
          <w:i/>
          <w:iCs/>
          <w:color w:val="222222"/>
          <w:sz w:val="21"/>
          <w:szCs w:val="21"/>
        </w:rPr>
        <w:t>jurnalis</w:t>
      </w:r>
      <w:proofErr w:type="spellEnd"/>
      <w:r>
        <w:rPr>
          <w:i/>
          <w:iCs/>
          <w:color w:val="222222"/>
          <w:sz w:val="21"/>
          <w:szCs w:val="21"/>
        </w:rPr>
        <w:t xml:space="preserve"> yang </w:t>
      </w:r>
      <w:proofErr w:type="spellStart"/>
      <w:r>
        <w:rPr>
          <w:i/>
          <w:iCs/>
          <w:color w:val="222222"/>
          <w:sz w:val="21"/>
          <w:szCs w:val="21"/>
        </w:rPr>
        <w:t>tidak</w:t>
      </w:r>
      <w:proofErr w:type="spellEnd"/>
      <w:r>
        <w:rPr>
          <w:i/>
          <w:iCs/>
          <w:color w:val="222222"/>
          <w:sz w:val="21"/>
          <w:szCs w:val="21"/>
        </w:rPr>
        <w:t xml:space="preserve"> punya </w:t>
      </w:r>
      <w:proofErr w:type="spellStart"/>
      <w:r>
        <w:rPr>
          <w:i/>
          <w:iCs/>
          <w:color w:val="222222"/>
          <w:sz w:val="21"/>
          <w:szCs w:val="21"/>
        </w:rPr>
        <w:t>cara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mudah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untuk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membuktikan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karya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mereka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benar-benar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buatan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sendiri</w:t>
      </w:r>
      <w:proofErr w:type="spellEnd"/>
      <w:r>
        <w:rPr>
          <w:i/>
          <w:iCs/>
          <w:color w:val="222222"/>
          <w:sz w:val="21"/>
          <w:szCs w:val="21"/>
        </w:rPr>
        <w:t>.</w:t>
      </w:r>
    </w:p>
    <w:p w14:paraId="2D97DBC5" w14:textId="247DC490" w:rsidR="00E21D9B" w:rsidRDefault="00000000" w:rsidP="00A90C67">
      <w:pPr>
        <w:spacing w:after="120"/>
        <w:jc w:val="both"/>
      </w:pPr>
      <w:proofErr w:type="gramStart"/>
      <w:r>
        <w:rPr>
          <w:b/>
          <w:bCs/>
          <w:color w:val="2E7D6B"/>
          <w:sz w:val="19"/>
          <w:szCs w:val="19"/>
        </w:rPr>
        <w:t xml:space="preserve">EN  </w:t>
      </w:r>
      <w:r>
        <w:rPr>
          <w:color w:val="222222"/>
          <w:sz w:val="21"/>
          <w:szCs w:val="21"/>
        </w:rPr>
        <w:t>At</w:t>
      </w:r>
      <w:proofErr w:type="gramEnd"/>
      <w:r>
        <w:rPr>
          <w:color w:val="222222"/>
          <w:sz w:val="21"/>
          <w:szCs w:val="21"/>
        </w:rPr>
        <w:t xml:space="preserve"> the same time, creative industries are being reshaped by AI tools</w:t>
      </w:r>
      <w:r w:rsidR="00A90C67">
        <w:rPr>
          <w:color w:val="222222"/>
          <w:sz w:val="21"/>
          <w:szCs w:val="21"/>
        </w:rPr>
        <w:t>,</w:t>
      </w:r>
      <w:r>
        <w:rPr>
          <w:color w:val="222222"/>
          <w:sz w:val="21"/>
          <w:szCs w:val="21"/>
        </w:rPr>
        <w:t xml:space="preserve"> writing assistants, brainstorming partners, style suggestions</w:t>
      </w:r>
      <w:r w:rsidR="00A90C67">
        <w:rPr>
          <w:color w:val="222222"/>
          <w:sz w:val="21"/>
          <w:szCs w:val="21"/>
        </w:rPr>
        <w:t>,</w:t>
      </w:r>
      <w:r>
        <w:rPr>
          <w:color w:val="222222"/>
          <w:sz w:val="21"/>
          <w:szCs w:val="21"/>
        </w:rPr>
        <w:t xml:space="preserve"> and creators need a way to use these tools openly and responsibly, without that usage being confused with wholesale AI authorship. What's missing is a trustworthy, verifiable record of how a piece of work was actually made.</w:t>
      </w:r>
    </w:p>
    <w:p w14:paraId="35D6D3BB" w14:textId="293D7DDE" w:rsidR="00E21D9B" w:rsidRDefault="00000000" w:rsidP="00A90C67">
      <w:pPr>
        <w:spacing w:after="200"/>
        <w:jc w:val="both"/>
      </w:pPr>
      <w:proofErr w:type="gramStart"/>
      <w:r>
        <w:rPr>
          <w:b/>
          <w:bCs/>
          <w:color w:val="E8A33D"/>
          <w:sz w:val="19"/>
          <w:szCs w:val="19"/>
        </w:rPr>
        <w:t xml:space="preserve">ID  </w:t>
      </w:r>
      <w:r>
        <w:rPr>
          <w:i/>
          <w:iCs/>
          <w:color w:val="222222"/>
          <w:sz w:val="21"/>
          <w:szCs w:val="21"/>
        </w:rPr>
        <w:t>Di</w:t>
      </w:r>
      <w:proofErr w:type="gram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saat</w:t>
      </w:r>
      <w:proofErr w:type="spellEnd"/>
      <w:r>
        <w:rPr>
          <w:i/>
          <w:iCs/>
          <w:color w:val="222222"/>
          <w:sz w:val="21"/>
          <w:szCs w:val="21"/>
        </w:rPr>
        <w:t xml:space="preserve"> yang </w:t>
      </w:r>
      <w:proofErr w:type="spellStart"/>
      <w:r>
        <w:rPr>
          <w:i/>
          <w:iCs/>
          <w:color w:val="222222"/>
          <w:sz w:val="21"/>
          <w:szCs w:val="21"/>
        </w:rPr>
        <w:t>sama</w:t>
      </w:r>
      <w:proofErr w:type="spellEnd"/>
      <w:r>
        <w:rPr>
          <w:i/>
          <w:iCs/>
          <w:color w:val="222222"/>
          <w:sz w:val="21"/>
          <w:szCs w:val="21"/>
        </w:rPr>
        <w:t xml:space="preserve">, </w:t>
      </w:r>
      <w:proofErr w:type="spellStart"/>
      <w:r>
        <w:rPr>
          <w:i/>
          <w:iCs/>
          <w:color w:val="222222"/>
          <w:sz w:val="21"/>
          <w:szCs w:val="21"/>
        </w:rPr>
        <w:t>industri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kreatif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sedang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berubah</w:t>
      </w:r>
      <w:proofErr w:type="spellEnd"/>
      <w:r>
        <w:rPr>
          <w:i/>
          <w:iCs/>
          <w:color w:val="222222"/>
          <w:sz w:val="21"/>
          <w:szCs w:val="21"/>
        </w:rPr>
        <w:t xml:space="preserve"> oleh </w:t>
      </w:r>
      <w:proofErr w:type="spellStart"/>
      <w:r>
        <w:rPr>
          <w:i/>
          <w:iCs/>
          <w:color w:val="222222"/>
          <w:sz w:val="21"/>
          <w:szCs w:val="21"/>
        </w:rPr>
        <w:t>alat</w:t>
      </w:r>
      <w:proofErr w:type="spellEnd"/>
      <w:r>
        <w:rPr>
          <w:i/>
          <w:iCs/>
          <w:color w:val="222222"/>
          <w:sz w:val="21"/>
          <w:szCs w:val="21"/>
        </w:rPr>
        <w:t xml:space="preserve"> AI</w:t>
      </w:r>
      <w:r w:rsidR="00A90C67">
        <w:rPr>
          <w:i/>
          <w:iCs/>
          <w:color w:val="222222"/>
          <w:sz w:val="21"/>
          <w:szCs w:val="21"/>
        </w:rPr>
        <w:t>,</w:t>
      </w:r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asisten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menulis</w:t>
      </w:r>
      <w:proofErr w:type="spellEnd"/>
      <w:r>
        <w:rPr>
          <w:i/>
          <w:iCs/>
          <w:color w:val="222222"/>
          <w:sz w:val="21"/>
          <w:szCs w:val="21"/>
        </w:rPr>
        <w:t xml:space="preserve">, </w:t>
      </w:r>
      <w:proofErr w:type="spellStart"/>
      <w:r>
        <w:rPr>
          <w:i/>
          <w:iCs/>
          <w:color w:val="222222"/>
          <w:sz w:val="21"/>
          <w:szCs w:val="21"/>
        </w:rPr>
        <w:t>mitra</w:t>
      </w:r>
      <w:proofErr w:type="spellEnd"/>
      <w:r>
        <w:rPr>
          <w:i/>
          <w:iCs/>
          <w:color w:val="222222"/>
          <w:sz w:val="21"/>
          <w:szCs w:val="21"/>
        </w:rPr>
        <w:t xml:space="preserve"> brainstorming, saran </w:t>
      </w:r>
      <w:proofErr w:type="spellStart"/>
      <w:r>
        <w:rPr>
          <w:i/>
          <w:iCs/>
          <w:color w:val="222222"/>
          <w:sz w:val="21"/>
          <w:szCs w:val="21"/>
        </w:rPr>
        <w:t>gaya</w:t>
      </w:r>
      <w:proofErr w:type="spellEnd"/>
      <w:r w:rsidR="00A90C67">
        <w:rPr>
          <w:i/>
          <w:iCs/>
          <w:color w:val="222222"/>
          <w:sz w:val="21"/>
          <w:szCs w:val="21"/>
        </w:rPr>
        <w:t>,</w:t>
      </w:r>
      <w:r>
        <w:rPr>
          <w:i/>
          <w:iCs/>
          <w:color w:val="222222"/>
          <w:sz w:val="21"/>
          <w:szCs w:val="21"/>
        </w:rPr>
        <w:t xml:space="preserve"> dan </w:t>
      </w:r>
      <w:proofErr w:type="spellStart"/>
      <w:r>
        <w:rPr>
          <w:i/>
          <w:iCs/>
          <w:color w:val="222222"/>
          <w:sz w:val="21"/>
          <w:szCs w:val="21"/>
        </w:rPr>
        <w:t>kreator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membutuhkan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cara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untuk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memakai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alat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ini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secara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terbuka</w:t>
      </w:r>
      <w:proofErr w:type="spellEnd"/>
      <w:r>
        <w:rPr>
          <w:i/>
          <w:iCs/>
          <w:color w:val="222222"/>
          <w:sz w:val="21"/>
          <w:szCs w:val="21"/>
        </w:rPr>
        <w:t xml:space="preserve"> dan </w:t>
      </w:r>
      <w:proofErr w:type="spellStart"/>
      <w:r>
        <w:rPr>
          <w:i/>
          <w:iCs/>
          <w:color w:val="222222"/>
          <w:sz w:val="21"/>
          <w:szCs w:val="21"/>
        </w:rPr>
        <w:t>bertanggung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jawab</w:t>
      </w:r>
      <w:proofErr w:type="spellEnd"/>
      <w:r>
        <w:rPr>
          <w:i/>
          <w:iCs/>
          <w:color w:val="222222"/>
          <w:sz w:val="21"/>
          <w:szCs w:val="21"/>
        </w:rPr>
        <w:t xml:space="preserve">, </w:t>
      </w:r>
      <w:proofErr w:type="spellStart"/>
      <w:r>
        <w:rPr>
          <w:i/>
          <w:iCs/>
          <w:color w:val="222222"/>
          <w:sz w:val="21"/>
          <w:szCs w:val="21"/>
        </w:rPr>
        <w:t>tanpa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penggunaan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itu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disalahartikan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sebagai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karya</w:t>
      </w:r>
      <w:proofErr w:type="spellEnd"/>
      <w:r>
        <w:rPr>
          <w:i/>
          <w:iCs/>
          <w:color w:val="222222"/>
          <w:sz w:val="21"/>
          <w:szCs w:val="21"/>
        </w:rPr>
        <w:t xml:space="preserve"> AI </w:t>
      </w:r>
      <w:proofErr w:type="spellStart"/>
      <w:r>
        <w:rPr>
          <w:i/>
          <w:iCs/>
          <w:color w:val="222222"/>
          <w:sz w:val="21"/>
          <w:szCs w:val="21"/>
        </w:rPr>
        <w:t>sepenuhnya</w:t>
      </w:r>
      <w:proofErr w:type="spellEnd"/>
      <w:r>
        <w:rPr>
          <w:i/>
          <w:iCs/>
          <w:color w:val="222222"/>
          <w:sz w:val="21"/>
          <w:szCs w:val="21"/>
        </w:rPr>
        <w:t xml:space="preserve">. Yang </w:t>
      </w:r>
      <w:proofErr w:type="spellStart"/>
      <w:r>
        <w:rPr>
          <w:i/>
          <w:iCs/>
          <w:color w:val="222222"/>
          <w:sz w:val="21"/>
          <w:szCs w:val="21"/>
        </w:rPr>
        <w:t>hilang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adalah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catatan</w:t>
      </w:r>
      <w:proofErr w:type="spellEnd"/>
      <w:r>
        <w:rPr>
          <w:i/>
          <w:iCs/>
          <w:color w:val="222222"/>
          <w:sz w:val="21"/>
          <w:szCs w:val="21"/>
        </w:rPr>
        <w:t xml:space="preserve"> yang </w:t>
      </w:r>
      <w:proofErr w:type="spellStart"/>
      <w:r>
        <w:rPr>
          <w:i/>
          <w:iCs/>
          <w:color w:val="222222"/>
          <w:sz w:val="21"/>
          <w:szCs w:val="21"/>
        </w:rPr>
        <w:t>tepercaya</w:t>
      </w:r>
      <w:proofErr w:type="spellEnd"/>
      <w:r>
        <w:rPr>
          <w:i/>
          <w:iCs/>
          <w:color w:val="222222"/>
          <w:sz w:val="21"/>
          <w:szCs w:val="21"/>
        </w:rPr>
        <w:t xml:space="preserve"> dan </w:t>
      </w:r>
      <w:proofErr w:type="spellStart"/>
      <w:r>
        <w:rPr>
          <w:i/>
          <w:iCs/>
          <w:color w:val="222222"/>
          <w:sz w:val="21"/>
          <w:szCs w:val="21"/>
        </w:rPr>
        <w:t>dapat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diverifikasi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tentang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bagaimana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sebuah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karya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benar-benar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dibuat</w:t>
      </w:r>
      <w:proofErr w:type="spellEnd"/>
      <w:r>
        <w:rPr>
          <w:i/>
          <w:iCs/>
          <w:color w:val="222222"/>
          <w:sz w:val="21"/>
          <w:szCs w:val="21"/>
        </w:rPr>
        <w:t>.</w:t>
      </w:r>
    </w:p>
    <w:p w14:paraId="0D858B7F" w14:textId="77777777" w:rsidR="00E21D9B" w:rsidRDefault="00E21D9B">
      <w:pPr>
        <w:spacing w:after="120"/>
      </w:pPr>
    </w:p>
    <w:p w14:paraId="0C0011FA" w14:textId="77777777" w:rsidR="00A90C67" w:rsidRDefault="00A90C67">
      <w:pPr>
        <w:spacing w:after="120"/>
      </w:pPr>
    </w:p>
    <w:p w14:paraId="18D6D160" w14:textId="77777777" w:rsidR="00A90C67" w:rsidRDefault="00A90C67">
      <w:pPr>
        <w:spacing w:after="120"/>
      </w:pPr>
    </w:p>
    <w:p w14:paraId="02FE106C" w14:textId="77777777" w:rsidR="00A90C67" w:rsidRDefault="00A90C67">
      <w:pPr>
        <w:spacing w:after="120"/>
      </w:pPr>
    </w:p>
    <w:p w14:paraId="57454374" w14:textId="77777777" w:rsidR="00E21D9B" w:rsidRDefault="00000000">
      <w:pPr>
        <w:pStyle w:val="Heading1"/>
        <w:pBdr>
          <w:bottom w:val="single" w:sz="8" w:space="4" w:color="2E7D6B"/>
        </w:pBdr>
        <w:spacing w:before="400" w:after="160"/>
      </w:pPr>
      <w:r>
        <w:rPr>
          <w:b/>
          <w:bCs/>
          <w:color w:val="1B3A4B"/>
          <w:sz w:val="30"/>
          <w:szCs w:val="30"/>
        </w:rPr>
        <w:lastRenderedPageBreak/>
        <w:t>3. Product Vision &amp; Challenge Fit</w:t>
      </w:r>
    </w:p>
    <w:p w14:paraId="17399B73" w14:textId="77777777" w:rsidR="00E21D9B" w:rsidRDefault="00000000">
      <w:pPr>
        <w:spacing w:after="200"/>
      </w:pPr>
      <w:r>
        <w:rPr>
          <w:i/>
          <w:iCs/>
          <w:color w:val="6B7280"/>
          <w:sz w:val="22"/>
          <w:szCs w:val="22"/>
        </w:rPr>
        <w:t xml:space="preserve">Visi </w:t>
      </w:r>
      <w:proofErr w:type="spellStart"/>
      <w:r>
        <w:rPr>
          <w:i/>
          <w:iCs/>
          <w:color w:val="6B7280"/>
          <w:sz w:val="22"/>
          <w:szCs w:val="22"/>
        </w:rPr>
        <w:t>Produk</w:t>
      </w:r>
      <w:proofErr w:type="spellEnd"/>
      <w:r>
        <w:rPr>
          <w:i/>
          <w:iCs/>
          <w:color w:val="6B7280"/>
          <w:sz w:val="22"/>
          <w:szCs w:val="22"/>
        </w:rPr>
        <w:t xml:space="preserve"> &amp; </w:t>
      </w:r>
      <w:proofErr w:type="spellStart"/>
      <w:r>
        <w:rPr>
          <w:i/>
          <w:iCs/>
          <w:color w:val="6B7280"/>
          <w:sz w:val="22"/>
          <w:szCs w:val="22"/>
        </w:rPr>
        <w:t>Kesesuaian</w:t>
      </w:r>
      <w:proofErr w:type="spellEnd"/>
      <w:r>
        <w:rPr>
          <w:i/>
          <w:iCs/>
          <w:color w:val="6B7280"/>
          <w:sz w:val="22"/>
          <w:szCs w:val="22"/>
        </w:rPr>
        <w:t xml:space="preserve"> Tema</w:t>
      </w:r>
    </w:p>
    <w:p w14:paraId="180D4A3F" w14:textId="77777777" w:rsidR="00E21D9B" w:rsidRDefault="00000000">
      <w:pPr>
        <w:pStyle w:val="Heading2"/>
        <w:spacing w:before="260" w:after="100"/>
      </w:pPr>
      <w:r>
        <w:rPr>
          <w:b/>
          <w:bCs/>
          <w:color w:val="2E7D6B"/>
          <w:sz w:val="24"/>
          <w:szCs w:val="24"/>
        </w:rPr>
        <w:t>Vision / Visi</w:t>
      </w:r>
    </w:p>
    <w:p w14:paraId="50E60098" w14:textId="57950C41" w:rsidR="00E21D9B" w:rsidRDefault="00000000">
      <w:pPr>
        <w:spacing w:after="120"/>
      </w:pPr>
      <w:proofErr w:type="gramStart"/>
      <w:r>
        <w:rPr>
          <w:b/>
          <w:bCs/>
          <w:color w:val="2E7D6B"/>
          <w:sz w:val="19"/>
          <w:szCs w:val="19"/>
        </w:rPr>
        <w:t xml:space="preserve">EN  </w:t>
      </w:r>
      <w:r>
        <w:rPr>
          <w:color w:val="222222"/>
          <w:sz w:val="21"/>
          <w:szCs w:val="21"/>
        </w:rPr>
        <w:t>Creative</w:t>
      </w:r>
      <w:proofErr w:type="gramEnd"/>
      <w:r>
        <w:rPr>
          <w:color w:val="222222"/>
          <w:sz w:val="21"/>
          <w:szCs w:val="21"/>
        </w:rPr>
        <w:t xml:space="preserve"> Alibi becomes the trust layer of the creative process</w:t>
      </w:r>
      <w:r w:rsidR="00A90C67">
        <w:rPr>
          <w:color w:val="222222"/>
          <w:sz w:val="21"/>
          <w:szCs w:val="21"/>
        </w:rPr>
        <w:t>,</w:t>
      </w:r>
      <w:r>
        <w:rPr>
          <w:color w:val="222222"/>
          <w:sz w:val="21"/>
          <w:szCs w:val="21"/>
        </w:rPr>
        <w:t xml:space="preserve"> a companion that stands beside every writer, not to fool detectors, but to make their real effort visible, defensible, and portable across platforms, submissions, and clients.</w:t>
      </w:r>
    </w:p>
    <w:p w14:paraId="22B1996B" w14:textId="11DB5592" w:rsidR="00E21D9B" w:rsidRDefault="00000000">
      <w:pPr>
        <w:spacing w:after="200"/>
      </w:pPr>
      <w:proofErr w:type="gramStart"/>
      <w:r>
        <w:rPr>
          <w:b/>
          <w:bCs/>
          <w:color w:val="E8A33D"/>
          <w:sz w:val="19"/>
          <w:szCs w:val="19"/>
        </w:rPr>
        <w:t xml:space="preserve">ID  </w:t>
      </w:r>
      <w:r>
        <w:rPr>
          <w:i/>
          <w:iCs/>
          <w:color w:val="222222"/>
          <w:sz w:val="21"/>
          <w:szCs w:val="21"/>
        </w:rPr>
        <w:t>Creative</w:t>
      </w:r>
      <w:proofErr w:type="gramEnd"/>
      <w:r>
        <w:rPr>
          <w:i/>
          <w:iCs/>
          <w:color w:val="222222"/>
          <w:sz w:val="21"/>
          <w:szCs w:val="21"/>
        </w:rPr>
        <w:t xml:space="preserve"> Alibi </w:t>
      </w:r>
      <w:proofErr w:type="spellStart"/>
      <w:r>
        <w:rPr>
          <w:i/>
          <w:iCs/>
          <w:color w:val="222222"/>
          <w:sz w:val="21"/>
          <w:szCs w:val="21"/>
        </w:rPr>
        <w:t>menjadi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lapisan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kepercayaan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dari</w:t>
      </w:r>
      <w:proofErr w:type="spellEnd"/>
      <w:r>
        <w:rPr>
          <w:i/>
          <w:iCs/>
          <w:color w:val="222222"/>
          <w:sz w:val="21"/>
          <w:szCs w:val="21"/>
        </w:rPr>
        <w:t xml:space="preserve"> proses </w:t>
      </w:r>
      <w:proofErr w:type="spellStart"/>
      <w:r>
        <w:rPr>
          <w:i/>
          <w:iCs/>
          <w:color w:val="222222"/>
          <w:sz w:val="21"/>
          <w:szCs w:val="21"/>
        </w:rPr>
        <w:t>kreatif</w:t>
      </w:r>
      <w:proofErr w:type="spellEnd"/>
      <w:r w:rsidR="00A90C67">
        <w:rPr>
          <w:i/>
          <w:iCs/>
          <w:color w:val="222222"/>
          <w:sz w:val="21"/>
          <w:szCs w:val="21"/>
        </w:rPr>
        <w:t>,</w:t>
      </w:r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pendamping</w:t>
      </w:r>
      <w:proofErr w:type="spellEnd"/>
      <w:r>
        <w:rPr>
          <w:i/>
          <w:iCs/>
          <w:color w:val="222222"/>
          <w:sz w:val="21"/>
          <w:szCs w:val="21"/>
        </w:rPr>
        <w:t xml:space="preserve"> yang </w:t>
      </w:r>
      <w:proofErr w:type="spellStart"/>
      <w:r>
        <w:rPr>
          <w:i/>
          <w:iCs/>
          <w:color w:val="222222"/>
          <w:sz w:val="21"/>
          <w:szCs w:val="21"/>
        </w:rPr>
        <w:t>berdiri</w:t>
      </w:r>
      <w:proofErr w:type="spellEnd"/>
      <w:r>
        <w:rPr>
          <w:i/>
          <w:iCs/>
          <w:color w:val="222222"/>
          <w:sz w:val="21"/>
          <w:szCs w:val="21"/>
        </w:rPr>
        <w:t xml:space="preserve"> di </w:t>
      </w:r>
      <w:proofErr w:type="spellStart"/>
      <w:r>
        <w:rPr>
          <w:i/>
          <w:iCs/>
          <w:color w:val="222222"/>
          <w:sz w:val="21"/>
          <w:szCs w:val="21"/>
        </w:rPr>
        <w:t>sisi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setiap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penulis</w:t>
      </w:r>
      <w:proofErr w:type="spellEnd"/>
      <w:r>
        <w:rPr>
          <w:i/>
          <w:iCs/>
          <w:color w:val="222222"/>
          <w:sz w:val="21"/>
          <w:szCs w:val="21"/>
        </w:rPr>
        <w:t xml:space="preserve">, </w:t>
      </w:r>
      <w:proofErr w:type="spellStart"/>
      <w:r>
        <w:rPr>
          <w:i/>
          <w:iCs/>
          <w:color w:val="222222"/>
          <w:sz w:val="21"/>
          <w:szCs w:val="21"/>
        </w:rPr>
        <w:t>bukan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untuk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mengelabui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detektor</w:t>
      </w:r>
      <w:proofErr w:type="spellEnd"/>
      <w:r>
        <w:rPr>
          <w:i/>
          <w:iCs/>
          <w:color w:val="222222"/>
          <w:sz w:val="21"/>
          <w:szCs w:val="21"/>
        </w:rPr>
        <w:t xml:space="preserve">, </w:t>
      </w:r>
      <w:proofErr w:type="spellStart"/>
      <w:r>
        <w:rPr>
          <w:i/>
          <w:iCs/>
          <w:color w:val="222222"/>
          <w:sz w:val="21"/>
          <w:szCs w:val="21"/>
        </w:rPr>
        <w:t>melainkan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membuat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usaha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nyata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mereka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terlihat</w:t>
      </w:r>
      <w:proofErr w:type="spellEnd"/>
      <w:r>
        <w:rPr>
          <w:i/>
          <w:iCs/>
          <w:color w:val="222222"/>
          <w:sz w:val="21"/>
          <w:szCs w:val="21"/>
        </w:rPr>
        <w:t xml:space="preserve">, </w:t>
      </w:r>
      <w:proofErr w:type="spellStart"/>
      <w:r>
        <w:rPr>
          <w:i/>
          <w:iCs/>
          <w:color w:val="222222"/>
          <w:sz w:val="21"/>
          <w:szCs w:val="21"/>
        </w:rPr>
        <w:t>dapat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dipertahankan</w:t>
      </w:r>
      <w:proofErr w:type="spellEnd"/>
      <w:r>
        <w:rPr>
          <w:i/>
          <w:iCs/>
          <w:color w:val="222222"/>
          <w:sz w:val="21"/>
          <w:szCs w:val="21"/>
        </w:rPr>
        <w:t xml:space="preserve">, dan </w:t>
      </w:r>
      <w:proofErr w:type="spellStart"/>
      <w:r>
        <w:rPr>
          <w:i/>
          <w:iCs/>
          <w:color w:val="222222"/>
          <w:sz w:val="21"/>
          <w:szCs w:val="21"/>
        </w:rPr>
        <w:t>portabel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lintas</w:t>
      </w:r>
      <w:proofErr w:type="spellEnd"/>
      <w:r>
        <w:rPr>
          <w:i/>
          <w:iCs/>
          <w:color w:val="222222"/>
          <w:sz w:val="21"/>
          <w:szCs w:val="21"/>
        </w:rPr>
        <w:t xml:space="preserve"> platform, submission, dan </w:t>
      </w:r>
      <w:proofErr w:type="spellStart"/>
      <w:r>
        <w:rPr>
          <w:i/>
          <w:iCs/>
          <w:color w:val="222222"/>
          <w:sz w:val="21"/>
          <w:szCs w:val="21"/>
        </w:rPr>
        <w:t>klien</w:t>
      </w:r>
      <w:proofErr w:type="spellEnd"/>
      <w:r>
        <w:rPr>
          <w:i/>
          <w:iCs/>
          <w:color w:val="222222"/>
          <w:sz w:val="21"/>
          <w:szCs w:val="21"/>
        </w:rPr>
        <w:t>.</w:t>
      </w:r>
    </w:p>
    <w:p w14:paraId="12575B51" w14:textId="77777777" w:rsidR="00E21D9B" w:rsidRDefault="00000000">
      <w:pPr>
        <w:pStyle w:val="Heading2"/>
        <w:spacing w:before="260" w:after="100"/>
      </w:pPr>
      <w:r>
        <w:rPr>
          <w:b/>
          <w:bCs/>
          <w:color w:val="2E7D6B"/>
          <w:sz w:val="24"/>
          <w:szCs w:val="24"/>
        </w:rPr>
        <w:t xml:space="preserve">Alignment with “Reimagine Creative Industries with AI” / </w:t>
      </w:r>
      <w:proofErr w:type="spellStart"/>
      <w:r>
        <w:rPr>
          <w:b/>
          <w:bCs/>
          <w:color w:val="2E7D6B"/>
          <w:sz w:val="24"/>
          <w:szCs w:val="24"/>
        </w:rPr>
        <w:t>Kesesuaian</w:t>
      </w:r>
      <w:proofErr w:type="spellEnd"/>
      <w:r>
        <w:rPr>
          <w:b/>
          <w:bCs/>
          <w:color w:val="2E7D6B"/>
          <w:sz w:val="24"/>
          <w:szCs w:val="24"/>
        </w:rPr>
        <w:t xml:space="preserve"> </w:t>
      </w:r>
      <w:proofErr w:type="spellStart"/>
      <w:r>
        <w:rPr>
          <w:b/>
          <w:bCs/>
          <w:color w:val="2E7D6B"/>
          <w:sz w:val="24"/>
          <w:szCs w:val="24"/>
        </w:rPr>
        <w:t>dengan</w:t>
      </w:r>
      <w:proofErr w:type="spellEnd"/>
      <w:r>
        <w:rPr>
          <w:b/>
          <w:bCs/>
          <w:color w:val="2E7D6B"/>
          <w:sz w:val="24"/>
          <w:szCs w:val="24"/>
        </w:rPr>
        <w:t xml:space="preserve"> Tema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4550"/>
      </w:tblGrid>
      <w:tr w:rsidR="00E21D9B" w14:paraId="587005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0" w:type="dxa"/>
            <w:shd w:val="clear" w:color="auto" w:fill="1B3A4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C56E3CE" w14:textId="77777777" w:rsidR="00E21D9B" w:rsidRDefault="00000000">
            <w:r>
              <w:rPr>
                <w:b/>
                <w:bCs/>
                <w:color w:val="FFFFFF"/>
              </w:rPr>
              <w:t>Theme Signal (Official Examples)</w:t>
            </w:r>
          </w:p>
        </w:tc>
        <w:tc>
          <w:tcPr>
            <w:tcW w:w="4550" w:type="dxa"/>
            <w:shd w:val="clear" w:color="auto" w:fill="1B3A4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C6E2435" w14:textId="77777777" w:rsidR="00E21D9B" w:rsidRDefault="00000000">
            <w:r>
              <w:rPr>
                <w:b/>
                <w:bCs/>
                <w:color w:val="FFFFFF"/>
              </w:rPr>
              <w:t>Creative Alibi Feature</w:t>
            </w:r>
          </w:p>
        </w:tc>
      </w:tr>
      <w:tr w:rsidR="00E21D9B" w14:paraId="77BD885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7F5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886B82" w14:textId="77777777" w:rsidR="00E21D9B" w:rsidRDefault="00000000">
            <w:r>
              <w:rPr>
                <w:color w:val="222222"/>
                <w:sz w:val="19"/>
                <w:szCs w:val="19"/>
              </w:rPr>
              <w:t>Personalized creative assistants</w:t>
            </w:r>
          </w:p>
        </w:tc>
        <w:tc>
          <w:tcPr>
            <w:tcW w:w="4550" w:type="dxa"/>
            <w:shd w:val="clear" w:color="auto" w:fill="F7F5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9142D3" w14:textId="77777777" w:rsidR="00E21D9B" w:rsidRDefault="00000000">
            <w:r>
              <w:rPr>
                <w:color w:val="222222"/>
                <w:sz w:val="19"/>
                <w:szCs w:val="19"/>
              </w:rPr>
              <w:t>AI Creative Partner: disclosed, on-demand style &amp; brainstorming suggestions</w:t>
            </w:r>
          </w:p>
        </w:tc>
      </w:tr>
      <w:tr w:rsidR="00E21D9B" w14:paraId="2581AD0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2577C2" w14:textId="77777777" w:rsidR="00E21D9B" w:rsidRDefault="00000000">
            <w:r>
              <w:rPr>
                <w:color w:val="222222"/>
                <w:sz w:val="19"/>
                <w:szCs w:val="19"/>
              </w:rPr>
              <w:t>Storytelling &amp; content creation tools</w:t>
            </w:r>
          </w:p>
        </w:tc>
        <w:tc>
          <w:tcPr>
            <w:tcW w:w="4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701FD2" w14:textId="77777777" w:rsidR="00E21D9B" w:rsidRDefault="00000000">
            <w:r>
              <w:rPr>
                <w:color w:val="222222"/>
                <w:sz w:val="19"/>
                <w:szCs w:val="19"/>
              </w:rPr>
              <w:t>Process Ledger visualized as a personal “Creative Timeline”</w:t>
            </w:r>
          </w:p>
        </w:tc>
      </w:tr>
      <w:tr w:rsidR="00E21D9B" w14:paraId="6081DDE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7F5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D7DB67" w14:textId="77777777" w:rsidR="00E21D9B" w:rsidRDefault="00000000">
            <w:r>
              <w:rPr>
                <w:color w:val="222222"/>
                <w:sz w:val="19"/>
                <w:szCs w:val="19"/>
              </w:rPr>
              <w:t>Helping creators work smarter, not harder</w:t>
            </w:r>
          </w:p>
        </w:tc>
        <w:tc>
          <w:tcPr>
            <w:tcW w:w="4550" w:type="dxa"/>
            <w:shd w:val="clear" w:color="auto" w:fill="F7F5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08F3E8" w14:textId="77777777" w:rsidR="00E21D9B" w:rsidRDefault="00000000">
            <w:r>
              <w:rPr>
                <w:color w:val="222222"/>
                <w:sz w:val="19"/>
                <w:szCs w:val="19"/>
              </w:rPr>
              <w:t>Authenticity Report removes the anxiety and repeated re-submission cycles caused by false AI flags</w:t>
            </w:r>
          </w:p>
        </w:tc>
      </w:tr>
      <w:tr w:rsidR="00E21D9B" w14:paraId="43A5D9D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2BB459" w14:textId="77777777" w:rsidR="00E21D9B" w:rsidRDefault="00000000">
            <w:r>
              <w:rPr>
                <w:color w:val="222222"/>
                <w:sz w:val="19"/>
                <w:szCs w:val="19"/>
              </w:rPr>
              <w:t>Real-world impact for creative professionals</w:t>
            </w:r>
          </w:p>
        </w:tc>
        <w:tc>
          <w:tcPr>
            <w:tcW w:w="4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B29FB6" w14:textId="77777777" w:rsidR="00E21D9B" w:rsidRDefault="00000000">
            <w:r>
              <w:rPr>
                <w:color w:val="222222"/>
                <w:sz w:val="19"/>
                <w:szCs w:val="19"/>
              </w:rPr>
              <w:t>Directly protects income &amp; credibility of freelancers, students, journalists</w:t>
            </w:r>
          </w:p>
        </w:tc>
      </w:tr>
    </w:tbl>
    <w:p w14:paraId="4CA1F274" w14:textId="77777777" w:rsidR="00E21D9B" w:rsidRDefault="00E21D9B">
      <w:pPr>
        <w:spacing w:after="120"/>
      </w:pPr>
    </w:p>
    <w:p w14:paraId="7BDF2993" w14:textId="77777777" w:rsidR="00E21D9B" w:rsidRDefault="00000000">
      <w:pPr>
        <w:pStyle w:val="Heading1"/>
        <w:pBdr>
          <w:bottom w:val="single" w:sz="8" w:space="4" w:color="2E7D6B"/>
        </w:pBdr>
        <w:spacing w:before="400" w:after="160"/>
      </w:pPr>
      <w:r>
        <w:rPr>
          <w:b/>
          <w:bCs/>
          <w:color w:val="1B3A4B"/>
          <w:sz w:val="30"/>
          <w:szCs w:val="30"/>
        </w:rPr>
        <w:t>4. Core Concept &amp; Security Highlight</w:t>
      </w:r>
    </w:p>
    <w:p w14:paraId="3B4AD9A6" w14:textId="77777777" w:rsidR="00E21D9B" w:rsidRDefault="00000000">
      <w:pPr>
        <w:spacing w:after="200"/>
      </w:pPr>
      <w:proofErr w:type="spellStart"/>
      <w:r>
        <w:rPr>
          <w:i/>
          <w:iCs/>
          <w:color w:val="6B7280"/>
          <w:sz w:val="22"/>
          <w:szCs w:val="22"/>
        </w:rPr>
        <w:t>Konsep</w:t>
      </w:r>
      <w:proofErr w:type="spellEnd"/>
      <w:r>
        <w:rPr>
          <w:i/>
          <w:iCs/>
          <w:color w:val="6B7280"/>
          <w:sz w:val="22"/>
          <w:szCs w:val="22"/>
        </w:rPr>
        <w:t xml:space="preserve"> Utama &amp; </w:t>
      </w:r>
      <w:proofErr w:type="spellStart"/>
      <w:r>
        <w:rPr>
          <w:i/>
          <w:iCs/>
          <w:color w:val="6B7280"/>
          <w:sz w:val="22"/>
          <w:szCs w:val="22"/>
        </w:rPr>
        <w:t>Sorotan</w:t>
      </w:r>
      <w:proofErr w:type="spellEnd"/>
      <w:r>
        <w:rPr>
          <w:i/>
          <w:iCs/>
          <w:color w:val="6B7280"/>
          <w:sz w:val="22"/>
          <w:szCs w:val="22"/>
        </w:rPr>
        <w:t xml:space="preserve"> </w:t>
      </w:r>
      <w:proofErr w:type="spellStart"/>
      <w:r>
        <w:rPr>
          <w:i/>
          <w:iCs/>
          <w:color w:val="6B7280"/>
          <w:sz w:val="22"/>
          <w:szCs w:val="22"/>
        </w:rPr>
        <w:t>Keamanan</w:t>
      </w:r>
      <w:proofErr w:type="spellEnd"/>
    </w:p>
    <w:tbl>
      <w:tblPr>
        <w:tblW w:w="5000" w:type="pct"/>
        <w:tblBorders>
          <w:top w:val="single" w:sz="18" w:space="0" w:color="E8A33D"/>
          <w:left w:val="single" w:sz="18" w:space="0" w:color="E8A33D"/>
          <w:bottom w:val="single" w:sz="18" w:space="0" w:color="E8A33D"/>
          <w:right w:val="single" w:sz="18" w:space="0" w:color="E8A33D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4"/>
      </w:tblGrid>
      <w:tr w:rsidR="00E21D9B" w14:paraId="740663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7E9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418C88DA" w14:textId="76E9D742" w:rsidR="00E21D9B" w:rsidRDefault="00000000">
            <w:pPr>
              <w:spacing w:after="80"/>
            </w:pPr>
            <w:proofErr w:type="gramStart"/>
            <w:r>
              <w:rPr>
                <w:b/>
                <w:bCs/>
                <w:color w:val="1B3A4B"/>
                <w:sz w:val="22"/>
                <w:szCs w:val="22"/>
              </w:rPr>
              <w:t>★  HIGHLIGHT</w:t>
            </w:r>
            <w:proofErr w:type="gramEnd"/>
            <w:r w:rsidR="00A90C67">
              <w:rPr>
                <w:b/>
                <w:bCs/>
                <w:color w:val="1B3A4B"/>
                <w:sz w:val="22"/>
                <w:szCs w:val="22"/>
              </w:rPr>
              <w:t>,</w:t>
            </w:r>
            <w:r>
              <w:rPr>
                <w:b/>
                <w:bCs/>
                <w:color w:val="1B3A4B"/>
                <w:sz w:val="22"/>
                <w:szCs w:val="22"/>
              </w:rPr>
              <w:t xml:space="preserve"> The Process Ledger is the absolute foundation of eligibility</w:t>
            </w:r>
          </w:p>
          <w:p w14:paraId="476ADAFA" w14:textId="3C4CE5AB" w:rsidR="00E21D9B" w:rsidRDefault="00000000">
            <w:pPr>
              <w:spacing w:after="140"/>
            </w:pPr>
            <w:r>
              <w:rPr>
                <w:b/>
                <w:bCs/>
                <w:color w:val="222222"/>
                <w:sz w:val="21"/>
                <w:szCs w:val="21"/>
              </w:rPr>
              <w:t>Eligibility for an Authenticity Report is entirely dependent on the writer's own process metadata</w:t>
            </w:r>
            <w:r w:rsidR="00A90C67">
              <w:rPr>
                <w:b/>
                <w:bCs/>
                <w:color w:val="222222"/>
                <w:sz w:val="21"/>
                <w:szCs w:val="21"/>
              </w:rPr>
              <w:t>,</w:t>
            </w:r>
            <w:r>
              <w:rPr>
                <w:b/>
                <w:bCs/>
                <w:color w:val="222222"/>
                <w:sz w:val="21"/>
                <w:szCs w:val="21"/>
              </w:rPr>
              <w:t xml:space="preserve"> typing cadence, natural pauses, revision patterns, and copy-paste ratio, captured locally while the work is written. This is the system's non-negotiable security core. The AI Creative Partner is only ever a disclosed assistance layer that helps a writer refine their own 100%-authored work; it is never a mechanism to launder or relabel AI-generated content as human. If the process metadata does not reflect genuine authorship, no report is issued</w:t>
            </w:r>
            <w:r w:rsidR="00A90C67">
              <w:rPr>
                <w:b/>
                <w:bCs/>
                <w:color w:val="222222"/>
                <w:sz w:val="21"/>
                <w:szCs w:val="21"/>
              </w:rPr>
              <w:t>,</w:t>
            </w:r>
            <w:r>
              <w:rPr>
                <w:b/>
                <w:bCs/>
                <w:color w:val="222222"/>
                <w:sz w:val="21"/>
                <w:szCs w:val="21"/>
              </w:rPr>
              <w:t xml:space="preserve"> regardless of how the final text reads.</w:t>
            </w:r>
          </w:p>
          <w:p w14:paraId="695F831B" w14:textId="237ED47A" w:rsidR="00E21D9B" w:rsidRDefault="00000000">
            <w:pPr>
              <w:spacing w:after="80"/>
            </w:pPr>
            <w:r>
              <w:rPr>
                <w:b/>
                <w:bCs/>
                <w:i/>
                <w:iCs/>
                <w:color w:val="1B3A4B"/>
                <w:sz w:val="22"/>
                <w:szCs w:val="22"/>
              </w:rPr>
              <w:t>SOROTAN</w:t>
            </w:r>
            <w:r w:rsidR="00A90C67">
              <w:rPr>
                <w:b/>
                <w:bCs/>
                <w:i/>
                <w:iCs/>
                <w:color w:val="1B3A4B"/>
                <w:sz w:val="22"/>
                <w:szCs w:val="22"/>
              </w:rPr>
              <w:t>,</w:t>
            </w:r>
            <w:r>
              <w:rPr>
                <w:b/>
                <w:bCs/>
                <w:i/>
                <w:iCs/>
                <w:color w:val="1B3A4B"/>
                <w:sz w:val="22"/>
                <w:szCs w:val="22"/>
              </w:rPr>
              <w:t xml:space="preserve"> Process Ledger </w:t>
            </w:r>
            <w:proofErr w:type="spellStart"/>
            <w:r>
              <w:rPr>
                <w:b/>
                <w:bCs/>
                <w:i/>
                <w:iCs/>
                <w:color w:val="1B3A4B"/>
                <w:sz w:val="22"/>
                <w:szCs w:val="22"/>
              </w:rPr>
              <w:t>adalah</w:t>
            </w:r>
            <w:proofErr w:type="spellEnd"/>
            <w:r>
              <w:rPr>
                <w:b/>
                <w:bCs/>
                <w:i/>
                <w:iCs/>
                <w:color w:val="1B3A4B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1B3A4B"/>
                <w:sz w:val="22"/>
                <w:szCs w:val="22"/>
              </w:rPr>
              <w:t>fondasi</w:t>
            </w:r>
            <w:proofErr w:type="spellEnd"/>
            <w:r>
              <w:rPr>
                <w:b/>
                <w:bCs/>
                <w:i/>
                <w:iCs/>
                <w:color w:val="1B3A4B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1B3A4B"/>
                <w:sz w:val="22"/>
                <w:szCs w:val="22"/>
              </w:rPr>
              <w:t>mutlak</w:t>
            </w:r>
            <w:proofErr w:type="spellEnd"/>
            <w:r>
              <w:rPr>
                <w:b/>
                <w:bCs/>
                <w:i/>
                <w:iCs/>
                <w:color w:val="1B3A4B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1B3A4B"/>
                <w:sz w:val="22"/>
                <w:szCs w:val="22"/>
              </w:rPr>
              <w:t>kelayakan</w:t>
            </w:r>
            <w:proofErr w:type="spellEnd"/>
          </w:p>
          <w:p w14:paraId="10359E4B" w14:textId="75DE4661" w:rsidR="00E21D9B" w:rsidRDefault="00000000"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Kelayakan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Authenticity Report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sepenuhnya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bergantung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pada metadata proses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milik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penulis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sendiri</w:t>
            </w:r>
            <w:proofErr w:type="spellEnd"/>
            <w:r w:rsidR="00A90C67">
              <w:rPr>
                <w:b/>
                <w:bCs/>
                <w:i/>
                <w:iCs/>
                <w:color w:val="222222"/>
                <w:sz w:val="21"/>
                <w:szCs w:val="21"/>
              </w:rPr>
              <w:t>,</w:t>
            </w:r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ritme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mengetik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,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jeda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alami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,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pola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revisi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, dan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rasio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copy-paste, yang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direkam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secara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lokal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selama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karya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ditulis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.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Inilah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inti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keamanan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sistem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yang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mutlak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dan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tidak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bisa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ditawar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. AI Creative Partner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hanya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berfungsi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sebagai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lapisan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bantuan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yang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transparan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untuk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menyempurnakan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karya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yang 100%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ditulis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sendiri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oleh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penulis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;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ini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bukan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mekanisme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untuk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mencuci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atau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melabeli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ulang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konten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buatan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AI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sebagai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karya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manusia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. Jika metadata proses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tidak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mencerminkan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kepenulisan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yang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sah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,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laporan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tidak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akan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diterbitkan</w:t>
            </w:r>
            <w:proofErr w:type="spellEnd"/>
            <w:r w:rsidR="00A90C67">
              <w:rPr>
                <w:b/>
                <w:bCs/>
                <w:i/>
                <w:iCs/>
                <w:color w:val="222222"/>
                <w:sz w:val="21"/>
                <w:szCs w:val="21"/>
              </w:rPr>
              <w:t>,</w:t>
            </w:r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berapa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pun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bagusnya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teks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akhirnya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terbaca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.</w:t>
            </w:r>
          </w:p>
        </w:tc>
      </w:tr>
    </w:tbl>
    <w:p w14:paraId="3433B21E" w14:textId="77777777" w:rsidR="00E21D9B" w:rsidRDefault="00000000">
      <w:pPr>
        <w:spacing w:before="180" w:after="80"/>
      </w:pPr>
      <w:r>
        <w:rPr>
          <w:b/>
          <w:bCs/>
          <w:color w:val="1B3A4B"/>
          <w:sz w:val="22"/>
          <w:szCs w:val="22"/>
        </w:rPr>
        <w:lastRenderedPageBreak/>
        <w:t xml:space="preserve">Why this design is honest, not just strict / </w:t>
      </w:r>
      <w:proofErr w:type="spellStart"/>
      <w:r>
        <w:rPr>
          <w:b/>
          <w:bCs/>
          <w:color w:val="1B3A4B"/>
          <w:sz w:val="22"/>
          <w:szCs w:val="22"/>
        </w:rPr>
        <w:t>Mengapa</w:t>
      </w:r>
      <w:proofErr w:type="spellEnd"/>
      <w:r>
        <w:rPr>
          <w:b/>
          <w:bCs/>
          <w:color w:val="1B3A4B"/>
          <w:sz w:val="22"/>
          <w:szCs w:val="22"/>
        </w:rPr>
        <w:t xml:space="preserve"> </w:t>
      </w:r>
      <w:proofErr w:type="spellStart"/>
      <w:r>
        <w:rPr>
          <w:b/>
          <w:bCs/>
          <w:color w:val="1B3A4B"/>
          <w:sz w:val="22"/>
          <w:szCs w:val="22"/>
        </w:rPr>
        <w:t>desain</w:t>
      </w:r>
      <w:proofErr w:type="spellEnd"/>
      <w:r>
        <w:rPr>
          <w:b/>
          <w:bCs/>
          <w:color w:val="1B3A4B"/>
          <w:sz w:val="22"/>
          <w:szCs w:val="22"/>
        </w:rPr>
        <w:t xml:space="preserve"> </w:t>
      </w:r>
      <w:proofErr w:type="spellStart"/>
      <w:r>
        <w:rPr>
          <w:b/>
          <w:bCs/>
          <w:color w:val="1B3A4B"/>
          <w:sz w:val="22"/>
          <w:szCs w:val="22"/>
        </w:rPr>
        <w:t>ini</w:t>
      </w:r>
      <w:proofErr w:type="spellEnd"/>
      <w:r>
        <w:rPr>
          <w:b/>
          <w:bCs/>
          <w:color w:val="1B3A4B"/>
          <w:sz w:val="22"/>
          <w:szCs w:val="22"/>
        </w:rPr>
        <w:t xml:space="preserve"> </w:t>
      </w:r>
      <w:proofErr w:type="spellStart"/>
      <w:r>
        <w:rPr>
          <w:b/>
          <w:bCs/>
          <w:color w:val="1B3A4B"/>
          <w:sz w:val="22"/>
          <w:szCs w:val="22"/>
        </w:rPr>
        <w:t>jujur</w:t>
      </w:r>
      <w:proofErr w:type="spellEnd"/>
      <w:r>
        <w:rPr>
          <w:b/>
          <w:bCs/>
          <w:color w:val="1B3A4B"/>
          <w:sz w:val="22"/>
          <w:szCs w:val="22"/>
        </w:rPr>
        <w:t xml:space="preserve">, </w:t>
      </w:r>
      <w:proofErr w:type="spellStart"/>
      <w:r>
        <w:rPr>
          <w:b/>
          <w:bCs/>
          <w:color w:val="1B3A4B"/>
          <w:sz w:val="22"/>
          <w:szCs w:val="22"/>
        </w:rPr>
        <w:t>bukan</w:t>
      </w:r>
      <w:proofErr w:type="spellEnd"/>
      <w:r>
        <w:rPr>
          <w:b/>
          <w:bCs/>
          <w:color w:val="1B3A4B"/>
          <w:sz w:val="22"/>
          <w:szCs w:val="22"/>
        </w:rPr>
        <w:t xml:space="preserve"> </w:t>
      </w:r>
      <w:proofErr w:type="spellStart"/>
      <w:r>
        <w:rPr>
          <w:b/>
          <w:bCs/>
          <w:color w:val="1B3A4B"/>
          <w:sz w:val="22"/>
          <w:szCs w:val="22"/>
        </w:rPr>
        <w:t>sekadar</w:t>
      </w:r>
      <w:proofErr w:type="spellEnd"/>
      <w:r>
        <w:rPr>
          <w:b/>
          <w:bCs/>
          <w:color w:val="1B3A4B"/>
          <w:sz w:val="22"/>
          <w:szCs w:val="22"/>
        </w:rPr>
        <w:t xml:space="preserve"> </w:t>
      </w:r>
      <w:proofErr w:type="spellStart"/>
      <w:r>
        <w:rPr>
          <w:b/>
          <w:bCs/>
          <w:color w:val="1B3A4B"/>
          <w:sz w:val="22"/>
          <w:szCs w:val="22"/>
        </w:rPr>
        <w:t>ketat</w:t>
      </w:r>
      <w:proofErr w:type="spellEnd"/>
    </w:p>
    <w:p w14:paraId="3E450609" w14:textId="688808BA" w:rsidR="00E21D9B" w:rsidRDefault="00000000" w:rsidP="00A90C67">
      <w:pPr>
        <w:spacing w:after="120"/>
        <w:jc w:val="both"/>
      </w:pPr>
      <w:proofErr w:type="gramStart"/>
      <w:r>
        <w:rPr>
          <w:b/>
          <w:bCs/>
          <w:color w:val="2E7D6B"/>
          <w:sz w:val="19"/>
          <w:szCs w:val="19"/>
        </w:rPr>
        <w:t xml:space="preserve">EN  </w:t>
      </w:r>
      <w:r>
        <w:rPr>
          <w:color w:val="222222"/>
          <w:sz w:val="21"/>
          <w:szCs w:val="21"/>
        </w:rPr>
        <w:t>Unlike</w:t>
      </w:r>
      <w:proofErr w:type="gramEnd"/>
      <w:r>
        <w:rPr>
          <w:color w:val="222222"/>
          <w:sz w:val="21"/>
          <w:szCs w:val="21"/>
        </w:rPr>
        <w:t xml:space="preserve"> a detector-evasion loop, this system makes no claim to be “AI-proof.” It claims only what it can actually verify: that a specific process of writing took place, with specific characteristics, at a specific time. That claim is auditable and defensible</w:t>
      </w:r>
      <w:r w:rsidR="00A90C67">
        <w:rPr>
          <w:color w:val="222222"/>
          <w:sz w:val="21"/>
          <w:szCs w:val="21"/>
        </w:rPr>
        <w:t>,</w:t>
      </w:r>
      <w:r>
        <w:rPr>
          <w:color w:val="222222"/>
          <w:sz w:val="21"/>
          <w:szCs w:val="21"/>
        </w:rPr>
        <w:t xml:space="preserve"> which is exactly what gives it credibility with platforms, publishers, and institutions.</w:t>
      </w:r>
    </w:p>
    <w:p w14:paraId="790558A3" w14:textId="02554E4C" w:rsidR="00E21D9B" w:rsidRDefault="00000000" w:rsidP="00A90C67">
      <w:pPr>
        <w:spacing w:after="200"/>
        <w:jc w:val="both"/>
      </w:pPr>
      <w:proofErr w:type="gramStart"/>
      <w:r>
        <w:rPr>
          <w:b/>
          <w:bCs/>
          <w:color w:val="E8A33D"/>
          <w:sz w:val="19"/>
          <w:szCs w:val="19"/>
        </w:rPr>
        <w:t xml:space="preserve">ID  </w:t>
      </w:r>
      <w:proofErr w:type="spellStart"/>
      <w:r>
        <w:rPr>
          <w:i/>
          <w:iCs/>
          <w:color w:val="222222"/>
          <w:sz w:val="21"/>
          <w:szCs w:val="21"/>
        </w:rPr>
        <w:t>Berbeda</w:t>
      </w:r>
      <w:proofErr w:type="spellEnd"/>
      <w:proofErr w:type="gram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dengan</w:t>
      </w:r>
      <w:proofErr w:type="spellEnd"/>
      <w:r>
        <w:rPr>
          <w:i/>
          <w:iCs/>
          <w:color w:val="222222"/>
          <w:sz w:val="21"/>
          <w:szCs w:val="21"/>
        </w:rPr>
        <w:t xml:space="preserve"> loop </w:t>
      </w:r>
      <w:proofErr w:type="spellStart"/>
      <w:r>
        <w:rPr>
          <w:i/>
          <w:iCs/>
          <w:color w:val="222222"/>
          <w:sz w:val="21"/>
          <w:szCs w:val="21"/>
        </w:rPr>
        <w:t>pengelabuan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detektor</w:t>
      </w:r>
      <w:proofErr w:type="spellEnd"/>
      <w:r>
        <w:rPr>
          <w:i/>
          <w:iCs/>
          <w:color w:val="222222"/>
          <w:sz w:val="21"/>
          <w:szCs w:val="21"/>
        </w:rPr>
        <w:t xml:space="preserve">, </w:t>
      </w:r>
      <w:proofErr w:type="spellStart"/>
      <w:r>
        <w:rPr>
          <w:i/>
          <w:iCs/>
          <w:color w:val="222222"/>
          <w:sz w:val="21"/>
          <w:szCs w:val="21"/>
        </w:rPr>
        <w:t>sistem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ini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tidak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mengklaim</w:t>
      </w:r>
      <w:proofErr w:type="spellEnd"/>
      <w:r>
        <w:rPr>
          <w:i/>
          <w:iCs/>
          <w:color w:val="222222"/>
          <w:sz w:val="21"/>
          <w:szCs w:val="21"/>
        </w:rPr>
        <w:t xml:space="preserve"> “anti-AI”. </w:t>
      </w:r>
      <w:proofErr w:type="spellStart"/>
      <w:r>
        <w:rPr>
          <w:i/>
          <w:iCs/>
          <w:color w:val="222222"/>
          <w:sz w:val="21"/>
          <w:szCs w:val="21"/>
        </w:rPr>
        <w:t>Sistem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hanya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mengklaim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apa</w:t>
      </w:r>
      <w:proofErr w:type="spellEnd"/>
      <w:r>
        <w:rPr>
          <w:i/>
          <w:iCs/>
          <w:color w:val="222222"/>
          <w:sz w:val="21"/>
          <w:szCs w:val="21"/>
        </w:rPr>
        <w:t xml:space="preserve"> yang </w:t>
      </w:r>
      <w:proofErr w:type="spellStart"/>
      <w:r>
        <w:rPr>
          <w:i/>
          <w:iCs/>
          <w:color w:val="222222"/>
          <w:sz w:val="21"/>
          <w:szCs w:val="21"/>
        </w:rPr>
        <w:t>benar-benar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bisa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diverifikasi</w:t>
      </w:r>
      <w:proofErr w:type="spellEnd"/>
      <w:r>
        <w:rPr>
          <w:i/>
          <w:iCs/>
          <w:color w:val="222222"/>
          <w:sz w:val="21"/>
          <w:szCs w:val="21"/>
        </w:rPr>
        <w:t xml:space="preserve">: </w:t>
      </w:r>
      <w:proofErr w:type="spellStart"/>
      <w:r>
        <w:rPr>
          <w:i/>
          <w:iCs/>
          <w:color w:val="222222"/>
          <w:sz w:val="21"/>
          <w:szCs w:val="21"/>
        </w:rPr>
        <w:t>bahwa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sebuah</w:t>
      </w:r>
      <w:proofErr w:type="spellEnd"/>
      <w:r>
        <w:rPr>
          <w:i/>
          <w:iCs/>
          <w:color w:val="222222"/>
          <w:sz w:val="21"/>
          <w:szCs w:val="21"/>
        </w:rPr>
        <w:t xml:space="preserve"> proses </w:t>
      </w:r>
      <w:proofErr w:type="spellStart"/>
      <w:r>
        <w:rPr>
          <w:i/>
          <w:iCs/>
          <w:color w:val="222222"/>
          <w:sz w:val="21"/>
          <w:szCs w:val="21"/>
        </w:rPr>
        <w:t>menulis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tertentu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telah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terjadi</w:t>
      </w:r>
      <w:proofErr w:type="spellEnd"/>
      <w:r>
        <w:rPr>
          <w:i/>
          <w:iCs/>
          <w:color w:val="222222"/>
          <w:sz w:val="21"/>
          <w:szCs w:val="21"/>
        </w:rPr>
        <w:t xml:space="preserve">, </w:t>
      </w:r>
      <w:proofErr w:type="spellStart"/>
      <w:r>
        <w:rPr>
          <w:i/>
          <w:iCs/>
          <w:color w:val="222222"/>
          <w:sz w:val="21"/>
          <w:szCs w:val="21"/>
        </w:rPr>
        <w:t>dengan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karakteristik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tertentu</w:t>
      </w:r>
      <w:proofErr w:type="spellEnd"/>
      <w:r>
        <w:rPr>
          <w:i/>
          <w:iCs/>
          <w:color w:val="222222"/>
          <w:sz w:val="21"/>
          <w:szCs w:val="21"/>
        </w:rPr>
        <w:t xml:space="preserve">, pada </w:t>
      </w:r>
      <w:proofErr w:type="spellStart"/>
      <w:r>
        <w:rPr>
          <w:i/>
          <w:iCs/>
          <w:color w:val="222222"/>
          <w:sz w:val="21"/>
          <w:szCs w:val="21"/>
        </w:rPr>
        <w:t>waktu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tertentu</w:t>
      </w:r>
      <w:proofErr w:type="spellEnd"/>
      <w:r>
        <w:rPr>
          <w:i/>
          <w:iCs/>
          <w:color w:val="222222"/>
          <w:sz w:val="21"/>
          <w:szCs w:val="21"/>
        </w:rPr>
        <w:t xml:space="preserve">. </w:t>
      </w:r>
      <w:proofErr w:type="spellStart"/>
      <w:r>
        <w:rPr>
          <w:i/>
          <w:iCs/>
          <w:color w:val="222222"/>
          <w:sz w:val="21"/>
          <w:szCs w:val="21"/>
        </w:rPr>
        <w:t>Klaim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ini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dapat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diaudit</w:t>
      </w:r>
      <w:proofErr w:type="spellEnd"/>
      <w:r>
        <w:rPr>
          <w:i/>
          <w:iCs/>
          <w:color w:val="222222"/>
          <w:sz w:val="21"/>
          <w:szCs w:val="21"/>
        </w:rPr>
        <w:t xml:space="preserve"> dan </w:t>
      </w:r>
      <w:proofErr w:type="spellStart"/>
      <w:r>
        <w:rPr>
          <w:i/>
          <w:iCs/>
          <w:color w:val="222222"/>
          <w:sz w:val="21"/>
          <w:szCs w:val="21"/>
        </w:rPr>
        <w:t>dipertahankan</w:t>
      </w:r>
      <w:proofErr w:type="spellEnd"/>
      <w:r w:rsidR="00A90C67">
        <w:rPr>
          <w:i/>
          <w:iCs/>
          <w:color w:val="222222"/>
          <w:sz w:val="21"/>
          <w:szCs w:val="21"/>
        </w:rPr>
        <w:t>,</w:t>
      </w:r>
      <w:r>
        <w:rPr>
          <w:i/>
          <w:iCs/>
          <w:color w:val="222222"/>
          <w:sz w:val="21"/>
          <w:szCs w:val="21"/>
        </w:rPr>
        <w:t xml:space="preserve"> dan </w:t>
      </w:r>
      <w:proofErr w:type="spellStart"/>
      <w:r>
        <w:rPr>
          <w:i/>
          <w:iCs/>
          <w:color w:val="222222"/>
          <w:sz w:val="21"/>
          <w:szCs w:val="21"/>
        </w:rPr>
        <w:t>justru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itulah</w:t>
      </w:r>
      <w:proofErr w:type="spellEnd"/>
      <w:r>
        <w:rPr>
          <w:i/>
          <w:iCs/>
          <w:color w:val="222222"/>
          <w:sz w:val="21"/>
          <w:szCs w:val="21"/>
        </w:rPr>
        <w:t xml:space="preserve"> yang </w:t>
      </w:r>
      <w:proofErr w:type="spellStart"/>
      <w:r>
        <w:rPr>
          <w:i/>
          <w:iCs/>
          <w:color w:val="222222"/>
          <w:sz w:val="21"/>
          <w:szCs w:val="21"/>
        </w:rPr>
        <w:t>memberi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kredibilitas</w:t>
      </w:r>
      <w:proofErr w:type="spellEnd"/>
      <w:r>
        <w:rPr>
          <w:i/>
          <w:iCs/>
          <w:color w:val="222222"/>
          <w:sz w:val="21"/>
          <w:szCs w:val="21"/>
        </w:rPr>
        <w:t xml:space="preserve"> di </w:t>
      </w:r>
      <w:proofErr w:type="spellStart"/>
      <w:r>
        <w:rPr>
          <w:i/>
          <w:iCs/>
          <w:color w:val="222222"/>
          <w:sz w:val="21"/>
          <w:szCs w:val="21"/>
        </w:rPr>
        <w:t>mata</w:t>
      </w:r>
      <w:proofErr w:type="spellEnd"/>
      <w:r>
        <w:rPr>
          <w:i/>
          <w:iCs/>
          <w:color w:val="222222"/>
          <w:sz w:val="21"/>
          <w:szCs w:val="21"/>
        </w:rPr>
        <w:t xml:space="preserve"> platform, </w:t>
      </w:r>
      <w:proofErr w:type="spellStart"/>
      <w:r>
        <w:rPr>
          <w:i/>
          <w:iCs/>
          <w:color w:val="222222"/>
          <w:sz w:val="21"/>
          <w:szCs w:val="21"/>
        </w:rPr>
        <w:t>penerbit</w:t>
      </w:r>
      <w:proofErr w:type="spellEnd"/>
      <w:r>
        <w:rPr>
          <w:i/>
          <w:iCs/>
          <w:color w:val="222222"/>
          <w:sz w:val="21"/>
          <w:szCs w:val="21"/>
        </w:rPr>
        <w:t xml:space="preserve">, dan </w:t>
      </w:r>
      <w:proofErr w:type="spellStart"/>
      <w:r>
        <w:rPr>
          <w:i/>
          <w:iCs/>
          <w:color w:val="222222"/>
          <w:sz w:val="21"/>
          <w:szCs w:val="21"/>
        </w:rPr>
        <w:t>institusi</w:t>
      </w:r>
      <w:proofErr w:type="spellEnd"/>
      <w:r>
        <w:rPr>
          <w:i/>
          <w:iCs/>
          <w:color w:val="222222"/>
          <w:sz w:val="21"/>
          <w:szCs w:val="21"/>
        </w:rPr>
        <w:t>.</w:t>
      </w:r>
    </w:p>
    <w:p w14:paraId="5D266F75" w14:textId="77777777" w:rsidR="00E21D9B" w:rsidRDefault="00E21D9B">
      <w:pPr>
        <w:spacing w:after="120"/>
      </w:pPr>
    </w:p>
    <w:p w14:paraId="268EBA4A" w14:textId="77777777" w:rsidR="00E21D9B" w:rsidRDefault="00000000">
      <w:pPr>
        <w:pStyle w:val="Heading1"/>
        <w:pBdr>
          <w:bottom w:val="single" w:sz="8" w:space="4" w:color="2E7D6B"/>
        </w:pBdr>
        <w:spacing w:before="400" w:after="160"/>
      </w:pPr>
      <w:r>
        <w:rPr>
          <w:b/>
          <w:bCs/>
          <w:color w:val="1B3A4B"/>
          <w:sz w:val="30"/>
          <w:szCs w:val="30"/>
        </w:rPr>
        <w:t>5. User Personas</w:t>
      </w:r>
    </w:p>
    <w:p w14:paraId="4C8D7A1B" w14:textId="77777777" w:rsidR="00E21D9B" w:rsidRDefault="00000000">
      <w:pPr>
        <w:spacing w:after="200"/>
      </w:pPr>
      <w:r>
        <w:rPr>
          <w:i/>
          <w:iCs/>
          <w:color w:val="6B7280"/>
          <w:sz w:val="22"/>
          <w:szCs w:val="22"/>
        </w:rPr>
        <w:t xml:space="preserve">Persona </w:t>
      </w:r>
      <w:proofErr w:type="spellStart"/>
      <w:r>
        <w:rPr>
          <w:i/>
          <w:iCs/>
          <w:color w:val="6B7280"/>
          <w:sz w:val="22"/>
          <w:szCs w:val="22"/>
        </w:rPr>
        <w:t>Pengguna</w:t>
      </w:r>
      <w:proofErr w:type="spellEnd"/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350"/>
      </w:tblGrid>
      <w:tr w:rsidR="00E21D9B" w14:paraId="20D3B7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B3A4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A9233C0" w14:textId="77777777" w:rsidR="00E21D9B" w:rsidRDefault="00000000">
            <w:r>
              <w:rPr>
                <w:b/>
                <w:bCs/>
                <w:color w:val="FFFFFF"/>
              </w:rPr>
              <w:t>Persona</w:t>
            </w:r>
          </w:p>
        </w:tc>
        <w:tc>
          <w:tcPr>
            <w:tcW w:w="3200" w:type="dxa"/>
            <w:shd w:val="clear" w:color="auto" w:fill="1B3A4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5D833B5" w14:textId="77777777" w:rsidR="00E21D9B" w:rsidRDefault="00000000">
            <w:r>
              <w:rPr>
                <w:b/>
                <w:bCs/>
                <w:color w:val="FFFFFF"/>
              </w:rPr>
              <w:t xml:space="preserve">Need / </w:t>
            </w:r>
            <w:proofErr w:type="spellStart"/>
            <w:r>
              <w:rPr>
                <w:b/>
                <w:bCs/>
                <w:color w:val="FFFFFF"/>
              </w:rPr>
              <w:t>Kebutuhan</w:t>
            </w:r>
            <w:proofErr w:type="spellEnd"/>
          </w:p>
        </w:tc>
        <w:tc>
          <w:tcPr>
            <w:tcW w:w="3350" w:type="dxa"/>
            <w:shd w:val="clear" w:color="auto" w:fill="1B3A4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24449E5" w14:textId="77777777" w:rsidR="00E21D9B" w:rsidRDefault="00000000">
            <w:r>
              <w:rPr>
                <w:b/>
                <w:bCs/>
                <w:color w:val="FFFFFF"/>
              </w:rPr>
              <w:t>How Creative Alibi Helps</w:t>
            </w:r>
          </w:p>
        </w:tc>
      </w:tr>
      <w:tr w:rsidR="00E21D9B" w14:paraId="60F197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7F5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2BC808" w14:textId="77777777" w:rsidR="00E21D9B" w:rsidRDefault="00000000">
            <w:r>
              <w:rPr>
                <w:color w:val="222222"/>
                <w:sz w:val="19"/>
                <w:szCs w:val="19"/>
              </w:rPr>
              <w:t>Freelance Writer (</w:t>
            </w:r>
            <w:proofErr w:type="spellStart"/>
            <w:r>
              <w:rPr>
                <w:color w:val="222222"/>
                <w:sz w:val="19"/>
                <w:szCs w:val="19"/>
              </w:rPr>
              <w:t>Penulis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Lepas)</w:t>
            </w:r>
          </w:p>
        </w:tc>
        <w:tc>
          <w:tcPr>
            <w:tcW w:w="3200" w:type="dxa"/>
            <w:shd w:val="clear" w:color="auto" w:fill="F7F5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A5CA8D" w14:textId="77777777" w:rsidR="00E21D9B" w:rsidRDefault="00000000">
            <w:r>
              <w:rPr>
                <w:color w:val="222222"/>
                <w:sz w:val="19"/>
                <w:szCs w:val="19"/>
              </w:rPr>
              <w:t>Protect income from unjust AI-flag rejections</w:t>
            </w:r>
          </w:p>
        </w:tc>
        <w:tc>
          <w:tcPr>
            <w:tcW w:w="3350" w:type="dxa"/>
            <w:shd w:val="clear" w:color="auto" w:fill="F7F5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584F94" w14:textId="77777777" w:rsidR="00E21D9B" w:rsidRDefault="00000000">
            <w:r>
              <w:rPr>
                <w:color w:val="222222"/>
                <w:sz w:val="19"/>
                <w:szCs w:val="19"/>
              </w:rPr>
              <w:t>Attaches Authenticity Report to every client submission</w:t>
            </w:r>
          </w:p>
        </w:tc>
      </w:tr>
      <w:tr w:rsidR="00E21D9B" w14:paraId="267AD1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57FA1E" w14:textId="77777777" w:rsidR="00E21D9B" w:rsidRDefault="00000000">
            <w:r>
              <w:rPr>
                <w:color w:val="222222"/>
                <w:sz w:val="19"/>
                <w:szCs w:val="19"/>
              </w:rPr>
              <w:t>University Student (</w:t>
            </w:r>
            <w:proofErr w:type="spellStart"/>
            <w:r>
              <w:rPr>
                <w:color w:val="222222"/>
                <w:sz w:val="19"/>
                <w:szCs w:val="19"/>
              </w:rPr>
              <w:t>Mahasiswa</w:t>
            </w:r>
            <w:proofErr w:type="spellEnd"/>
            <w:r>
              <w:rPr>
                <w:color w:val="222222"/>
                <w:sz w:val="19"/>
                <w:szCs w:val="19"/>
              </w:rPr>
              <w:t>)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23286A" w14:textId="77777777" w:rsidR="00E21D9B" w:rsidRDefault="00000000">
            <w:r>
              <w:rPr>
                <w:color w:val="222222"/>
                <w:sz w:val="19"/>
                <w:szCs w:val="19"/>
              </w:rPr>
              <w:t>Avoid academic integrity false accusations</w:t>
            </w:r>
          </w:p>
        </w:tc>
        <w:tc>
          <w:tcPr>
            <w:tcW w:w="33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D24A58" w14:textId="77777777" w:rsidR="00E21D9B" w:rsidRDefault="00000000">
            <w:r>
              <w:rPr>
                <w:color w:val="222222"/>
                <w:sz w:val="19"/>
                <w:szCs w:val="19"/>
              </w:rPr>
              <w:t>Report as supporting evidence alongside coursework</w:t>
            </w:r>
          </w:p>
        </w:tc>
      </w:tr>
      <w:tr w:rsidR="00E21D9B" w14:paraId="3FA97F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7F5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CA0301" w14:textId="77777777" w:rsidR="00E21D9B" w:rsidRDefault="00000000">
            <w:r>
              <w:rPr>
                <w:color w:val="222222"/>
                <w:sz w:val="19"/>
                <w:szCs w:val="19"/>
              </w:rPr>
              <w:t>Journalist / Blogger (</w:t>
            </w:r>
            <w:proofErr w:type="spellStart"/>
            <w:r>
              <w:rPr>
                <w:color w:val="222222"/>
                <w:sz w:val="19"/>
                <w:szCs w:val="19"/>
              </w:rPr>
              <w:t>Jurnalis</w:t>
            </w:r>
            <w:proofErr w:type="spellEnd"/>
            <w:r>
              <w:rPr>
                <w:color w:val="222222"/>
                <w:sz w:val="19"/>
                <w:szCs w:val="19"/>
              </w:rPr>
              <w:t>/Blogger)</w:t>
            </w:r>
          </w:p>
        </w:tc>
        <w:tc>
          <w:tcPr>
            <w:tcW w:w="3200" w:type="dxa"/>
            <w:shd w:val="clear" w:color="auto" w:fill="F7F5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E2298F" w14:textId="77777777" w:rsidR="00E21D9B" w:rsidRDefault="00000000">
            <w:r>
              <w:rPr>
                <w:color w:val="222222"/>
                <w:sz w:val="19"/>
                <w:szCs w:val="19"/>
              </w:rPr>
              <w:t>Preserve credibility with editors &amp; readers</w:t>
            </w:r>
          </w:p>
        </w:tc>
        <w:tc>
          <w:tcPr>
            <w:tcW w:w="3350" w:type="dxa"/>
            <w:shd w:val="clear" w:color="auto" w:fill="F7F5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6137E1" w14:textId="77777777" w:rsidR="00E21D9B" w:rsidRDefault="00000000">
            <w:r>
              <w:rPr>
                <w:color w:val="222222"/>
                <w:sz w:val="19"/>
                <w:szCs w:val="19"/>
              </w:rPr>
              <w:t>Public-facing “verified process” badge on published pieces</w:t>
            </w:r>
          </w:p>
        </w:tc>
      </w:tr>
      <w:tr w:rsidR="00E21D9B" w14:paraId="344249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9FF12A" w14:textId="77777777" w:rsidR="00E21D9B" w:rsidRDefault="00000000">
            <w:r>
              <w:rPr>
                <w:color w:val="222222"/>
                <w:sz w:val="19"/>
                <w:szCs w:val="19"/>
              </w:rPr>
              <w:t xml:space="preserve">Content Creator using AI tools (Kreator yang </w:t>
            </w:r>
            <w:proofErr w:type="spellStart"/>
            <w:r>
              <w:rPr>
                <w:color w:val="222222"/>
                <w:sz w:val="19"/>
                <w:szCs w:val="19"/>
              </w:rPr>
              <w:t>pakai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AI)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F3B372" w14:textId="77777777" w:rsidR="00E21D9B" w:rsidRDefault="00000000">
            <w:r>
              <w:rPr>
                <w:color w:val="222222"/>
                <w:sz w:val="19"/>
                <w:szCs w:val="19"/>
              </w:rPr>
              <w:t>Use AI assistance openly without being penalized unfairly</w:t>
            </w:r>
          </w:p>
        </w:tc>
        <w:tc>
          <w:tcPr>
            <w:tcW w:w="33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37F86D" w14:textId="77777777" w:rsidR="00E21D9B" w:rsidRDefault="00000000">
            <w:r>
              <w:rPr>
                <w:color w:val="222222"/>
                <w:sz w:val="19"/>
                <w:szCs w:val="19"/>
              </w:rPr>
              <w:t>Transparent AI-assist logging distinguishes assistance from authorship</w:t>
            </w:r>
          </w:p>
        </w:tc>
      </w:tr>
    </w:tbl>
    <w:p w14:paraId="6E0BE1BC" w14:textId="77777777" w:rsidR="00E21D9B" w:rsidRDefault="00E21D9B">
      <w:pPr>
        <w:spacing w:after="120"/>
      </w:pPr>
    </w:p>
    <w:p w14:paraId="58DFE8C0" w14:textId="77777777" w:rsidR="00E21D9B" w:rsidRDefault="00000000">
      <w:pPr>
        <w:pStyle w:val="Heading1"/>
        <w:pBdr>
          <w:bottom w:val="single" w:sz="8" w:space="4" w:color="2E7D6B"/>
        </w:pBdr>
        <w:spacing w:before="400" w:after="160"/>
      </w:pPr>
      <w:r>
        <w:rPr>
          <w:b/>
          <w:bCs/>
          <w:color w:val="1B3A4B"/>
          <w:sz w:val="30"/>
          <w:szCs w:val="30"/>
        </w:rPr>
        <w:t>6. User Workflow</w:t>
      </w:r>
    </w:p>
    <w:p w14:paraId="20F0E68B" w14:textId="77777777" w:rsidR="00E21D9B" w:rsidRDefault="00000000">
      <w:pPr>
        <w:spacing w:after="200"/>
      </w:pPr>
      <w:r>
        <w:rPr>
          <w:i/>
          <w:iCs/>
          <w:color w:val="6B7280"/>
          <w:sz w:val="22"/>
          <w:szCs w:val="22"/>
        </w:rPr>
        <w:t xml:space="preserve">Alur </w:t>
      </w:r>
      <w:proofErr w:type="spellStart"/>
      <w:r>
        <w:rPr>
          <w:i/>
          <w:iCs/>
          <w:color w:val="6B7280"/>
          <w:sz w:val="22"/>
          <w:szCs w:val="22"/>
        </w:rPr>
        <w:t>Kerja</w:t>
      </w:r>
      <w:proofErr w:type="spellEnd"/>
      <w:r>
        <w:rPr>
          <w:i/>
          <w:iCs/>
          <w:color w:val="6B7280"/>
          <w:sz w:val="22"/>
          <w:szCs w:val="22"/>
        </w:rPr>
        <w:t xml:space="preserve"> </w:t>
      </w:r>
      <w:proofErr w:type="spellStart"/>
      <w:r>
        <w:rPr>
          <w:i/>
          <w:iCs/>
          <w:color w:val="6B7280"/>
          <w:sz w:val="22"/>
          <w:szCs w:val="22"/>
        </w:rPr>
        <w:t>Pengguna</w:t>
      </w:r>
      <w:proofErr w:type="spellEnd"/>
    </w:p>
    <w:p w14:paraId="54C91F56" w14:textId="77777777" w:rsidR="00E21D9B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2C1C3917" wp14:editId="51C6FA00">
            <wp:extent cx="5715000" cy="2238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412F7" w14:textId="77777777" w:rsidR="00E21D9B" w:rsidRDefault="00000000">
      <w:pPr>
        <w:spacing w:after="60"/>
        <w:jc w:val="center"/>
      </w:pPr>
      <w:r>
        <w:rPr>
          <w:i/>
          <w:iCs/>
          <w:color w:val="6B7280"/>
          <w:sz w:val="18"/>
          <w:szCs w:val="18"/>
        </w:rPr>
        <w:t>Figure 1. End-to-end user workflow, from local writing to the final Authenticity Report.</w:t>
      </w:r>
    </w:p>
    <w:p w14:paraId="771856B5" w14:textId="77777777" w:rsidR="00E21D9B" w:rsidRDefault="00000000"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Gambar 1. Alur </w:t>
      </w:r>
      <w:proofErr w:type="spellStart"/>
      <w:r>
        <w:rPr>
          <w:i/>
          <w:iCs/>
          <w:color w:val="6B7280"/>
          <w:sz w:val="18"/>
          <w:szCs w:val="18"/>
        </w:rPr>
        <w:t>kerja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pengguna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dari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menulis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lokal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hingga</w:t>
      </w:r>
      <w:proofErr w:type="spellEnd"/>
      <w:r>
        <w:rPr>
          <w:i/>
          <w:iCs/>
          <w:color w:val="6B7280"/>
          <w:sz w:val="18"/>
          <w:szCs w:val="18"/>
        </w:rPr>
        <w:t xml:space="preserve"> Authenticity Report </w:t>
      </w:r>
      <w:proofErr w:type="spellStart"/>
      <w:r>
        <w:rPr>
          <w:i/>
          <w:iCs/>
          <w:color w:val="6B7280"/>
          <w:sz w:val="18"/>
          <w:szCs w:val="18"/>
        </w:rPr>
        <w:t>akhir</w:t>
      </w:r>
      <w:proofErr w:type="spellEnd"/>
      <w:r>
        <w:rPr>
          <w:i/>
          <w:iCs/>
          <w:color w:val="6B7280"/>
          <w:sz w:val="18"/>
          <w:szCs w:val="18"/>
        </w:rPr>
        <w:t>.</w:t>
      </w:r>
    </w:p>
    <w:p w14:paraId="7BC35ACE" w14:textId="5AC447B9" w:rsidR="00E21D9B" w:rsidRDefault="00000000">
      <w:pPr>
        <w:spacing w:before="180" w:after="80"/>
      </w:pPr>
      <w:r>
        <w:rPr>
          <w:b/>
          <w:bCs/>
          <w:color w:val="1B3A4B"/>
          <w:sz w:val="22"/>
          <w:szCs w:val="22"/>
        </w:rPr>
        <w:lastRenderedPageBreak/>
        <w:t>Phase 1</w:t>
      </w:r>
      <w:r w:rsidR="00A90C67">
        <w:rPr>
          <w:b/>
          <w:bCs/>
          <w:color w:val="1B3A4B"/>
          <w:sz w:val="22"/>
          <w:szCs w:val="22"/>
        </w:rPr>
        <w:t>,</w:t>
      </w:r>
      <w:r>
        <w:rPr>
          <w:b/>
          <w:bCs/>
          <w:color w:val="1B3A4B"/>
          <w:sz w:val="22"/>
          <w:szCs w:val="22"/>
        </w:rPr>
        <w:t xml:space="preserve"> Local </w:t>
      </w:r>
      <w:proofErr w:type="gramStart"/>
      <w:r>
        <w:rPr>
          <w:b/>
          <w:bCs/>
          <w:color w:val="1B3A4B"/>
          <w:sz w:val="22"/>
          <w:szCs w:val="22"/>
        </w:rPr>
        <w:t>Writing  /</w:t>
      </w:r>
      <w:proofErr w:type="gramEnd"/>
      <w:r>
        <w:rPr>
          <w:b/>
          <w:bCs/>
          <w:color w:val="1B3A4B"/>
          <w:sz w:val="22"/>
          <w:szCs w:val="22"/>
        </w:rPr>
        <w:t xml:space="preserve">  Fase 1</w:t>
      </w:r>
      <w:r w:rsidR="00A90C67">
        <w:rPr>
          <w:b/>
          <w:bCs/>
          <w:color w:val="1B3A4B"/>
          <w:sz w:val="22"/>
          <w:szCs w:val="22"/>
        </w:rPr>
        <w:t>,</w:t>
      </w:r>
      <w:r>
        <w:rPr>
          <w:b/>
          <w:bCs/>
          <w:color w:val="1B3A4B"/>
          <w:sz w:val="22"/>
          <w:szCs w:val="22"/>
        </w:rPr>
        <w:t xml:space="preserve"> </w:t>
      </w:r>
      <w:proofErr w:type="spellStart"/>
      <w:r>
        <w:rPr>
          <w:b/>
          <w:bCs/>
          <w:color w:val="1B3A4B"/>
          <w:sz w:val="22"/>
          <w:szCs w:val="22"/>
        </w:rPr>
        <w:t>Menulis</w:t>
      </w:r>
      <w:proofErr w:type="spellEnd"/>
      <w:r>
        <w:rPr>
          <w:b/>
          <w:bCs/>
          <w:color w:val="1B3A4B"/>
          <w:sz w:val="22"/>
          <w:szCs w:val="22"/>
        </w:rPr>
        <w:t xml:space="preserve"> Lokal</w:t>
      </w:r>
    </w:p>
    <w:p w14:paraId="107F9730" w14:textId="24782048" w:rsidR="00E21D9B" w:rsidRDefault="00000000">
      <w:pPr>
        <w:spacing w:after="120"/>
      </w:pPr>
      <w:proofErr w:type="gramStart"/>
      <w:r>
        <w:rPr>
          <w:b/>
          <w:bCs/>
          <w:color w:val="2E7D6B"/>
          <w:sz w:val="19"/>
          <w:szCs w:val="19"/>
        </w:rPr>
        <w:t xml:space="preserve">EN  </w:t>
      </w:r>
      <w:r>
        <w:rPr>
          <w:color w:val="222222"/>
          <w:sz w:val="21"/>
          <w:szCs w:val="21"/>
        </w:rPr>
        <w:t>The</w:t>
      </w:r>
      <w:proofErr w:type="gramEnd"/>
      <w:r>
        <w:rPr>
          <w:color w:val="222222"/>
          <w:sz w:val="21"/>
          <w:szCs w:val="21"/>
        </w:rPr>
        <w:t xml:space="preserve"> writer works inside the Creative Alibi editor. The </w:t>
      </w:r>
      <w:proofErr w:type="spellStart"/>
      <w:r>
        <w:rPr>
          <w:color w:val="222222"/>
          <w:sz w:val="21"/>
          <w:szCs w:val="21"/>
        </w:rPr>
        <w:t>Behavioral</w:t>
      </w:r>
      <w:proofErr w:type="spellEnd"/>
      <w:r>
        <w:rPr>
          <w:color w:val="222222"/>
          <w:sz w:val="21"/>
          <w:szCs w:val="21"/>
        </w:rPr>
        <w:t xml:space="preserve"> Tracker Module records keystrokes, pauses, and paste events locally and privately</w:t>
      </w:r>
      <w:r w:rsidR="00A90C67">
        <w:rPr>
          <w:color w:val="222222"/>
          <w:sz w:val="21"/>
          <w:szCs w:val="21"/>
        </w:rPr>
        <w:t>,</w:t>
      </w:r>
      <w:r>
        <w:rPr>
          <w:color w:val="222222"/>
          <w:sz w:val="21"/>
          <w:szCs w:val="21"/>
        </w:rPr>
        <w:t xml:space="preserve"> nothing leaves the device at this stage.</w:t>
      </w:r>
    </w:p>
    <w:p w14:paraId="09D7B3C7" w14:textId="263187B7" w:rsidR="00E21D9B" w:rsidRDefault="00000000">
      <w:pPr>
        <w:spacing w:after="200"/>
      </w:pPr>
      <w:proofErr w:type="gramStart"/>
      <w:r>
        <w:rPr>
          <w:b/>
          <w:bCs/>
          <w:color w:val="E8A33D"/>
          <w:sz w:val="19"/>
          <w:szCs w:val="19"/>
        </w:rPr>
        <w:t xml:space="preserve">ID  </w:t>
      </w:r>
      <w:proofErr w:type="spellStart"/>
      <w:r>
        <w:rPr>
          <w:i/>
          <w:iCs/>
          <w:color w:val="222222"/>
          <w:sz w:val="21"/>
          <w:szCs w:val="21"/>
        </w:rPr>
        <w:t>Penulis</w:t>
      </w:r>
      <w:proofErr w:type="spellEnd"/>
      <w:proofErr w:type="gram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bekerja</w:t>
      </w:r>
      <w:proofErr w:type="spellEnd"/>
      <w:r>
        <w:rPr>
          <w:i/>
          <w:iCs/>
          <w:color w:val="222222"/>
          <w:sz w:val="21"/>
          <w:szCs w:val="21"/>
        </w:rPr>
        <w:t xml:space="preserve"> di </w:t>
      </w:r>
      <w:proofErr w:type="spellStart"/>
      <w:r>
        <w:rPr>
          <w:i/>
          <w:iCs/>
          <w:color w:val="222222"/>
          <w:sz w:val="21"/>
          <w:szCs w:val="21"/>
        </w:rPr>
        <w:t>dalam</w:t>
      </w:r>
      <w:proofErr w:type="spellEnd"/>
      <w:r>
        <w:rPr>
          <w:i/>
          <w:iCs/>
          <w:color w:val="222222"/>
          <w:sz w:val="21"/>
          <w:szCs w:val="21"/>
        </w:rPr>
        <w:t xml:space="preserve"> editor Creative Alibi. </w:t>
      </w:r>
      <w:proofErr w:type="spellStart"/>
      <w:r>
        <w:rPr>
          <w:i/>
          <w:iCs/>
          <w:color w:val="222222"/>
          <w:sz w:val="21"/>
          <w:szCs w:val="21"/>
        </w:rPr>
        <w:t>Behavioral</w:t>
      </w:r>
      <w:proofErr w:type="spellEnd"/>
      <w:r>
        <w:rPr>
          <w:i/>
          <w:iCs/>
          <w:color w:val="222222"/>
          <w:sz w:val="21"/>
          <w:szCs w:val="21"/>
        </w:rPr>
        <w:t xml:space="preserve"> Tracker Module </w:t>
      </w:r>
      <w:proofErr w:type="spellStart"/>
      <w:r>
        <w:rPr>
          <w:i/>
          <w:iCs/>
          <w:color w:val="222222"/>
          <w:sz w:val="21"/>
          <w:szCs w:val="21"/>
        </w:rPr>
        <w:t>merekam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ketikan</w:t>
      </w:r>
      <w:proofErr w:type="spellEnd"/>
      <w:r>
        <w:rPr>
          <w:i/>
          <w:iCs/>
          <w:color w:val="222222"/>
          <w:sz w:val="21"/>
          <w:szCs w:val="21"/>
        </w:rPr>
        <w:t xml:space="preserve">, </w:t>
      </w:r>
      <w:proofErr w:type="spellStart"/>
      <w:r>
        <w:rPr>
          <w:i/>
          <w:iCs/>
          <w:color w:val="222222"/>
          <w:sz w:val="21"/>
          <w:szCs w:val="21"/>
        </w:rPr>
        <w:t>jeda</w:t>
      </w:r>
      <w:proofErr w:type="spellEnd"/>
      <w:r>
        <w:rPr>
          <w:i/>
          <w:iCs/>
          <w:color w:val="222222"/>
          <w:sz w:val="21"/>
          <w:szCs w:val="21"/>
        </w:rPr>
        <w:t xml:space="preserve">, dan </w:t>
      </w:r>
      <w:proofErr w:type="spellStart"/>
      <w:r>
        <w:rPr>
          <w:i/>
          <w:iCs/>
          <w:color w:val="222222"/>
          <w:sz w:val="21"/>
          <w:szCs w:val="21"/>
        </w:rPr>
        <w:t>peristiwa</w:t>
      </w:r>
      <w:proofErr w:type="spellEnd"/>
      <w:r>
        <w:rPr>
          <w:i/>
          <w:iCs/>
          <w:color w:val="222222"/>
          <w:sz w:val="21"/>
          <w:szCs w:val="21"/>
        </w:rPr>
        <w:t xml:space="preserve"> paste </w:t>
      </w:r>
      <w:proofErr w:type="spellStart"/>
      <w:r>
        <w:rPr>
          <w:i/>
          <w:iCs/>
          <w:color w:val="222222"/>
          <w:sz w:val="21"/>
          <w:szCs w:val="21"/>
        </w:rPr>
        <w:t>secara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lokal</w:t>
      </w:r>
      <w:proofErr w:type="spellEnd"/>
      <w:r>
        <w:rPr>
          <w:i/>
          <w:iCs/>
          <w:color w:val="222222"/>
          <w:sz w:val="21"/>
          <w:szCs w:val="21"/>
        </w:rPr>
        <w:t xml:space="preserve"> dan </w:t>
      </w:r>
      <w:proofErr w:type="spellStart"/>
      <w:r>
        <w:rPr>
          <w:i/>
          <w:iCs/>
          <w:color w:val="222222"/>
          <w:sz w:val="21"/>
          <w:szCs w:val="21"/>
        </w:rPr>
        <w:t>privat</w:t>
      </w:r>
      <w:proofErr w:type="spellEnd"/>
      <w:r w:rsidR="00A90C67">
        <w:rPr>
          <w:i/>
          <w:iCs/>
          <w:color w:val="222222"/>
          <w:sz w:val="21"/>
          <w:szCs w:val="21"/>
        </w:rPr>
        <w:t>,</w:t>
      </w:r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tidak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ada</w:t>
      </w:r>
      <w:proofErr w:type="spellEnd"/>
      <w:r>
        <w:rPr>
          <w:i/>
          <w:iCs/>
          <w:color w:val="222222"/>
          <w:sz w:val="21"/>
          <w:szCs w:val="21"/>
        </w:rPr>
        <w:t xml:space="preserve"> data yang </w:t>
      </w:r>
      <w:proofErr w:type="spellStart"/>
      <w:r>
        <w:rPr>
          <w:i/>
          <w:iCs/>
          <w:color w:val="222222"/>
          <w:sz w:val="21"/>
          <w:szCs w:val="21"/>
        </w:rPr>
        <w:t>keluar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dari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perangkat</w:t>
      </w:r>
      <w:proofErr w:type="spellEnd"/>
      <w:r>
        <w:rPr>
          <w:i/>
          <w:iCs/>
          <w:color w:val="222222"/>
          <w:sz w:val="21"/>
          <w:szCs w:val="21"/>
        </w:rPr>
        <w:t xml:space="preserve"> pada </w:t>
      </w:r>
      <w:proofErr w:type="spellStart"/>
      <w:r>
        <w:rPr>
          <w:i/>
          <w:iCs/>
          <w:color w:val="222222"/>
          <w:sz w:val="21"/>
          <w:szCs w:val="21"/>
        </w:rPr>
        <w:t>tahap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ini</w:t>
      </w:r>
      <w:proofErr w:type="spellEnd"/>
      <w:r>
        <w:rPr>
          <w:i/>
          <w:iCs/>
          <w:color w:val="222222"/>
          <w:sz w:val="21"/>
          <w:szCs w:val="21"/>
        </w:rPr>
        <w:t>.</w:t>
      </w:r>
    </w:p>
    <w:p w14:paraId="33189AA2" w14:textId="6CC42F28" w:rsidR="00E21D9B" w:rsidRDefault="00000000">
      <w:pPr>
        <w:spacing w:before="180" w:after="80"/>
      </w:pPr>
      <w:r>
        <w:rPr>
          <w:b/>
          <w:bCs/>
          <w:color w:val="1B3A4B"/>
          <w:sz w:val="22"/>
          <w:szCs w:val="22"/>
        </w:rPr>
        <w:t>Phase 2</w:t>
      </w:r>
      <w:r w:rsidR="00A90C67">
        <w:rPr>
          <w:b/>
          <w:bCs/>
          <w:color w:val="1B3A4B"/>
          <w:sz w:val="22"/>
          <w:szCs w:val="22"/>
        </w:rPr>
        <w:t>,</w:t>
      </w:r>
      <w:r>
        <w:rPr>
          <w:b/>
          <w:bCs/>
          <w:color w:val="1B3A4B"/>
          <w:sz w:val="22"/>
          <w:szCs w:val="22"/>
        </w:rPr>
        <w:t xml:space="preserve"> Process Ledger </w:t>
      </w:r>
      <w:proofErr w:type="gramStart"/>
      <w:r>
        <w:rPr>
          <w:b/>
          <w:bCs/>
          <w:color w:val="1B3A4B"/>
          <w:sz w:val="22"/>
          <w:szCs w:val="22"/>
        </w:rPr>
        <w:t>Built  /</w:t>
      </w:r>
      <w:proofErr w:type="gramEnd"/>
      <w:r>
        <w:rPr>
          <w:b/>
          <w:bCs/>
          <w:color w:val="1B3A4B"/>
          <w:sz w:val="22"/>
          <w:szCs w:val="22"/>
        </w:rPr>
        <w:t xml:space="preserve">  Fase 2</w:t>
      </w:r>
      <w:r w:rsidR="00A90C67">
        <w:rPr>
          <w:b/>
          <w:bCs/>
          <w:color w:val="1B3A4B"/>
          <w:sz w:val="22"/>
          <w:szCs w:val="22"/>
        </w:rPr>
        <w:t>,</w:t>
      </w:r>
      <w:r>
        <w:rPr>
          <w:b/>
          <w:bCs/>
          <w:color w:val="1B3A4B"/>
          <w:sz w:val="22"/>
          <w:szCs w:val="22"/>
        </w:rPr>
        <w:t xml:space="preserve"> Process Ledger </w:t>
      </w:r>
      <w:proofErr w:type="spellStart"/>
      <w:r>
        <w:rPr>
          <w:b/>
          <w:bCs/>
          <w:color w:val="1B3A4B"/>
          <w:sz w:val="22"/>
          <w:szCs w:val="22"/>
        </w:rPr>
        <w:t>Dibangun</w:t>
      </w:r>
      <w:proofErr w:type="spellEnd"/>
    </w:p>
    <w:p w14:paraId="51F0FB50" w14:textId="77777777" w:rsidR="00E21D9B" w:rsidRDefault="00000000">
      <w:pPr>
        <w:spacing w:after="120"/>
      </w:pPr>
      <w:proofErr w:type="gramStart"/>
      <w:r>
        <w:rPr>
          <w:b/>
          <w:bCs/>
          <w:color w:val="2E7D6B"/>
          <w:sz w:val="19"/>
          <w:szCs w:val="19"/>
        </w:rPr>
        <w:t xml:space="preserve">EN  </w:t>
      </w:r>
      <w:r>
        <w:rPr>
          <w:color w:val="222222"/>
          <w:sz w:val="21"/>
          <w:szCs w:val="21"/>
        </w:rPr>
        <w:t>Raw</w:t>
      </w:r>
      <w:proofErr w:type="gram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behavioral</w:t>
      </w:r>
      <w:proofErr w:type="spellEnd"/>
      <w:r>
        <w:rPr>
          <w:color w:val="222222"/>
          <w:sz w:val="21"/>
          <w:szCs w:val="21"/>
        </w:rPr>
        <w:t xml:space="preserve"> data is structured into a “Creative Timeline”: cadence score, revision map, and copy-paste ratio, visible to the writer as they work.</w:t>
      </w:r>
    </w:p>
    <w:p w14:paraId="24E60A53" w14:textId="77777777" w:rsidR="00E21D9B" w:rsidRDefault="00000000">
      <w:pPr>
        <w:spacing w:after="200"/>
      </w:pPr>
      <w:proofErr w:type="gramStart"/>
      <w:r>
        <w:rPr>
          <w:b/>
          <w:bCs/>
          <w:color w:val="E8A33D"/>
          <w:sz w:val="19"/>
          <w:szCs w:val="19"/>
        </w:rPr>
        <w:t xml:space="preserve">ID  </w:t>
      </w:r>
      <w:r>
        <w:rPr>
          <w:i/>
          <w:iCs/>
          <w:color w:val="222222"/>
          <w:sz w:val="21"/>
          <w:szCs w:val="21"/>
        </w:rPr>
        <w:t>Data</w:t>
      </w:r>
      <w:proofErr w:type="gram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perilaku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mentah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disusun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menjadi</w:t>
      </w:r>
      <w:proofErr w:type="spellEnd"/>
      <w:r>
        <w:rPr>
          <w:i/>
          <w:iCs/>
          <w:color w:val="222222"/>
          <w:sz w:val="21"/>
          <w:szCs w:val="21"/>
        </w:rPr>
        <w:t xml:space="preserve"> “Creative Timeline”: </w:t>
      </w:r>
      <w:proofErr w:type="spellStart"/>
      <w:r>
        <w:rPr>
          <w:i/>
          <w:iCs/>
          <w:color w:val="222222"/>
          <w:sz w:val="21"/>
          <w:szCs w:val="21"/>
        </w:rPr>
        <w:t>skor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ritme</w:t>
      </w:r>
      <w:proofErr w:type="spellEnd"/>
      <w:r>
        <w:rPr>
          <w:i/>
          <w:iCs/>
          <w:color w:val="222222"/>
          <w:sz w:val="21"/>
          <w:szCs w:val="21"/>
        </w:rPr>
        <w:t xml:space="preserve">, </w:t>
      </w:r>
      <w:proofErr w:type="spellStart"/>
      <w:r>
        <w:rPr>
          <w:i/>
          <w:iCs/>
          <w:color w:val="222222"/>
          <w:sz w:val="21"/>
          <w:szCs w:val="21"/>
        </w:rPr>
        <w:t>peta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revisi</w:t>
      </w:r>
      <w:proofErr w:type="spellEnd"/>
      <w:r>
        <w:rPr>
          <w:i/>
          <w:iCs/>
          <w:color w:val="222222"/>
          <w:sz w:val="21"/>
          <w:szCs w:val="21"/>
        </w:rPr>
        <w:t xml:space="preserve">, dan </w:t>
      </w:r>
      <w:proofErr w:type="spellStart"/>
      <w:r>
        <w:rPr>
          <w:i/>
          <w:iCs/>
          <w:color w:val="222222"/>
          <w:sz w:val="21"/>
          <w:szCs w:val="21"/>
        </w:rPr>
        <w:t>rasio</w:t>
      </w:r>
      <w:proofErr w:type="spellEnd"/>
      <w:r>
        <w:rPr>
          <w:i/>
          <w:iCs/>
          <w:color w:val="222222"/>
          <w:sz w:val="21"/>
          <w:szCs w:val="21"/>
        </w:rPr>
        <w:t xml:space="preserve"> copy-paste, </w:t>
      </w:r>
      <w:proofErr w:type="spellStart"/>
      <w:r>
        <w:rPr>
          <w:i/>
          <w:iCs/>
          <w:color w:val="222222"/>
          <w:sz w:val="21"/>
          <w:szCs w:val="21"/>
        </w:rPr>
        <w:t>terlihat</w:t>
      </w:r>
      <w:proofErr w:type="spellEnd"/>
      <w:r>
        <w:rPr>
          <w:i/>
          <w:iCs/>
          <w:color w:val="222222"/>
          <w:sz w:val="21"/>
          <w:szCs w:val="21"/>
        </w:rPr>
        <w:t xml:space="preserve"> oleh </w:t>
      </w:r>
      <w:proofErr w:type="spellStart"/>
      <w:r>
        <w:rPr>
          <w:i/>
          <w:iCs/>
          <w:color w:val="222222"/>
          <w:sz w:val="21"/>
          <w:szCs w:val="21"/>
        </w:rPr>
        <w:t>penulis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selagi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mereka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bekerja</w:t>
      </w:r>
      <w:proofErr w:type="spellEnd"/>
      <w:r>
        <w:rPr>
          <w:i/>
          <w:iCs/>
          <w:color w:val="222222"/>
          <w:sz w:val="21"/>
          <w:szCs w:val="21"/>
        </w:rPr>
        <w:t>.</w:t>
      </w:r>
    </w:p>
    <w:p w14:paraId="2826D8F6" w14:textId="2514054A" w:rsidR="00E21D9B" w:rsidRDefault="00000000">
      <w:pPr>
        <w:spacing w:before="180" w:after="80"/>
      </w:pPr>
      <w:r>
        <w:rPr>
          <w:b/>
          <w:bCs/>
          <w:color w:val="1B3A4B"/>
          <w:sz w:val="22"/>
          <w:szCs w:val="22"/>
        </w:rPr>
        <w:t>Phase 3</w:t>
      </w:r>
      <w:r w:rsidR="00A90C67">
        <w:rPr>
          <w:b/>
          <w:bCs/>
          <w:color w:val="1B3A4B"/>
          <w:sz w:val="22"/>
          <w:szCs w:val="22"/>
        </w:rPr>
        <w:t>,</w:t>
      </w:r>
      <w:r>
        <w:rPr>
          <w:b/>
          <w:bCs/>
          <w:color w:val="1B3A4B"/>
          <w:sz w:val="22"/>
          <w:szCs w:val="22"/>
        </w:rPr>
        <w:t xml:space="preserve"> AI Creative Partner (</w:t>
      </w:r>
      <w:proofErr w:type="gramStart"/>
      <w:r>
        <w:rPr>
          <w:b/>
          <w:bCs/>
          <w:color w:val="1B3A4B"/>
          <w:sz w:val="22"/>
          <w:szCs w:val="22"/>
        </w:rPr>
        <w:t>optional)  /</w:t>
      </w:r>
      <w:proofErr w:type="gramEnd"/>
      <w:r>
        <w:rPr>
          <w:b/>
          <w:bCs/>
          <w:color w:val="1B3A4B"/>
          <w:sz w:val="22"/>
          <w:szCs w:val="22"/>
        </w:rPr>
        <w:t xml:space="preserve">  Fase 3</w:t>
      </w:r>
      <w:r w:rsidR="00A90C67">
        <w:rPr>
          <w:b/>
          <w:bCs/>
          <w:color w:val="1B3A4B"/>
          <w:sz w:val="22"/>
          <w:szCs w:val="22"/>
        </w:rPr>
        <w:t>,</w:t>
      </w:r>
      <w:r>
        <w:rPr>
          <w:b/>
          <w:bCs/>
          <w:color w:val="1B3A4B"/>
          <w:sz w:val="22"/>
          <w:szCs w:val="22"/>
        </w:rPr>
        <w:t xml:space="preserve"> AI Creative Partner (</w:t>
      </w:r>
      <w:proofErr w:type="spellStart"/>
      <w:r>
        <w:rPr>
          <w:b/>
          <w:bCs/>
          <w:color w:val="1B3A4B"/>
          <w:sz w:val="22"/>
          <w:szCs w:val="22"/>
        </w:rPr>
        <w:t>opsional</w:t>
      </w:r>
      <w:proofErr w:type="spellEnd"/>
      <w:r>
        <w:rPr>
          <w:b/>
          <w:bCs/>
          <w:color w:val="1B3A4B"/>
          <w:sz w:val="22"/>
          <w:szCs w:val="22"/>
        </w:rPr>
        <w:t>)</w:t>
      </w:r>
    </w:p>
    <w:p w14:paraId="755E21CB" w14:textId="1B23BE96" w:rsidR="00E21D9B" w:rsidRDefault="00000000">
      <w:pPr>
        <w:spacing w:after="120"/>
      </w:pPr>
      <w:proofErr w:type="gramStart"/>
      <w:r>
        <w:rPr>
          <w:b/>
          <w:bCs/>
          <w:color w:val="2E7D6B"/>
          <w:sz w:val="19"/>
          <w:szCs w:val="19"/>
        </w:rPr>
        <w:t xml:space="preserve">EN  </w:t>
      </w:r>
      <w:r>
        <w:rPr>
          <w:color w:val="222222"/>
          <w:sz w:val="21"/>
          <w:szCs w:val="21"/>
        </w:rPr>
        <w:t>If</w:t>
      </w:r>
      <w:proofErr w:type="gramEnd"/>
      <w:r>
        <w:rPr>
          <w:color w:val="222222"/>
          <w:sz w:val="21"/>
          <w:szCs w:val="21"/>
        </w:rPr>
        <w:t xml:space="preserve"> the writer chooses, they can request style suggestions or brainstorming help. Every suggestion is timestamped and tagged as AI-assisted</w:t>
      </w:r>
      <w:r w:rsidR="00A90C67">
        <w:rPr>
          <w:color w:val="222222"/>
          <w:sz w:val="21"/>
          <w:szCs w:val="21"/>
        </w:rPr>
        <w:t>,</w:t>
      </w:r>
      <w:r>
        <w:rPr>
          <w:color w:val="222222"/>
          <w:sz w:val="21"/>
          <w:szCs w:val="21"/>
        </w:rPr>
        <w:t xml:space="preserve"> never silently merged into the “human-typed” record.</w:t>
      </w:r>
    </w:p>
    <w:p w14:paraId="37434D13" w14:textId="26730672" w:rsidR="00E21D9B" w:rsidRDefault="00000000">
      <w:pPr>
        <w:spacing w:after="200"/>
      </w:pPr>
      <w:proofErr w:type="gramStart"/>
      <w:r>
        <w:rPr>
          <w:b/>
          <w:bCs/>
          <w:color w:val="E8A33D"/>
          <w:sz w:val="19"/>
          <w:szCs w:val="19"/>
        </w:rPr>
        <w:t xml:space="preserve">ID  </w:t>
      </w:r>
      <w:r>
        <w:rPr>
          <w:i/>
          <w:iCs/>
          <w:color w:val="222222"/>
          <w:sz w:val="21"/>
          <w:szCs w:val="21"/>
        </w:rPr>
        <w:t>Jika</w:t>
      </w:r>
      <w:proofErr w:type="gram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penulis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memilih</w:t>
      </w:r>
      <w:proofErr w:type="spellEnd"/>
      <w:r>
        <w:rPr>
          <w:i/>
          <w:iCs/>
          <w:color w:val="222222"/>
          <w:sz w:val="21"/>
          <w:szCs w:val="21"/>
        </w:rPr>
        <w:t xml:space="preserve">, </w:t>
      </w:r>
      <w:proofErr w:type="spellStart"/>
      <w:r>
        <w:rPr>
          <w:i/>
          <w:iCs/>
          <w:color w:val="222222"/>
          <w:sz w:val="21"/>
          <w:szCs w:val="21"/>
        </w:rPr>
        <w:t>mereka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bisa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meminta</w:t>
      </w:r>
      <w:proofErr w:type="spellEnd"/>
      <w:r>
        <w:rPr>
          <w:i/>
          <w:iCs/>
          <w:color w:val="222222"/>
          <w:sz w:val="21"/>
          <w:szCs w:val="21"/>
        </w:rPr>
        <w:t xml:space="preserve"> saran </w:t>
      </w:r>
      <w:proofErr w:type="spellStart"/>
      <w:r>
        <w:rPr>
          <w:i/>
          <w:iCs/>
          <w:color w:val="222222"/>
          <w:sz w:val="21"/>
          <w:szCs w:val="21"/>
        </w:rPr>
        <w:t>gaya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atau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bantuan</w:t>
      </w:r>
      <w:proofErr w:type="spellEnd"/>
      <w:r>
        <w:rPr>
          <w:i/>
          <w:iCs/>
          <w:color w:val="222222"/>
          <w:sz w:val="21"/>
          <w:szCs w:val="21"/>
        </w:rPr>
        <w:t xml:space="preserve"> brainstorming. </w:t>
      </w:r>
      <w:proofErr w:type="spellStart"/>
      <w:r>
        <w:rPr>
          <w:i/>
          <w:iCs/>
          <w:color w:val="222222"/>
          <w:sz w:val="21"/>
          <w:szCs w:val="21"/>
        </w:rPr>
        <w:t>Setiap</w:t>
      </w:r>
      <w:proofErr w:type="spellEnd"/>
      <w:r>
        <w:rPr>
          <w:i/>
          <w:iCs/>
          <w:color w:val="222222"/>
          <w:sz w:val="21"/>
          <w:szCs w:val="21"/>
        </w:rPr>
        <w:t xml:space="preserve"> saran </w:t>
      </w:r>
      <w:proofErr w:type="spellStart"/>
      <w:r>
        <w:rPr>
          <w:i/>
          <w:iCs/>
          <w:color w:val="222222"/>
          <w:sz w:val="21"/>
          <w:szCs w:val="21"/>
        </w:rPr>
        <w:t>diberi</w:t>
      </w:r>
      <w:proofErr w:type="spellEnd"/>
      <w:r>
        <w:rPr>
          <w:i/>
          <w:iCs/>
          <w:color w:val="222222"/>
          <w:sz w:val="21"/>
          <w:szCs w:val="21"/>
        </w:rPr>
        <w:t xml:space="preserve"> cap </w:t>
      </w:r>
      <w:proofErr w:type="spellStart"/>
      <w:r>
        <w:rPr>
          <w:i/>
          <w:iCs/>
          <w:color w:val="222222"/>
          <w:sz w:val="21"/>
          <w:szCs w:val="21"/>
        </w:rPr>
        <w:t>waktu</w:t>
      </w:r>
      <w:proofErr w:type="spellEnd"/>
      <w:r>
        <w:rPr>
          <w:i/>
          <w:iCs/>
          <w:color w:val="222222"/>
          <w:sz w:val="21"/>
          <w:szCs w:val="21"/>
        </w:rPr>
        <w:t xml:space="preserve"> dan </w:t>
      </w:r>
      <w:proofErr w:type="spellStart"/>
      <w:r>
        <w:rPr>
          <w:i/>
          <w:iCs/>
          <w:color w:val="222222"/>
          <w:sz w:val="21"/>
          <w:szCs w:val="21"/>
        </w:rPr>
        <w:t>ditandai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sebagai</w:t>
      </w:r>
      <w:proofErr w:type="spellEnd"/>
      <w:r>
        <w:rPr>
          <w:i/>
          <w:iCs/>
          <w:color w:val="222222"/>
          <w:sz w:val="21"/>
          <w:szCs w:val="21"/>
        </w:rPr>
        <w:t xml:space="preserve"> AI-assisted</w:t>
      </w:r>
      <w:r w:rsidR="00A90C67">
        <w:rPr>
          <w:i/>
          <w:iCs/>
          <w:color w:val="222222"/>
          <w:sz w:val="21"/>
          <w:szCs w:val="21"/>
        </w:rPr>
        <w:t>,</w:t>
      </w:r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tidak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pernah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digabungkan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diam-diam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ke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catatan</w:t>
      </w:r>
      <w:proofErr w:type="spellEnd"/>
      <w:r>
        <w:rPr>
          <w:i/>
          <w:iCs/>
          <w:color w:val="222222"/>
          <w:sz w:val="21"/>
          <w:szCs w:val="21"/>
        </w:rPr>
        <w:t xml:space="preserve"> “</w:t>
      </w:r>
      <w:proofErr w:type="spellStart"/>
      <w:r>
        <w:rPr>
          <w:i/>
          <w:iCs/>
          <w:color w:val="222222"/>
          <w:sz w:val="21"/>
          <w:szCs w:val="21"/>
        </w:rPr>
        <w:t>ketikan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manusia</w:t>
      </w:r>
      <w:proofErr w:type="spellEnd"/>
      <w:r>
        <w:rPr>
          <w:i/>
          <w:iCs/>
          <w:color w:val="222222"/>
          <w:sz w:val="21"/>
          <w:szCs w:val="21"/>
        </w:rPr>
        <w:t>”.</w:t>
      </w:r>
    </w:p>
    <w:p w14:paraId="2BF0B423" w14:textId="5F986E42" w:rsidR="00E21D9B" w:rsidRDefault="00000000">
      <w:pPr>
        <w:spacing w:before="180" w:after="80"/>
      </w:pPr>
      <w:r>
        <w:rPr>
          <w:b/>
          <w:bCs/>
          <w:color w:val="1B3A4B"/>
          <w:sz w:val="22"/>
          <w:szCs w:val="22"/>
        </w:rPr>
        <w:t>Phase 4</w:t>
      </w:r>
      <w:r w:rsidR="00A90C67">
        <w:rPr>
          <w:b/>
          <w:bCs/>
          <w:color w:val="1B3A4B"/>
          <w:sz w:val="22"/>
          <w:szCs w:val="22"/>
        </w:rPr>
        <w:t>,</w:t>
      </w:r>
      <w:r>
        <w:rPr>
          <w:b/>
          <w:bCs/>
          <w:color w:val="1B3A4B"/>
          <w:sz w:val="22"/>
          <w:szCs w:val="22"/>
        </w:rPr>
        <w:t xml:space="preserve"> Authenticity </w:t>
      </w:r>
      <w:proofErr w:type="gramStart"/>
      <w:r>
        <w:rPr>
          <w:b/>
          <w:bCs/>
          <w:color w:val="1B3A4B"/>
          <w:sz w:val="22"/>
          <w:szCs w:val="22"/>
        </w:rPr>
        <w:t>Report  /</w:t>
      </w:r>
      <w:proofErr w:type="gramEnd"/>
      <w:r>
        <w:rPr>
          <w:b/>
          <w:bCs/>
          <w:color w:val="1B3A4B"/>
          <w:sz w:val="22"/>
          <w:szCs w:val="22"/>
        </w:rPr>
        <w:t xml:space="preserve">  Fase 4</w:t>
      </w:r>
      <w:r w:rsidR="00A90C67">
        <w:rPr>
          <w:b/>
          <w:bCs/>
          <w:color w:val="1B3A4B"/>
          <w:sz w:val="22"/>
          <w:szCs w:val="22"/>
        </w:rPr>
        <w:t>,</w:t>
      </w:r>
      <w:r>
        <w:rPr>
          <w:b/>
          <w:bCs/>
          <w:color w:val="1B3A4B"/>
          <w:sz w:val="22"/>
          <w:szCs w:val="22"/>
        </w:rPr>
        <w:t xml:space="preserve"> Authenticity Report</w:t>
      </w:r>
    </w:p>
    <w:p w14:paraId="4C3B5B36" w14:textId="77777777" w:rsidR="00E21D9B" w:rsidRDefault="00000000">
      <w:pPr>
        <w:spacing w:after="120"/>
      </w:pPr>
      <w:proofErr w:type="gramStart"/>
      <w:r>
        <w:rPr>
          <w:b/>
          <w:bCs/>
          <w:color w:val="2E7D6B"/>
          <w:sz w:val="19"/>
          <w:szCs w:val="19"/>
        </w:rPr>
        <w:t xml:space="preserve">EN  </w:t>
      </w:r>
      <w:r>
        <w:rPr>
          <w:color w:val="222222"/>
          <w:sz w:val="21"/>
          <w:szCs w:val="21"/>
        </w:rPr>
        <w:t>The</w:t>
      </w:r>
      <w:proofErr w:type="gramEnd"/>
      <w:r>
        <w:rPr>
          <w:color w:val="222222"/>
          <w:sz w:val="21"/>
          <w:szCs w:val="21"/>
        </w:rPr>
        <w:t xml:space="preserve"> system compiles the Creative Timeline and any AI-assist log into a shareable Authenticity Report, which the writer attaches to their submission as supporting evidence.</w:t>
      </w:r>
    </w:p>
    <w:p w14:paraId="1C26FECF" w14:textId="77777777" w:rsidR="00E21D9B" w:rsidRDefault="00000000">
      <w:pPr>
        <w:spacing w:after="200"/>
      </w:pPr>
      <w:proofErr w:type="gramStart"/>
      <w:r>
        <w:rPr>
          <w:b/>
          <w:bCs/>
          <w:color w:val="E8A33D"/>
          <w:sz w:val="19"/>
          <w:szCs w:val="19"/>
        </w:rPr>
        <w:t xml:space="preserve">ID  </w:t>
      </w:r>
      <w:proofErr w:type="spellStart"/>
      <w:r>
        <w:rPr>
          <w:i/>
          <w:iCs/>
          <w:color w:val="222222"/>
          <w:sz w:val="21"/>
          <w:szCs w:val="21"/>
        </w:rPr>
        <w:t>Sistem</w:t>
      </w:r>
      <w:proofErr w:type="spellEnd"/>
      <w:proofErr w:type="gram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menyusun</w:t>
      </w:r>
      <w:proofErr w:type="spellEnd"/>
      <w:r>
        <w:rPr>
          <w:i/>
          <w:iCs/>
          <w:color w:val="222222"/>
          <w:sz w:val="21"/>
          <w:szCs w:val="21"/>
        </w:rPr>
        <w:t xml:space="preserve"> Creative Timeline dan log AI-assist (</w:t>
      </w:r>
      <w:proofErr w:type="spellStart"/>
      <w:r>
        <w:rPr>
          <w:i/>
          <w:iCs/>
          <w:color w:val="222222"/>
          <w:sz w:val="21"/>
          <w:szCs w:val="21"/>
        </w:rPr>
        <w:t>bila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ada</w:t>
      </w:r>
      <w:proofErr w:type="spellEnd"/>
      <w:r>
        <w:rPr>
          <w:i/>
          <w:iCs/>
          <w:color w:val="222222"/>
          <w:sz w:val="21"/>
          <w:szCs w:val="21"/>
        </w:rPr>
        <w:t xml:space="preserve">) </w:t>
      </w:r>
      <w:proofErr w:type="spellStart"/>
      <w:r>
        <w:rPr>
          <w:i/>
          <w:iCs/>
          <w:color w:val="222222"/>
          <w:sz w:val="21"/>
          <w:szCs w:val="21"/>
        </w:rPr>
        <w:t>menjadi</w:t>
      </w:r>
      <w:proofErr w:type="spellEnd"/>
      <w:r>
        <w:rPr>
          <w:i/>
          <w:iCs/>
          <w:color w:val="222222"/>
          <w:sz w:val="21"/>
          <w:szCs w:val="21"/>
        </w:rPr>
        <w:t xml:space="preserve"> Authenticity Report yang </w:t>
      </w:r>
      <w:proofErr w:type="spellStart"/>
      <w:r>
        <w:rPr>
          <w:i/>
          <w:iCs/>
          <w:color w:val="222222"/>
          <w:sz w:val="21"/>
          <w:szCs w:val="21"/>
        </w:rPr>
        <w:t>bisa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dibagikan</w:t>
      </w:r>
      <w:proofErr w:type="spellEnd"/>
      <w:r>
        <w:rPr>
          <w:i/>
          <w:iCs/>
          <w:color w:val="222222"/>
          <w:sz w:val="21"/>
          <w:szCs w:val="21"/>
        </w:rPr>
        <w:t xml:space="preserve">, yang </w:t>
      </w:r>
      <w:proofErr w:type="spellStart"/>
      <w:r>
        <w:rPr>
          <w:i/>
          <w:iCs/>
          <w:color w:val="222222"/>
          <w:sz w:val="21"/>
          <w:szCs w:val="21"/>
        </w:rPr>
        <w:t>dilampirkan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penulis</w:t>
      </w:r>
      <w:proofErr w:type="spellEnd"/>
      <w:r>
        <w:rPr>
          <w:i/>
          <w:iCs/>
          <w:color w:val="222222"/>
          <w:sz w:val="21"/>
          <w:szCs w:val="21"/>
        </w:rPr>
        <w:t xml:space="preserve"> pada submission </w:t>
      </w:r>
      <w:proofErr w:type="spellStart"/>
      <w:r>
        <w:rPr>
          <w:i/>
          <w:iCs/>
          <w:color w:val="222222"/>
          <w:sz w:val="21"/>
          <w:szCs w:val="21"/>
        </w:rPr>
        <w:t>sebagai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bukti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pendukung</w:t>
      </w:r>
      <w:proofErr w:type="spellEnd"/>
      <w:r>
        <w:rPr>
          <w:i/>
          <w:iCs/>
          <w:color w:val="222222"/>
          <w:sz w:val="21"/>
          <w:szCs w:val="21"/>
        </w:rPr>
        <w:t>.</w:t>
      </w:r>
    </w:p>
    <w:p w14:paraId="1F0A1D06" w14:textId="77777777" w:rsidR="00E21D9B" w:rsidRDefault="00E21D9B">
      <w:pPr>
        <w:spacing w:after="120"/>
      </w:pPr>
    </w:p>
    <w:p w14:paraId="3B85B650" w14:textId="77777777" w:rsidR="00A90C67" w:rsidRDefault="00A90C67">
      <w:pPr>
        <w:rPr>
          <w:b/>
          <w:bCs/>
          <w:color w:val="1B3A4B"/>
          <w:sz w:val="30"/>
          <w:szCs w:val="30"/>
        </w:rPr>
      </w:pPr>
      <w:r>
        <w:rPr>
          <w:b/>
          <w:bCs/>
          <w:color w:val="1B3A4B"/>
          <w:sz w:val="30"/>
          <w:szCs w:val="30"/>
        </w:rPr>
        <w:br w:type="page"/>
      </w:r>
    </w:p>
    <w:p w14:paraId="62083024" w14:textId="34910BFD" w:rsidR="00E21D9B" w:rsidRDefault="00000000">
      <w:pPr>
        <w:pStyle w:val="Heading1"/>
        <w:pBdr>
          <w:bottom w:val="single" w:sz="8" w:space="4" w:color="2E7D6B"/>
        </w:pBdr>
        <w:spacing w:before="400" w:after="160"/>
      </w:pPr>
      <w:r>
        <w:rPr>
          <w:b/>
          <w:bCs/>
          <w:color w:val="1B3A4B"/>
          <w:sz w:val="30"/>
          <w:szCs w:val="30"/>
        </w:rPr>
        <w:lastRenderedPageBreak/>
        <w:t>7. System Architecture</w:t>
      </w:r>
    </w:p>
    <w:p w14:paraId="6F2BC16C" w14:textId="77777777" w:rsidR="00E21D9B" w:rsidRDefault="00000000">
      <w:pPr>
        <w:spacing w:after="200"/>
      </w:pPr>
      <w:proofErr w:type="spellStart"/>
      <w:r>
        <w:rPr>
          <w:i/>
          <w:iCs/>
          <w:color w:val="6B7280"/>
          <w:sz w:val="22"/>
          <w:szCs w:val="22"/>
        </w:rPr>
        <w:t>Arsitektur</w:t>
      </w:r>
      <w:proofErr w:type="spellEnd"/>
      <w:r>
        <w:rPr>
          <w:i/>
          <w:iCs/>
          <w:color w:val="6B7280"/>
          <w:sz w:val="22"/>
          <w:szCs w:val="22"/>
        </w:rPr>
        <w:t xml:space="preserve"> </w:t>
      </w:r>
      <w:proofErr w:type="spellStart"/>
      <w:r>
        <w:rPr>
          <w:i/>
          <w:iCs/>
          <w:color w:val="6B7280"/>
          <w:sz w:val="22"/>
          <w:szCs w:val="22"/>
        </w:rPr>
        <w:t>Sistem</w:t>
      </w:r>
      <w:proofErr w:type="spellEnd"/>
    </w:p>
    <w:p w14:paraId="7CA83F19" w14:textId="77777777" w:rsidR="00E21D9B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5971B940" wp14:editId="7ADCB1A0">
            <wp:extent cx="5905500" cy="4162425"/>
            <wp:effectExtent l="0" t="0" r="0" b="0"/>
            <wp:docPr id="2143087674" name="Picture 2143087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98D74" w14:textId="77777777" w:rsidR="00E21D9B" w:rsidRDefault="00000000">
      <w:pPr>
        <w:spacing w:after="60"/>
        <w:jc w:val="center"/>
      </w:pPr>
      <w:r>
        <w:rPr>
          <w:i/>
          <w:iCs/>
          <w:color w:val="6B7280"/>
          <w:sz w:val="18"/>
          <w:szCs w:val="18"/>
        </w:rPr>
        <w:t>Figure 2. System architecture v4, including the IBM Granite AI Creative Partner layer and the read-only AI-Likelihood Signal layer.</w:t>
      </w:r>
    </w:p>
    <w:p w14:paraId="01048039" w14:textId="77777777" w:rsidR="00E21D9B" w:rsidRDefault="00000000"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Gambar 2. </w:t>
      </w:r>
      <w:proofErr w:type="spellStart"/>
      <w:r>
        <w:rPr>
          <w:i/>
          <w:iCs/>
          <w:color w:val="6B7280"/>
          <w:sz w:val="18"/>
          <w:szCs w:val="18"/>
        </w:rPr>
        <w:t>Arsitektur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sistem</w:t>
      </w:r>
      <w:proofErr w:type="spellEnd"/>
      <w:r>
        <w:rPr>
          <w:i/>
          <w:iCs/>
          <w:color w:val="6B7280"/>
          <w:sz w:val="18"/>
          <w:szCs w:val="18"/>
        </w:rPr>
        <w:t xml:space="preserve"> v4, </w:t>
      </w:r>
      <w:proofErr w:type="spellStart"/>
      <w:r>
        <w:rPr>
          <w:i/>
          <w:iCs/>
          <w:color w:val="6B7280"/>
          <w:sz w:val="18"/>
          <w:szCs w:val="18"/>
        </w:rPr>
        <w:t>termasuk</w:t>
      </w:r>
      <w:proofErr w:type="spellEnd"/>
      <w:r>
        <w:rPr>
          <w:i/>
          <w:iCs/>
          <w:color w:val="6B7280"/>
          <w:sz w:val="18"/>
          <w:szCs w:val="18"/>
        </w:rPr>
        <w:t xml:space="preserve"> layer AI Creative Partner </w:t>
      </w:r>
      <w:proofErr w:type="spellStart"/>
      <w:r>
        <w:rPr>
          <w:i/>
          <w:iCs/>
          <w:color w:val="6B7280"/>
          <w:sz w:val="18"/>
          <w:szCs w:val="18"/>
        </w:rPr>
        <w:t>berbasis</w:t>
      </w:r>
      <w:proofErr w:type="spellEnd"/>
      <w:r>
        <w:rPr>
          <w:i/>
          <w:iCs/>
          <w:color w:val="6B7280"/>
          <w:sz w:val="18"/>
          <w:szCs w:val="18"/>
        </w:rPr>
        <w:t xml:space="preserve"> IBM Granite dan layer AI-Likelihood Signal yang </w:t>
      </w:r>
      <w:proofErr w:type="spellStart"/>
      <w:r>
        <w:rPr>
          <w:i/>
          <w:iCs/>
          <w:color w:val="6B7280"/>
          <w:sz w:val="18"/>
          <w:szCs w:val="18"/>
        </w:rPr>
        <w:t>bersifat</w:t>
      </w:r>
      <w:proofErr w:type="spellEnd"/>
      <w:r>
        <w:rPr>
          <w:i/>
          <w:iCs/>
          <w:color w:val="6B7280"/>
          <w:sz w:val="18"/>
          <w:szCs w:val="18"/>
        </w:rPr>
        <w:t xml:space="preserve"> read-only.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3800"/>
        <w:gridCol w:w="2650"/>
      </w:tblGrid>
      <w:tr w:rsidR="00E21D9B" w14:paraId="48E03A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1B3A4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4B7BF75" w14:textId="77777777" w:rsidR="00E21D9B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3800" w:type="dxa"/>
            <w:shd w:val="clear" w:color="auto" w:fill="1B3A4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838C08D" w14:textId="77777777" w:rsidR="00E21D9B" w:rsidRDefault="00000000">
            <w:r>
              <w:rPr>
                <w:b/>
                <w:bCs/>
                <w:color w:val="FFFFFF"/>
              </w:rPr>
              <w:t>Responsibility</w:t>
            </w:r>
          </w:p>
        </w:tc>
        <w:tc>
          <w:tcPr>
            <w:tcW w:w="2650" w:type="dxa"/>
            <w:shd w:val="clear" w:color="auto" w:fill="1B3A4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43FA66B" w14:textId="77777777" w:rsidR="00E21D9B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E21D9B" w14:paraId="113E766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7F5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20D79F" w14:textId="77777777" w:rsidR="00E21D9B" w:rsidRDefault="00000000">
            <w:r>
              <w:rPr>
                <w:color w:val="222222"/>
                <w:sz w:val="19"/>
                <w:szCs w:val="19"/>
              </w:rPr>
              <w:t>Client Editor</w:t>
            </w:r>
          </w:p>
        </w:tc>
        <w:tc>
          <w:tcPr>
            <w:tcW w:w="3800" w:type="dxa"/>
            <w:shd w:val="clear" w:color="auto" w:fill="F7F5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FCDE1B" w14:textId="77777777" w:rsidR="00E21D9B" w:rsidRDefault="00000000">
            <w:r>
              <w:rPr>
                <w:color w:val="222222"/>
                <w:sz w:val="19"/>
                <w:szCs w:val="19"/>
              </w:rPr>
              <w:t xml:space="preserve">Rich-text writing surface + </w:t>
            </w:r>
            <w:proofErr w:type="spellStart"/>
            <w:r>
              <w:rPr>
                <w:color w:val="222222"/>
                <w:sz w:val="19"/>
                <w:szCs w:val="19"/>
              </w:rPr>
              <w:t>Behavioral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Tracker Module</w:t>
            </w:r>
          </w:p>
        </w:tc>
        <w:tc>
          <w:tcPr>
            <w:tcW w:w="2650" w:type="dxa"/>
            <w:shd w:val="clear" w:color="auto" w:fill="F7F5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E18880" w14:textId="77777777" w:rsidR="00E21D9B" w:rsidRDefault="00000000">
            <w:r>
              <w:rPr>
                <w:color w:val="222222"/>
                <w:sz w:val="19"/>
                <w:szCs w:val="19"/>
              </w:rPr>
              <w:t>Runs in browser/app; captures raw signals</w:t>
            </w:r>
          </w:p>
        </w:tc>
      </w:tr>
      <w:tr w:rsidR="00E21D9B" w14:paraId="4AC52B9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5160CE" w14:textId="77777777" w:rsidR="00E21D9B" w:rsidRDefault="00000000">
            <w:r>
              <w:rPr>
                <w:color w:val="222222"/>
                <w:sz w:val="19"/>
                <w:szCs w:val="19"/>
              </w:rPr>
              <w:t>Local Process Ledger</w:t>
            </w:r>
          </w:p>
        </w:tc>
        <w:tc>
          <w:tcPr>
            <w:tcW w:w="3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FB7D53" w14:textId="77777777" w:rsidR="00E21D9B" w:rsidRDefault="00000000">
            <w:r>
              <w:rPr>
                <w:color w:val="222222"/>
                <w:sz w:val="19"/>
                <w:szCs w:val="19"/>
              </w:rPr>
              <w:t xml:space="preserve">Encrypted local store of writing </w:t>
            </w:r>
            <w:proofErr w:type="spellStart"/>
            <w:r>
              <w:rPr>
                <w:color w:val="222222"/>
                <w:sz w:val="19"/>
                <w:szCs w:val="19"/>
              </w:rPr>
              <w:t>behavior</w:t>
            </w:r>
            <w:proofErr w:type="spellEnd"/>
          </w:p>
        </w:tc>
        <w:tc>
          <w:tcPr>
            <w:tcW w:w="26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03C5BA" w14:textId="77777777" w:rsidR="00E21D9B" w:rsidRDefault="00000000">
            <w:r>
              <w:rPr>
                <w:color w:val="222222"/>
                <w:sz w:val="19"/>
                <w:szCs w:val="19"/>
              </w:rPr>
              <w:t>Not auto-uploaded; writer controls sharing</w:t>
            </w:r>
          </w:p>
        </w:tc>
      </w:tr>
      <w:tr w:rsidR="00E21D9B" w14:paraId="41BC88C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7F5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2704F9" w14:textId="77777777" w:rsidR="00E21D9B" w:rsidRDefault="00000000">
            <w:r>
              <w:rPr>
                <w:color w:val="222222"/>
                <w:sz w:val="19"/>
                <w:szCs w:val="19"/>
              </w:rPr>
              <w:t>AI Creative Partner (IBM Granite)</w:t>
            </w:r>
          </w:p>
        </w:tc>
        <w:tc>
          <w:tcPr>
            <w:tcW w:w="3800" w:type="dxa"/>
            <w:shd w:val="clear" w:color="auto" w:fill="F7F5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F67D41" w14:textId="77777777" w:rsidR="00E21D9B" w:rsidRDefault="00000000">
            <w:r>
              <w:rPr>
                <w:color w:val="222222"/>
                <w:sz w:val="19"/>
                <w:szCs w:val="19"/>
              </w:rPr>
              <w:t>Optional style/brainstorm suggestions</w:t>
            </w:r>
          </w:p>
        </w:tc>
        <w:tc>
          <w:tcPr>
            <w:tcW w:w="2650" w:type="dxa"/>
            <w:shd w:val="clear" w:color="auto" w:fill="F7F5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2FF450" w14:textId="77777777" w:rsidR="00E21D9B" w:rsidRDefault="00000000">
            <w:r>
              <w:rPr>
                <w:color w:val="222222"/>
                <w:sz w:val="19"/>
                <w:szCs w:val="19"/>
              </w:rPr>
              <w:t>Every call logged as AI-assist, never silent; satisfies IBM tech requirement</w:t>
            </w:r>
          </w:p>
        </w:tc>
      </w:tr>
      <w:tr w:rsidR="00E21D9B" w14:paraId="6348F95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D789A9" w14:textId="77777777" w:rsidR="00E21D9B" w:rsidRDefault="00000000">
            <w:r>
              <w:rPr>
                <w:color w:val="222222"/>
                <w:sz w:val="19"/>
                <w:szCs w:val="19"/>
              </w:rPr>
              <w:t>AI-Likelihood Signal (</w:t>
            </w:r>
            <w:proofErr w:type="spellStart"/>
            <w:r>
              <w:rPr>
                <w:color w:val="222222"/>
                <w:sz w:val="19"/>
                <w:szCs w:val="19"/>
              </w:rPr>
              <w:t>desklib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detector)</w:t>
            </w:r>
          </w:p>
        </w:tc>
        <w:tc>
          <w:tcPr>
            <w:tcW w:w="3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C91D04" w14:textId="77777777" w:rsidR="00E21D9B" w:rsidRDefault="00000000">
            <w:r>
              <w:rPr>
                <w:color w:val="222222"/>
                <w:sz w:val="19"/>
                <w:szCs w:val="19"/>
              </w:rPr>
              <w:t>One-shot, read-only AI-probability estimate</w:t>
            </w:r>
          </w:p>
        </w:tc>
        <w:tc>
          <w:tcPr>
            <w:tcW w:w="26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6B0FC6" w14:textId="77777777" w:rsidR="00E21D9B" w:rsidRDefault="00000000">
            <w:r>
              <w:rPr>
                <w:color w:val="222222"/>
                <w:sz w:val="19"/>
                <w:szCs w:val="19"/>
              </w:rPr>
              <w:t>Never re-called in a loop; informational only</w:t>
            </w:r>
          </w:p>
        </w:tc>
      </w:tr>
      <w:tr w:rsidR="00E21D9B" w14:paraId="332570F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7F5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936E35" w14:textId="77777777" w:rsidR="00E21D9B" w:rsidRDefault="00000000">
            <w:r>
              <w:rPr>
                <w:color w:val="222222"/>
                <w:sz w:val="19"/>
                <w:szCs w:val="19"/>
              </w:rPr>
              <w:t>Report Generator Service</w:t>
            </w:r>
          </w:p>
        </w:tc>
        <w:tc>
          <w:tcPr>
            <w:tcW w:w="3800" w:type="dxa"/>
            <w:shd w:val="clear" w:color="auto" w:fill="F7F5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F79FAE" w14:textId="77777777" w:rsidR="00E21D9B" w:rsidRDefault="00000000">
            <w:r>
              <w:rPr>
                <w:color w:val="222222"/>
                <w:sz w:val="19"/>
                <w:szCs w:val="19"/>
              </w:rPr>
              <w:t>Builds the human-readable Authenticity Report</w:t>
            </w:r>
          </w:p>
        </w:tc>
        <w:tc>
          <w:tcPr>
            <w:tcW w:w="2650" w:type="dxa"/>
            <w:shd w:val="clear" w:color="auto" w:fill="F7F5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B58113" w14:textId="77777777" w:rsidR="00E21D9B" w:rsidRDefault="00000000">
            <w:r>
              <w:rPr>
                <w:color w:val="222222"/>
                <w:sz w:val="19"/>
                <w:szCs w:val="19"/>
              </w:rPr>
              <w:t>Combines process data + signal; does not chase a detector score</w:t>
            </w:r>
          </w:p>
        </w:tc>
      </w:tr>
    </w:tbl>
    <w:p w14:paraId="3E6C42C9" w14:textId="77777777" w:rsidR="00E21D9B" w:rsidRDefault="00E21D9B">
      <w:pPr>
        <w:spacing w:after="120"/>
      </w:pPr>
    </w:p>
    <w:p w14:paraId="5A4AE2EF" w14:textId="7DC2BAB0" w:rsidR="00E21D9B" w:rsidRDefault="00000000">
      <w:pPr>
        <w:pStyle w:val="Heading1"/>
        <w:pBdr>
          <w:bottom w:val="single" w:sz="8" w:space="4" w:color="2E7D6B"/>
        </w:pBdr>
        <w:spacing w:before="400" w:after="160"/>
      </w:pPr>
      <w:r>
        <w:rPr>
          <w:b/>
          <w:bCs/>
          <w:color w:val="1B3A4B"/>
          <w:sz w:val="30"/>
          <w:szCs w:val="30"/>
        </w:rPr>
        <w:lastRenderedPageBreak/>
        <w:t>8. AI Layer</w:t>
      </w:r>
      <w:r w:rsidR="00A90C67">
        <w:rPr>
          <w:b/>
          <w:bCs/>
          <w:color w:val="1B3A4B"/>
          <w:sz w:val="30"/>
          <w:szCs w:val="30"/>
        </w:rPr>
        <w:t>,</w:t>
      </w:r>
      <w:r>
        <w:rPr>
          <w:b/>
          <w:bCs/>
          <w:color w:val="1B3A4B"/>
          <w:sz w:val="30"/>
          <w:szCs w:val="30"/>
        </w:rPr>
        <w:t xml:space="preserve"> IBM Technology Integration</w:t>
      </w:r>
    </w:p>
    <w:p w14:paraId="05F0DF1E" w14:textId="168E6F92" w:rsidR="00E21D9B" w:rsidRDefault="00000000">
      <w:pPr>
        <w:spacing w:after="200"/>
      </w:pPr>
      <w:r>
        <w:rPr>
          <w:i/>
          <w:iCs/>
          <w:color w:val="6B7280"/>
          <w:sz w:val="22"/>
          <w:szCs w:val="22"/>
        </w:rPr>
        <w:t>Layer AI</w:t>
      </w:r>
      <w:r w:rsidR="00A90C67">
        <w:rPr>
          <w:i/>
          <w:iCs/>
          <w:color w:val="6B7280"/>
          <w:sz w:val="22"/>
          <w:szCs w:val="22"/>
        </w:rPr>
        <w:t>,</w:t>
      </w:r>
      <w:r>
        <w:rPr>
          <w:i/>
          <w:iCs/>
          <w:color w:val="6B7280"/>
          <w:sz w:val="22"/>
          <w:szCs w:val="22"/>
        </w:rPr>
        <w:t xml:space="preserve"> Integrasi </w:t>
      </w:r>
      <w:proofErr w:type="spellStart"/>
      <w:r>
        <w:rPr>
          <w:i/>
          <w:iCs/>
          <w:color w:val="6B7280"/>
          <w:sz w:val="22"/>
          <w:szCs w:val="22"/>
        </w:rPr>
        <w:t>Teknologi</w:t>
      </w:r>
      <w:proofErr w:type="spellEnd"/>
      <w:r>
        <w:rPr>
          <w:i/>
          <w:iCs/>
          <w:color w:val="6B7280"/>
          <w:sz w:val="22"/>
          <w:szCs w:val="22"/>
        </w:rPr>
        <w:t xml:space="preserve"> IBM</w:t>
      </w:r>
    </w:p>
    <w:p w14:paraId="04AC31C8" w14:textId="49D4C914" w:rsidR="00E21D9B" w:rsidRDefault="00000000" w:rsidP="00A90C67">
      <w:pPr>
        <w:spacing w:after="120"/>
        <w:jc w:val="both"/>
      </w:pPr>
      <w:proofErr w:type="gramStart"/>
      <w:r>
        <w:rPr>
          <w:b/>
          <w:bCs/>
          <w:color w:val="2E7D6B"/>
          <w:sz w:val="19"/>
          <w:szCs w:val="19"/>
        </w:rPr>
        <w:t xml:space="preserve">EN  </w:t>
      </w:r>
      <w:r>
        <w:rPr>
          <w:color w:val="222222"/>
          <w:sz w:val="21"/>
          <w:szCs w:val="21"/>
        </w:rPr>
        <w:t>Creative</w:t>
      </w:r>
      <w:proofErr w:type="gramEnd"/>
      <w:r>
        <w:rPr>
          <w:color w:val="222222"/>
          <w:sz w:val="21"/>
          <w:szCs w:val="21"/>
        </w:rPr>
        <w:t xml:space="preserve"> Alibi uses two distinct AI layers, each with a clearly bounded role. This separation is deliberate: the generative layer helps the writer, while the detection layer only informs the report</w:t>
      </w:r>
      <w:r w:rsidR="00A90C67">
        <w:rPr>
          <w:color w:val="222222"/>
          <w:sz w:val="21"/>
          <w:szCs w:val="21"/>
        </w:rPr>
        <w:t>,</w:t>
      </w:r>
      <w:r>
        <w:rPr>
          <w:color w:val="222222"/>
          <w:sz w:val="21"/>
          <w:szCs w:val="21"/>
        </w:rPr>
        <w:t xml:space="preserve"> it never edits, and it never loops.</w:t>
      </w:r>
    </w:p>
    <w:p w14:paraId="5CFE7BC1" w14:textId="52207C3D" w:rsidR="00E21D9B" w:rsidRDefault="00000000" w:rsidP="00A90C67">
      <w:pPr>
        <w:spacing w:after="200"/>
        <w:jc w:val="both"/>
      </w:pPr>
      <w:proofErr w:type="gramStart"/>
      <w:r>
        <w:rPr>
          <w:b/>
          <w:bCs/>
          <w:color w:val="E8A33D"/>
          <w:sz w:val="19"/>
          <w:szCs w:val="19"/>
        </w:rPr>
        <w:t xml:space="preserve">ID  </w:t>
      </w:r>
      <w:r>
        <w:rPr>
          <w:i/>
          <w:iCs/>
          <w:color w:val="222222"/>
          <w:sz w:val="21"/>
          <w:szCs w:val="21"/>
        </w:rPr>
        <w:t>Creative</w:t>
      </w:r>
      <w:proofErr w:type="gramEnd"/>
      <w:r>
        <w:rPr>
          <w:i/>
          <w:iCs/>
          <w:color w:val="222222"/>
          <w:sz w:val="21"/>
          <w:szCs w:val="21"/>
        </w:rPr>
        <w:t xml:space="preserve"> Alibi </w:t>
      </w:r>
      <w:proofErr w:type="spellStart"/>
      <w:r>
        <w:rPr>
          <w:i/>
          <w:iCs/>
          <w:color w:val="222222"/>
          <w:sz w:val="21"/>
          <w:szCs w:val="21"/>
        </w:rPr>
        <w:t>menggunakan</w:t>
      </w:r>
      <w:proofErr w:type="spellEnd"/>
      <w:r>
        <w:rPr>
          <w:i/>
          <w:iCs/>
          <w:color w:val="222222"/>
          <w:sz w:val="21"/>
          <w:szCs w:val="21"/>
        </w:rPr>
        <w:t xml:space="preserve"> dua layer AI yang </w:t>
      </w:r>
      <w:proofErr w:type="spellStart"/>
      <w:r>
        <w:rPr>
          <w:i/>
          <w:iCs/>
          <w:color w:val="222222"/>
          <w:sz w:val="21"/>
          <w:szCs w:val="21"/>
        </w:rPr>
        <w:t>berbeda</w:t>
      </w:r>
      <w:proofErr w:type="spellEnd"/>
      <w:r>
        <w:rPr>
          <w:i/>
          <w:iCs/>
          <w:color w:val="222222"/>
          <w:sz w:val="21"/>
          <w:szCs w:val="21"/>
        </w:rPr>
        <w:t xml:space="preserve">, masing-masing </w:t>
      </w:r>
      <w:proofErr w:type="spellStart"/>
      <w:r>
        <w:rPr>
          <w:i/>
          <w:iCs/>
          <w:color w:val="222222"/>
          <w:sz w:val="21"/>
          <w:szCs w:val="21"/>
        </w:rPr>
        <w:t>dengan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peran</w:t>
      </w:r>
      <w:proofErr w:type="spellEnd"/>
      <w:r>
        <w:rPr>
          <w:i/>
          <w:iCs/>
          <w:color w:val="222222"/>
          <w:sz w:val="21"/>
          <w:szCs w:val="21"/>
        </w:rPr>
        <w:t xml:space="preserve"> yang </w:t>
      </w:r>
      <w:proofErr w:type="spellStart"/>
      <w:r>
        <w:rPr>
          <w:i/>
          <w:iCs/>
          <w:color w:val="222222"/>
          <w:sz w:val="21"/>
          <w:szCs w:val="21"/>
        </w:rPr>
        <w:t>dibatasi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secara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jelas</w:t>
      </w:r>
      <w:proofErr w:type="spellEnd"/>
      <w:r>
        <w:rPr>
          <w:i/>
          <w:iCs/>
          <w:color w:val="222222"/>
          <w:sz w:val="21"/>
          <w:szCs w:val="21"/>
        </w:rPr>
        <w:t xml:space="preserve">. </w:t>
      </w:r>
      <w:proofErr w:type="spellStart"/>
      <w:r>
        <w:rPr>
          <w:i/>
          <w:iCs/>
          <w:color w:val="222222"/>
          <w:sz w:val="21"/>
          <w:szCs w:val="21"/>
        </w:rPr>
        <w:t>Pemisahan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ini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disengaja</w:t>
      </w:r>
      <w:proofErr w:type="spellEnd"/>
      <w:r>
        <w:rPr>
          <w:i/>
          <w:iCs/>
          <w:color w:val="222222"/>
          <w:sz w:val="21"/>
          <w:szCs w:val="21"/>
        </w:rPr>
        <w:t xml:space="preserve">: layer </w:t>
      </w:r>
      <w:proofErr w:type="spellStart"/>
      <w:r>
        <w:rPr>
          <w:i/>
          <w:iCs/>
          <w:color w:val="222222"/>
          <w:sz w:val="21"/>
          <w:szCs w:val="21"/>
        </w:rPr>
        <w:t>generatif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membantu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penulis</w:t>
      </w:r>
      <w:proofErr w:type="spellEnd"/>
      <w:r>
        <w:rPr>
          <w:i/>
          <w:iCs/>
          <w:color w:val="222222"/>
          <w:sz w:val="21"/>
          <w:szCs w:val="21"/>
        </w:rPr>
        <w:t xml:space="preserve">, </w:t>
      </w:r>
      <w:proofErr w:type="spellStart"/>
      <w:r>
        <w:rPr>
          <w:i/>
          <w:iCs/>
          <w:color w:val="222222"/>
          <w:sz w:val="21"/>
          <w:szCs w:val="21"/>
        </w:rPr>
        <w:t>sementara</w:t>
      </w:r>
      <w:proofErr w:type="spellEnd"/>
      <w:r>
        <w:rPr>
          <w:i/>
          <w:iCs/>
          <w:color w:val="222222"/>
          <w:sz w:val="21"/>
          <w:szCs w:val="21"/>
        </w:rPr>
        <w:t xml:space="preserve"> layer </w:t>
      </w:r>
      <w:proofErr w:type="spellStart"/>
      <w:r>
        <w:rPr>
          <w:i/>
          <w:iCs/>
          <w:color w:val="222222"/>
          <w:sz w:val="21"/>
          <w:szCs w:val="21"/>
        </w:rPr>
        <w:t>deteksi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hanya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memberi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informasi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untuk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laporan</w:t>
      </w:r>
      <w:proofErr w:type="spellEnd"/>
      <w:r w:rsidR="00A90C67">
        <w:rPr>
          <w:i/>
          <w:iCs/>
          <w:color w:val="222222"/>
          <w:sz w:val="21"/>
          <w:szCs w:val="21"/>
        </w:rPr>
        <w:t>,</w:t>
      </w:r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tidak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pernah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mengedit</w:t>
      </w:r>
      <w:proofErr w:type="spellEnd"/>
      <w:r>
        <w:rPr>
          <w:i/>
          <w:iCs/>
          <w:color w:val="222222"/>
          <w:sz w:val="21"/>
          <w:szCs w:val="21"/>
        </w:rPr>
        <w:t xml:space="preserve">, dan </w:t>
      </w:r>
      <w:proofErr w:type="spellStart"/>
      <w:r>
        <w:rPr>
          <w:i/>
          <w:iCs/>
          <w:color w:val="222222"/>
          <w:sz w:val="21"/>
          <w:szCs w:val="21"/>
        </w:rPr>
        <w:t>tidak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pernah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berulang</w:t>
      </w:r>
      <w:proofErr w:type="spellEnd"/>
      <w:r>
        <w:rPr>
          <w:i/>
          <w:iCs/>
          <w:color w:val="222222"/>
          <w:sz w:val="21"/>
          <w:szCs w:val="21"/>
        </w:rPr>
        <w:t xml:space="preserve"> (loop).</w:t>
      </w:r>
    </w:p>
    <w:p w14:paraId="29DE7A80" w14:textId="30A34C7D" w:rsidR="00E21D9B" w:rsidRDefault="00000000">
      <w:pPr>
        <w:pStyle w:val="Heading2"/>
        <w:spacing w:before="260" w:after="100"/>
      </w:pPr>
      <w:r>
        <w:rPr>
          <w:b/>
          <w:bCs/>
          <w:color w:val="2E7D6B"/>
          <w:sz w:val="24"/>
          <w:szCs w:val="24"/>
        </w:rPr>
        <w:t>8.1 Generative Layer</w:t>
      </w:r>
      <w:r w:rsidR="00A90C67">
        <w:rPr>
          <w:b/>
          <w:bCs/>
          <w:color w:val="2E7D6B"/>
          <w:sz w:val="24"/>
          <w:szCs w:val="24"/>
        </w:rPr>
        <w:t>,</w:t>
      </w:r>
      <w:r>
        <w:rPr>
          <w:b/>
          <w:bCs/>
          <w:color w:val="2E7D6B"/>
          <w:sz w:val="24"/>
          <w:szCs w:val="24"/>
        </w:rPr>
        <w:t xml:space="preserve"> IBM Granite (AI Creative Partner)</w:t>
      </w:r>
    </w:p>
    <w:p w14:paraId="570E3CBE" w14:textId="0E76D499" w:rsidR="00E21D9B" w:rsidRDefault="00000000" w:rsidP="00A90C67">
      <w:pPr>
        <w:spacing w:after="120"/>
        <w:jc w:val="both"/>
      </w:pPr>
      <w:proofErr w:type="gramStart"/>
      <w:r>
        <w:rPr>
          <w:b/>
          <w:bCs/>
          <w:color w:val="2E7D6B"/>
          <w:sz w:val="19"/>
          <w:szCs w:val="19"/>
        </w:rPr>
        <w:t xml:space="preserve">EN  </w:t>
      </w:r>
      <w:r>
        <w:rPr>
          <w:color w:val="222222"/>
          <w:sz w:val="21"/>
          <w:szCs w:val="21"/>
        </w:rPr>
        <w:t>IBM</w:t>
      </w:r>
      <w:proofErr w:type="gramEnd"/>
      <w:r>
        <w:rPr>
          <w:color w:val="222222"/>
          <w:sz w:val="21"/>
          <w:szCs w:val="21"/>
        </w:rPr>
        <w:t xml:space="preserve"> Granite (Granite 4.1 family, e.g. the 3B or 8B instruct variant for hackathon-friendly latency) powers the AI Creative Partner: on-demand style suggestions, brainstorming, and light editing help. Granite is a decoder-only generative foundation model built for exactly these tasks</w:t>
      </w:r>
      <w:r w:rsidR="00A90C67">
        <w:rPr>
          <w:color w:val="222222"/>
          <w:sz w:val="21"/>
          <w:szCs w:val="21"/>
        </w:rPr>
        <w:t>,</w:t>
      </w:r>
      <w:r>
        <w:rPr>
          <w:color w:val="222222"/>
          <w:sz w:val="21"/>
          <w:szCs w:val="21"/>
        </w:rPr>
        <w:t xml:space="preserve"> content generation, summarization, and classification</w:t>
      </w:r>
      <w:r w:rsidR="00A90C67">
        <w:rPr>
          <w:color w:val="222222"/>
          <w:sz w:val="21"/>
          <w:szCs w:val="21"/>
        </w:rPr>
        <w:t>,</w:t>
      </w:r>
      <w:r>
        <w:rPr>
          <w:color w:val="222222"/>
          <w:sz w:val="21"/>
          <w:szCs w:val="21"/>
        </w:rPr>
        <w:t xml:space="preserve"> and is available through watsonx.ai and Hugging Face, satisfying the Challenge's IBM AI-technology requirement.</w:t>
      </w:r>
    </w:p>
    <w:p w14:paraId="583D205C" w14:textId="47177BD3" w:rsidR="00E21D9B" w:rsidRDefault="00000000" w:rsidP="00A90C67">
      <w:pPr>
        <w:spacing w:after="200"/>
        <w:jc w:val="both"/>
      </w:pPr>
      <w:proofErr w:type="gramStart"/>
      <w:r>
        <w:rPr>
          <w:b/>
          <w:bCs/>
          <w:color w:val="E8A33D"/>
          <w:sz w:val="19"/>
          <w:szCs w:val="19"/>
        </w:rPr>
        <w:t xml:space="preserve">ID  </w:t>
      </w:r>
      <w:r>
        <w:rPr>
          <w:i/>
          <w:iCs/>
          <w:color w:val="222222"/>
          <w:sz w:val="21"/>
          <w:szCs w:val="21"/>
        </w:rPr>
        <w:t>IBM</w:t>
      </w:r>
      <w:proofErr w:type="gramEnd"/>
      <w:r>
        <w:rPr>
          <w:i/>
          <w:iCs/>
          <w:color w:val="222222"/>
          <w:sz w:val="21"/>
          <w:szCs w:val="21"/>
        </w:rPr>
        <w:t xml:space="preserve"> Granite (</w:t>
      </w:r>
      <w:proofErr w:type="spellStart"/>
      <w:r>
        <w:rPr>
          <w:i/>
          <w:iCs/>
          <w:color w:val="222222"/>
          <w:sz w:val="21"/>
          <w:szCs w:val="21"/>
        </w:rPr>
        <w:t>keluarga</w:t>
      </w:r>
      <w:proofErr w:type="spellEnd"/>
      <w:r>
        <w:rPr>
          <w:i/>
          <w:iCs/>
          <w:color w:val="222222"/>
          <w:sz w:val="21"/>
          <w:szCs w:val="21"/>
        </w:rPr>
        <w:t xml:space="preserve"> Granite 4.1, </w:t>
      </w:r>
      <w:proofErr w:type="spellStart"/>
      <w:r>
        <w:rPr>
          <w:i/>
          <w:iCs/>
          <w:color w:val="222222"/>
          <w:sz w:val="21"/>
          <w:szCs w:val="21"/>
        </w:rPr>
        <w:t>misalnya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varian</w:t>
      </w:r>
      <w:proofErr w:type="spellEnd"/>
      <w:r>
        <w:rPr>
          <w:i/>
          <w:iCs/>
          <w:color w:val="222222"/>
          <w:sz w:val="21"/>
          <w:szCs w:val="21"/>
        </w:rPr>
        <w:t xml:space="preserve"> instruct 3B </w:t>
      </w:r>
      <w:proofErr w:type="spellStart"/>
      <w:r>
        <w:rPr>
          <w:i/>
          <w:iCs/>
          <w:color w:val="222222"/>
          <w:sz w:val="21"/>
          <w:szCs w:val="21"/>
        </w:rPr>
        <w:t>atau</w:t>
      </w:r>
      <w:proofErr w:type="spellEnd"/>
      <w:r>
        <w:rPr>
          <w:i/>
          <w:iCs/>
          <w:color w:val="222222"/>
          <w:sz w:val="21"/>
          <w:szCs w:val="21"/>
        </w:rPr>
        <w:t xml:space="preserve"> 8B </w:t>
      </w:r>
      <w:proofErr w:type="spellStart"/>
      <w:r>
        <w:rPr>
          <w:i/>
          <w:iCs/>
          <w:color w:val="222222"/>
          <w:sz w:val="21"/>
          <w:szCs w:val="21"/>
        </w:rPr>
        <w:t>untuk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latensi</w:t>
      </w:r>
      <w:proofErr w:type="spellEnd"/>
      <w:r>
        <w:rPr>
          <w:i/>
          <w:iCs/>
          <w:color w:val="222222"/>
          <w:sz w:val="21"/>
          <w:szCs w:val="21"/>
        </w:rPr>
        <w:t xml:space="preserve"> yang </w:t>
      </w:r>
      <w:proofErr w:type="spellStart"/>
      <w:r>
        <w:rPr>
          <w:i/>
          <w:iCs/>
          <w:color w:val="222222"/>
          <w:sz w:val="21"/>
          <w:szCs w:val="21"/>
        </w:rPr>
        <w:t>ramah</w:t>
      </w:r>
      <w:proofErr w:type="spellEnd"/>
      <w:r>
        <w:rPr>
          <w:i/>
          <w:iCs/>
          <w:color w:val="222222"/>
          <w:sz w:val="21"/>
          <w:szCs w:val="21"/>
        </w:rPr>
        <w:t xml:space="preserve"> hackathon) </w:t>
      </w:r>
      <w:proofErr w:type="spellStart"/>
      <w:r>
        <w:rPr>
          <w:i/>
          <w:iCs/>
          <w:color w:val="222222"/>
          <w:sz w:val="21"/>
          <w:szCs w:val="21"/>
        </w:rPr>
        <w:t>menjadi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mesin</w:t>
      </w:r>
      <w:proofErr w:type="spellEnd"/>
      <w:r>
        <w:rPr>
          <w:i/>
          <w:iCs/>
          <w:color w:val="222222"/>
          <w:sz w:val="21"/>
          <w:szCs w:val="21"/>
        </w:rPr>
        <w:t xml:space="preserve"> di </w:t>
      </w:r>
      <w:proofErr w:type="spellStart"/>
      <w:r>
        <w:rPr>
          <w:i/>
          <w:iCs/>
          <w:color w:val="222222"/>
          <w:sz w:val="21"/>
          <w:szCs w:val="21"/>
        </w:rPr>
        <w:t>balik</w:t>
      </w:r>
      <w:proofErr w:type="spellEnd"/>
      <w:r>
        <w:rPr>
          <w:i/>
          <w:iCs/>
          <w:color w:val="222222"/>
          <w:sz w:val="21"/>
          <w:szCs w:val="21"/>
        </w:rPr>
        <w:t xml:space="preserve"> AI Creative Partner: saran </w:t>
      </w:r>
      <w:proofErr w:type="spellStart"/>
      <w:r>
        <w:rPr>
          <w:i/>
          <w:iCs/>
          <w:color w:val="222222"/>
          <w:sz w:val="21"/>
          <w:szCs w:val="21"/>
        </w:rPr>
        <w:t>gaya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bahasa</w:t>
      </w:r>
      <w:proofErr w:type="spellEnd"/>
      <w:r>
        <w:rPr>
          <w:i/>
          <w:iCs/>
          <w:color w:val="222222"/>
          <w:sz w:val="21"/>
          <w:szCs w:val="21"/>
        </w:rPr>
        <w:t xml:space="preserve">, brainstorming, dan </w:t>
      </w:r>
      <w:proofErr w:type="spellStart"/>
      <w:r>
        <w:rPr>
          <w:i/>
          <w:iCs/>
          <w:color w:val="222222"/>
          <w:sz w:val="21"/>
          <w:szCs w:val="21"/>
        </w:rPr>
        <w:t>bantuan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penyuntingan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ringan</w:t>
      </w:r>
      <w:proofErr w:type="spellEnd"/>
      <w:r>
        <w:rPr>
          <w:i/>
          <w:iCs/>
          <w:color w:val="222222"/>
          <w:sz w:val="21"/>
          <w:szCs w:val="21"/>
        </w:rPr>
        <w:t xml:space="preserve">, </w:t>
      </w:r>
      <w:proofErr w:type="spellStart"/>
      <w:r>
        <w:rPr>
          <w:i/>
          <w:iCs/>
          <w:color w:val="222222"/>
          <w:sz w:val="21"/>
          <w:szCs w:val="21"/>
        </w:rPr>
        <w:t>sesuai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permintaan</w:t>
      </w:r>
      <w:proofErr w:type="spellEnd"/>
      <w:r>
        <w:rPr>
          <w:i/>
          <w:iCs/>
          <w:color w:val="222222"/>
          <w:sz w:val="21"/>
          <w:szCs w:val="21"/>
        </w:rPr>
        <w:t xml:space="preserve">. Granite </w:t>
      </w:r>
      <w:proofErr w:type="spellStart"/>
      <w:r>
        <w:rPr>
          <w:i/>
          <w:iCs/>
          <w:color w:val="222222"/>
          <w:sz w:val="21"/>
          <w:szCs w:val="21"/>
        </w:rPr>
        <w:t>adalah</w:t>
      </w:r>
      <w:proofErr w:type="spellEnd"/>
      <w:r>
        <w:rPr>
          <w:i/>
          <w:iCs/>
          <w:color w:val="222222"/>
          <w:sz w:val="21"/>
          <w:szCs w:val="21"/>
        </w:rPr>
        <w:t xml:space="preserve"> model </w:t>
      </w:r>
      <w:proofErr w:type="spellStart"/>
      <w:r>
        <w:rPr>
          <w:i/>
          <w:iCs/>
          <w:color w:val="222222"/>
          <w:sz w:val="21"/>
          <w:szCs w:val="21"/>
        </w:rPr>
        <w:t>fondasi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generatif</w:t>
      </w:r>
      <w:proofErr w:type="spellEnd"/>
      <w:r>
        <w:rPr>
          <w:i/>
          <w:iCs/>
          <w:color w:val="222222"/>
          <w:sz w:val="21"/>
          <w:szCs w:val="21"/>
        </w:rPr>
        <w:t xml:space="preserve"> decoder-only yang </w:t>
      </w:r>
      <w:proofErr w:type="spellStart"/>
      <w:r>
        <w:rPr>
          <w:i/>
          <w:iCs/>
          <w:color w:val="222222"/>
          <w:sz w:val="21"/>
          <w:szCs w:val="21"/>
        </w:rPr>
        <w:t>memang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dibangun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untuk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tugas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semacam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ini</w:t>
      </w:r>
      <w:proofErr w:type="spellEnd"/>
      <w:r w:rsidR="00A90C67">
        <w:rPr>
          <w:i/>
          <w:iCs/>
          <w:color w:val="222222"/>
          <w:sz w:val="21"/>
          <w:szCs w:val="21"/>
        </w:rPr>
        <w:t>,</w:t>
      </w:r>
      <w:r>
        <w:rPr>
          <w:i/>
          <w:iCs/>
          <w:color w:val="222222"/>
          <w:sz w:val="21"/>
          <w:szCs w:val="21"/>
        </w:rPr>
        <w:t xml:space="preserve"> content generation, summarization, classification</w:t>
      </w:r>
      <w:r w:rsidR="00A90C67">
        <w:rPr>
          <w:i/>
          <w:iCs/>
          <w:color w:val="222222"/>
          <w:sz w:val="21"/>
          <w:szCs w:val="21"/>
        </w:rPr>
        <w:t>,</w:t>
      </w:r>
      <w:r>
        <w:rPr>
          <w:i/>
          <w:iCs/>
          <w:color w:val="222222"/>
          <w:sz w:val="21"/>
          <w:szCs w:val="21"/>
        </w:rPr>
        <w:t xml:space="preserve"> dan </w:t>
      </w:r>
      <w:proofErr w:type="spellStart"/>
      <w:r>
        <w:rPr>
          <w:i/>
          <w:iCs/>
          <w:color w:val="222222"/>
          <w:sz w:val="21"/>
          <w:szCs w:val="21"/>
        </w:rPr>
        <w:t>tersedia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lewat</w:t>
      </w:r>
      <w:proofErr w:type="spellEnd"/>
      <w:r>
        <w:rPr>
          <w:i/>
          <w:iCs/>
          <w:color w:val="222222"/>
          <w:sz w:val="21"/>
          <w:szCs w:val="21"/>
        </w:rPr>
        <w:t xml:space="preserve"> watsonx.ai </w:t>
      </w:r>
      <w:proofErr w:type="spellStart"/>
      <w:r>
        <w:rPr>
          <w:i/>
          <w:iCs/>
          <w:color w:val="222222"/>
          <w:sz w:val="21"/>
          <w:szCs w:val="21"/>
        </w:rPr>
        <w:t>maupun</w:t>
      </w:r>
      <w:proofErr w:type="spellEnd"/>
      <w:r>
        <w:rPr>
          <w:i/>
          <w:iCs/>
          <w:color w:val="222222"/>
          <w:sz w:val="21"/>
          <w:szCs w:val="21"/>
        </w:rPr>
        <w:t xml:space="preserve"> Hugging Face, </w:t>
      </w:r>
      <w:proofErr w:type="spellStart"/>
      <w:r>
        <w:rPr>
          <w:i/>
          <w:iCs/>
          <w:color w:val="222222"/>
          <w:sz w:val="21"/>
          <w:szCs w:val="21"/>
        </w:rPr>
        <w:t>sehingga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memenuhi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syarat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teknologi</w:t>
      </w:r>
      <w:proofErr w:type="spellEnd"/>
      <w:r>
        <w:rPr>
          <w:i/>
          <w:iCs/>
          <w:color w:val="222222"/>
          <w:sz w:val="21"/>
          <w:szCs w:val="21"/>
        </w:rPr>
        <w:t xml:space="preserve"> IBM </w:t>
      </w:r>
      <w:proofErr w:type="spellStart"/>
      <w:r>
        <w:rPr>
          <w:i/>
          <w:iCs/>
          <w:color w:val="222222"/>
          <w:sz w:val="21"/>
          <w:szCs w:val="21"/>
        </w:rPr>
        <w:t>dari</w:t>
      </w:r>
      <w:proofErr w:type="spellEnd"/>
      <w:r>
        <w:rPr>
          <w:i/>
          <w:iCs/>
          <w:color w:val="222222"/>
          <w:sz w:val="21"/>
          <w:szCs w:val="21"/>
        </w:rPr>
        <w:t xml:space="preserve"> Challenge.</w:t>
      </w:r>
    </w:p>
    <w:p w14:paraId="3C0F535F" w14:textId="77777777" w:rsidR="00E21D9B" w:rsidRDefault="00000000" w:rsidP="00A90C67">
      <w:pPr>
        <w:spacing w:after="120"/>
        <w:jc w:val="both"/>
      </w:pPr>
      <w:proofErr w:type="gramStart"/>
      <w:r>
        <w:rPr>
          <w:b/>
          <w:bCs/>
          <w:color w:val="2E7D6B"/>
          <w:sz w:val="19"/>
          <w:szCs w:val="19"/>
        </w:rPr>
        <w:t xml:space="preserve">EN  </w:t>
      </w:r>
      <w:r>
        <w:rPr>
          <w:color w:val="222222"/>
          <w:sz w:val="21"/>
          <w:szCs w:val="21"/>
        </w:rPr>
        <w:t>Granite</w:t>
      </w:r>
      <w:proofErr w:type="gramEnd"/>
      <w:r>
        <w:rPr>
          <w:color w:val="222222"/>
          <w:sz w:val="21"/>
          <w:szCs w:val="21"/>
        </w:rPr>
        <w:t xml:space="preserve"> Guardian is layered on top as a guardrail: it monitors the Creative Partner's own outputs to ensure suggestions stay within scope (style/brainstorm help) and are never silently merged into the writer's tracked text without disclosure.</w:t>
      </w:r>
    </w:p>
    <w:p w14:paraId="32FE3735" w14:textId="77777777" w:rsidR="00E21D9B" w:rsidRDefault="00000000" w:rsidP="00A90C67">
      <w:pPr>
        <w:spacing w:after="200"/>
        <w:jc w:val="both"/>
      </w:pPr>
      <w:proofErr w:type="gramStart"/>
      <w:r>
        <w:rPr>
          <w:b/>
          <w:bCs/>
          <w:color w:val="E8A33D"/>
          <w:sz w:val="19"/>
          <w:szCs w:val="19"/>
        </w:rPr>
        <w:t xml:space="preserve">ID  </w:t>
      </w:r>
      <w:r>
        <w:rPr>
          <w:i/>
          <w:iCs/>
          <w:color w:val="222222"/>
          <w:sz w:val="21"/>
          <w:szCs w:val="21"/>
        </w:rPr>
        <w:t>Granite</w:t>
      </w:r>
      <w:proofErr w:type="gramEnd"/>
      <w:r>
        <w:rPr>
          <w:i/>
          <w:iCs/>
          <w:color w:val="222222"/>
          <w:sz w:val="21"/>
          <w:szCs w:val="21"/>
        </w:rPr>
        <w:t xml:space="preserve"> Guardian </w:t>
      </w:r>
      <w:proofErr w:type="spellStart"/>
      <w:r>
        <w:rPr>
          <w:i/>
          <w:iCs/>
          <w:color w:val="222222"/>
          <w:sz w:val="21"/>
          <w:szCs w:val="21"/>
        </w:rPr>
        <w:t>dipasang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sebagai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lapisan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pengaman</w:t>
      </w:r>
      <w:proofErr w:type="spellEnd"/>
      <w:r>
        <w:rPr>
          <w:i/>
          <w:iCs/>
          <w:color w:val="222222"/>
          <w:sz w:val="21"/>
          <w:szCs w:val="21"/>
        </w:rPr>
        <w:t xml:space="preserve">: </w:t>
      </w:r>
      <w:proofErr w:type="spellStart"/>
      <w:r>
        <w:rPr>
          <w:i/>
          <w:iCs/>
          <w:color w:val="222222"/>
          <w:sz w:val="21"/>
          <w:szCs w:val="21"/>
        </w:rPr>
        <w:t>memantau</w:t>
      </w:r>
      <w:proofErr w:type="spellEnd"/>
      <w:r>
        <w:rPr>
          <w:i/>
          <w:iCs/>
          <w:color w:val="222222"/>
          <w:sz w:val="21"/>
          <w:szCs w:val="21"/>
        </w:rPr>
        <w:t xml:space="preserve"> output AI Creative Partner </w:t>
      </w:r>
      <w:proofErr w:type="spellStart"/>
      <w:r>
        <w:rPr>
          <w:i/>
          <w:iCs/>
          <w:color w:val="222222"/>
          <w:sz w:val="21"/>
          <w:szCs w:val="21"/>
        </w:rPr>
        <w:t>sendiri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untuk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memastikan</w:t>
      </w:r>
      <w:proofErr w:type="spellEnd"/>
      <w:r>
        <w:rPr>
          <w:i/>
          <w:iCs/>
          <w:color w:val="222222"/>
          <w:sz w:val="21"/>
          <w:szCs w:val="21"/>
        </w:rPr>
        <w:t xml:space="preserve"> saran </w:t>
      </w:r>
      <w:proofErr w:type="spellStart"/>
      <w:r>
        <w:rPr>
          <w:i/>
          <w:iCs/>
          <w:color w:val="222222"/>
          <w:sz w:val="21"/>
          <w:szCs w:val="21"/>
        </w:rPr>
        <w:t>tetap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dalam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cakupan</w:t>
      </w:r>
      <w:proofErr w:type="spellEnd"/>
      <w:r>
        <w:rPr>
          <w:i/>
          <w:iCs/>
          <w:color w:val="222222"/>
          <w:sz w:val="21"/>
          <w:szCs w:val="21"/>
        </w:rPr>
        <w:t xml:space="preserve"> (</w:t>
      </w:r>
      <w:proofErr w:type="spellStart"/>
      <w:r>
        <w:rPr>
          <w:i/>
          <w:iCs/>
          <w:color w:val="222222"/>
          <w:sz w:val="21"/>
          <w:szCs w:val="21"/>
        </w:rPr>
        <w:t>bantuan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gaya</w:t>
      </w:r>
      <w:proofErr w:type="spellEnd"/>
      <w:r>
        <w:rPr>
          <w:i/>
          <w:iCs/>
          <w:color w:val="222222"/>
          <w:sz w:val="21"/>
          <w:szCs w:val="21"/>
        </w:rPr>
        <w:t xml:space="preserve">/brainstorming) dan </w:t>
      </w:r>
      <w:proofErr w:type="spellStart"/>
      <w:r>
        <w:rPr>
          <w:i/>
          <w:iCs/>
          <w:color w:val="222222"/>
          <w:sz w:val="21"/>
          <w:szCs w:val="21"/>
        </w:rPr>
        <w:t>tidak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pernah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digabungkan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diam-diam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ke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teks</w:t>
      </w:r>
      <w:proofErr w:type="spellEnd"/>
      <w:r>
        <w:rPr>
          <w:i/>
          <w:iCs/>
          <w:color w:val="222222"/>
          <w:sz w:val="21"/>
          <w:szCs w:val="21"/>
        </w:rPr>
        <w:t xml:space="preserve"> yang </w:t>
      </w:r>
      <w:proofErr w:type="spellStart"/>
      <w:r>
        <w:rPr>
          <w:i/>
          <w:iCs/>
          <w:color w:val="222222"/>
          <w:sz w:val="21"/>
          <w:szCs w:val="21"/>
        </w:rPr>
        <w:t>dilacak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milik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penulis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tanpa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keterbukaan</w:t>
      </w:r>
      <w:proofErr w:type="spellEnd"/>
      <w:r>
        <w:rPr>
          <w:i/>
          <w:iCs/>
          <w:color w:val="222222"/>
          <w:sz w:val="21"/>
          <w:szCs w:val="21"/>
        </w:rPr>
        <w:t>.</w:t>
      </w:r>
    </w:p>
    <w:p w14:paraId="5D98C1F8" w14:textId="00336000" w:rsidR="00E21D9B" w:rsidRDefault="00000000">
      <w:pPr>
        <w:pStyle w:val="Heading2"/>
        <w:spacing w:before="260" w:after="100"/>
      </w:pPr>
      <w:r>
        <w:rPr>
          <w:b/>
          <w:bCs/>
          <w:color w:val="2E7D6B"/>
          <w:sz w:val="24"/>
          <w:szCs w:val="24"/>
        </w:rPr>
        <w:t>8.2 Detection Layer</w:t>
      </w:r>
      <w:r w:rsidR="00A90C67">
        <w:rPr>
          <w:b/>
          <w:bCs/>
          <w:color w:val="2E7D6B"/>
          <w:sz w:val="24"/>
          <w:szCs w:val="24"/>
        </w:rPr>
        <w:t>,</w:t>
      </w:r>
      <w:r>
        <w:rPr>
          <w:b/>
          <w:bCs/>
          <w:color w:val="2E7D6B"/>
          <w:sz w:val="24"/>
          <w:szCs w:val="24"/>
        </w:rPr>
        <w:t xml:space="preserve"> AI-Likelihood Signal (informational only)</w:t>
      </w:r>
    </w:p>
    <w:tbl>
      <w:tblPr>
        <w:tblW w:w="5000" w:type="pct"/>
        <w:tblBorders>
          <w:top w:val="single" w:sz="18" w:space="0" w:color="B4586B"/>
          <w:left w:val="single" w:sz="18" w:space="0" w:color="B4586B"/>
          <w:bottom w:val="single" w:sz="18" w:space="0" w:color="B4586B"/>
          <w:right w:val="single" w:sz="18" w:space="0" w:color="B4586B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4"/>
      </w:tblGrid>
      <w:tr w:rsidR="00E21D9B" w14:paraId="639C995E" w14:textId="77777777" w:rsidTr="00A90C6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7E9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48563F81" w14:textId="09226E60" w:rsidR="00E21D9B" w:rsidRDefault="00000000" w:rsidP="00A90C67">
            <w:pPr>
              <w:spacing w:after="80"/>
              <w:jc w:val="both"/>
            </w:pPr>
            <w:proofErr w:type="gramStart"/>
            <w:r>
              <w:rPr>
                <w:b/>
                <w:bCs/>
                <w:color w:val="1B3A4B"/>
                <w:sz w:val="22"/>
                <w:szCs w:val="22"/>
              </w:rPr>
              <w:t>★  HIGHLIGHT</w:t>
            </w:r>
            <w:proofErr w:type="gramEnd"/>
            <w:r w:rsidR="00A90C67">
              <w:rPr>
                <w:b/>
                <w:bCs/>
                <w:color w:val="1B3A4B"/>
                <w:sz w:val="22"/>
                <w:szCs w:val="22"/>
              </w:rPr>
              <w:t>,</w:t>
            </w:r>
            <w:r>
              <w:rPr>
                <w:b/>
                <w:bCs/>
                <w:color w:val="1B3A4B"/>
                <w:sz w:val="22"/>
                <w:szCs w:val="22"/>
              </w:rPr>
              <w:t xml:space="preserve"> </w:t>
            </w:r>
            <w:proofErr w:type="gramStart"/>
            <w:r>
              <w:rPr>
                <w:b/>
                <w:bCs/>
                <w:color w:val="1B3A4B"/>
                <w:sz w:val="22"/>
                <w:szCs w:val="22"/>
              </w:rPr>
              <w:t>This</w:t>
            </w:r>
            <w:proofErr w:type="gramEnd"/>
            <w:r>
              <w:rPr>
                <w:b/>
                <w:bCs/>
                <w:color w:val="1B3A4B"/>
                <w:sz w:val="22"/>
                <w:szCs w:val="22"/>
              </w:rPr>
              <w:t xml:space="preserve"> layer informs the report, it does not gatekeep or get defeated</w:t>
            </w:r>
          </w:p>
          <w:p w14:paraId="2FCF0DBB" w14:textId="21D8715A" w:rsidR="00E21D9B" w:rsidRDefault="00000000" w:rsidP="00A90C67">
            <w:pPr>
              <w:spacing w:after="140"/>
              <w:jc w:val="both"/>
            </w:pPr>
            <w:proofErr w:type="spellStart"/>
            <w:r>
              <w:rPr>
                <w:b/>
                <w:bCs/>
                <w:color w:val="222222"/>
                <w:sz w:val="21"/>
                <w:szCs w:val="21"/>
              </w:rPr>
              <w:t>desklib</w:t>
            </w:r>
            <w:proofErr w:type="spellEnd"/>
            <w:r>
              <w:rPr>
                <w:b/>
                <w:bCs/>
                <w:color w:val="222222"/>
                <w:sz w:val="21"/>
                <w:szCs w:val="21"/>
              </w:rPr>
              <w:t>/ai-text-detector-v1.01 (a DeBERTa-v3-large fine-tune, a leading model on the RAID benchmark) is called exactly once, after the writing session ends, purely to produce an AI-likelihood estimate that is printed transparently into the Authenticity Report alongside the Process Ledger evidence. It is never called in a loop, and the text is never rewritten to lower its score</w:t>
            </w:r>
            <w:r w:rsidR="00A90C67">
              <w:rPr>
                <w:b/>
                <w:bCs/>
                <w:color w:val="222222"/>
                <w:sz w:val="21"/>
                <w:szCs w:val="21"/>
              </w:rPr>
              <w:t>,</w:t>
            </w:r>
            <w:r>
              <w:rPr>
                <w:b/>
                <w:bCs/>
                <w:color w:val="222222"/>
                <w:sz w:val="21"/>
                <w:szCs w:val="21"/>
              </w:rPr>
              <w:t xml:space="preserve"> doing so would recreate the exact evasion risk this product was redesigned to avoid. If the signal and the process metadata disagree (e.g. high cadence score but high AI-likelihood), the report states that discrepancy plainly rather than hiding or resolving it.</w:t>
            </w:r>
          </w:p>
          <w:p w14:paraId="354E9EEB" w14:textId="089DDE6A" w:rsidR="00E21D9B" w:rsidRDefault="00000000" w:rsidP="00A90C67">
            <w:pPr>
              <w:spacing w:after="80"/>
              <w:jc w:val="both"/>
            </w:pPr>
            <w:r>
              <w:rPr>
                <w:b/>
                <w:bCs/>
                <w:i/>
                <w:iCs/>
                <w:color w:val="1B3A4B"/>
                <w:sz w:val="22"/>
                <w:szCs w:val="22"/>
              </w:rPr>
              <w:t>SOROTAN</w:t>
            </w:r>
            <w:r w:rsidR="00A90C67">
              <w:rPr>
                <w:b/>
                <w:bCs/>
                <w:i/>
                <w:iCs/>
                <w:color w:val="1B3A4B"/>
                <w:sz w:val="22"/>
                <w:szCs w:val="22"/>
              </w:rPr>
              <w:t>,</w:t>
            </w:r>
            <w:r>
              <w:rPr>
                <w:b/>
                <w:bCs/>
                <w:i/>
                <w:iCs/>
                <w:color w:val="1B3A4B"/>
                <w:sz w:val="22"/>
                <w:szCs w:val="22"/>
              </w:rPr>
              <w:t xml:space="preserve"> Layer </w:t>
            </w:r>
            <w:proofErr w:type="spellStart"/>
            <w:r>
              <w:rPr>
                <w:b/>
                <w:bCs/>
                <w:i/>
                <w:iCs/>
                <w:color w:val="1B3A4B"/>
                <w:sz w:val="22"/>
                <w:szCs w:val="22"/>
              </w:rPr>
              <w:t>ini</w:t>
            </w:r>
            <w:proofErr w:type="spellEnd"/>
            <w:r>
              <w:rPr>
                <w:b/>
                <w:bCs/>
                <w:i/>
                <w:iCs/>
                <w:color w:val="1B3A4B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1B3A4B"/>
                <w:sz w:val="22"/>
                <w:szCs w:val="22"/>
              </w:rPr>
              <w:t>memberi</w:t>
            </w:r>
            <w:proofErr w:type="spellEnd"/>
            <w:r>
              <w:rPr>
                <w:b/>
                <w:bCs/>
                <w:i/>
                <w:iCs/>
                <w:color w:val="1B3A4B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1B3A4B"/>
                <w:sz w:val="22"/>
                <w:szCs w:val="22"/>
              </w:rPr>
              <w:t>informasi</w:t>
            </w:r>
            <w:proofErr w:type="spellEnd"/>
            <w:r>
              <w:rPr>
                <w:b/>
                <w:bCs/>
                <w:i/>
                <w:iCs/>
                <w:color w:val="1B3A4B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1B3A4B"/>
                <w:sz w:val="22"/>
                <w:szCs w:val="22"/>
              </w:rPr>
              <w:t>untuk</w:t>
            </w:r>
            <w:proofErr w:type="spellEnd"/>
            <w:r>
              <w:rPr>
                <w:b/>
                <w:bCs/>
                <w:i/>
                <w:iCs/>
                <w:color w:val="1B3A4B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1B3A4B"/>
                <w:sz w:val="22"/>
                <w:szCs w:val="22"/>
              </w:rPr>
              <w:t>laporan</w:t>
            </w:r>
            <w:proofErr w:type="spellEnd"/>
            <w:r>
              <w:rPr>
                <w:b/>
                <w:bCs/>
                <w:i/>
                <w:iCs/>
                <w:color w:val="1B3A4B"/>
                <w:sz w:val="22"/>
                <w:szCs w:val="22"/>
              </w:rPr>
              <w:t xml:space="preserve">, </w:t>
            </w:r>
            <w:proofErr w:type="spellStart"/>
            <w:r>
              <w:rPr>
                <w:b/>
                <w:bCs/>
                <w:i/>
                <w:iCs/>
                <w:color w:val="1B3A4B"/>
                <w:sz w:val="22"/>
                <w:szCs w:val="22"/>
              </w:rPr>
              <w:t>bukan</w:t>
            </w:r>
            <w:proofErr w:type="spellEnd"/>
            <w:r>
              <w:rPr>
                <w:b/>
                <w:bCs/>
                <w:i/>
                <w:iCs/>
                <w:color w:val="1B3A4B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1B3A4B"/>
                <w:sz w:val="22"/>
                <w:szCs w:val="22"/>
              </w:rPr>
              <w:t>menjadi</w:t>
            </w:r>
            <w:proofErr w:type="spellEnd"/>
            <w:r>
              <w:rPr>
                <w:b/>
                <w:bCs/>
                <w:i/>
                <w:iCs/>
                <w:color w:val="1B3A4B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1B3A4B"/>
                <w:sz w:val="22"/>
                <w:szCs w:val="22"/>
              </w:rPr>
              <w:t>gerbang</w:t>
            </w:r>
            <w:proofErr w:type="spellEnd"/>
            <w:r>
              <w:rPr>
                <w:b/>
                <w:bCs/>
                <w:i/>
                <w:iCs/>
                <w:color w:val="1B3A4B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1B3A4B"/>
                <w:sz w:val="22"/>
                <w:szCs w:val="22"/>
              </w:rPr>
              <w:t>atau</w:t>
            </w:r>
            <w:proofErr w:type="spellEnd"/>
            <w:r>
              <w:rPr>
                <w:b/>
                <w:bCs/>
                <w:i/>
                <w:iCs/>
                <w:color w:val="1B3A4B"/>
                <w:sz w:val="22"/>
                <w:szCs w:val="22"/>
              </w:rPr>
              <w:t xml:space="preserve"> target </w:t>
            </w:r>
            <w:proofErr w:type="spellStart"/>
            <w:r>
              <w:rPr>
                <w:b/>
                <w:bCs/>
                <w:i/>
                <w:iCs/>
                <w:color w:val="1B3A4B"/>
                <w:sz w:val="22"/>
                <w:szCs w:val="22"/>
              </w:rPr>
              <w:t>untuk</w:t>
            </w:r>
            <w:proofErr w:type="spellEnd"/>
            <w:r>
              <w:rPr>
                <w:b/>
                <w:bCs/>
                <w:i/>
                <w:iCs/>
                <w:color w:val="1B3A4B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1B3A4B"/>
                <w:sz w:val="22"/>
                <w:szCs w:val="22"/>
              </w:rPr>
              <w:t>dikalahkan</w:t>
            </w:r>
            <w:proofErr w:type="spellEnd"/>
          </w:p>
          <w:p w14:paraId="24336B00" w14:textId="23305F61" w:rsidR="00E21D9B" w:rsidRDefault="00000000" w:rsidP="00A90C67">
            <w:pPr>
              <w:jc w:val="both"/>
            </w:pP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desklib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/ai-text-detector-v1.01 (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hasil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fine-tune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dari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DeBERTa-v3-large, salah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satu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model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terdepan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di RAID benchmark)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dipanggil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tepat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satu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kali,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setelah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sesi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menulis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selesai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,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semata-mata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untuk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menghasilkan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estimasi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kemungkinan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-AI yang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dicantumkan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secara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transparan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di Authenticity Report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berdampingan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dengan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bukti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dari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Process Ledger. Model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ini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tidak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pernah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dipanggil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dalam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loop, dan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teks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tidak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pernah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ditulis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ulang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untuk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menurunkan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skornya</w:t>
            </w:r>
            <w:proofErr w:type="spellEnd"/>
            <w:r w:rsidR="00A90C67">
              <w:rPr>
                <w:b/>
                <w:bCs/>
                <w:i/>
                <w:iCs/>
                <w:color w:val="222222"/>
                <w:sz w:val="21"/>
                <w:szCs w:val="21"/>
              </w:rPr>
              <w:t>,</w:t>
            </w:r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melakukan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itu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akan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menghidupkan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kembali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risiko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evasion yang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justru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menjadi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alasan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produk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ini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dirancang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ulang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. Jika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sinyal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ini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dan metadata proses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tidak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sejalan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(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misalnya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skor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ritme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tinggi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tapi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AI-likelihood juga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tinggi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),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laporan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menyatakan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ketidaksesuaian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itu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apa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adanya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,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bukan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menyembunyikan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atau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menyelaraskannya</w:t>
            </w:r>
            <w:proofErr w:type="spellEnd"/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>.</w:t>
            </w:r>
          </w:p>
        </w:tc>
      </w:tr>
    </w:tbl>
    <w:p w14:paraId="09B49819" w14:textId="77777777" w:rsidR="00E21D9B" w:rsidRDefault="00000000">
      <w:pPr>
        <w:pStyle w:val="Heading2"/>
        <w:spacing w:before="260" w:after="100"/>
      </w:pPr>
      <w:r>
        <w:rPr>
          <w:b/>
          <w:bCs/>
          <w:color w:val="2E7D6B"/>
          <w:sz w:val="24"/>
          <w:szCs w:val="24"/>
        </w:rPr>
        <w:lastRenderedPageBreak/>
        <w:t>8.3 Why two separate layers, not one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2450"/>
        <w:gridCol w:w="1500"/>
      </w:tblGrid>
      <w:tr w:rsidR="00E21D9B" w14:paraId="29F784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B3A4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03BAE9A" w14:textId="77777777" w:rsidR="00E21D9B" w:rsidRDefault="00000000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3200" w:type="dxa"/>
            <w:shd w:val="clear" w:color="auto" w:fill="1B3A4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CA63AA3" w14:textId="77777777" w:rsidR="00E21D9B" w:rsidRDefault="00000000"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2450" w:type="dxa"/>
            <w:shd w:val="clear" w:color="auto" w:fill="1B3A4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024603F" w14:textId="77777777" w:rsidR="00E21D9B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1500" w:type="dxa"/>
            <w:shd w:val="clear" w:color="auto" w:fill="1B3A4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E8D3358" w14:textId="77777777" w:rsidR="00E21D9B" w:rsidRDefault="00000000">
            <w:r>
              <w:rPr>
                <w:b/>
                <w:bCs/>
                <w:color w:val="FFFFFF"/>
              </w:rPr>
              <w:t>Called</w:t>
            </w:r>
          </w:p>
        </w:tc>
      </w:tr>
      <w:tr w:rsidR="00E21D9B" w14:paraId="0F47A6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7F5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9DFC58" w14:textId="77777777" w:rsidR="00E21D9B" w:rsidRDefault="00000000">
            <w:r>
              <w:rPr>
                <w:color w:val="222222"/>
                <w:sz w:val="19"/>
                <w:szCs w:val="19"/>
              </w:rPr>
              <w:t>Generative</w:t>
            </w:r>
          </w:p>
        </w:tc>
        <w:tc>
          <w:tcPr>
            <w:tcW w:w="3200" w:type="dxa"/>
            <w:shd w:val="clear" w:color="auto" w:fill="F7F5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E6688E" w14:textId="77777777" w:rsidR="00E21D9B" w:rsidRDefault="00000000">
            <w:r>
              <w:rPr>
                <w:color w:val="222222"/>
                <w:sz w:val="19"/>
                <w:szCs w:val="19"/>
              </w:rPr>
              <w:t>IBM Granite + Granite Guardian</w:t>
            </w:r>
          </w:p>
        </w:tc>
        <w:tc>
          <w:tcPr>
            <w:tcW w:w="2450" w:type="dxa"/>
            <w:shd w:val="clear" w:color="auto" w:fill="F7F5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45C5FB" w14:textId="77777777" w:rsidR="00E21D9B" w:rsidRDefault="00000000">
            <w:r>
              <w:rPr>
                <w:color w:val="222222"/>
                <w:sz w:val="19"/>
                <w:szCs w:val="19"/>
              </w:rPr>
              <w:t>Helps the writer, on request, fully disclosed</w:t>
            </w:r>
          </w:p>
        </w:tc>
        <w:tc>
          <w:tcPr>
            <w:tcW w:w="1500" w:type="dxa"/>
            <w:shd w:val="clear" w:color="auto" w:fill="F7F5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C92971" w14:textId="77777777" w:rsidR="00E21D9B" w:rsidRDefault="00000000">
            <w:r>
              <w:rPr>
                <w:color w:val="222222"/>
                <w:sz w:val="19"/>
                <w:szCs w:val="19"/>
              </w:rPr>
              <w:t>On-demand, multiple times per session</w:t>
            </w:r>
          </w:p>
        </w:tc>
      </w:tr>
      <w:tr w:rsidR="00E21D9B" w14:paraId="62A4C4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C1A2B1" w14:textId="77777777" w:rsidR="00E21D9B" w:rsidRDefault="00000000">
            <w:r>
              <w:rPr>
                <w:color w:val="222222"/>
                <w:sz w:val="19"/>
                <w:szCs w:val="19"/>
              </w:rPr>
              <w:t>Detection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8B380C" w14:textId="77777777" w:rsidR="00E21D9B" w:rsidRDefault="00000000">
            <w:proofErr w:type="spellStart"/>
            <w:r>
              <w:rPr>
                <w:color w:val="222222"/>
                <w:sz w:val="19"/>
                <w:szCs w:val="19"/>
              </w:rPr>
              <w:t>desklib</w:t>
            </w:r>
            <w:proofErr w:type="spellEnd"/>
            <w:r>
              <w:rPr>
                <w:color w:val="222222"/>
                <w:sz w:val="19"/>
                <w:szCs w:val="19"/>
              </w:rPr>
              <w:t>/ai-text-detector-v1.01</w:t>
            </w:r>
          </w:p>
        </w:tc>
        <w:tc>
          <w:tcPr>
            <w:tcW w:w="24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F1CC5F" w14:textId="77777777" w:rsidR="00E21D9B" w:rsidRDefault="00000000">
            <w:r>
              <w:rPr>
                <w:color w:val="222222"/>
                <w:sz w:val="19"/>
                <w:szCs w:val="19"/>
              </w:rPr>
              <w:t>Informs the report only, never edits text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3A3233" w14:textId="77777777" w:rsidR="00E21D9B" w:rsidRDefault="00000000">
            <w:r>
              <w:rPr>
                <w:color w:val="222222"/>
                <w:sz w:val="19"/>
                <w:szCs w:val="19"/>
              </w:rPr>
              <w:t>Once, after the session ends</w:t>
            </w:r>
          </w:p>
        </w:tc>
      </w:tr>
    </w:tbl>
    <w:p w14:paraId="66037FF8" w14:textId="7027AAF2" w:rsidR="00E21D9B" w:rsidRDefault="00000000" w:rsidP="00A90C67">
      <w:pPr>
        <w:spacing w:after="120"/>
        <w:jc w:val="both"/>
      </w:pPr>
      <w:proofErr w:type="gramStart"/>
      <w:r>
        <w:rPr>
          <w:b/>
          <w:bCs/>
          <w:color w:val="2E7D6B"/>
          <w:sz w:val="19"/>
          <w:szCs w:val="19"/>
        </w:rPr>
        <w:t xml:space="preserve">EN  </w:t>
      </w:r>
      <w:r>
        <w:rPr>
          <w:color w:val="222222"/>
          <w:sz w:val="21"/>
          <w:szCs w:val="21"/>
        </w:rPr>
        <w:t>Keeping</w:t>
      </w:r>
      <w:proofErr w:type="gramEnd"/>
      <w:r>
        <w:rPr>
          <w:color w:val="222222"/>
          <w:sz w:val="21"/>
          <w:szCs w:val="21"/>
        </w:rPr>
        <w:t xml:space="preserve"> these layers separate is itself a safeguard: the model that helps the writer create is never the same model</w:t>
      </w:r>
      <w:r w:rsidR="00A90C67">
        <w:rPr>
          <w:color w:val="222222"/>
          <w:sz w:val="21"/>
          <w:szCs w:val="21"/>
        </w:rPr>
        <w:t>,</w:t>
      </w:r>
      <w:r>
        <w:rPr>
          <w:color w:val="222222"/>
          <w:sz w:val="21"/>
          <w:szCs w:val="21"/>
        </w:rPr>
        <w:t xml:space="preserve"> or process</w:t>
      </w:r>
      <w:r w:rsidR="00A90C67">
        <w:rPr>
          <w:color w:val="222222"/>
          <w:sz w:val="21"/>
          <w:szCs w:val="21"/>
        </w:rPr>
        <w:t>,</w:t>
      </w:r>
      <w:r>
        <w:rPr>
          <w:color w:val="222222"/>
          <w:sz w:val="21"/>
          <w:szCs w:val="21"/>
        </w:rPr>
        <w:t xml:space="preserve"> used to score them, which removes any incentive to design around a shared feedback loop.</w:t>
      </w:r>
    </w:p>
    <w:p w14:paraId="2F51303A" w14:textId="2567ECEE" w:rsidR="00E21D9B" w:rsidRDefault="00000000" w:rsidP="00A90C67">
      <w:pPr>
        <w:spacing w:after="200"/>
        <w:jc w:val="both"/>
      </w:pPr>
      <w:proofErr w:type="gramStart"/>
      <w:r>
        <w:rPr>
          <w:b/>
          <w:bCs/>
          <w:color w:val="E8A33D"/>
          <w:sz w:val="19"/>
          <w:szCs w:val="19"/>
        </w:rPr>
        <w:t xml:space="preserve">ID  </w:t>
      </w:r>
      <w:proofErr w:type="spellStart"/>
      <w:r>
        <w:rPr>
          <w:i/>
          <w:iCs/>
          <w:color w:val="222222"/>
          <w:sz w:val="21"/>
          <w:szCs w:val="21"/>
        </w:rPr>
        <w:t>Memisahkan</w:t>
      </w:r>
      <w:proofErr w:type="spellEnd"/>
      <w:proofErr w:type="gram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kedua</w:t>
      </w:r>
      <w:proofErr w:type="spellEnd"/>
      <w:r>
        <w:rPr>
          <w:i/>
          <w:iCs/>
          <w:color w:val="222222"/>
          <w:sz w:val="21"/>
          <w:szCs w:val="21"/>
        </w:rPr>
        <w:t xml:space="preserve"> layer </w:t>
      </w:r>
      <w:proofErr w:type="spellStart"/>
      <w:r>
        <w:rPr>
          <w:i/>
          <w:iCs/>
          <w:color w:val="222222"/>
          <w:sz w:val="21"/>
          <w:szCs w:val="21"/>
        </w:rPr>
        <w:t>ini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adalah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bentuk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pengaman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itu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sendiri</w:t>
      </w:r>
      <w:proofErr w:type="spellEnd"/>
      <w:r>
        <w:rPr>
          <w:i/>
          <w:iCs/>
          <w:color w:val="222222"/>
          <w:sz w:val="21"/>
          <w:szCs w:val="21"/>
        </w:rPr>
        <w:t xml:space="preserve">: model yang </w:t>
      </w:r>
      <w:proofErr w:type="spellStart"/>
      <w:r>
        <w:rPr>
          <w:i/>
          <w:iCs/>
          <w:color w:val="222222"/>
          <w:sz w:val="21"/>
          <w:szCs w:val="21"/>
        </w:rPr>
        <w:t>membantu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penulis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berkarya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tidak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pernah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menjadi</w:t>
      </w:r>
      <w:proofErr w:type="spellEnd"/>
      <w:r>
        <w:rPr>
          <w:i/>
          <w:iCs/>
          <w:color w:val="222222"/>
          <w:sz w:val="21"/>
          <w:szCs w:val="21"/>
        </w:rPr>
        <w:t xml:space="preserve"> model</w:t>
      </w:r>
      <w:r w:rsidR="00A90C67">
        <w:rPr>
          <w:i/>
          <w:iCs/>
          <w:color w:val="222222"/>
          <w:sz w:val="21"/>
          <w:szCs w:val="21"/>
        </w:rPr>
        <w:t>,</w:t>
      </w:r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atau</w:t>
      </w:r>
      <w:proofErr w:type="spellEnd"/>
      <w:r>
        <w:rPr>
          <w:i/>
          <w:iCs/>
          <w:color w:val="222222"/>
          <w:sz w:val="21"/>
          <w:szCs w:val="21"/>
        </w:rPr>
        <w:t xml:space="preserve"> proses</w:t>
      </w:r>
      <w:r w:rsidR="00A90C67">
        <w:rPr>
          <w:i/>
          <w:iCs/>
          <w:color w:val="222222"/>
          <w:sz w:val="21"/>
          <w:szCs w:val="21"/>
        </w:rPr>
        <w:t>,</w:t>
      </w:r>
      <w:r>
        <w:rPr>
          <w:i/>
          <w:iCs/>
          <w:color w:val="222222"/>
          <w:sz w:val="21"/>
          <w:szCs w:val="21"/>
        </w:rPr>
        <w:t xml:space="preserve"> yang </w:t>
      </w:r>
      <w:proofErr w:type="spellStart"/>
      <w:r>
        <w:rPr>
          <w:i/>
          <w:iCs/>
          <w:color w:val="222222"/>
          <w:sz w:val="21"/>
          <w:szCs w:val="21"/>
        </w:rPr>
        <w:t>sama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dengan</w:t>
      </w:r>
      <w:proofErr w:type="spellEnd"/>
      <w:r>
        <w:rPr>
          <w:i/>
          <w:iCs/>
          <w:color w:val="222222"/>
          <w:sz w:val="21"/>
          <w:szCs w:val="21"/>
        </w:rPr>
        <w:t xml:space="preserve"> yang </w:t>
      </w:r>
      <w:proofErr w:type="spellStart"/>
      <w:r>
        <w:rPr>
          <w:i/>
          <w:iCs/>
          <w:color w:val="222222"/>
          <w:sz w:val="21"/>
          <w:szCs w:val="21"/>
        </w:rPr>
        <w:t>menilai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mereka</w:t>
      </w:r>
      <w:proofErr w:type="spellEnd"/>
      <w:r>
        <w:rPr>
          <w:i/>
          <w:iCs/>
          <w:color w:val="222222"/>
          <w:sz w:val="21"/>
          <w:szCs w:val="21"/>
        </w:rPr>
        <w:t xml:space="preserve">, </w:t>
      </w:r>
      <w:proofErr w:type="spellStart"/>
      <w:r>
        <w:rPr>
          <w:i/>
          <w:iCs/>
          <w:color w:val="222222"/>
          <w:sz w:val="21"/>
          <w:szCs w:val="21"/>
        </w:rPr>
        <w:t>sehingga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menghilangkan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insentif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untuk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merancang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cara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mengakali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sebuah</w:t>
      </w:r>
      <w:proofErr w:type="spellEnd"/>
      <w:r>
        <w:rPr>
          <w:i/>
          <w:iCs/>
          <w:color w:val="222222"/>
          <w:sz w:val="21"/>
          <w:szCs w:val="21"/>
        </w:rPr>
        <w:t xml:space="preserve"> loop </w:t>
      </w:r>
      <w:proofErr w:type="spellStart"/>
      <w:r>
        <w:rPr>
          <w:i/>
          <w:iCs/>
          <w:color w:val="222222"/>
          <w:sz w:val="21"/>
          <w:szCs w:val="21"/>
        </w:rPr>
        <w:t>umpan-balik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bersama</w:t>
      </w:r>
      <w:proofErr w:type="spellEnd"/>
      <w:r>
        <w:rPr>
          <w:i/>
          <w:iCs/>
          <w:color w:val="222222"/>
          <w:sz w:val="21"/>
          <w:szCs w:val="21"/>
        </w:rPr>
        <w:t>.</w:t>
      </w:r>
    </w:p>
    <w:p w14:paraId="58B3E075" w14:textId="77777777" w:rsidR="00E21D9B" w:rsidRDefault="00E21D9B">
      <w:pPr>
        <w:spacing w:after="120"/>
      </w:pPr>
    </w:p>
    <w:p w14:paraId="07B6DBF9" w14:textId="77777777" w:rsidR="00E21D9B" w:rsidRDefault="00000000">
      <w:pPr>
        <w:pStyle w:val="Heading1"/>
        <w:pBdr>
          <w:bottom w:val="single" w:sz="8" w:space="4" w:color="2E7D6B"/>
        </w:pBdr>
        <w:spacing w:before="400" w:after="160"/>
      </w:pPr>
      <w:r>
        <w:rPr>
          <w:b/>
          <w:bCs/>
          <w:color w:val="1B3A4B"/>
          <w:sz w:val="30"/>
          <w:szCs w:val="30"/>
        </w:rPr>
        <w:t>9. System Logic &amp; Data Model</w:t>
      </w:r>
    </w:p>
    <w:p w14:paraId="0D218F6A" w14:textId="77777777" w:rsidR="00E21D9B" w:rsidRDefault="00000000">
      <w:pPr>
        <w:spacing w:after="200"/>
      </w:pPr>
      <w:r>
        <w:rPr>
          <w:i/>
          <w:iCs/>
          <w:color w:val="6B7280"/>
          <w:sz w:val="22"/>
          <w:szCs w:val="22"/>
        </w:rPr>
        <w:t xml:space="preserve">Logika </w:t>
      </w:r>
      <w:proofErr w:type="spellStart"/>
      <w:r>
        <w:rPr>
          <w:i/>
          <w:iCs/>
          <w:color w:val="6B7280"/>
          <w:sz w:val="22"/>
          <w:szCs w:val="22"/>
        </w:rPr>
        <w:t>Sistem</w:t>
      </w:r>
      <w:proofErr w:type="spellEnd"/>
      <w:r>
        <w:rPr>
          <w:i/>
          <w:iCs/>
          <w:color w:val="6B7280"/>
          <w:sz w:val="22"/>
          <w:szCs w:val="22"/>
        </w:rPr>
        <w:t xml:space="preserve"> &amp; Model Data</w:t>
      </w:r>
    </w:p>
    <w:p w14:paraId="5B879293" w14:textId="77777777" w:rsidR="00E21D9B" w:rsidRDefault="00000000" w:rsidP="00A90C67">
      <w:pPr>
        <w:spacing w:after="120"/>
        <w:jc w:val="both"/>
      </w:pPr>
      <w:proofErr w:type="gramStart"/>
      <w:r>
        <w:rPr>
          <w:b/>
          <w:bCs/>
          <w:color w:val="2E7D6B"/>
          <w:sz w:val="19"/>
          <w:szCs w:val="19"/>
        </w:rPr>
        <w:t xml:space="preserve">EN  </w:t>
      </w:r>
      <w:r>
        <w:rPr>
          <w:color w:val="222222"/>
          <w:sz w:val="21"/>
          <w:szCs w:val="21"/>
        </w:rPr>
        <w:t>The</w:t>
      </w:r>
      <w:proofErr w:type="gramEnd"/>
      <w:r>
        <w:rPr>
          <w:color w:val="222222"/>
          <w:sz w:val="21"/>
          <w:szCs w:val="21"/>
        </w:rPr>
        <w:t xml:space="preserve"> pseudocode below reflects the revised logic: no external AI-detector calls, no paraphrase-to-evade loop. The system only validates and summarizes the writer's own process data.</w:t>
      </w:r>
    </w:p>
    <w:p w14:paraId="7B0EECA9" w14:textId="77777777" w:rsidR="00E21D9B" w:rsidRDefault="00000000" w:rsidP="00A90C67">
      <w:pPr>
        <w:spacing w:after="200"/>
        <w:jc w:val="both"/>
      </w:pPr>
      <w:proofErr w:type="gramStart"/>
      <w:r>
        <w:rPr>
          <w:b/>
          <w:bCs/>
          <w:color w:val="E8A33D"/>
          <w:sz w:val="19"/>
          <w:szCs w:val="19"/>
        </w:rPr>
        <w:t xml:space="preserve">ID  </w:t>
      </w:r>
      <w:r>
        <w:rPr>
          <w:i/>
          <w:iCs/>
          <w:color w:val="222222"/>
          <w:sz w:val="21"/>
          <w:szCs w:val="21"/>
        </w:rPr>
        <w:t>Pseudo</w:t>
      </w:r>
      <w:proofErr w:type="gramEnd"/>
      <w:r>
        <w:rPr>
          <w:i/>
          <w:iCs/>
          <w:color w:val="222222"/>
          <w:sz w:val="21"/>
          <w:szCs w:val="21"/>
        </w:rPr>
        <w:t xml:space="preserve">-code di </w:t>
      </w:r>
      <w:proofErr w:type="spellStart"/>
      <w:r>
        <w:rPr>
          <w:i/>
          <w:iCs/>
          <w:color w:val="222222"/>
          <w:sz w:val="21"/>
          <w:szCs w:val="21"/>
        </w:rPr>
        <w:t>bawah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ini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mencerminkan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logika</w:t>
      </w:r>
      <w:proofErr w:type="spellEnd"/>
      <w:r>
        <w:rPr>
          <w:i/>
          <w:iCs/>
          <w:color w:val="222222"/>
          <w:sz w:val="21"/>
          <w:szCs w:val="21"/>
        </w:rPr>
        <w:t xml:space="preserve"> yang </w:t>
      </w:r>
      <w:proofErr w:type="spellStart"/>
      <w:r>
        <w:rPr>
          <w:i/>
          <w:iCs/>
          <w:color w:val="222222"/>
          <w:sz w:val="21"/>
          <w:szCs w:val="21"/>
        </w:rPr>
        <w:t>telah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direvisi</w:t>
      </w:r>
      <w:proofErr w:type="spellEnd"/>
      <w:r>
        <w:rPr>
          <w:i/>
          <w:iCs/>
          <w:color w:val="222222"/>
          <w:sz w:val="21"/>
          <w:szCs w:val="21"/>
        </w:rPr>
        <w:t xml:space="preserve">: </w:t>
      </w:r>
      <w:proofErr w:type="spellStart"/>
      <w:r>
        <w:rPr>
          <w:i/>
          <w:iCs/>
          <w:color w:val="222222"/>
          <w:sz w:val="21"/>
          <w:szCs w:val="21"/>
        </w:rPr>
        <w:t>tidak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ada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panggilan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ke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detektor</w:t>
      </w:r>
      <w:proofErr w:type="spellEnd"/>
      <w:r>
        <w:rPr>
          <w:i/>
          <w:iCs/>
          <w:color w:val="222222"/>
          <w:sz w:val="21"/>
          <w:szCs w:val="21"/>
        </w:rPr>
        <w:t xml:space="preserve"> AI </w:t>
      </w:r>
      <w:proofErr w:type="spellStart"/>
      <w:r>
        <w:rPr>
          <w:i/>
          <w:iCs/>
          <w:color w:val="222222"/>
          <w:sz w:val="21"/>
          <w:szCs w:val="21"/>
        </w:rPr>
        <w:t>eksternal</w:t>
      </w:r>
      <w:proofErr w:type="spellEnd"/>
      <w:r>
        <w:rPr>
          <w:i/>
          <w:iCs/>
          <w:color w:val="222222"/>
          <w:sz w:val="21"/>
          <w:szCs w:val="21"/>
        </w:rPr>
        <w:t xml:space="preserve">, </w:t>
      </w:r>
      <w:proofErr w:type="spellStart"/>
      <w:r>
        <w:rPr>
          <w:i/>
          <w:iCs/>
          <w:color w:val="222222"/>
          <w:sz w:val="21"/>
          <w:szCs w:val="21"/>
        </w:rPr>
        <w:t>tidak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ada</w:t>
      </w:r>
      <w:proofErr w:type="spellEnd"/>
      <w:r>
        <w:rPr>
          <w:i/>
          <w:iCs/>
          <w:color w:val="222222"/>
          <w:sz w:val="21"/>
          <w:szCs w:val="21"/>
        </w:rPr>
        <w:t xml:space="preserve"> loop </w:t>
      </w:r>
      <w:proofErr w:type="spellStart"/>
      <w:r>
        <w:rPr>
          <w:i/>
          <w:iCs/>
          <w:color w:val="222222"/>
          <w:sz w:val="21"/>
          <w:szCs w:val="21"/>
        </w:rPr>
        <w:t>parafrase-untuk-mengelabui</w:t>
      </w:r>
      <w:proofErr w:type="spellEnd"/>
      <w:r>
        <w:rPr>
          <w:i/>
          <w:iCs/>
          <w:color w:val="222222"/>
          <w:sz w:val="21"/>
          <w:szCs w:val="21"/>
        </w:rPr>
        <w:t xml:space="preserve">. </w:t>
      </w:r>
      <w:proofErr w:type="spellStart"/>
      <w:r>
        <w:rPr>
          <w:i/>
          <w:iCs/>
          <w:color w:val="222222"/>
          <w:sz w:val="21"/>
          <w:szCs w:val="21"/>
        </w:rPr>
        <w:t>Sistem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hanya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memvalidasi</w:t>
      </w:r>
      <w:proofErr w:type="spellEnd"/>
      <w:r>
        <w:rPr>
          <w:i/>
          <w:iCs/>
          <w:color w:val="222222"/>
          <w:sz w:val="21"/>
          <w:szCs w:val="21"/>
        </w:rPr>
        <w:t xml:space="preserve"> dan </w:t>
      </w:r>
      <w:proofErr w:type="spellStart"/>
      <w:r>
        <w:rPr>
          <w:i/>
          <w:iCs/>
          <w:color w:val="222222"/>
          <w:sz w:val="21"/>
          <w:szCs w:val="21"/>
        </w:rPr>
        <w:t>meringkas</w:t>
      </w:r>
      <w:proofErr w:type="spellEnd"/>
      <w:r>
        <w:rPr>
          <w:i/>
          <w:iCs/>
          <w:color w:val="222222"/>
          <w:sz w:val="21"/>
          <w:szCs w:val="21"/>
        </w:rPr>
        <w:t xml:space="preserve"> data proses </w:t>
      </w:r>
      <w:proofErr w:type="spellStart"/>
      <w:r>
        <w:rPr>
          <w:i/>
          <w:iCs/>
          <w:color w:val="222222"/>
          <w:sz w:val="21"/>
          <w:szCs w:val="21"/>
        </w:rPr>
        <w:t>milik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penulis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sendiri</w:t>
      </w:r>
      <w:proofErr w:type="spellEnd"/>
      <w:r>
        <w:rPr>
          <w:i/>
          <w:iCs/>
          <w:color w:val="222222"/>
          <w:sz w:val="21"/>
          <w:szCs w:val="21"/>
        </w:rPr>
        <w:t>.</w:t>
      </w:r>
    </w:p>
    <w:tbl>
      <w:tblPr>
        <w:tblW w:w="9350" w:type="dxa"/>
        <w:tblBorders>
          <w:top w:val="single" w:sz="4" w:space="0" w:color="1E1E2E"/>
          <w:left w:val="single" w:sz="4" w:space="0" w:color="1E1E2E"/>
          <w:bottom w:val="single" w:sz="4" w:space="0" w:color="1E1E2E"/>
          <w:right w:val="single" w:sz="4" w:space="0" w:color="1E1E2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E21D9B" w14:paraId="0DF0D9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2E"/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069A18BE" w14:textId="77777777" w:rsidR="00E21D9B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>// 1. Data Structure Definitions</w:t>
            </w:r>
          </w:p>
          <w:p w14:paraId="60B3E28D" w14:textId="77777777" w:rsidR="00E21D9B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 xml:space="preserve">interface </w:t>
            </w:r>
            <w:proofErr w:type="spellStart"/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>ProcessLedger</w:t>
            </w:r>
            <w:proofErr w:type="spellEnd"/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 xml:space="preserve"> {</w:t>
            </w:r>
          </w:p>
          <w:p w14:paraId="70071788" w14:textId="77777777" w:rsidR="00E21D9B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>typingCadenceScore</w:t>
            </w:r>
            <w:proofErr w:type="spellEnd"/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 xml:space="preserve">number;   </w:t>
            </w:r>
            <w:proofErr w:type="gramEnd"/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>// 0-100, natural typing rhythm</w:t>
            </w:r>
          </w:p>
          <w:p w14:paraId="5B1EB437" w14:textId="77777777" w:rsidR="00E21D9B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>pauseProfile</w:t>
            </w:r>
            <w:proofErr w:type="spellEnd"/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 xml:space="preserve">number[];   </w:t>
            </w:r>
            <w:proofErr w:type="gramEnd"/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 xml:space="preserve">    // distribution of natural pauses</w:t>
            </w:r>
          </w:p>
          <w:p w14:paraId="43F48CE7" w14:textId="77777777" w:rsidR="00E21D9B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>copyPasteRatio</w:t>
            </w:r>
            <w:proofErr w:type="spellEnd"/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 xml:space="preserve">number;   </w:t>
            </w:r>
            <w:proofErr w:type="gramEnd"/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 xml:space="preserve">    // % of text that was pasted</w:t>
            </w:r>
          </w:p>
          <w:p w14:paraId="17CE5B7A" w14:textId="77777777" w:rsidR="00E21D9B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>revisionCount</w:t>
            </w:r>
            <w:proofErr w:type="spellEnd"/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 xml:space="preserve">number;   </w:t>
            </w:r>
            <w:proofErr w:type="gramEnd"/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 xml:space="preserve">     // number of meaningful edits</w:t>
            </w:r>
          </w:p>
          <w:p w14:paraId="62981DD3" w14:textId="77777777" w:rsidR="00E21D9B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>timeSpentSeconds</w:t>
            </w:r>
            <w:proofErr w:type="spellEnd"/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>: number;</w:t>
            </w:r>
          </w:p>
          <w:p w14:paraId="00BD24F0" w14:textId="77777777" w:rsidR="00E21D9B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>aiAssistLog</w:t>
            </w:r>
            <w:proofErr w:type="spellEnd"/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>AIAssistEvent</w:t>
            </w:r>
            <w:proofErr w:type="spellEnd"/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>]; // disclosed AI Creative Partner usage</w:t>
            </w:r>
          </w:p>
          <w:p w14:paraId="733EB345" w14:textId="77777777" w:rsidR="00E21D9B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>}</w:t>
            </w:r>
          </w:p>
          <w:p w14:paraId="47706517" w14:textId="77777777" w:rsidR="00E21D9B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 xml:space="preserve"> </w:t>
            </w:r>
          </w:p>
          <w:p w14:paraId="3DE2EE82" w14:textId="77777777" w:rsidR="00E21D9B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 xml:space="preserve">interface </w:t>
            </w:r>
            <w:proofErr w:type="spellStart"/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>AIAssistEvent</w:t>
            </w:r>
            <w:proofErr w:type="spellEnd"/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 xml:space="preserve"> {</w:t>
            </w:r>
          </w:p>
          <w:p w14:paraId="45E4D22F" w14:textId="77777777" w:rsidR="00E21D9B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 xml:space="preserve">  timestamp: string;</w:t>
            </w:r>
          </w:p>
          <w:p w14:paraId="7660308F" w14:textId="77777777" w:rsidR="00E21D9B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 xml:space="preserve">  type: '</w:t>
            </w:r>
            <w:proofErr w:type="spellStart"/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>style_suggestion</w:t>
            </w:r>
            <w:proofErr w:type="spellEnd"/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>' | 'brainstorm' | '</w:t>
            </w:r>
            <w:proofErr w:type="spellStart"/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>grammar_check</w:t>
            </w:r>
            <w:proofErr w:type="spellEnd"/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>';</w:t>
            </w:r>
          </w:p>
          <w:p w14:paraId="6333D5D5" w14:textId="77777777" w:rsidR="00E21D9B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 xml:space="preserve">  accepted: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 xml:space="preserve">;   </w:t>
            </w:r>
            <w:proofErr w:type="gramEnd"/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 xml:space="preserve">         // did the writer keep the suggestion?</w:t>
            </w:r>
          </w:p>
          <w:p w14:paraId="569F3E32" w14:textId="77777777" w:rsidR="00E21D9B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>}</w:t>
            </w:r>
          </w:p>
          <w:p w14:paraId="3621DAA2" w14:textId="77777777" w:rsidR="00E21D9B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 xml:space="preserve"> </w:t>
            </w:r>
          </w:p>
          <w:p w14:paraId="4BCD43DB" w14:textId="572DE94C" w:rsidR="00E21D9B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>// 2. Main Workflow</w:t>
            </w:r>
            <w:r w:rsidR="00A90C67"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>,</w:t>
            </w:r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 xml:space="preserve"> no detector-evasion loop</w:t>
            </w:r>
          </w:p>
          <w:p w14:paraId="1CB0FB95" w14:textId="77777777" w:rsidR="00E21D9B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 xml:space="preserve">async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>generateAuthenticityReport</w:t>
            </w:r>
            <w:proofErr w:type="spellEnd"/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 xml:space="preserve">ledger: </w:t>
            </w:r>
            <w:proofErr w:type="spellStart"/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>ProcessLedger</w:t>
            </w:r>
            <w:proofErr w:type="spellEnd"/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>) {</w:t>
            </w:r>
          </w:p>
          <w:p w14:paraId="4CB0407F" w14:textId="77777777" w:rsidR="00E21D9B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>isGenuineProcess</w:t>
            </w:r>
            <w:proofErr w:type="spellEnd"/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>validateProcessLedger</w:t>
            </w:r>
            <w:proofErr w:type="spellEnd"/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>(ledger);</w:t>
            </w:r>
          </w:p>
          <w:p w14:paraId="20A718E9" w14:textId="77777777" w:rsidR="00E21D9B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 xml:space="preserve"> </w:t>
            </w:r>
          </w:p>
          <w:p w14:paraId="45737524" w14:textId="77777777" w:rsidR="00E21D9B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 xml:space="preserve">  if </w:t>
            </w:r>
            <w:proofErr w:type="gramStart"/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>isGenuineProcess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>) {</w:t>
            </w:r>
          </w:p>
          <w:p w14:paraId="7961BF64" w14:textId="77777777" w:rsidR="00E21D9B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 xml:space="preserve">    return {</w:t>
            </w:r>
          </w:p>
          <w:p w14:paraId="35F84CF3" w14:textId="77777777" w:rsidR="00E21D9B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 xml:space="preserve">      status: 'NOT_ELIGIBLE',</w:t>
            </w:r>
          </w:p>
          <w:p w14:paraId="11ACD63B" w14:textId="77777777" w:rsidR="00E21D9B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 xml:space="preserve">      reason: 'Process metadata does not reflect a genuine',</w:t>
            </w:r>
          </w:p>
          <w:p w14:paraId="2EA341A5" w14:textId="77777777" w:rsidR="00E21D9B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lastRenderedPageBreak/>
              <w:t xml:space="preserve">               '</w:t>
            </w:r>
            <w:proofErr w:type="gramStart"/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>authorship</w:t>
            </w:r>
            <w:proofErr w:type="gramEnd"/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 xml:space="preserve"> pattern (e.g. excessive pasted content).'</w:t>
            </w:r>
          </w:p>
          <w:p w14:paraId="481A10DC" w14:textId="77777777" w:rsidR="00E21D9B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 xml:space="preserve">    };</w:t>
            </w:r>
          </w:p>
          <w:p w14:paraId="2B05B16C" w14:textId="77777777" w:rsidR="00E21D9B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 xml:space="preserve">  }</w:t>
            </w:r>
          </w:p>
          <w:p w14:paraId="14744C7C" w14:textId="77777777" w:rsidR="00E21D9B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 xml:space="preserve"> </w:t>
            </w:r>
          </w:p>
          <w:p w14:paraId="4CA6F921" w14:textId="77777777" w:rsidR="00E21D9B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 xml:space="preserve">  return {</w:t>
            </w:r>
          </w:p>
          <w:p w14:paraId="3CB036CA" w14:textId="77777777" w:rsidR="00E21D9B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 xml:space="preserve">    status: 'ISSUED',</w:t>
            </w:r>
          </w:p>
          <w:p w14:paraId="4F32A804" w14:textId="77777777" w:rsidR="00E21D9B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 xml:space="preserve">    report: </w:t>
            </w:r>
            <w:proofErr w:type="spellStart"/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>buildReport</w:t>
            </w:r>
            <w:proofErr w:type="spellEnd"/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 xml:space="preserve">ledger)   </w:t>
            </w:r>
            <w:proofErr w:type="gramEnd"/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>// timeline + disclosed AI-assist log</w:t>
            </w:r>
          </w:p>
          <w:p w14:paraId="656489FA" w14:textId="77777777" w:rsidR="00E21D9B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 xml:space="preserve">  };</w:t>
            </w:r>
          </w:p>
          <w:p w14:paraId="5D0E2492" w14:textId="77777777" w:rsidR="00E21D9B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>}</w:t>
            </w:r>
          </w:p>
          <w:p w14:paraId="029DCC56" w14:textId="77777777" w:rsidR="00E21D9B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 xml:space="preserve"> </w:t>
            </w:r>
          </w:p>
          <w:p w14:paraId="7AB4A3CE" w14:textId="3A840D87" w:rsidR="00E21D9B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>// 3. Process Validation</w:t>
            </w:r>
            <w:r w:rsidR="00A90C67"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>,</w:t>
            </w:r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 xml:space="preserve"> same rigor, honest purpose</w:t>
            </w:r>
          </w:p>
          <w:p w14:paraId="7EFD0840" w14:textId="77777777" w:rsidR="00E21D9B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>validateProcessLedger</w:t>
            </w:r>
            <w:proofErr w:type="spellEnd"/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 xml:space="preserve">ledger: </w:t>
            </w:r>
            <w:proofErr w:type="spellStart"/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>ProcessLedger</w:t>
            </w:r>
            <w:proofErr w:type="spellEnd"/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>) {</w:t>
            </w:r>
          </w:p>
          <w:p w14:paraId="4C327E1A" w14:textId="77777777" w:rsidR="00E21D9B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 xml:space="preserve"> MIN_TYPING_SCORE = 75;</w:t>
            </w:r>
          </w:p>
          <w:p w14:paraId="481C9937" w14:textId="77777777" w:rsidR="00E21D9B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 xml:space="preserve"> MAX_COPY_PASTE_RATIO = 0.20;</w:t>
            </w:r>
          </w:p>
          <w:p w14:paraId="0C2EB0CB" w14:textId="77777777" w:rsidR="00E21D9B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 xml:space="preserve"> </w:t>
            </w:r>
          </w:p>
          <w:p w14:paraId="76411F1B" w14:textId="77777777" w:rsidR="00E21D9B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 xml:space="preserve">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>ledger.copyPasteRatio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 xml:space="preserve"> &gt; MAX_COPY_PASTE_RATIO) return false;</w:t>
            </w:r>
          </w:p>
          <w:p w14:paraId="3B5333F6" w14:textId="77777777" w:rsidR="00E21D9B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 xml:space="preserve">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>ledger.typingCadenceScore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 xml:space="preserve"> &lt; MIN_TYPING_SCORE) return false;</w:t>
            </w:r>
          </w:p>
          <w:p w14:paraId="01FD469A" w14:textId="77777777" w:rsidR="00E21D9B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 xml:space="preserve">  return true;</w:t>
            </w:r>
          </w:p>
          <w:p w14:paraId="6C8A3A70" w14:textId="77777777" w:rsidR="00E21D9B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D4D4E0"/>
                <w:sz w:val="18"/>
                <w:szCs w:val="18"/>
              </w:rPr>
              <w:t>}</w:t>
            </w:r>
          </w:p>
        </w:tc>
      </w:tr>
    </w:tbl>
    <w:p w14:paraId="7C0C9FD3" w14:textId="77777777" w:rsidR="00E21D9B" w:rsidRDefault="00E21D9B">
      <w:pPr>
        <w:spacing w:after="120"/>
      </w:pPr>
    </w:p>
    <w:p w14:paraId="0B5C5D5D" w14:textId="77777777" w:rsidR="00E21D9B" w:rsidRDefault="00000000">
      <w:pPr>
        <w:pStyle w:val="Heading1"/>
        <w:pBdr>
          <w:bottom w:val="single" w:sz="8" w:space="4" w:color="2E7D6B"/>
        </w:pBdr>
        <w:spacing w:before="400" w:after="160"/>
      </w:pPr>
      <w:r>
        <w:rPr>
          <w:b/>
          <w:bCs/>
          <w:color w:val="1B3A4B"/>
          <w:sz w:val="30"/>
          <w:szCs w:val="30"/>
        </w:rPr>
        <w:t>10. Feature Breakdown</w:t>
      </w:r>
    </w:p>
    <w:p w14:paraId="71766810" w14:textId="77777777" w:rsidR="00E21D9B" w:rsidRDefault="00000000">
      <w:pPr>
        <w:spacing w:after="200"/>
      </w:pPr>
      <w:proofErr w:type="spellStart"/>
      <w:r>
        <w:rPr>
          <w:i/>
          <w:iCs/>
          <w:color w:val="6B7280"/>
          <w:sz w:val="22"/>
          <w:szCs w:val="22"/>
        </w:rPr>
        <w:t>Rincian</w:t>
      </w:r>
      <w:proofErr w:type="spellEnd"/>
      <w:r>
        <w:rPr>
          <w:i/>
          <w:iCs/>
          <w:color w:val="6B7280"/>
          <w:sz w:val="22"/>
          <w:szCs w:val="22"/>
        </w:rPr>
        <w:t xml:space="preserve"> Fitur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800"/>
        <w:gridCol w:w="2800"/>
        <w:gridCol w:w="1150"/>
      </w:tblGrid>
      <w:tr w:rsidR="00E21D9B" w14:paraId="284360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B3A4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6831F40" w14:textId="77777777" w:rsidR="00E21D9B" w:rsidRDefault="0000000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2800" w:type="dxa"/>
            <w:shd w:val="clear" w:color="auto" w:fill="1B3A4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F52DAC0" w14:textId="77777777" w:rsidR="00E21D9B" w:rsidRDefault="00000000">
            <w:r>
              <w:rPr>
                <w:b/>
                <w:bCs/>
                <w:color w:val="FFFFFF"/>
              </w:rPr>
              <w:t>Description (EN)</w:t>
            </w:r>
          </w:p>
        </w:tc>
        <w:tc>
          <w:tcPr>
            <w:tcW w:w="2800" w:type="dxa"/>
            <w:shd w:val="clear" w:color="auto" w:fill="1B3A4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89EE54C" w14:textId="77777777" w:rsidR="00E21D9B" w:rsidRDefault="00000000">
            <w:proofErr w:type="spellStart"/>
            <w:r>
              <w:rPr>
                <w:b/>
                <w:bCs/>
                <w:color w:val="FFFFFF"/>
              </w:rPr>
              <w:t>Deskripsi</w:t>
            </w:r>
            <w:proofErr w:type="spellEnd"/>
            <w:r>
              <w:rPr>
                <w:b/>
                <w:bCs/>
                <w:color w:val="FFFFFF"/>
              </w:rPr>
              <w:t xml:space="preserve"> (ID)</w:t>
            </w:r>
          </w:p>
        </w:tc>
        <w:tc>
          <w:tcPr>
            <w:tcW w:w="1150" w:type="dxa"/>
            <w:shd w:val="clear" w:color="auto" w:fill="1B3A4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2CF5D84" w14:textId="77777777" w:rsidR="00E21D9B" w:rsidRDefault="00000000">
            <w:r>
              <w:rPr>
                <w:b/>
                <w:bCs/>
                <w:color w:val="FFFFFF"/>
              </w:rPr>
              <w:t>Priority</w:t>
            </w:r>
          </w:p>
        </w:tc>
      </w:tr>
      <w:tr w:rsidR="00E21D9B" w14:paraId="193F9E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5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E0B0E1" w14:textId="77777777" w:rsidR="00E21D9B" w:rsidRDefault="00000000">
            <w:proofErr w:type="spellStart"/>
            <w:r>
              <w:rPr>
                <w:color w:val="222222"/>
                <w:sz w:val="19"/>
                <w:szCs w:val="19"/>
              </w:rPr>
              <w:t>Behavioral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Tracker Module</w:t>
            </w:r>
          </w:p>
        </w:tc>
        <w:tc>
          <w:tcPr>
            <w:tcW w:w="2800" w:type="dxa"/>
            <w:shd w:val="clear" w:color="auto" w:fill="F7F5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EE6E06" w14:textId="77777777" w:rsidR="00E21D9B" w:rsidRDefault="00000000">
            <w:r>
              <w:rPr>
                <w:color w:val="222222"/>
                <w:sz w:val="19"/>
                <w:szCs w:val="19"/>
              </w:rPr>
              <w:t>Local keystroke/pause/paste capture in the editor</w:t>
            </w:r>
          </w:p>
        </w:tc>
        <w:tc>
          <w:tcPr>
            <w:tcW w:w="2800" w:type="dxa"/>
            <w:shd w:val="clear" w:color="auto" w:fill="F7F5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FF9E32" w14:textId="77777777" w:rsidR="00E21D9B" w:rsidRDefault="00000000">
            <w:proofErr w:type="spellStart"/>
            <w:r>
              <w:rPr>
                <w:color w:val="222222"/>
                <w:sz w:val="19"/>
                <w:szCs w:val="19"/>
              </w:rPr>
              <w:t>Perekam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ketikan</w:t>
            </w:r>
            <w:proofErr w:type="spellEnd"/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r>
              <w:rPr>
                <w:color w:val="222222"/>
                <w:sz w:val="19"/>
                <w:szCs w:val="19"/>
              </w:rPr>
              <w:t>jeda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/paste </w:t>
            </w:r>
            <w:proofErr w:type="spellStart"/>
            <w:r>
              <w:rPr>
                <w:color w:val="222222"/>
                <w:sz w:val="19"/>
                <w:szCs w:val="19"/>
              </w:rPr>
              <w:t>lokal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di editor</w:t>
            </w:r>
          </w:p>
        </w:tc>
        <w:tc>
          <w:tcPr>
            <w:tcW w:w="1150" w:type="dxa"/>
            <w:shd w:val="clear" w:color="auto" w:fill="F7F5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64989D" w14:textId="77777777" w:rsidR="00E21D9B" w:rsidRDefault="00000000">
            <w:r>
              <w:rPr>
                <w:color w:val="222222"/>
                <w:sz w:val="19"/>
                <w:szCs w:val="19"/>
              </w:rPr>
              <w:t>P0</w:t>
            </w:r>
          </w:p>
        </w:tc>
      </w:tr>
      <w:tr w:rsidR="00E21D9B" w14:paraId="381CD9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B31138" w14:textId="77777777" w:rsidR="00E21D9B" w:rsidRDefault="00000000">
            <w:r>
              <w:rPr>
                <w:color w:val="222222"/>
                <w:sz w:val="19"/>
                <w:szCs w:val="19"/>
              </w:rPr>
              <w:t>Creative Timeline View</w:t>
            </w:r>
          </w:p>
        </w:tc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A86470" w14:textId="77777777" w:rsidR="00E21D9B" w:rsidRDefault="00000000">
            <w:r>
              <w:rPr>
                <w:color w:val="222222"/>
                <w:sz w:val="19"/>
                <w:szCs w:val="19"/>
              </w:rPr>
              <w:t>Visual playback of the writing process for the writer</w:t>
            </w:r>
          </w:p>
        </w:tc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220762" w14:textId="77777777" w:rsidR="00E21D9B" w:rsidRDefault="00000000">
            <w:proofErr w:type="spellStart"/>
            <w:r>
              <w:rPr>
                <w:color w:val="222222"/>
                <w:sz w:val="19"/>
                <w:szCs w:val="19"/>
              </w:rPr>
              <w:t>Tampilan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visual proses </w:t>
            </w:r>
            <w:proofErr w:type="spellStart"/>
            <w:r>
              <w:rPr>
                <w:color w:val="222222"/>
                <w:sz w:val="19"/>
                <w:szCs w:val="19"/>
              </w:rPr>
              <w:t>menulis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untuk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penulis</w:t>
            </w:r>
            <w:proofErr w:type="spellEnd"/>
          </w:p>
        </w:tc>
        <w:tc>
          <w:tcPr>
            <w:tcW w:w="11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822D9E" w14:textId="77777777" w:rsidR="00E21D9B" w:rsidRDefault="00000000">
            <w:r>
              <w:rPr>
                <w:color w:val="222222"/>
                <w:sz w:val="19"/>
                <w:szCs w:val="19"/>
              </w:rPr>
              <w:t>P0</w:t>
            </w:r>
          </w:p>
        </w:tc>
      </w:tr>
      <w:tr w:rsidR="00E21D9B" w14:paraId="667A4E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5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CAE1BB" w14:textId="77777777" w:rsidR="00E21D9B" w:rsidRDefault="00000000">
            <w:r>
              <w:rPr>
                <w:color w:val="222222"/>
                <w:sz w:val="19"/>
                <w:szCs w:val="19"/>
              </w:rPr>
              <w:t>AI Creative Partner</w:t>
            </w:r>
          </w:p>
        </w:tc>
        <w:tc>
          <w:tcPr>
            <w:tcW w:w="2800" w:type="dxa"/>
            <w:shd w:val="clear" w:color="auto" w:fill="F7F5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4297D5" w14:textId="77777777" w:rsidR="00E21D9B" w:rsidRDefault="00000000">
            <w:r>
              <w:rPr>
                <w:color w:val="222222"/>
                <w:sz w:val="19"/>
                <w:szCs w:val="19"/>
              </w:rPr>
              <w:t>Disclosed style &amp; brainstorm suggestions</w:t>
            </w:r>
          </w:p>
        </w:tc>
        <w:tc>
          <w:tcPr>
            <w:tcW w:w="2800" w:type="dxa"/>
            <w:shd w:val="clear" w:color="auto" w:fill="F7F5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C77222" w14:textId="77777777" w:rsidR="00E21D9B" w:rsidRDefault="00000000">
            <w:r>
              <w:rPr>
                <w:color w:val="222222"/>
                <w:sz w:val="19"/>
                <w:szCs w:val="19"/>
              </w:rPr>
              <w:t xml:space="preserve">Saran </w:t>
            </w:r>
            <w:proofErr w:type="spellStart"/>
            <w:r>
              <w:rPr>
                <w:color w:val="222222"/>
                <w:sz w:val="19"/>
                <w:szCs w:val="19"/>
              </w:rPr>
              <w:t>gaya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&amp; brainstorming yang </w:t>
            </w:r>
            <w:proofErr w:type="spellStart"/>
            <w:r>
              <w:rPr>
                <w:color w:val="222222"/>
                <w:sz w:val="19"/>
                <w:szCs w:val="19"/>
              </w:rPr>
              <w:t>transparan</w:t>
            </w:r>
            <w:proofErr w:type="spellEnd"/>
          </w:p>
        </w:tc>
        <w:tc>
          <w:tcPr>
            <w:tcW w:w="1150" w:type="dxa"/>
            <w:shd w:val="clear" w:color="auto" w:fill="F7F5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72858E" w14:textId="77777777" w:rsidR="00E21D9B" w:rsidRDefault="00000000">
            <w:r>
              <w:rPr>
                <w:color w:val="222222"/>
                <w:sz w:val="19"/>
                <w:szCs w:val="19"/>
              </w:rPr>
              <w:t>P1</w:t>
            </w:r>
          </w:p>
        </w:tc>
      </w:tr>
      <w:tr w:rsidR="00E21D9B" w14:paraId="28C5DB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154FDC" w14:textId="77777777" w:rsidR="00E21D9B" w:rsidRDefault="00000000">
            <w:r>
              <w:rPr>
                <w:color w:val="222222"/>
                <w:sz w:val="19"/>
                <w:szCs w:val="19"/>
              </w:rPr>
              <w:t>Authenticity Report Export</w:t>
            </w:r>
          </w:p>
        </w:tc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A5AA60" w14:textId="77777777" w:rsidR="00E21D9B" w:rsidRDefault="00000000">
            <w:r>
              <w:rPr>
                <w:color w:val="222222"/>
                <w:sz w:val="19"/>
                <w:szCs w:val="19"/>
              </w:rPr>
              <w:t>PDF/JSON report attachable to submissions</w:t>
            </w:r>
          </w:p>
        </w:tc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85FDAB" w14:textId="77777777" w:rsidR="00E21D9B" w:rsidRDefault="00000000">
            <w:proofErr w:type="spellStart"/>
            <w:r>
              <w:rPr>
                <w:color w:val="222222"/>
                <w:sz w:val="19"/>
                <w:szCs w:val="19"/>
              </w:rPr>
              <w:t>Laporan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PDF/JSON </w:t>
            </w:r>
            <w:proofErr w:type="spellStart"/>
            <w:r>
              <w:rPr>
                <w:color w:val="222222"/>
                <w:sz w:val="19"/>
                <w:szCs w:val="19"/>
              </w:rPr>
              <w:t>untuk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dilampirkan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ke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submission</w:t>
            </w:r>
          </w:p>
        </w:tc>
        <w:tc>
          <w:tcPr>
            <w:tcW w:w="11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6145F7" w14:textId="77777777" w:rsidR="00E21D9B" w:rsidRDefault="00000000">
            <w:r>
              <w:rPr>
                <w:color w:val="222222"/>
                <w:sz w:val="19"/>
                <w:szCs w:val="19"/>
              </w:rPr>
              <w:t>P0</w:t>
            </w:r>
          </w:p>
        </w:tc>
      </w:tr>
      <w:tr w:rsidR="00E21D9B" w14:paraId="292D16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5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72CA56" w14:textId="77777777" w:rsidR="00E21D9B" w:rsidRDefault="00000000">
            <w:r>
              <w:rPr>
                <w:color w:val="222222"/>
                <w:sz w:val="19"/>
                <w:szCs w:val="19"/>
              </w:rPr>
              <w:t>Verified Process Badge</w:t>
            </w:r>
          </w:p>
        </w:tc>
        <w:tc>
          <w:tcPr>
            <w:tcW w:w="2800" w:type="dxa"/>
            <w:shd w:val="clear" w:color="auto" w:fill="F7F5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C91BEF" w14:textId="77777777" w:rsidR="00E21D9B" w:rsidRDefault="00000000">
            <w:r>
              <w:rPr>
                <w:color w:val="222222"/>
                <w:sz w:val="19"/>
                <w:szCs w:val="19"/>
              </w:rPr>
              <w:t>Shareable badge/link for published work</w:t>
            </w:r>
          </w:p>
        </w:tc>
        <w:tc>
          <w:tcPr>
            <w:tcW w:w="2800" w:type="dxa"/>
            <w:shd w:val="clear" w:color="auto" w:fill="F7F5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417FBB" w14:textId="77777777" w:rsidR="00E21D9B" w:rsidRDefault="00000000">
            <w:r>
              <w:rPr>
                <w:color w:val="222222"/>
                <w:sz w:val="19"/>
                <w:szCs w:val="19"/>
              </w:rPr>
              <w:t>Badge/</w:t>
            </w:r>
            <w:proofErr w:type="spellStart"/>
            <w:r>
              <w:rPr>
                <w:color w:val="222222"/>
                <w:sz w:val="19"/>
                <w:szCs w:val="19"/>
              </w:rPr>
              <w:t>tautan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untuk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karya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222222"/>
                <w:sz w:val="19"/>
                <w:szCs w:val="19"/>
              </w:rPr>
              <w:t>dipublikasikan</w:t>
            </w:r>
            <w:proofErr w:type="spellEnd"/>
          </w:p>
        </w:tc>
        <w:tc>
          <w:tcPr>
            <w:tcW w:w="1150" w:type="dxa"/>
            <w:shd w:val="clear" w:color="auto" w:fill="F7F5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CE15F5" w14:textId="77777777" w:rsidR="00E21D9B" w:rsidRDefault="00000000">
            <w:r>
              <w:rPr>
                <w:color w:val="222222"/>
                <w:sz w:val="19"/>
                <w:szCs w:val="19"/>
              </w:rPr>
              <w:t>P2</w:t>
            </w:r>
          </w:p>
        </w:tc>
      </w:tr>
    </w:tbl>
    <w:p w14:paraId="41C4CC58" w14:textId="77777777" w:rsidR="00E21D9B" w:rsidRDefault="00E21D9B">
      <w:pPr>
        <w:spacing w:after="120"/>
      </w:pPr>
    </w:p>
    <w:p w14:paraId="5E398BC6" w14:textId="77777777" w:rsidR="00A90C67" w:rsidRDefault="00A90C67">
      <w:pPr>
        <w:rPr>
          <w:b/>
          <w:bCs/>
          <w:color w:val="1B3A4B"/>
          <w:sz w:val="30"/>
          <w:szCs w:val="30"/>
        </w:rPr>
      </w:pPr>
      <w:r>
        <w:rPr>
          <w:b/>
          <w:bCs/>
          <w:color w:val="1B3A4B"/>
          <w:sz w:val="30"/>
          <w:szCs w:val="30"/>
        </w:rPr>
        <w:br w:type="page"/>
      </w:r>
    </w:p>
    <w:p w14:paraId="35E02D60" w14:textId="13AFE6E5" w:rsidR="00E21D9B" w:rsidRDefault="00000000">
      <w:pPr>
        <w:pStyle w:val="Heading1"/>
        <w:pBdr>
          <w:bottom w:val="single" w:sz="8" w:space="4" w:color="2E7D6B"/>
        </w:pBdr>
        <w:spacing w:before="400" w:after="160"/>
      </w:pPr>
      <w:r>
        <w:rPr>
          <w:b/>
          <w:bCs/>
          <w:color w:val="1B3A4B"/>
          <w:sz w:val="30"/>
          <w:szCs w:val="30"/>
        </w:rPr>
        <w:lastRenderedPageBreak/>
        <w:t>11. Success Metrics</w:t>
      </w:r>
    </w:p>
    <w:p w14:paraId="74399ACE" w14:textId="77777777" w:rsidR="00E21D9B" w:rsidRDefault="00000000">
      <w:pPr>
        <w:spacing w:after="200"/>
      </w:pPr>
      <w:proofErr w:type="spellStart"/>
      <w:r>
        <w:rPr>
          <w:i/>
          <w:iCs/>
          <w:color w:val="6B7280"/>
          <w:sz w:val="22"/>
          <w:szCs w:val="22"/>
        </w:rPr>
        <w:t>Metrik</w:t>
      </w:r>
      <w:proofErr w:type="spellEnd"/>
      <w:r>
        <w:rPr>
          <w:i/>
          <w:iCs/>
          <w:color w:val="6B7280"/>
          <w:sz w:val="22"/>
          <w:szCs w:val="22"/>
        </w:rPr>
        <w:t xml:space="preserve"> </w:t>
      </w:r>
      <w:proofErr w:type="spellStart"/>
      <w:r>
        <w:rPr>
          <w:i/>
          <w:iCs/>
          <w:color w:val="6B7280"/>
          <w:sz w:val="22"/>
          <w:szCs w:val="22"/>
        </w:rPr>
        <w:t>Keberhasilan</w:t>
      </w:r>
      <w:proofErr w:type="spellEnd"/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4550"/>
      </w:tblGrid>
      <w:tr w:rsidR="00E21D9B" w14:paraId="72642D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0" w:type="dxa"/>
            <w:shd w:val="clear" w:color="auto" w:fill="1B3A4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0F4D65B" w14:textId="77777777" w:rsidR="00E21D9B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4550" w:type="dxa"/>
            <w:shd w:val="clear" w:color="auto" w:fill="1B3A4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BD05546" w14:textId="77777777" w:rsidR="00E21D9B" w:rsidRDefault="00000000">
            <w:r>
              <w:rPr>
                <w:b/>
                <w:bCs/>
                <w:color w:val="FFFFFF"/>
              </w:rPr>
              <w:t>Target (Hackathon MVP)</w:t>
            </w:r>
          </w:p>
        </w:tc>
      </w:tr>
      <w:tr w:rsidR="00E21D9B" w14:paraId="29F1F03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7F5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3A32FA" w14:textId="77777777" w:rsidR="00E21D9B" w:rsidRDefault="00000000">
            <w:r>
              <w:rPr>
                <w:color w:val="222222"/>
                <w:sz w:val="19"/>
                <w:szCs w:val="19"/>
              </w:rPr>
              <w:t>Reports generated in demo</w:t>
            </w:r>
          </w:p>
        </w:tc>
        <w:tc>
          <w:tcPr>
            <w:tcW w:w="4550" w:type="dxa"/>
            <w:shd w:val="clear" w:color="auto" w:fill="F7F5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C2598B" w14:textId="77777777" w:rsidR="00E21D9B" w:rsidRDefault="00000000">
            <w:r>
              <w:rPr>
                <w:color w:val="222222"/>
                <w:sz w:val="19"/>
                <w:szCs w:val="19"/>
              </w:rPr>
              <w:t>≥ 3 complete end-to-end reports</w:t>
            </w:r>
          </w:p>
        </w:tc>
      </w:tr>
      <w:tr w:rsidR="00E21D9B" w14:paraId="3960989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99CCE4" w14:textId="77777777" w:rsidR="00E21D9B" w:rsidRDefault="00000000">
            <w:r>
              <w:rPr>
                <w:color w:val="222222"/>
                <w:sz w:val="19"/>
                <w:szCs w:val="19"/>
              </w:rPr>
              <w:t>False-positive scenarios addressed</w:t>
            </w:r>
          </w:p>
        </w:tc>
        <w:tc>
          <w:tcPr>
            <w:tcW w:w="4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562F47" w14:textId="77777777" w:rsidR="00E21D9B" w:rsidRDefault="00000000">
            <w:r>
              <w:rPr>
                <w:color w:val="222222"/>
                <w:sz w:val="19"/>
                <w:szCs w:val="19"/>
              </w:rPr>
              <w:t>At least 1 realistic before/after case in the demo video</w:t>
            </w:r>
          </w:p>
        </w:tc>
      </w:tr>
      <w:tr w:rsidR="00E21D9B" w14:paraId="112DD44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7F5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CA1AD1" w14:textId="77777777" w:rsidR="00E21D9B" w:rsidRDefault="00000000">
            <w:r>
              <w:rPr>
                <w:color w:val="222222"/>
                <w:sz w:val="19"/>
                <w:szCs w:val="19"/>
              </w:rPr>
              <w:t>Tracker accuracy (manual QA)</w:t>
            </w:r>
          </w:p>
        </w:tc>
        <w:tc>
          <w:tcPr>
            <w:tcW w:w="4550" w:type="dxa"/>
            <w:shd w:val="clear" w:color="auto" w:fill="F7F5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738E7A" w14:textId="77777777" w:rsidR="00E21D9B" w:rsidRDefault="00000000">
            <w:r>
              <w:rPr>
                <w:color w:val="222222"/>
                <w:sz w:val="19"/>
                <w:szCs w:val="19"/>
              </w:rPr>
              <w:t>Cadence &amp; paste detection consistent across 10 test runs</w:t>
            </w:r>
          </w:p>
        </w:tc>
      </w:tr>
      <w:tr w:rsidR="00E21D9B" w14:paraId="6E86587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34BE12" w14:textId="77777777" w:rsidR="00E21D9B" w:rsidRDefault="00000000">
            <w:r>
              <w:rPr>
                <w:color w:val="222222"/>
                <w:sz w:val="19"/>
                <w:szCs w:val="19"/>
              </w:rPr>
              <w:t>Judge-facing clarity</w:t>
            </w:r>
          </w:p>
        </w:tc>
        <w:tc>
          <w:tcPr>
            <w:tcW w:w="4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6C8710" w14:textId="77777777" w:rsidR="00E21D9B" w:rsidRDefault="00000000">
            <w:r>
              <w:rPr>
                <w:color w:val="222222"/>
                <w:sz w:val="19"/>
                <w:szCs w:val="19"/>
              </w:rPr>
              <w:t>Non-technical judge can explain the product back in 1 sentence</w:t>
            </w:r>
          </w:p>
        </w:tc>
      </w:tr>
    </w:tbl>
    <w:p w14:paraId="32FBA28C" w14:textId="77777777" w:rsidR="00E21D9B" w:rsidRDefault="00E21D9B">
      <w:pPr>
        <w:spacing w:after="120"/>
      </w:pPr>
    </w:p>
    <w:p w14:paraId="7A979106" w14:textId="77777777" w:rsidR="00E21D9B" w:rsidRDefault="00000000">
      <w:pPr>
        <w:pStyle w:val="Heading1"/>
        <w:pBdr>
          <w:bottom w:val="single" w:sz="8" w:space="4" w:color="2E7D6B"/>
        </w:pBdr>
        <w:spacing w:before="400" w:after="160"/>
      </w:pPr>
      <w:r>
        <w:rPr>
          <w:b/>
          <w:bCs/>
          <w:color w:val="1B3A4B"/>
          <w:sz w:val="30"/>
          <w:szCs w:val="30"/>
        </w:rPr>
        <w:t>12. Risks &amp; Mitigations</w:t>
      </w:r>
    </w:p>
    <w:p w14:paraId="23A38DEA" w14:textId="77777777" w:rsidR="00E21D9B" w:rsidRDefault="00000000">
      <w:pPr>
        <w:spacing w:after="200"/>
      </w:pPr>
      <w:r>
        <w:rPr>
          <w:i/>
          <w:iCs/>
          <w:color w:val="6B7280"/>
          <w:sz w:val="22"/>
          <w:szCs w:val="22"/>
        </w:rPr>
        <w:t xml:space="preserve">Risiko &amp; </w:t>
      </w:r>
      <w:proofErr w:type="spellStart"/>
      <w:r>
        <w:rPr>
          <w:i/>
          <w:iCs/>
          <w:color w:val="6B7280"/>
          <w:sz w:val="22"/>
          <w:szCs w:val="22"/>
        </w:rPr>
        <w:t>Mitigasi</w:t>
      </w:r>
      <w:proofErr w:type="spellEnd"/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4550"/>
      </w:tblGrid>
      <w:tr w:rsidR="00E21D9B" w14:paraId="5113A1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0" w:type="dxa"/>
            <w:shd w:val="clear" w:color="auto" w:fill="1B3A4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48811DD" w14:textId="77777777" w:rsidR="00E21D9B" w:rsidRDefault="00000000">
            <w:r>
              <w:rPr>
                <w:b/>
                <w:bCs/>
                <w:color w:val="FFFFFF"/>
              </w:rPr>
              <w:t>Risk / Risiko</w:t>
            </w:r>
          </w:p>
        </w:tc>
        <w:tc>
          <w:tcPr>
            <w:tcW w:w="4550" w:type="dxa"/>
            <w:shd w:val="clear" w:color="auto" w:fill="1B3A4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3222C8C" w14:textId="77777777" w:rsidR="00E21D9B" w:rsidRDefault="00000000">
            <w:r>
              <w:rPr>
                <w:b/>
                <w:bCs/>
                <w:color w:val="FFFFFF"/>
              </w:rPr>
              <w:t xml:space="preserve">Mitigation / </w:t>
            </w:r>
            <w:proofErr w:type="spellStart"/>
            <w:r>
              <w:rPr>
                <w:b/>
                <w:bCs/>
                <w:color w:val="FFFFFF"/>
              </w:rPr>
              <w:t>Mitigasi</w:t>
            </w:r>
            <w:proofErr w:type="spellEnd"/>
          </w:p>
        </w:tc>
      </w:tr>
      <w:tr w:rsidR="00E21D9B" w14:paraId="33CA3FC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7F5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27462C" w14:textId="77777777" w:rsidR="00E21D9B" w:rsidRDefault="00000000">
            <w:r>
              <w:rPr>
                <w:color w:val="222222"/>
                <w:sz w:val="19"/>
                <w:szCs w:val="19"/>
              </w:rPr>
              <w:t>Tracker can still be gamed by very patient bad actors</w:t>
            </w:r>
          </w:p>
        </w:tc>
        <w:tc>
          <w:tcPr>
            <w:tcW w:w="4550" w:type="dxa"/>
            <w:shd w:val="clear" w:color="auto" w:fill="F7F5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BC104D" w14:textId="00FE9AE0" w:rsidR="00E21D9B" w:rsidRDefault="00000000">
            <w:r>
              <w:rPr>
                <w:color w:val="222222"/>
                <w:sz w:val="19"/>
                <w:szCs w:val="19"/>
              </w:rPr>
              <w:t>Positioned as supporting evidence, not an absolute guarantee</w:t>
            </w:r>
            <w:r w:rsidR="00A90C67">
              <w:rPr>
                <w:color w:val="222222"/>
                <w:sz w:val="19"/>
                <w:szCs w:val="19"/>
              </w:rPr>
              <w:t>,</w:t>
            </w:r>
            <w:r>
              <w:rPr>
                <w:color w:val="222222"/>
                <w:sz w:val="19"/>
                <w:szCs w:val="19"/>
              </w:rPr>
              <w:t xml:space="preserve"> report is transparent about its own limits</w:t>
            </w:r>
          </w:p>
        </w:tc>
      </w:tr>
      <w:tr w:rsidR="00E21D9B" w14:paraId="4403492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FE6F9D" w14:textId="77777777" w:rsidR="00E21D9B" w:rsidRDefault="00000000">
            <w:r>
              <w:rPr>
                <w:color w:val="222222"/>
                <w:sz w:val="19"/>
                <w:szCs w:val="19"/>
              </w:rPr>
              <w:t>Privacy concerns over keystroke logging</w:t>
            </w:r>
          </w:p>
        </w:tc>
        <w:tc>
          <w:tcPr>
            <w:tcW w:w="4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0CD990" w14:textId="77777777" w:rsidR="00E21D9B" w:rsidRDefault="00000000">
            <w:r>
              <w:rPr>
                <w:color w:val="222222"/>
                <w:sz w:val="19"/>
                <w:szCs w:val="19"/>
              </w:rPr>
              <w:t>All raw data stays local by default; only the summarized report is shareable, writer controls export</w:t>
            </w:r>
          </w:p>
        </w:tc>
      </w:tr>
      <w:tr w:rsidR="00E21D9B" w14:paraId="59F87D7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7F5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19F691" w14:textId="77777777" w:rsidR="00E21D9B" w:rsidRDefault="00000000">
            <w:r>
              <w:rPr>
                <w:color w:val="222222"/>
                <w:sz w:val="19"/>
                <w:szCs w:val="19"/>
              </w:rPr>
              <w:t>Judges may confuse this with the old evasion concept</w:t>
            </w:r>
          </w:p>
        </w:tc>
        <w:tc>
          <w:tcPr>
            <w:tcW w:w="4550" w:type="dxa"/>
            <w:shd w:val="clear" w:color="auto" w:fill="F7F5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15089E" w14:textId="77777777" w:rsidR="00E21D9B" w:rsidRDefault="00000000">
            <w:r>
              <w:rPr>
                <w:color w:val="222222"/>
                <w:sz w:val="19"/>
                <w:szCs w:val="19"/>
              </w:rPr>
              <w:t>Demo video explicitly contrasts old vs. new approach in the first 20 seconds</w:t>
            </w:r>
          </w:p>
        </w:tc>
      </w:tr>
      <w:tr w:rsidR="00E21D9B" w14:paraId="1B20003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F27056" w14:textId="77777777" w:rsidR="00E21D9B" w:rsidRDefault="00000000">
            <w:r>
              <w:rPr>
                <w:color w:val="222222"/>
                <w:sz w:val="19"/>
                <w:szCs w:val="19"/>
              </w:rPr>
              <w:t>Short hackathon timeline</w:t>
            </w:r>
          </w:p>
        </w:tc>
        <w:tc>
          <w:tcPr>
            <w:tcW w:w="4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CC63DD" w14:textId="77777777" w:rsidR="00E21D9B" w:rsidRDefault="00000000">
            <w:r>
              <w:rPr>
                <w:color w:val="222222"/>
                <w:sz w:val="19"/>
                <w:szCs w:val="19"/>
              </w:rPr>
              <w:t>MVP scoped to P0 features only; AI Creative Partner uses a lightweight prompt-based integration</w:t>
            </w:r>
          </w:p>
        </w:tc>
      </w:tr>
      <w:tr w:rsidR="00E21D9B" w14:paraId="463BBF5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7F5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B4D2E3" w14:textId="77777777" w:rsidR="00E21D9B" w:rsidRDefault="00000000">
            <w:r>
              <w:rPr>
                <w:color w:val="222222"/>
                <w:sz w:val="19"/>
                <w:szCs w:val="19"/>
              </w:rPr>
              <w:t>Detection layer (</w:t>
            </w:r>
            <w:proofErr w:type="spellStart"/>
            <w:r>
              <w:rPr>
                <w:color w:val="222222"/>
                <w:sz w:val="19"/>
                <w:szCs w:val="19"/>
              </w:rPr>
              <w:t>desklib</w:t>
            </w:r>
            <w:proofErr w:type="spellEnd"/>
            <w:r>
              <w:rPr>
                <w:color w:val="222222"/>
                <w:sz w:val="19"/>
                <w:szCs w:val="19"/>
              </w:rPr>
              <w:t>) misread as a pass/fail gate</w:t>
            </w:r>
          </w:p>
        </w:tc>
        <w:tc>
          <w:tcPr>
            <w:tcW w:w="4550" w:type="dxa"/>
            <w:shd w:val="clear" w:color="auto" w:fill="F7F5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0B1BF0" w14:textId="77777777" w:rsidR="00E21D9B" w:rsidRDefault="00000000">
            <w:r>
              <w:rPr>
                <w:color w:val="222222"/>
                <w:sz w:val="19"/>
                <w:szCs w:val="19"/>
              </w:rPr>
              <w:t>UI and report copy explicitly label it “estimate, not a verdict”; eligibility still runs only on Process Ledger validation</w:t>
            </w:r>
          </w:p>
        </w:tc>
      </w:tr>
      <w:tr w:rsidR="00E21D9B" w14:paraId="55033262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28883A" w14:textId="77777777" w:rsidR="00E21D9B" w:rsidRDefault="00000000">
            <w:r>
              <w:rPr>
                <w:color w:val="222222"/>
                <w:sz w:val="19"/>
                <w:szCs w:val="19"/>
              </w:rPr>
              <w:t>Detection layer re-purposed into an evasion loop later on</w:t>
            </w:r>
          </w:p>
        </w:tc>
        <w:tc>
          <w:tcPr>
            <w:tcW w:w="4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FF238A" w14:textId="77777777" w:rsidR="00E21D9B" w:rsidRDefault="00000000">
            <w:r>
              <w:rPr>
                <w:color w:val="222222"/>
                <w:sz w:val="19"/>
                <w:szCs w:val="19"/>
              </w:rPr>
              <w:t>Architecturally called once, read-only, with no code path that feeds its output back into text generation</w:t>
            </w:r>
          </w:p>
        </w:tc>
      </w:tr>
    </w:tbl>
    <w:p w14:paraId="76B0BDDA" w14:textId="77777777" w:rsidR="00E21D9B" w:rsidRDefault="00E21D9B">
      <w:pPr>
        <w:spacing w:after="120"/>
      </w:pPr>
    </w:p>
    <w:p w14:paraId="7597E631" w14:textId="77777777" w:rsidR="00A90C67" w:rsidRDefault="00A90C67">
      <w:pPr>
        <w:rPr>
          <w:b/>
          <w:bCs/>
          <w:color w:val="1B3A4B"/>
          <w:sz w:val="30"/>
          <w:szCs w:val="30"/>
        </w:rPr>
      </w:pPr>
      <w:r>
        <w:rPr>
          <w:b/>
          <w:bCs/>
          <w:color w:val="1B3A4B"/>
          <w:sz w:val="30"/>
          <w:szCs w:val="30"/>
        </w:rPr>
        <w:br w:type="page"/>
      </w:r>
    </w:p>
    <w:p w14:paraId="757055BE" w14:textId="60B407B0" w:rsidR="00E21D9B" w:rsidRDefault="00000000">
      <w:pPr>
        <w:pStyle w:val="Heading1"/>
        <w:pBdr>
          <w:bottom w:val="single" w:sz="8" w:space="4" w:color="2E7D6B"/>
        </w:pBdr>
        <w:spacing w:before="400" w:after="160"/>
      </w:pPr>
      <w:r>
        <w:rPr>
          <w:b/>
          <w:bCs/>
          <w:color w:val="1B3A4B"/>
          <w:sz w:val="30"/>
          <w:szCs w:val="30"/>
        </w:rPr>
        <w:lastRenderedPageBreak/>
        <w:t>13. Team Structure &amp; Job Descriptions</w:t>
      </w:r>
    </w:p>
    <w:p w14:paraId="71965C79" w14:textId="77777777" w:rsidR="00E21D9B" w:rsidRDefault="00000000">
      <w:pPr>
        <w:spacing w:after="200"/>
      </w:pPr>
      <w:proofErr w:type="spellStart"/>
      <w:r>
        <w:rPr>
          <w:i/>
          <w:iCs/>
          <w:color w:val="6B7280"/>
          <w:sz w:val="22"/>
          <w:szCs w:val="22"/>
        </w:rPr>
        <w:t>Struktur</w:t>
      </w:r>
      <w:proofErr w:type="spellEnd"/>
      <w:r>
        <w:rPr>
          <w:i/>
          <w:iCs/>
          <w:color w:val="6B7280"/>
          <w:sz w:val="22"/>
          <w:szCs w:val="22"/>
        </w:rPr>
        <w:t xml:space="preserve"> Tim &amp; </w:t>
      </w:r>
      <w:proofErr w:type="spellStart"/>
      <w:r>
        <w:rPr>
          <w:i/>
          <w:iCs/>
          <w:color w:val="6B7280"/>
          <w:sz w:val="22"/>
          <w:szCs w:val="22"/>
        </w:rPr>
        <w:t>Deskripsi</w:t>
      </w:r>
      <w:proofErr w:type="spellEnd"/>
      <w:r>
        <w:rPr>
          <w:i/>
          <w:iCs/>
          <w:color w:val="6B7280"/>
          <w:sz w:val="22"/>
          <w:szCs w:val="22"/>
        </w:rPr>
        <w:t xml:space="preserve"> </w:t>
      </w:r>
      <w:proofErr w:type="spellStart"/>
      <w:r>
        <w:rPr>
          <w:i/>
          <w:iCs/>
          <w:color w:val="6B7280"/>
          <w:sz w:val="22"/>
          <w:szCs w:val="22"/>
        </w:rPr>
        <w:t>Kerja</w:t>
      </w:r>
      <w:proofErr w:type="spellEnd"/>
    </w:p>
    <w:p w14:paraId="306670F0" w14:textId="77777777" w:rsidR="00E21D9B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7F973E1C" wp14:editId="6836A318">
            <wp:extent cx="5905500" cy="2905125"/>
            <wp:effectExtent l="0" t="0" r="0" b="0"/>
            <wp:docPr id="591909936" name="Picture 591909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77F14" w14:textId="77777777" w:rsidR="00E21D9B" w:rsidRDefault="00000000">
      <w:pPr>
        <w:spacing w:after="60"/>
        <w:jc w:val="center"/>
      </w:pPr>
      <w:r>
        <w:rPr>
          <w:i/>
          <w:iCs/>
          <w:color w:val="6B7280"/>
          <w:sz w:val="18"/>
          <w:szCs w:val="18"/>
        </w:rPr>
        <w:t>Figure 3. Team structure for a 5-person hackathon team.</w:t>
      </w:r>
    </w:p>
    <w:p w14:paraId="6BA2FE93" w14:textId="77777777" w:rsidR="00E21D9B" w:rsidRDefault="00000000"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Gambar 3. </w:t>
      </w:r>
      <w:proofErr w:type="spellStart"/>
      <w:r>
        <w:rPr>
          <w:i/>
          <w:iCs/>
          <w:color w:val="6B7280"/>
          <w:sz w:val="18"/>
          <w:szCs w:val="18"/>
        </w:rPr>
        <w:t>Struktur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tim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untuk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tim</w:t>
      </w:r>
      <w:proofErr w:type="spellEnd"/>
      <w:r>
        <w:rPr>
          <w:i/>
          <w:iCs/>
          <w:color w:val="6B7280"/>
          <w:sz w:val="18"/>
          <w:szCs w:val="18"/>
        </w:rPr>
        <w:t xml:space="preserve"> hackathon </w:t>
      </w:r>
      <w:proofErr w:type="spellStart"/>
      <w:r>
        <w:rPr>
          <w:i/>
          <w:iCs/>
          <w:color w:val="6B7280"/>
          <w:sz w:val="18"/>
          <w:szCs w:val="18"/>
        </w:rPr>
        <w:t>beranggotakan</w:t>
      </w:r>
      <w:proofErr w:type="spellEnd"/>
      <w:r>
        <w:rPr>
          <w:i/>
          <w:iCs/>
          <w:color w:val="6B7280"/>
          <w:sz w:val="18"/>
          <w:szCs w:val="18"/>
        </w:rPr>
        <w:t xml:space="preserve"> 5 orang.</w:t>
      </w:r>
    </w:p>
    <w:p w14:paraId="670D4536" w14:textId="77777777" w:rsidR="00E21D9B" w:rsidRDefault="00000000">
      <w:pPr>
        <w:pStyle w:val="Heading2"/>
        <w:spacing w:before="260" w:after="100"/>
      </w:pPr>
      <w:r>
        <w:rPr>
          <w:b/>
          <w:bCs/>
          <w:color w:val="2E7D6B"/>
          <w:sz w:val="24"/>
          <w:szCs w:val="24"/>
        </w:rPr>
        <w:t>1. Product Lead / Project Manager</w:t>
      </w:r>
    </w:p>
    <w:p w14:paraId="0325138B" w14:textId="77777777" w:rsidR="00E21D9B" w:rsidRDefault="00000000">
      <w:pPr>
        <w:spacing w:after="120"/>
      </w:pPr>
      <w:proofErr w:type="spellStart"/>
      <w:r>
        <w:rPr>
          <w:i/>
          <w:iCs/>
          <w:color w:val="6B7280"/>
        </w:rPr>
        <w:t>Ketua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Produk</w:t>
      </w:r>
      <w:proofErr w:type="spellEnd"/>
      <w:r>
        <w:rPr>
          <w:i/>
          <w:iCs/>
          <w:color w:val="6B7280"/>
        </w:rPr>
        <w:t xml:space="preserve"> / Manajer </w:t>
      </w:r>
      <w:proofErr w:type="spellStart"/>
      <w:r>
        <w:rPr>
          <w:i/>
          <w:iCs/>
          <w:color w:val="6B7280"/>
        </w:rPr>
        <w:t>Proyek</w:t>
      </w:r>
      <w:proofErr w:type="spellEnd"/>
    </w:p>
    <w:p w14:paraId="406B76B1" w14:textId="77777777" w:rsidR="00E21D9B" w:rsidRDefault="00000000">
      <w:pPr>
        <w:spacing w:after="60"/>
      </w:pPr>
      <w:r>
        <w:rPr>
          <w:b/>
          <w:bCs/>
          <w:color w:val="1B3A4B"/>
        </w:rPr>
        <w:t xml:space="preserve">Responsibilities / </w:t>
      </w:r>
      <w:proofErr w:type="spellStart"/>
      <w:r>
        <w:rPr>
          <w:b/>
          <w:bCs/>
          <w:color w:val="1B3A4B"/>
        </w:rPr>
        <w:t>Tanggung</w:t>
      </w:r>
      <w:proofErr w:type="spellEnd"/>
      <w:r>
        <w:rPr>
          <w:b/>
          <w:bCs/>
          <w:color w:val="1B3A4B"/>
        </w:rPr>
        <w:t xml:space="preserve"> Jawab:</w:t>
      </w:r>
    </w:p>
    <w:p w14:paraId="75B52ACF" w14:textId="77777777" w:rsidR="00E21D9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>Own the product narrative and ensure it stays aligned with the “Reimagine Creative Industries with AI” theme</w:t>
      </w:r>
    </w:p>
    <w:p w14:paraId="4238351F" w14:textId="77777777" w:rsidR="00E21D9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>Coordinate timeline, task breakdown, and daily syncs across the 5-person team</w:t>
      </w:r>
    </w:p>
    <w:p w14:paraId="015AABB9" w14:textId="77777777" w:rsidR="00E21D9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>Write and rehearse the final demo/pitch script (3-minute video)</w:t>
      </w:r>
    </w:p>
    <w:p w14:paraId="0E7A9A4C" w14:textId="77777777" w:rsidR="00E21D9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>Liaise with hackathon organizers and manage submission requirements</w:t>
      </w:r>
    </w:p>
    <w:p w14:paraId="107E1108" w14:textId="77777777" w:rsidR="00E21D9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i/>
          <w:iCs/>
          <w:color w:val="222222"/>
          <w:sz w:val="21"/>
          <w:szCs w:val="21"/>
        </w:rPr>
        <w:t>Memegang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narasi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produk</w:t>
      </w:r>
      <w:proofErr w:type="spellEnd"/>
      <w:r>
        <w:rPr>
          <w:i/>
          <w:iCs/>
          <w:color w:val="222222"/>
          <w:sz w:val="21"/>
          <w:szCs w:val="21"/>
        </w:rPr>
        <w:t xml:space="preserve"> dan </w:t>
      </w:r>
      <w:proofErr w:type="spellStart"/>
      <w:r>
        <w:rPr>
          <w:i/>
          <w:iCs/>
          <w:color w:val="222222"/>
          <w:sz w:val="21"/>
          <w:szCs w:val="21"/>
        </w:rPr>
        <w:t>memastikan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tetap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selaras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dengan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tema</w:t>
      </w:r>
      <w:proofErr w:type="spellEnd"/>
      <w:r>
        <w:rPr>
          <w:i/>
          <w:iCs/>
          <w:color w:val="222222"/>
          <w:sz w:val="21"/>
          <w:szCs w:val="21"/>
        </w:rPr>
        <w:t xml:space="preserve"> “Reimagine Creative Industries with AI”</w:t>
      </w:r>
    </w:p>
    <w:p w14:paraId="4F602075" w14:textId="77777777" w:rsidR="00E21D9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i/>
          <w:iCs/>
          <w:color w:val="222222"/>
          <w:sz w:val="21"/>
          <w:szCs w:val="21"/>
        </w:rPr>
        <w:t>Mengoordinasikan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linimasa</w:t>
      </w:r>
      <w:proofErr w:type="spellEnd"/>
      <w:r>
        <w:rPr>
          <w:i/>
          <w:iCs/>
          <w:color w:val="222222"/>
          <w:sz w:val="21"/>
          <w:szCs w:val="21"/>
        </w:rPr>
        <w:t xml:space="preserve">, </w:t>
      </w:r>
      <w:proofErr w:type="spellStart"/>
      <w:r>
        <w:rPr>
          <w:i/>
          <w:iCs/>
          <w:color w:val="222222"/>
          <w:sz w:val="21"/>
          <w:szCs w:val="21"/>
        </w:rPr>
        <w:t>pembagian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tugas</w:t>
      </w:r>
      <w:proofErr w:type="spellEnd"/>
      <w:r>
        <w:rPr>
          <w:i/>
          <w:iCs/>
          <w:color w:val="222222"/>
          <w:sz w:val="21"/>
          <w:szCs w:val="21"/>
        </w:rPr>
        <w:t xml:space="preserve">, dan </w:t>
      </w:r>
      <w:proofErr w:type="spellStart"/>
      <w:r>
        <w:rPr>
          <w:i/>
          <w:iCs/>
          <w:color w:val="222222"/>
          <w:sz w:val="21"/>
          <w:szCs w:val="21"/>
        </w:rPr>
        <w:t>sinkronisasi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harian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tim</w:t>
      </w:r>
      <w:proofErr w:type="spellEnd"/>
    </w:p>
    <w:p w14:paraId="35CA01B5" w14:textId="77777777" w:rsidR="00E21D9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i/>
          <w:iCs/>
          <w:color w:val="222222"/>
          <w:sz w:val="21"/>
          <w:szCs w:val="21"/>
        </w:rPr>
        <w:t>Menulis</w:t>
      </w:r>
      <w:proofErr w:type="spellEnd"/>
      <w:r>
        <w:rPr>
          <w:i/>
          <w:iCs/>
          <w:color w:val="222222"/>
          <w:sz w:val="21"/>
          <w:szCs w:val="21"/>
        </w:rPr>
        <w:t xml:space="preserve"> dan </w:t>
      </w:r>
      <w:proofErr w:type="spellStart"/>
      <w:r>
        <w:rPr>
          <w:i/>
          <w:iCs/>
          <w:color w:val="222222"/>
          <w:sz w:val="21"/>
          <w:szCs w:val="21"/>
        </w:rPr>
        <w:t>melatih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skrip</w:t>
      </w:r>
      <w:proofErr w:type="spellEnd"/>
      <w:r>
        <w:rPr>
          <w:i/>
          <w:iCs/>
          <w:color w:val="222222"/>
          <w:sz w:val="21"/>
          <w:szCs w:val="21"/>
        </w:rPr>
        <w:t xml:space="preserve"> demo/pitch </w:t>
      </w:r>
      <w:proofErr w:type="spellStart"/>
      <w:r>
        <w:rPr>
          <w:i/>
          <w:iCs/>
          <w:color w:val="222222"/>
          <w:sz w:val="21"/>
          <w:szCs w:val="21"/>
        </w:rPr>
        <w:t>akhir</w:t>
      </w:r>
      <w:proofErr w:type="spellEnd"/>
      <w:r>
        <w:rPr>
          <w:i/>
          <w:iCs/>
          <w:color w:val="222222"/>
          <w:sz w:val="21"/>
          <w:szCs w:val="21"/>
        </w:rPr>
        <w:t xml:space="preserve"> (video 3 </w:t>
      </w:r>
      <w:proofErr w:type="spellStart"/>
      <w:r>
        <w:rPr>
          <w:i/>
          <w:iCs/>
          <w:color w:val="222222"/>
          <w:sz w:val="21"/>
          <w:szCs w:val="21"/>
        </w:rPr>
        <w:t>menit</w:t>
      </w:r>
      <w:proofErr w:type="spellEnd"/>
      <w:r>
        <w:rPr>
          <w:i/>
          <w:iCs/>
          <w:color w:val="222222"/>
          <w:sz w:val="21"/>
          <w:szCs w:val="21"/>
        </w:rPr>
        <w:t>)</w:t>
      </w:r>
    </w:p>
    <w:p w14:paraId="21B04CC8" w14:textId="77777777" w:rsidR="00E21D9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i/>
          <w:iCs/>
          <w:color w:val="222222"/>
          <w:sz w:val="21"/>
          <w:szCs w:val="21"/>
        </w:rPr>
        <w:t>Berkomunikasi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dengan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panitia</w:t>
      </w:r>
      <w:proofErr w:type="spellEnd"/>
      <w:r>
        <w:rPr>
          <w:i/>
          <w:iCs/>
          <w:color w:val="222222"/>
          <w:sz w:val="21"/>
          <w:szCs w:val="21"/>
        </w:rPr>
        <w:t xml:space="preserve"> hackathon dan </w:t>
      </w:r>
      <w:proofErr w:type="spellStart"/>
      <w:r>
        <w:rPr>
          <w:i/>
          <w:iCs/>
          <w:color w:val="222222"/>
          <w:sz w:val="21"/>
          <w:szCs w:val="21"/>
        </w:rPr>
        <w:t>mengelola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kelengkapan</w:t>
      </w:r>
      <w:proofErr w:type="spellEnd"/>
      <w:r>
        <w:rPr>
          <w:i/>
          <w:iCs/>
          <w:color w:val="222222"/>
          <w:sz w:val="21"/>
          <w:szCs w:val="21"/>
        </w:rPr>
        <w:t xml:space="preserve"> submission</w:t>
      </w:r>
    </w:p>
    <w:p w14:paraId="037E47D6" w14:textId="77777777" w:rsidR="00E21D9B" w:rsidRDefault="00000000">
      <w:pPr>
        <w:spacing w:before="80" w:after="200"/>
      </w:pPr>
      <w:r>
        <w:rPr>
          <w:b/>
          <w:bCs/>
          <w:color w:val="2E7D6B"/>
        </w:rPr>
        <w:t xml:space="preserve">Key Skills: </w:t>
      </w:r>
      <w:r>
        <w:rPr>
          <w:color w:val="222222"/>
        </w:rPr>
        <w:t>Project management, storytelling, stakeholder communication</w:t>
      </w:r>
    </w:p>
    <w:p w14:paraId="1E96928B" w14:textId="77777777" w:rsidR="00E21D9B" w:rsidRDefault="00000000">
      <w:pPr>
        <w:pStyle w:val="Heading2"/>
        <w:spacing w:before="260" w:after="100"/>
      </w:pPr>
      <w:r>
        <w:rPr>
          <w:b/>
          <w:bCs/>
          <w:color w:val="2E7D6B"/>
          <w:sz w:val="24"/>
          <w:szCs w:val="24"/>
        </w:rPr>
        <w:t>2. Full-Stack Engineer (Editor + Tracker)</w:t>
      </w:r>
    </w:p>
    <w:p w14:paraId="1180A202" w14:textId="77777777" w:rsidR="00E21D9B" w:rsidRDefault="00000000">
      <w:pPr>
        <w:spacing w:after="120"/>
      </w:pPr>
      <w:r>
        <w:rPr>
          <w:i/>
          <w:iCs/>
          <w:color w:val="6B7280"/>
        </w:rPr>
        <w:t>Full-Stack Engineer (Editor + Tracker)</w:t>
      </w:r>
    </w:p>
    <w:p w14:paraId="0ED3F375" w14:textId="77777777" w:rsidR="00E21D9B" w:rsidRDefault="00000000">
      <w:pPr>
        <w:spacing w:after="60"/>
      </w:pPr>
      <w:r>
        <w:rPr>
          <w:b/>
          <w:bCs/>
          <w:color w:val="1B3A4B"/>
        </w:rPr>
        <w:t xml:space="preserve">Responsibilities / </w:t>
      </w:r>
      <w:proofErr w:type="spellStart"/>
      <w:r>
        <w:rPr>
          <w:b/>
          <w:bCs/>
          <w:color w:val="1B3A4B"/>
        </w:rPr>
        <w:t>Tanggung</w:t>
      </w:r>
      <w:proofErr w:type="spellEnd"/>
      <w:r>
        <w:rPr>
          <w:b/>
          <w:bCs/>
          <w:color w:val="1B3A4B"/>
        </w:rPr>
        <w:t xml:space="preserve"> Jawab:</w:t>
      </w:r>
    </w:p>
    <w:p w14:paraId="742F82FA" w14:textId="77777777" w:rsidR="00E21D9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Build the writing editor UI and integrate the </w:t>
      </w:r>
      <w:proofErr w:type="spellStart"/>
      <w:r>
        <w:rPr>
          <w:color w:val="222222"/>
          <w:sz w:val="21"/>
          <w:szCs w:val="21"/>
        </w:rPr>
        <w:t>Behavioral</w:t>
      </w:r>
      <w:proofErr w:type="spellEnd"/>
      <w:r>
        <w:rPr>
          <w:color w:val="222222"/>
          <w:sz w:val="21"/>
          <w:szCs w:val="21"/>
        </w:rPr>
        <w:t xml:space="preserve"> Tracker Module (keystroke, pause, paste capture)</w:t>
      </w:r>
    </w:p>
    <w:p w14:paraId="5DC0A8DB" w14:textId="77777777" w:rsidR="00E21D9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>Implement the Creative Timeline visualization</w:t>
      </w:r>
    </w:p>
    <w:p w14:paraId="431AB319" w14:textId="77777777" w:rsidR="00E21D9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>Ensure local-first data handling and basic encryption for the Process Ledger</w:t>
      </w:r>
    </w:p>
    <w:p w14:paraId="7255A23E" w14:textId="77777777" w:rsidR="00E21D9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i/>
          <w:iCs/>
          <w:color w:val="222222"/>
          <w:sz w:val="21"/>
          <w:szCs w:val="21"/>
        </w:rPr>
        <w:t>Membangun</w:t>
      </w:r>
      <w:proofErr w:type="spellEnd"/>
      <w:r>
        <w:rPr>
          <w:i/>
          <w:iCs/>
          <w:color w:val="222222"/>
          <w:sz w:val="21"/>
          <w:szCs w:val="21"/>
        </w:rPr>
        <w:t xml:space="preserve"> UI editor </w:t>
      </w:r>
      <w:proofErr w:type="spellStart"/>
      <w:r>
        <w:rPr>
          <w:i/>
          <w:iCs/>
          <w:color w:val="222222"/>
          <w:sz w:val="21"/>
          <w:szCs w:val="21"/>
        </w:rPr>
        <w:t>menulis</w:t>
      </w:r>
      <w:proofErr w:type="spellEnd"/>
      <w:r>
        <w:rPr>
          <w:i/>
          <w:iCs/>
          <w:color w:val="222222"/>
          <w:sz w:val="21"/>
          <w:szCs w:val="21"/>
        </w:rPr>
        <w:t xml:space="preserve"> dan </w:t>
      </w:r>
      <w:proofErr w:type="spellStart"/>
      <w:r>
        <w:rPr>
          <w:i/>
          <w:iCs/>
          <w:color w:val="222222"/>
          <w:sz w:val="21"/>
          <w:szCs w:val="21"/>
        </w:rPr>
        <w:t>mengintegrasikan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Behavioral</w:t>
      </w:r>
      <w:proofErr w:type="spellEnd"/>
      <w:r>
        <w:rPr>
          <w:i/>
          <w:iCs/>
          <w:color w:val="222222"/>
          <w:sz w:val="21"/>
          <w:szCs w:val="21"/>
        </w:rPr>
        <w:t xml:space="preserve"> Tracker Module (</w:t>
      </w:r>
      <w:proofErr w:type="spellStart"/>
      <w:r>
        <w:rPr>
          <w:i/>
          <w:iCs/>
          <w:color w:val="222222"/>
          <w:sz w:val="21"/>
          <w:szCs w:val="21"/>
        </w:rPr>
        <w:t>perekam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ketikan</w:t>
      </w:r>
      <w:proofErr w:type="spellEnd"/>
      <w:r>
        <w:rPr>
          <w:i/>
          <w:iCs/>
          <w:color w:val="222222"/>
          <w:sz w:val="21"/>
          <w:szCs w:val="21"/>
        </w:rPr>
        <w:t xml:space="preserve">, </w:t>
      </w:r>
      <w:proofErr w:type="spellStart"/>
      <w:r>
        <w:rPr>
          <w:i/>
          <w:iCs/>
          <w:color w:val="222222"/>
          <w:sz w:val="21"/>
          <w:szCs w:val="21"/>
        </w:rPr>
        <w:t>jeda</w:t>
      </w:r>
      <w:proofErr w:type="spellEnd"/>
      <w:r>
        <w:rPr>
          <w:i/>
          <w:iCs/>
          <w:color w:val="222222"/>
          <w:sz w:val="21"/>
          <w:szCs w:val="21"/>
        </w:rPr>
        <w:t>, paste)</w:t>
      </w:r>
    </w:p>
    <w:p w14:paraId="5A3E0E65" w14:textId="77777777" w:rsidR="00E21D9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i/>
          <w:iCs/>
          <w:color w:val="222222"/>
          <w:sz w:val="21"/>
          <w:szCs w:val="21"/>
        </w:rPr>
        <w:t>Mengimplementasikan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visualisasi</w:t>
      </w:r>
      <w:proofErr w:type="spellEnd"/>
      <w:r>
        <w:rPr>
          <w:i/>
          <w:iCs/>
          <w:color w:val="222222"/>
          <w:sz w:val="21"/>
          <w:szCs w:val="21"/>
        </w:rPr>
        <w:t xml:space="preserve"> Creative Timeline</w:t>
      </w:r>
    </w:p>
    <w:p w14:paraId="19BB2BDC" w14:textId="77777777" w:rsidR="00E21D9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i/>
          <w:iCs/>
          <w:color w:val="222222"/>
          <w:sz w:val="21"/>
          <w:szCs w:val="21"/>
        </w:rPr>
        <w:lastRenderedPageBreak/>
        <w:t>Memastikan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penanganan</w:t>
      </w:r>
      <w:proofErr w:type="spellEnd"/>
      <w:r>
        <w:rPr>
          <w:i/>
          <w:iCs/>
          <w:color w:val="222222"/>
          <w:sz w:val="21"/>
          <w:szCs w:val="21"/>
        </w:rPr>
        <w:t xml:space="preserve"> data local-first dan </w:t>
      </w:r>
      <w:proofErr w:type="spellStart"/>
      <w:r>
        <w:rPr>
          <w:i/>
          <w:iCs/>
          <w:color w:val="222222"/>
          <w:sz w:val="21"/>
          <w:szCs w:val="21"/>
        </w:rPr>
        <w:t>enkripsi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dasar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untuk</w:t>
      </w:r>
      <w:proofErr w:type="spellEnd"/>
      <w:r>
        <w:rPr>
          <w:i/>
          <w:iCs/>
          <w:color w:val="222222"/>
          <w:sz w:val="21"/>
          <w:szCs w:val="21"/>
        </w:rPr>
        <w:t xml:space="preserve"> Process Ledger</w:t>
      </w:r>
    </w:p>
    <w:p w14:paraId="3C8E515E" w14:textId="77777777" w:rsidR="00E21D9B" w:rsidRDefault="00000000">
      <w:pPr>
        <w:spacing w:before="80" w:after="200"/>
      </w:pPr>
      <w:r>
        <w:rPr>
          <w:b/>
          <w:bCs/>
          <w:color w:val="2E7D6B"/>
        </w:rPr>
        <w:t xml:space="preserve">Key Skills: </w:t>
      </w:r>
      <w:r>
        <w:rPr>
          <w:color w:val="222222"/>
        </w:rPr>
        <w:t>JavaScript/TypeScript, React, browser event handling, front-end state management</w:t>
      </w:r>
    </w:p>
    <w:p w14:paraId="3AD450B3" w14:textId="77777777" w:rsidR="00E21D9B" w:rsidRDefault="00000000">
      <w:pPr>
        <w:pStyle w:val="Heading2"/>
        <w:spacing w:before="260" w:after="100"/>
      </w:pPr>
      <w:r>
        <w:rPr>
          <w:b/>
          <w:bCs/>
          <w:color w:val="2E7D6B"/>
          <w:sz w:val="24"/>
          <w:szCs w:val="24"/>
        </w:rPr>
        <w:t>3. Backend / AI Engineer</w:t>
      </w:r>
    </w:p>
    <w:p w14:paraId="7E28BCCA" w14:textId="77777777" w:rsidR="00E21D9B" w:rsidRDefault="00000000">
      <w:pPr>
        <w:spacing w:after="120"/>
      </w:pPr>
      <w:r>
        <w:rPr>
          <w:i/>
          <w:iCs/>
          <w:color w:val="6B7280"/>
        </w:rPr>
        <w:t>Backend / AI Engineer</w:t>
      </w:r>
    </w:p>
    <w:p w14:paraId="7BDF8272" w14:textId="77777777" w:rsidR="00E21D9B" w:rsidRDefault="00000000">
      <w:pPr>
        <w:spacing w:after="60"/>
      </w:pPr>
      <w:r>
        <w:rPr>
          <w:b/>
          <w:bCs/>
          <w:color w:val="1B3A4B"/>
        </w:rPr>
        <w:t xml:space="preserve">Responsibilities / </w:t>
      </w:r>
      <w:proofErr w:type="spellStart"/>
      <w:r>
        <w:rPr>
          <w:b/>
          <w:bCs/>
          <w:color w:val="1B3A4B"/>
        </w:rPr>
        <w:t>Tanggung</w:t>
      </w:r>
      <w:proofErr w:type="spellEnd"/>
      <w:r>
        <w:rPr>
          <w:b/>
          <w:bCs/>
          <w:color w:val="1B3A4B"/>
        </w:rPr>
        <w:t xml:space="preserve"> Jawab:</w:t>
      </w:r>
    </w:p>
    <w:p w14:paraId="489C535D" w14:textId="77777777" w:rsidR="00E21D9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>Build the Report Generator Service that summarizes Process Ledger data into the Authenticity Report</w:t>
      </w:r>
    </w:p>
    <w:p w14:paraId="3036EBAE" w14:textId="77777777" w:rsidR="00E21D9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>Integrate IBM Granite (via watsonx.ai or Hugging Face) as the AI Creative Partner engine, with Granite Guardian as an output guardrail</w:t>
      </w:r>
    </w:p>
    <w:p w14:paraId="45FC4455" w14:textId="7C48D669" w:rsidR="00E21D9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Integrate </w:t>
      </w:r>
      <w:proofErr w:type="spellStart"/>
      <w:r>
        <w:rPr>
          <w:color w:val="222222"/>
          <w:sz w:val="21"/>
          <w:szCs w:val="21"/>
        </w:rPr>
        <w:t>desklib</w:t>
      </w:r>
      <w:proofErr w:type="spellEnd"/>
      <w:r>
        <w:rPr>
          <w:color w:val="222222"/>
          <w:sz w:val="21"/>
          <w:szCs w:val="21"/>
        </w:rPr>
        <w:t>/ai-text-detector-v1.01 as a one-shot, read-only AI-likelihood signal</w:t>
      </w:r>
      <w:r w:rsidR="00A90C67">
        <w:rPr>
          <w:color w:val="222222"/>
          <w:sz w:val="21"/>
          <w:szCs w:val="21"/>
        </w:rPr>
        <w:t>,</w:t>
      </w:r>
      <w:r>
        <w:rPr>
          <w:color w:val="222222"/>
          <w:sz w:val="21"/>
          <w:szCs w:val="21"/>
        </w:rPr>
        <w:t xml:space="preserve"> never call it in a loop</w:t>
      </w:r>
    </w:p>
    <w:p w14:paraId="79D64DB6" w14:textId="77777777" w:rsidR="00E21D9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>Implement the process-validation logic (cadence &amp; paste-ratio thresholds)</w:t>
      </w:r>
    </w:p>
    <w:p w14:paraId="2D704158" w14:textId="77777777" w:rsidR="00E21D9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i/>
          <w:iCs/>
          <w:color w:val="222222"/>
          <w:sz w:val="21"/>
          <w:szCs w:val="21"/>
        </w:rPr>
        <w:t>Membangun</w:t>
      </w:r>
      <w:proofErr w:type="spellEnd"/>
      <w:r>
        <w:rPr>
          <w:i/>
          <w:iCs/>
          <w:color w:val="222222"/>
          <w:sz w:val="21"/>
          <w:szCs w:val="21"/>
        </w:rPr>
        <w:t xml:space="preserve"> Report Generator Service yang </w:t>
      </w:r>
      <w:proofErr w:type="spellStart"/>
      <w:r>
        <w:rPr>
          <w:i/>
          <w:iCs/>
          <w:color w:val="222222"/>
          <w:sz w:val="21"/>
          <w:szCs w:val="21"/>
        </w:rPr>
        <w:t>meringkas</w:t>
      </w:r>
      <w:proofErr w:type="spellEnd"/>
      <w:r>
        <w:rPr>
          <w:i/>
          <w:iCs/>
          <w:color w:val="222222"/>
          <w:sz w:val="21"/>
          <w:szCs w:val="21"/>
        </w:rPr>
        <w:t xml:space="preserve"> data Process Ledger </w:t>
      </w:r>
      <w:proofErr w:type="spellStart"/>
      <w:r>
        <w:rPr>
          <w:i/>
          <w:iCs/>
          <w:color w:val="222222"/>
          <w:sz w:val="21"/>
          <w:szCs w:val="21"/>
        </w:rPr>
        <w:t>menjadi</w:t>
      </w:r>
      <w:proofErr w:type="spellEnd"/>
      <w:r>
        <w:rPr>
          <w:i/>
          <w:iCs/>
          <w:color w:val="222222"/>
          <w:sz w:val="21"/>
          <w:szCs w:val="21"/>
        </w:rPr>
        <w:t xml:space="preserve"> Authenticity Report</w:t>
      </w:r>
    </w:p>
    <w:p w14:paraId="46879B1E" w14:textId="77777777" w:rsidR="00E21D9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i/>
          <w:iCs/>
          <w:color w:val="222222"/>
          <w:sz w:val="21"/>
          <w:szCs w:val="21"/>
        </w:rPr>
        <w:t>Mengintegrasikan</w:t>
      </w:r>
      <w:proofErr w:type="spellEnd"/>
      <w:r>
        <w:rPr>
          <w:i/>
          <w:iCs/>
          <w:color w:val="222222"/>
          <w:sz w:val="21"/>
          <w:szCs w:val="21"/>
        </w:rPr>
        <w:t xml:space="preserve"> IBM Granite (</w:t>
      </w:r>
      <w:proofErr w:type="spellStart"/>
      <w:r>
        <w:rPr>
          <w:i/>
          <w:iCs/>
          <w:color w:val="222222"/>
          <w:sz w:val="21"/>
          <w:szCs w:val="21"/>
        </w:rPr>
        <w:t>lewat</w:t>
      </w:r>
      <w:proofErr w:type="spellEnd"/>
      <w:r>
        <w:rPr>
          <w:i/>
          <w:iCs/>
          <w:color w:val="222222"/>
          <w:sz w:val="21"/>
          <w:szCs w:val="21"/>
        </w:rPr>
        <w:t xml:space="preserve"> watsonx.ai </w:t>
      </w:r>
      <w:proofErr w:type="spellStart"/>
      <w:r>
        <w:rPr>
          <w:i/>
          <w:iCs/>
          <w:color w:val="222222"/>
          <w:sz w:val="21"/>
          <w:szCs w:val="21"/>
        </w:rPr>
        <w:t>atau</w:t>
      </w:r>
      <w:proofErr w:type="spellEnd"/>
      <w:r>
        <w:rPr>
          <w:i/>
          <w:iCs/>
          <w:color w:val="222222"/>
          <w:sz w:val="21"/>
          <w:szCs w:val="21"/>
        </w:rPr>
        <w:t xml:space="preserve"> Hugging Face) </w:t>
      </w:r>
      <w:proofErr w:type="spellStart"/>
      <w:r>
        <w:rPr>
          <w:i/>
          <w:iCs/>
          <w:color w:val="222222"/>
          <w:sz w:val="21"/>
          <w:szCs w:val="21"/>
        </w:rPr>
        <w:t>sebagai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mesin</w:t>
      </w:r>
      <w:proofErr w:type="spellEnd"/>
      <w:r>
        <w:rPr>
          <w:i/>
          <w:iCs/>
          <w:color w:val="222222"/>
          <w:sz w:val="21"/>
          <w:szCs w:val="21"/>
        </w:rPr>
        <w:t xml:space="preserve"> AI Creative Partner, </w:t>
      </w:r>
      <w:proofErr w:type="spellStart"/>
      <w:r>
        <w:rPr>
          <w:i/>
          <w:iCs/>
          <w:color w:val="222222"/>
          <w:sz w:val="21"/>
          <w:szCs w:val="21"/>
        </w:rPr>
        <w:t>dengan</w:t>
      </w:r>
      <w:proofErr w:type="spellEnd"/>
      <w:r>
        <w:rPr>
          <w:i/>
          <w:iCs/>
          <w:color w:val="222222"/>
          <w:sz w:val="21"/>
          <w:szCs w:val="21"/>
        </w:rPr>
        <w:t xml:space="preserve"> Granite Guardian </w:t>
      </w:r>
      <w:proofErr w:type="spellStart"/>
      <w:r>
        <w:rPr>
          <w:i/>
          <w:iCs/>
          <w:color w:val="222222"/>
          <w:sz w:val="21"/>
          <w:szCs w:val="21"/>
        </w:rPr>
        <w:t>sebagai</w:t>
      </w:r>
      <w:proofErr w:type="spellEnd"/>
      <w:r>
        <w:rPr>
          <w:i/>
          <w:iCs/>
          <w:color w:val="222222"/>
          <w:sz w:val="21"/>
          <w:szCs w:val="21"/>
        </w:rPr>
        <w:t xml:space="preserve"> guardrail output</w:t>
      </w:r>
    </w:p>
    <w:p w14:paraId="5B56B90B" w14:textId="3E97AEF5" w:rsidR="00E21D9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i/>
          <w:iCs/>
          <w:color w:val="222222"/>
          <w:sz w:val="21"/>
          <w:szCs w:val="21"/>
        </w:rPr>
        <w:t>Mengintegrasikan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desklib</w:t>
      </w:r>
      <w:proofErr w:type="spellEnd"/>
      <w:r>
        <w:rPr>
          <w:i/>
          <w:iCs/>
          <w:color w:val="222222"/>
          <w:sz w:val="21"/>
          <w:szCs w:val="21"/>
        </w:rPr>
        <w:t xml:space="preserve">/ai-text-detector-v1.01 </w:t>
      </w:r>
      <w:proofErr w:type="spellStart"/>
      <w:r>
        <w:rPr>
          <w:i/>
          <w:iCs/>
          <w:color w:val="222222"/>
          <w:sz w:val="21"/>
          <w:szCs w:val="21"/>
        </w:rPr>
        <w:t>sebagai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sinyal</w:t>
      </w:r>
      <w:proofErr w:type="spellEnd"/>
      <w:r>
        <w:rPr>
          <w:i/>
          <w:iCs/>
          <w:color w:val="222222"/>
          <w:sz w:val="21"/>
          <w:szCs w:val="21"/>
        </w:rPr>
        <w:t xml:space="preserve"> AI-likelihood read-only yang </w:t>
      </w:r>
      <w:proofErr w:type="spellStart"/>
      <w:r>
        <w:rPr>
          <w:i/>
          <w:iCs/>
          <w:color w:val="222222"/>
          <w:sz w:val="21"/>
          <w:szCs w:val="21"/>
        </w:rPr>
        <w:t>dipanggil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sekali</w:t>
      </w:r>
      <w:proofErr w:type="spellEnd"/>
      <w:r w:rsidR="00A90C67">
        <w:rPr>
          <w:i/>
          <w:iCs/>
          <w:color w:val="222222"/>
          <w:sz w:val="21"/>
          <w:szCs w:val="21"/>
        </w:rPr>
        <w:t>,</w:t>
      </w:r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tidak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pernah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dalam</w:t>
      </w:r>
      <w:proofErr w:type="spellEnd"/>
      <w:r>
        <w:rPr>
          <w:i/>
          <w:iCs/>
          <w:color w:val="222222"/>
          <w:sz w:val="21"/>
          <w:szCs w:val="21"/>
        </w:rPr>
        <w:t xml:space="preserve"> loop</w:t>
      </w:r>
    </w:p>
    <w:p w14:paraId="2905D176" w14:textId="77777777" w:rsidR="00E21D9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i/>
          <w:iCs/>
          <w:color w:val="222222"/>
          <w:sz w:val="21"/>
          <w:szCs w:val="21"/>
        </w:rPr>
        <w:t>Mengimplementasikan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logika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validasi</w:t>
      </w:r>
      <w:proofErr w:type="spellEnd"/>
      <w:r>
        <w:rPr>
          <w:i/>
          <w:iCs/>
          <w:color w:val="222222"/>
          <w:sz w:val="21"/>
          <w:szCs w:val="21"/>
        </w:rPr>
        <w:t xml:space="preserve"> proses (</w:t>
      </w:r>
      <w:proofErr w:type="spellStart"/>
      <w:r>
        <w:rPr>
          <w:i/>
          <w:iCs/>
          <w:color w:val="222222"/>
          <w:sz w:val="21"/>
          <w:szCs w:val="21"/>
        </w:rPr>
        <w:t>ambang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ritme</w:t>
      </w:r>
      <w:proofErr w:type="spellEnd"/>
      <w:r>
        <w:rPr>
          <w:i/>
          <w:iCs/>
          <w:color w:val="222222"/>
          <w:sz w:val="21"/>
          <w:szCs w:val="21"/>
        </w:rPr>
        <w:t xml:space="preserve"> &amp; </w:t>
      </w:r>
      <w:proofErr w:type="spellStart"/>
      <w:r>
        <w:rPr>
          <w:i/>
          <w:iCs/>
          <w:color w:val="222222"/>
          <w:sz w:val="21"/>
          <w:szCs w:val="21"/>
        </w:rPr>
        <w:t>rasio</w:t>
      </w:r>
      <w:proofErr w:type="spellEnd"/>
      <w:r>
        <w:rPr>
          <w:i/>
          <w:iCs/>
          <w:color w:val="222222"/>
          <w:sz w:val="21"/>
          <w:szCs w:val="21"/>
        </w:rPr>
        <w:t xml:space="preserve"> paste)</w:t>
      </w:r>
    </w:p>
    <w:p w14:paraId="5F415603" w14:textId="77777777" w:rsidR="00E21D9B" w:rsidRDefault="00000000">
      <w:pPr>
        <w:spacing w:before="80" w:after="200"/>
      </w:pPr>
      <w:r>
        <w:rPr>
          <w:b/>
          <w:bCs/>
          <w:color w:val="2E7D6B"/>
        </w:rPr>
        <w:t xml:space="preserve">Key Skills: </w:t>
      </w:r>
      <w:r>
        <w:rPr>
          <w:color w:val="222222"/>
        </w:rPr>
        <w:t xml:space="preserve">Node.js/Python backend, REST API design, IBM watsonx.ai / Granite integration, Hugging Face inference, data </w:t>
      </w:r>
      <w:proofErr w:type="spellStart"/>
      <w:r>
        <w:rPr>
          <w:color w:val="222222"/>
        </w:rPr>
        <w:t>modeling</w:t>
      </w:r>
      <w:proofErr w:type="spellEnd"/>
    </w:p>
    <w:p w14:paraId="688D8921" w14:textId="77777777" w:rsidR="00E21D9B" w:rsidRDefault="00000000">
      <w:pPr>
        <w:pStyle w:val="Heading2"/>
        <w:spacing w:before="260" w:after="100"/>
      </w:pPr>
      <w:r>
        <w:rPr>
          <w:b/>
          <w:bCs/>
          <w:color w:val="2E7D6B"/>
          <w:sz w:val="24"/>
          <w:szCs w:val="24"/>
        </w:rPr>
        <w:t>4. UX/UI Designer</w:t>
      </w:r>
    </w:p>
    <w:p w14:paraId="18D2A13D" w14:textId="77777777" w:rsidR="00E21D9B" w:rsidRDefault="00000000">
      <w:pPr>
        <w:spacing w:after="120"/>
      </w:pPr>
      <w:r>
        <w:rPr>
          <w:i/>
          <w:iCs/>
          <w:color w:val="6B7280"/>
        </w:rPr>
        <w:t>UX/UI Designer</w:t>
      </w:r>
    </w:p>
    <w:p w14:paraId="63806A5D" w14:textId="77777777" w:rsidR="00E21D9B" w:rsidRDefault="00000000">
      <w:pPr>
        <w:spacing w:after="60"/>
      </w:pPr>
      <w:r>
        <w:rPr>
          <w:b/>
          <w:bCs/>
          <w:color w:val="1B3A4B"/>
        </w:rPr>
        <w:t xml:space="preserve">Responsibilities / </w:t>
      </w:r>
      <w:proofErr w:type="spellStart"/>
      <w:r>
        <w:rPr>
          <w:b/>
          <w:bCs/>
          <w:color w:val="1B3A4B"/>
        </w:rPr>
        <w:t>Tanggung</w:t>
      </w:r>
      <w:proofErr w:type="spellEnd"/>
      <w:r>
        <w:rPr>
          <w:b/>
          <w:bCs/>
          <w:color w:val="1B3A4B"/>
        </w:rPr>
        <w:t xml:space="preserve"> Jawab:</w:t>
      </w:r>
    </w:p>
    <w:p w14:paraId="507D5D62" w14:textId="77777777" w:rsidR="00E21D9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>Design the editor experience, Creative Timeline visualization, and Authenticity Report layout</w:t>
      </w:r>
    </w:p>
    <w:p w14:paraId="74744C25" w14:textId="77777777" w:rsidR="00E21D9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>Ensure the product visually communicates “transparency” and “trust,” not “enforcement” or “policing”</w:t>
      </w:r>
    </w:p>
    <w:p w14:paraId="2C9A1596" w14:textId="77777777" w:rsidR="00E21D9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>Design the Verified Process Badge and shareable report format</w:t>
      </w:r>
    </w:p>
    <w:p w14:paraId="2E3AF5EF" w14:textId="77777777" w:rsidR="00E21D9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i/>
          <w:iCs/>
          <w:color w:val="222222"/>
          <w:sz w:val="21"/>
          <w:szCs w:val="21"/>
        </w:rPr>
        <w:t>Merancang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pengalaman</w:t>
      </w:r>
      <w:proofErr w:type="spellEnd"/>
      <w:r>
        <w:rPr>
          <w:i/>
          <w:iCs/>
          <w:color w:val="222222"/>
          <w:sz w:val="21"/>
          <w:szCs w:val="21"/>
        </w:rPr>
        <w:t xml:space="preserve"> editor, </w:t>
      </w:r>
      <w:proofErr w:type="spellStart"/>
      <w:r>
        <w:rPr>
          <w:i/>
          <w:iCs/>
          <w:color w:val="222222"/>
          <w:sz w:val="21"/>
          <w:szCs w:val="21"/>
        </w:rPr>
        <w:t>visualisasi</w:t>
      </w:r>
      <w:proofErr w:type="spellEnd"/>
      <w:r>
        <w:rPr>
          <w:i/>
          <w:iCs/>
          <w:color w:val="222222"/>
          <w:sz w:val="21"/>
          <w:szCs w:val="21"/>
        </w:rPr>
        <w:t xml:space="preserve"> Creative Timeline, dan tata </w:t>
      </w:r>
      <w:proofErr w:type="spellStart"/>
      <w:r>
        <w:rPr>
          <w:i/>
          <w:iCs/>
          <w:color w:val="222222"/>
          <w:sz w:val="21"/>
          <w:szCs w:val="21"/>
        </w:rPr>
        <w:t>letak</w:t>
      </w:r>
      <w:proofErr w:type="spellEnd"/>
      <w:r>
        <w:rPr>
          <w:i/>
          <w:iCs/>
          <w:color w:val="222222"/>
          <w:sz w:val="21"/>
          <w:szCs w:val="21"/>
        </w:rPr>
        <w:t xml:space="preserve"> Authenticity Report</w:t>
      </w:r>
    </w:p>
    <w:p w14:paraId="26F98E85" w14:textId="77777777" w:rsidR="00E21D9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i/>
          <w:iCs/>
          <w:color w:val="222222"/>
          <w:sz w:val="21"/>
          <w:szCs w:val="21"/>
        </w:rPr>
        <w:t>Memastikan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produk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secara</w:t>
      </w:r>
      <w:proofErr w:type="spellEnd"/>
      <w:r>
        <w:rPr>
          <w:i/>
          <w:iCs/>
          <w:color w:val="222222"/>
          <w:sz w:val="21"/>
          <w:szCs w:val="21"/>
        </w:rPr>
        <w:t xml:space="preserve"> visual </w:t>
      </w:r>
      <w:proofErr w:type="spellStart"/>
      <w:r>
        <w:rPr>
          <w:i/>
          <w:iCs/>
          <w:color w:val="222222"/>
          <w:sz w:val="21"/>
          <w:szCs w:val="21"/>
        </w:rPr>
        <w:t>mengomunikasikan</w:t>
      </w:r>
      <w:proofErr w:type="spellEnd"/>
      <w:r>
        <w:rPr>
          <w:i/>
          <w:iCs/>
          <w:color w:val="222222"/>
          <w:sz w:val="21"/>
          <w:szCs w:val="21"/>
        </w:rPr>
        <w:t xml:space="preserve"> “</w:t>
      </w:r>
      <w:proofErr w:type="spellStart"/>
      <w:r>
        <w:rPr>
          <w:i/>
          <w:iCs/>
          <w:color w:val="222222"/>
          <w:sz w:val="21"/>
          <w:szCs w:val="21"/>
        </w:rPr>
        <w:t>transparansi</w:t>
      </w:r>
      <w:proofErr w:type="spellEnd"/>
      <w:r>
        <w:rPr>
          <w:i/>
          <w:iCs/>
          <w:color w:val="222222"/>
          <w:sz w:val="21"/>
          <w:szCs w:val="21"/>
        </w:rPr>
        <w:t>” dan “</w:t>
      </w:r>
      <w:proofErr w:type="spellStart"/>
      <w:r>
        <w:rPr>
          <w:i/>
          <w:iCs/>
          <w:color w:val="222222"/>
          <w:sz w:val="21"/>
          <w:szCs w:val="21"/>
        </w:rPr>
        <w:t>kepercayaan</w:t>
      </w:r>
      <w:proofErr w:type="spellEnd"/>
      <w:r>
        <w:rPr>
          <w:i/>
          <w:iCs/>
          <w:color w:val="222222"/>
          <w:sz w:val="21"/>
          <w:szCs w:val="21"/>
        </w:rPr>
        <w:t xml:space="preserve">”, </w:t>
      </w:r>
      <w:proofErr w:type="spellStart"/>
      <w:r>
        <w:rPr>
          <w:i/>
          <w:iCs/>
          <w:color w:val="222222"/>
          <w:sz w:val="21"/>
          <w:szCs w:val="21"/>
        </w:rPr>
        <w:t>bukan</w:t>
      </w:r>
      <w:proofErr w:type="spellEnd"/>
      <w:r>
        <w:rPr>
          <w:i/>
          <w:iCs/>
          <w:color w:val="222222"/>
          <w:sz w:val="21"/>
          <w:szCs w:val="21"/>
        </w:rPr>
        <w:t xml:space="preserve"> “</w:t>
      </w:r>
      <w:proofErr w:type="spellStart"/>
      <w:r>
        <w:rPr>
          <w:i/>
          <w:iCs/>
          <w:color w:val="222222"/>
          <w:sz w:val="21"/>
          <w:szCs w:val="21"/>
        </w:rPr>
        <w:t>penegakan</w:t>
      </w:r>
      <w:proofErr w:type="spellEnd"/>
      <w:r>
        <w:rPr>
          <w:i/>
          <w:iCs/>
          <w:color w:val="222222"/>
          <w:sz w:val="21"/>
          <w:szCs w:val="21"/>
        </w:rPr>
        <w:t xml:space="preserve">” </w:t>
      </w:r>
      <w:proofErr w:type="spellStart"/>
      <w:r>
        <w:rPr>
          <w:i/>
          <w:iCs/>
          <w:color w:val="222222"/>
          <w:sz w:val="21"/>
          <w:szCs w:val="21"/>
        </w:rPr>
        <w:t>atau</w:t>
      </w:r>
      <w:proofErr w:type="spellEnd"/>
      <w:r>
        <w:rPr>
          <w:i/>
          <w:iCs/>
          <w:color w:val="222222"/>
          <w:sz w:val="21"/>
          <w:szCs w:val="21"/>
        </w:rPr>
        <w:t xml:space="preserve"> “</w:t>
      </w:r>
      <w:proofErr w:type="spellStart"/>
      <w:r>
        <w:rPr>
          <w:i/>
          <w:iCs/>
          <w:color w:val="222222"/>
          <w:sz w:val="21"/>
          <w:szCs w:val="21"/>
        </w:rPr>
        <w:t>pengawasan</w:t>
      </w:r>
      <w:proofErr w:type="spellEnd"/>
      <w:r>
        <w:rPr>
          <w:i/>
          <w:iCs/>
          <w:color w:val="222222"/>
          <w:sz w:val="21"/>
          <w:szCs w:val="21"/>
        </w:rPr>
        <w:t>”</w:t>
      </w:r>
    </w:p>
    <w:p w14:paraId="4EDD3CBD" w14:textId="77777777" w:rsidR="00E21D9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i/>
          <w:iCs/>
          <w:color w:val="222222"/>
          <w:sz w:val="21"/>
          <w:szCs w:val="21"/>
        </w:rPr>
        <w:t>Merancang</w:t>
      </w:r>
      <w:proofErr w:type="spellEnd"/>
      <w:r>
        <w:rPr>
          <w:i/>
          <w:iCs/>
          <w:color w:val="222222"/>
          <w:sz w:val="21"/>
          <w:szCs w:val="21"/>
        </w:rPr>
        <w:t xml:space="preserve"> Verified Process Badge dan format </w:t>
      </w:r>
      <w:proofErr w:type="spellStart"/>
      <w:r>
        <w:rPr>
          <w:i/>
          <w:iCs/>
          <w:color w:val="222222"/>
          <w:sz w:val="21"/>
          <w:szCs w:val="21"/>
        </w:rPr>
        <w:t>laporan</w:t>
      </w:r>
      <w:proofErr w:type="spellEnd"/>
      <w:r>
        <w:rPr>
          <w:i/>
          <w:iCs/>
          <w:color w:val="222222"/>
          <w:sz w:val="21"/>
          <w:szCs w:val="21"/>
        </w:rPr>
        <w:t xml:space="preserve"> yang </w:t>
      </w:r>
      <w:proofErr w:type="spellStart"/>
      <w:r>
        <w:rPr>
          <w:i/>
          <w:iCs/>
          <w:color w:val="222222"/>
          <w:sz w:val="21"/>
          <w:szCs w:val="21"/>
        </w:rPr>
        <w:t>dapat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dibagikan</w:t>
      </w:r>
      <w:proofErr w:type="spellEnd"/>
    </w:p>
    <w:p w14:paraId="186FEFE3" w14:textId="77777777" w:rsidR="00E21D9B" w:rsidRDefault="00000000">
      <w:pPr>
        <w:spacing w:before="80" w:after="200"/>
      </w:pPr>
      <w:r>
        <w:rPr>
          <w:b/>
          <w:bCs/>
          <w:color w:val="2E7D6B"/>
        </w:rPr>
        <w:t xml:space="preserve">Key Skills: </w:t>
      </w:r>
      <w:r>
        <w:rPr>
          <w:color w:val="222222"/>
        </w:rPr>
        <w:t>Figma, interaction design, visual storytelling, accessibility</w:t>
      </w:r>
    </w:p>
    <w:p w14:paraId="1952870C" w14:textId="77777777" w:rsidR="00E21D9B" w:rsidRDefault="00000000">
      <w:pPr>
        <w:pStyle w:val="Heading2"/>
        <w:spacing w:before="260" w:after="100"/>
      </w:pPr>
      <w:r>
        <w:rPr>
          <w:b/>
          <w:bCs/>
          <w:color w:val="2E7D6B"/>
          <w:sz w:val="24"/>
          <w:szCs w:val="24"/>
        </w:rPr>
        <w:t>5. QA &amp; Growth (Demo Storytelling)</w:t>
      </w:r>
    </w:p>
    <w:p w14:paraId="0E1397F3" w14:textId="77777777" w:rsidR="00E21D9B" w:rsidRDefault="00000000">
      <w:pPr>
        <w:spacing w:after="120"/>
      </w:pPr>
      <w:r>
        <w:rPr>
          <w:i/>
          <w:iCs/>
          <w:color w:val="6B7280"/>
        </w:rPr>
        <w:t>QA &amp; Growth (Storytelling Demo)</w:t>
      </w:r>
    </w:p>
    <w:p w14:paraId="20B90EC9" w14:textId="77777777" w:rsidR="00E21D9B" w:rsidRDefault="00000000">
      <w:pPr>
        <w:spacing w:after="60"/>
      </w:pPr>
      <w:r>
        <w:rPr>
          <w:b/>
          <w:bCs/>
          <w:color w:val="1B3A4B"/>
        </w:rPr>
        <w:t xml:space="preserve">Responsibilities / </w:t>
      </w:r>
      <w:proofErr w:type="spellStart"/>
      <w:r>
        <w:rPr>
          <w:b/>
          <w:bCs/>
          <w:color w:val="1B3A4B"/>
        </w:rPr>
        <w:t>Tanggung</w:t>
      </w:r>
      <w:proofErr w:type="spellEnd"/>
      <w:r>
        <w:rPr>
          <w:b/>
          <w:bCs/>
          <w:color w:val="1B3A4B"/>
        </w:rPr>
        <w:t xml:space="preserve"> Jawab:</w:t>
      </w:r>
    </w:p>
    <w:p w14:paraId="7678EFC3" w14:textId="77777777" w:rsidR="00E21D9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>Test the tracker and report generation across realistic writing scenarios</w:t>
      </w:r>
    </w:p>
    <w:p w14:paraId="1892F544" w14:textId="77777777" w:rsidR="00E21D9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>Prepare the before/after false-positive case study used in the demo</w:t>
      </w:r>
    </w:p>
    <w:p w14:paraId="58D7FB0F" w14:textId="77777777" w:rsidR="00E21D9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>Support video production, pitch deck, and submission materials (GitHub repo readme, screenshots)</w:t>
      </w:r>
    </w:p>
    <w:p w14:paraId="70C7419E" w14:textId="77777777" w:rsidR="00E21D9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i/>
          <w:iCs/>
          <w:color w:val="222222"/>
          <w:sz w:val="21"/>
          <w:szCs w:val="21"/>
        </w:rPr>
        <w:t>Menguji</w:t>
      </w:r>
      <w:proofErr w:type="spellEnd"/>
      <w:r>
        <w:rPr>
          <w:i/>
          <w:iCs/>
          <w:color w:val="222222"/>
          <w:sz w:val="21"/>
          <w:szCs w:val="21"/>
        </w:rPr>
        <w:t xml:space="preserve"> tracker dan </w:t>
      </w:r>
      <w:proofErr w:type="spellStart"/>
      <w:r>
        <w:rPr>
          <w:i/>
          <w:iCs/>
          <w:color w:val="222222"/>
          <w:sz w:val="21"/>
          <w:szCs w:val="21"/>
        </w:rPr>
        <w:t>pembuatan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laporan</w:t>
      </w:r>
      <w:proofErr w:type="spellEnd"/>
      <w:r>
        <w:rPr>
          <w:i/>
          <w:iCs/>
          <w:color w:val="222222"/>
          <w:sz w:val="21"/>
          <w:szCs w:val="21"/>
        </w:rPr>
        <w:t xml:space="preserve"> pada </w:t>
      </w:r>
      <w:proofErr w:type="spellStart"/>
      <w:r>
        <w:rPr>
          <w:i/>
          <w:iCs/>
          <w:color w:val="222222"/>
          <w:sz w:val="21"/>
          <w:szCs w:val="21"/>
        </w:rPr>
        <w:t>berbagai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skenario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menulis</w:t>
      </w:r>
      <w:proofErr w:type="spellEnd"/>
      <w:r>
        <w:rPr>
          <w:i/>
          <w:iCs/>
          <w:color w:val="222222"/>
          <w:sz w:val="21"/>
          <w:szCs w:val="21"/>
        </w:rPr>
        <w:t xml:space="preserve"> yang </w:t>
      </w:r>
      <w:proofErr w:type="spellStart"/>
      <w:r>
        <w:rPr>
          <w:i/>
          <w:iCs/>
          <w:color w:val="222222"/>
          <w:sz w:val="21"/>
          <w:szCs w:val="21"/>
        </w:rPr>
        <w:t>realistis</w:t>
      </w:r>
      <w:proofErr w:type="spellEnd"/>
    </w:p>
    <w:p w14:paraId="272D3C11" w14:textId="77777777" w:rsidR="00E21D9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i/>
          <w:iCs/>
          <w:color w:val="222222"/>
          <w:sz w:val="21"/>
          <w:szCs w:val="21"/>
        </w:rPr>
        <w:t>Menyiapkan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studi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kasus</w:t>
      </w:r>
      <w:proofErr w:type="spellEnd"/>
      <w:r>
        <w:rPr>
          <w:i/>
          <w:iCs/>
          <w:color w:val="222222"/>
          <w:sz w:val="21"/>
          <w:szCs w:val="21"/>
        </w:rPr>
        <w:t xml:space="preserve"> before/after false-positive yang </w:t>
      </w:r>
      <w:proofErr w:type="spellStart"/>
      <w:r>
        <w:rPr>
          <w:i/>
          <w:iCs/>
          <w:color w:val="222222"/>
          <w:sz w:val="21"/>
          <w:szCs w:val="21"/>
        </w:rPr>
        <w:t>dipakai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dalam</w:t>
      </w:r>
      <w:proofErr w:type="spellEnd"/>
      <w:r>
        <w:rPr>
          <w:i/>
          <w:iCs/>
          <w:color w:val="222222"/>
          <w:sz w:val="21"/>
          <w:szCs w:val="21"/>
        </w:rPr>
        <w:t xml:space="preserve"> demo</w:t>
      </w:r>
    </w:p>
    <w:p w14:paraId="0D6620C9" w14:textId="77777777" w:rsidR="00E21D9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i/>
          <w:iCs/>
          <w:color w:val="222222"/>
          <w:sz w:val="21"/>
          <w:szCs w:val="21"/>
        </w:rPr>
        <w:t>Mendukung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produksi</w:t>
      </w:r>
      <w:proofErr w:type="spellEnd"/>
      <w:r>
        <w:rPr>
          <w:i/>
          <w:iCs/>
          <w:color w:val="222222"/>
          <w:sz w:val="21"/>
          <w:szCs w:val="21"/>
        </w:rPr>
        <w:t xml:space="preserve"> video, pitch deck, dan </w:t>
      </w:r>
      <w:proofErr w:type="spellStart"/>
      <w:r>
        <w:rPr>
          <w:i/>
          <w:iCs/>
          <w:color w:val="222222"/>
          <w:sz w:val="21"/>
          <w:szCs w:val="21"/>
        </w:rPr>
        <w:t>materi</w:t>
      </w:r>
      <w:proofErr w:type="spellEnd"/>
      <w:r>
        <w:rPr>
          <w:i/>
          <w:iCs/>
          <w:color w:val="222222"/>
          <w:sz w:val="21"/>
          <w:szCs w:val="21"/>
        </w:rPr>
        <w:t xml:space="preserve"> submission (readme repo GitHub, </w:t>
      </w:r>
      <w:proofErr w:type="spellStart"/>
      <w:r>
        <w:rPr>
          <w:i/>
          <w:iCs/>
          <w:color w:val="222222"/>
          <w:sz w:val="21"/>
          <w:szCs w:val="21"/>
        </w:rPr>
        <w:t>tangkapan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layar</w:t>
      </w:r>
      <w:proofErr w:type="spellEnd"/>
      <w:r>
        <w:rPr>
          <w:i/>
          <w:iCs/>
          <w:color w:val="222222"/>
          <w:sz w:val="21"/>
          <w:szCs w:val="21"/>
        </w:rPr>
        <w:t>)</w:t>
      </w:r>
    </w:p>
    <w:p w14:paraId="220472DF" w14:textId="77777777" w:rsidR="00E21D9B" w:rsidRDefault="00000000">
      <w:pPr>
        <w:spacing w:before="80" w:after="200"/>
      </w:pPr>
      <w:r>
        <w:rPr>
          <w:b/>
          <w:bCs/>
          <w:color w:val="2E7D6B"/>
        </w:rPr>
        <w:t xml:space="preserve">Key Skills: </w:t>
      </w:r>
      <w:r>
        <w:rPr>
          <w:color w:val="222222"/>
        </w:rPr>
        <w:t>Manual QA, content writing, video editing basics, presentation design</w:t>
      </w:r>
    </w:p>
    <w:p w14:paraId="1FB7A32A" w14:textId="77777777" w:rsidR="00E21D9B" w:rsidRDefault="00E21D9B">
      <w:pPr>
        <w:spacing w:after="120"/>
      </w:pPr>
    </w:p>
    <w:p w14:paraId="62FB470A" w14:textId="77777777" w:rsidR="00E21D9B" w:rsidRDefault="00000000">
      <w:pPr>
        <w:pStyle w:val="Heading1"/>
        <w:pBdr>
          <w:bottom w:val="single" w:sz="8" w:space="4" w:color="2E7D6B"/>
        </w:pBdr>
        <w:spacing w:before="400" w:after="160"/>
      </w:pPr>
      <w:r>
        <w:rPr>
          <w:b/>
          <w:bCs/>
          <w:color w:val="1B3A4B"/>
          <w:sz w:val="30"/>
          <w:szCs w:val="30"/>
        </w:rPr>
        <w:t>14. Hackathon Roadmap &amp; Timeline</w:t>
      </w:r>
    </w:p>
    <w:p w14:paraId="5CE14118" w14:textId="77777777" w:rsidR="00E21D9B" w:rsidRDefault="00000000">
      <w:pPr>
        <w:spacing w:after="200"/>
      </w:pPr>
      <w:r>
        <w:rPr>
          <w:i/>
          <w:iCs/>
          <w:color w:val="6B7280"/>
          <w:sz w:val="22"/>
          <w:szCs w:val="22"/>
        </w:rPr>
        <w:t xml:space="preserve">Peta Jalan &amp; </w:t>
      </w:r>
      <w:proofErr w:type="spellStart"/>
      <w:r>
        <w:rPr>
          <w:i/>
          <w:iCs/>
          <w:color w:val="6B7280"/>
          <w:sz w:val="22"/>
          <w:szCs w:val="22"/>
        </w:rPr>
        <w:t>Linimasa</w:t>
      </w:r>
      <w:proofErr w:type="spellEnd"/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850"/>
        <w:gridCol w:w="3900"/>
      </w:tblGrid>
      <w:tr w:rsidR="00E21D9B" w14:paraId="117123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B3A4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88B163A" w14:textId="77777777" w:rsidR="00E21D9B" w:rsidRDefault="00000000">
            <w:r>
              <w:rPr>
                <w:b/>
                <w:bCs/>
                <w:color w:val="FFFFFF"/>
              </w:rPr>
              <w:t xml:space="preserve">Week / </w:t>
            </w:r>
            <w:proofErr w:type="spellStart"/>
            <w:r>
              <w:rPr>
                <w:b/>
                <w:bCs/>
                <w:color w:val="FFFFFF"/>
              </w:rPr>
              <w:t>Minggu</w:t>
            </w:r>
            <w:proofErr w:type="spellEnd"/>
          </w:p>
        </w:tc>
        <w:tc>
          <w:tcPr>
            <w:tcW w:w="3850" w:type="dxa"/>
            <w:shd w:val="clear" w:color="auto" w:fill="1B3A4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AE0871D" w14:textId="77777777" w:rsidR="00E21D9B" w:rsidRDefault="00000000">
            <w:r>
              <w:rPr>
                <w:b/>
                <w:bCs/>
                <w:color w:val="FFFFFF"/>
              </w:rPr>
              <w:t>Focus (EN)</w:t>
            </w:r>
          </w:p>
        </w:tc>
        <w:tc>
          <w:tcPr>
            <w:tcW w:w="3900" w:type="dxa"/>
            <w:shd w:val="clear" w:color="auto" w:fill="1B3A4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2AC276C" w14:textId="77777777" w:rsidR="00E21D9B" w:rsidRDefault="00000000">
            <w:proofErr w:type="spellStart"/>
            <w:r>
              <w:rPr>
                <w:b/>
                <w:bCs/>
                <w:color w:val="FFFFFF"/>
              </w:rPr>
              <w:t>Fokus</w:t>
            </w:r>
            <w:proofErr w:type="spellEnd"/>
            <w:r>
              <w:rPr>
                <w:b/>
                <w:bCs/>
                <w:color w:val="FFFFFF"/>
              </w:rPr>
              <w:t xml:space="preserve"> (ID)</w:t>
            </w:r>
          </w:p>
        </w:tc>
      </w:tr>
      <w:tr w:rsidR="00E21D9B" w14:paraId="7E18B34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7F5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696B49" w14:textId="77777777" w:rsidR="00E21D9B" w:rsidRDefault="00000000">
            <w:r>
              <w:rPr>
                <w:color w:val="222222"/>
                <w:sz w:val="19"/>
                <w:szCs w:val="19"/>
              </w:rPr>
              <w:t>Week 1</w:t>
            </w:r>
          </w:p>
        </w:tc>
        <w:tc>
          <w:tcPr>
            <w:tcW w:w="3850" w:type="dxa"/>
            <w:shd w:val="clear" w:color="auto" w:fill="F7F5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5A311" w14:textId="77777777" w:rsidR="00E21D9B" w:rsidRDefault="00000000">
            <w:r>
              <w:rPr>
                <w:color w:val="222222"/>
                <w:sz w:val="19"/>
                <w:szCs w:val="19"/>
              </w:rPr>
              <w:t>Finalize PRD, wireframes, and architecture; set up repo, watsonx.ai/Granite access, and environments</w:t>
            </w:r>
          </w:p>
        </w:tc>
        <w:tc>
          <w:tcPr>
            <w:tcW w:w="3900" w:type="dxa"/>
            <w:shd w:val="clear" w:color="auto" w:fill="F7F5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8D8AF6" w14:textId="77777777" w:rsidR="00E21D9B" w:rsidRDefault="00000000">
            <w:proofErr w:type="spellStart"/>
            <w:r>
              <w:rPr>
                <w:color w:val="222222"/>
                <w:sz w:val="19"/>
                <w:szCs w:val="19"/>
              </w:rPr>
              <w:t>Finalisasi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PRD, wireframe, dan </w:t>
            </w:r>
            <w:proofErr w:type="spellStart"/>
            <w:r>
              <w:rPr>
                <w:color w:val="222222"/>
                <w:sz w:val="19"/>
                <w:szCs w:val="19"/>
              </w:rPr>
              <w:t>arsitektur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; setup repo, </w:t>
            </w:r>
            <w:proofErr w:type="spellStart"/>
            <w:r>
              <w:rPr>
                <w:color w:val="222222"/>
                <w:sz w:val="19"/>
                <w:szCs w:val="19"/>
              </w:rPr>
              <w:t>akses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watsonx.ai/Granite, dan environment</w:t>
            </w:r>
          </w:p>
        </w:tc>
      </w:tr>
      <w:tr w:rsidR="00E21D9B" w14:paraId="3138454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A3195E" w14:textId="77777777" w:rsidR="00E21D9B" w:rsidRDefault="00000000">
            <w:r>
              <w:rPr>
                <w:color w:val="222222"/>
                <w:sz w:val="19"/>
                <w:szCs w:val="19"/>
              </w:rPr>
              <w:t>Week 2</w:t>
            </w:r>
          </w:p>
        </w:tc>
        <w:tc>
          <w:tcPr>
            <w:tcW w:w="38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10EBD0" w14:textId="77777777" w:rsidR="00E21D9B" w:rsidRDefault="00000000">
            <w:r>
              <w:rPr>
                <w:color w:val="222222"/>
                <w:sz w:val="19"/>
                <w:szCs w:val="19"/>
              </w:rPr>
              <w:t xml:space="preserve">Build editor + </w:t>
            </w:r>
            <w:proofErr w:type="spellStart"/>
            <w:r>
              <w:rPr>
                <w:color w:val="222222"/>
                <w:sz w:val="19"/>
                <w:szCs w:val="19"/>
              </w:rPr>
              <w:t>Behavioral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Tracker Module; start Report Generator</w:t>
            </w:r>
          </w:p>
        </w:tc>
        <w:tc>
          <w:tcPr>
            <w:tcW w:w="39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335B09" w14:textId="77777777" w:rsidR="00E21D9B" w:rsidRDefault="00000000">
            <w:proofErr w:type="spellStart"/>
            <w:r>
              <w:rPr>
                <w:color w:val="222222"/>
                <w:sz w:val="19"/>
                <w:szCs w:val="19"/>
              </w:rPr>
              <w:t>Membangun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editor + </w:t>
            </w:r>
            <w:proofErr w:type="spellStart"/>
            <w:r>
              <w:rPr>
                <w:color w:val="222222"/>
                <w:sz w:val="19"/>
                <w:szCs w:val="19"/>
              </w:rPr>
              <w:t>Behavioral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Tracker Module; </w:t>
            </w:r>
            <w:proofErr w:type="spellStart"/>
            <w:r>
              <w:rPr>
                <w:color w:val="222222"/>
                <w:sz w:val="19"/>
                <w:szCs w:val="19"/>
              </w:rPr>
              <w:t>mulai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Report Generator</w:t>
            </w:r>
          </w:p>
        </w:tc>
      </w:tr>
      <w:tr w:rsidR="00E21D9B" w14:paraId="79BEE13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7F5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C5B869" w14:textId="77777777" w:rsidR="00E21D9B" w:rsidRDefault="00000000">
            <w:r>
              <w:rPr>
                <w:color w:val="222222"/>
                <w:sz w:val="19"/>
                <w:szCs w:val="19"/>
              </w:rPr>
              <w:t>Week 3</w:t>
            </w:r>
          </w:p>
        </w:tc>
        <w:tc>
          <w:tcPr>
            <w:tcW w:w="3850" w:type="dxa"/>
            <w:shd w:val="clear" w:color="auto" w:fill="F7F5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408043" w14:textId="77777777" w:rsidR="00E21D9B" w:rsidRDefault="00000000">
            <w:r>
              <w:rPr>
                <w:color w:val="222222"/>
                <w:sz w:val="19"/>
                <w:szCs w:val="19"/>
              </w:rPr>
              <w:t xml:space="preserve">Integrate IBM Granite (+ Granite Guardian) and </w:t>
            </w:r>
            <w:proofErr w:type="spellStart"/>
            <w:r>
              <w:rPr>
                <w:color w:val="222222"/>
                <w:sz w:val="19"/>
                <w:szCs w:val="19"/>
              </w:rPr>
              <w:t>desklib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AI-likelihood signal; build Authenticity Report export; QA pass 1</w:t>
            </w:r>
          </w:p>
        </w:tc>
        <w:tc>
          <w:tcPr>
            <w:tcW w:w="3900" w:type="dxa"/>
            <w:shd w:val="clear" w:color="auto" w:fill="F7F5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858EAA" w14:textId="77777777" w:rsidR="00E21D9B" w:rsidRDefault="00000000">
            <w:r>
              <w:rPr>
                <w:color w:val="222222"/>
                <w:sz w:val="19"/>
                <w:szCs w:val="19"/>
              </w:rPr>
              <w:t xml:space="preserve">Integrasi IBM Granite (+ Granite Guardian) dan </w:t>
            </w:r>
            <w:proofErr w:type="spellStart"/>
            <w:r>
              <w:rPr>
                <w:color w:val="222222"/>
                <w:sz w:val="19"/>
                <w:szCs w:val="19"/>
              </w:rPr>
              <w:t>sinyal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AI-likelihood </w:t>
            </w:r>
            <w:proofErr w:type="spellStart"/>
            <w:r>
              <w:rPr>
                <w:color w:val="222222"/>
                <w:sz w:val="19"/>
                <w:szCs w:val="19"/>
              </w:rPr>
              <w:t>desklib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; buat </w:t>
            </w:r>
            <w:proofErr w:type="spellStart"/>
            <w:r>
              <w:rPr>
                <w:color w:val="222222"/>
                <w:sz w:val="19"/>
                <w:szCs w:val="19"/>
              </w:rPr>
              <w:t>ekspor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Authenticity Report; QA </w:t>
            </w:r>
            <w:proofErr w:type="spellStart"/>
            <w:r>
              <w:rPr>
                <w:color w:val="222222"/>
                <w:sz w:val="19"/>
                <w:szCs w:val="19"/>
              </w:rPr>
              <w:t>tahap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1</w:t>
            </w:r>
          </w:p>
        </w:tc>
      </w:tr>
      <w:tr w:rsidR="00E21D9B" w14:paraId="22FC2E1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D272BD" w14:textId="77777777" w:rsidR="00E21D9B" w:rsidRDefault="00000000">
            <w:r>
              <w:rPr>
                <w:color w:val="222222"/>
                <w:sz w:val="19"/>
                <w:szCs w:val="19"/>
              </w:rPr>
              <w:t>Week 4</w:t>
            </w:r>
          </w:p>
        </w:tc>
        <w:tc>
          <w:tcPr>
            <w:tcW w:w="38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889765" w14:textId="77777777" w:rsidR="00E21D9B" w:rsidRDefault="00000000">
            <w:r>
              <w:rPr>
                <w:color w:val="222222"/>
                <w:sz w:val="19"/>
                <w:szCs w:val="19"/>
              </w:rPr>
              <w:t>Polish UI, record demo video, finalize submission (repo, readme, pitch)</w:t>
            </w:r>
          </w:p>
        </w:tc>
        <w:tc>
          <w:tcPr>
            <w:tcW w:w="39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24FC9F" w14:textId="77777777" w:rsidR="00E21D9B" w:rsidRDefault="00000000">
            <w:r>
              <w:rPr>
                <w:color w:val="222222"/>
                <w:sz w:val="19"/>
                <w:szCs w:val="19"/>
              </w:rPr>
              <w:t xml:space="preserve">Poles UI, </w:t>
            </w:r>
            <w:proofErr w:type="spellStart"/>
            <w:r>
              <w:rPr>
                <w:color w:val="222222"/>
                <w:sz w:val="19"/>
                <w:szCs w:val="19"/>
              </w:rPr>
              <w:t>rekam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video demo, </w:t>
            </w:r>
            <w:proofErr w:type="spellStart"/>
            <w:r>
              <w:rPr>
                <w:color w:val="222222"/>
                <w:sz w:val="19"/>
                <w:szCs w:val="19"/>
              </w:rPr>
              <w:t>finalisasi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submission (repo, readme, pitch)</w:t>
            </w:r>
          </w:p>
        </w:tc>
      </w:tr>
    </w:tbl>
    <w:p w14:paraId="3F7FEE89" w14:textId="77777777" w:rsidR="00E21D9B" w:rsidRDefault="00E21D9B">
      <w:pPr>
        <w:spacing w:after="120"/>
      </w:pPr>
    </w:p>
    <w:p w14:paraId="29EEC5A1" w14:textId="49B782AB" w:rsidR="00E21D9B" w:rsidRDefault="00000000">
      <w:pPr>
        <w:pStyle w:val="Heading1"/>
        <w:pBdr>
          <w:bottom w:val="single" w:sz="8" w:space="4" w:color="2E7D6B"/>
        </w:pBdr>
        <w:spacing w:before="400" w:after="160"/>
      </w:pPr>
      <w:r>
        <w:rPr>
          <w:b/>
          <w:bCs/>
          <w:color w:val="1B3A4B"/>
          <w:sz w:val="30"/>
          <w:szCs w:val="30"/>
        </w:rPr>
        <w:t>15. Future Work</w:t>
      </w:r>
      <w:r w:rsidR="00A90C67">
        <w:rPr>
          <w:b/>
          <w:bCs/>
          <w:color w:val="1B3A4B"/>
          <w:sz w:val="30"/>
          <w:szCs w:val="30"/>
        </w:rPr>
        <w:t>,</w:t>
      </w:r>
      <w:r>
        <w:rPr>
          <w:b/>
          <w:bCs/>
          <w:color w:val="1B3A4B"/>
          <w:sz w:val="30"/>
          <w:szCs w:val="30"/>
        </w:rPr>
        <w:t xml:space="preserve"> Post-Hackathon</w:t>
      </w:r>
    </w:p>
    <w:p w14:paraId="48206C62" w14:textId="77777777" w:rsidR="00E21D9B" w:rsidRDefault="00000000">
      <w:pPr>
        <w:spacing w:after="200"/>
      </w:pPr>
      <w:proofErr w:type="spellStart"/>
      <w:r>
        <w:rPr>
          <w:i/>
          <w:iCs/>
          <w:color w:val="6B7280"/>
          <w:sz w:val="22"/>
          <w:szCs w:val="22"/>
        </w:rPr>
        <w:t>Kerja</w:t>
      </w:r>
      <w:proofErr w:type="spellEnd"/>
      <w:r>
        <w:rPr>
          <w:i/>
          <w:iCs/>
          <w:color w:val="6B7280"/>
          <w:sz w:val="22"/>
          <w:szCs w:val="22"/>
        </w:rPr>
        <w:t xml:space="preserve"> </w:t>
      </w:r>
      <w:proofErr w:type="spellStart"/>
      <w:r>
        <w:rPr>
          <w:i/>
          <w:iCs/>
          <w:color w:val="6B7280"/>
          <w:sz w:val="22"/>
          <w:szCs w:val="22"/>
        </w:rPr>
        <w:t>Lanjutan</w:t>
      </w:r>
      <w:proofErr w:type="spellEnd"/>
      <w:r>
        <w:rPr>
          <w:i/>
          <w:iCs/>
          <w:color w:val="6B7280"/>
          <w:sz w:val="22"/>
          <w:szCs w:val="22"/>
        </w:rPr>
        <w:t xml:space="preserve"> Pasca-Hackathon</w:t>
      </w:r>
    </w:p>
    <w:p w14:paraId="1EEABC9A" w14:textId="77777777" w:rsidR="00E21D9B" w:rsidRDefault="00000000">
      <w:pPr>
        <w:spacing w:after="120"/>
      </w:pPr>
      <w:proofErr w:type="gramStart"/>
      <w:r>
        <w:rPr>
          <w:b/>
          <w:bCs/>
          <w:color w:val="2E7D6B"/>
          <w:sz w:val="19"/>
          <w:szCs w:val="19"/>
        </w:rPr>
        <w:t xml:space="preserve">EN  </w:t>
      </w:r>
      <w:r>
        <w:rPr>
          <w:color w:val="222222"/>
          <w:sz w:val="21"/>
          <w:szCs w:val="21"/>
        </w:rPr>
        <w:t>Beyond</w:t>
      </w:r>
      <w:proofErr w:type="gramEnd"/>
      <w:r>
        <w:rPr>
          <w:color w:val="222222"/>
          <w:sz w:val="21"/>
          <w:szCs w:val="21"/>
        </w:rPr>
        <w:t xml:space="preserve"> the hackathon MVP, the AI-likelihood signal could evolve from a ready-made model into an in-house classifier trained specifically for creative-writing contexts, improving relevance beyond generic AI-detection benchmarks.</w:t>
      </w:r>
    </w:p>
    <w:p w14:paraId="2E5220FC" w14:textId="77777777" w:rsidR="00E21D9B" w:rsidRDefault="00000000">
      <w:pPr>
        <w:spacing w:after="200"/>
      </w:pPr>
      <w:proofErr w:type="gramStart"/>
      <w:r>
        <w:rPr>
          <w:b/>
          <w:bCs/>
          <w:color w:val="E8A33D"/>
          <w:sz w:val="19"/>
          <w:szCs w:val="19"/>
        </w:rPr>
        <w:t xml:space="preserve">ID  </w:t>
      </w:r>
      <w:r>
        <w:rPr>
          <w:i/>
          <w:iCs/>
          <w:color w:val="222222"/>
          <w:sz w:val="21"/>
          <w:szCs w:val="21"/>
        </w:rPr>
        <w:t>Di</w:t>
      </w:r>
      <w:proofErr w:type="gram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luar</w:t>
      </w:r>
      <w:proofErr w:type="spellEnd"/>
      <w:r>
        <w:rPr>
          <w:i/>
          <w:iCs/>
          <w:color w:val="222222"/>
          <w:sz w:val="21"/>
          <w:szCs w:val="21"/>
        </w:rPr>
        <w:t xml:space="preserve"> MVP hackathon, </w:t>
      </w:r>
      <w:proofErr w:type="spellStart"/>
      <w:r>
        <w:rPr>
          <w:i/>
          <w:iCs/>
          <w:color w:val="222222"/>
          <w:sz w:val="21"/>
          <w:szCs w:val="21"/>
        </w:rPr>
        <w:t>sinyal</w:t>
      </w:r>
      <w:proofErr w:type="spellEnd"/>
      <w:r>
        <w:rPr>
          <w:i/>
          <w:iCs/>
          <w:color w:val="222222"/>
          <w:sz w:val="21"/>
          <w:szCs w:val="21"/>
        </w:rPr>
        <w:t xml:space="preserve"> AI-likelihood </w:t>
      </w:r>
      <w:proofErr w:type="spellStart"/>
      <w:r>
        <w:rPr>
          <w:i/>
          <w:iCs/>
          <w:color w:val="222222"/>
          <w:sz w:val="21"/>
          <w:szCs w:val="21"/>
        </w:rPr>
        <w:t>bisa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berkembang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dari</w:t>
      </w:r>
      <w:proofErr w:type="spellEnd"/>
      <w:r>
        <w:rPr>
          <w:i/>
          <w:iCs/>
          <w:color w:val="222222"/>
          <w:sz w:val="21"/>
          <w:szCs w:val="21"/>
        </w:rPr>
        <w:t xml:space="preserve"> model </w:t>
      </w:r>
      <w:proofErr w:type="spellStart"/>
      <w:r>
        <w:rPr>
          <w:i/>
          <w:iCs/>
          <w:color w:val="222222"/>
          <w:sz w:val="21"/>
          <w:szCs w:val="21"/>
        </w:rPr>
        <w:t>siap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pakai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menjadi</w:t>
      </w:r>
      <w:proofErr w:type="spellEnd"/>
      <w:r>
        <w:rPr>
          <w:i/>
          <w:iCs/>
          <w:color w:val="222222"/>
          <w:sz w:val="21"/>
          <w:szCs w:val="21"/>
        </w:rPr>
        <w:t xml:space="preserve"> classifier in-house yang </w:t>
      </w:r>
      <w:proofErr w:type="spellStart"/>
      <w:r>
        <w:rPr>
          <w:i/>
          <w:iCs/>
          <w:color w:val="222222"/>
          <w:sz w:val="21"/>
          <w:szCs w:val="21"/>
        </w:rPr>
        <w:t>dilatih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khusus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untuk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konteks</w:t>
      </w:r>
      <w:proofErr w:type="spellEnd"/>
      <w:r>
        <w:rPr>
          <w:i/>
          <w:iCs/>
          <w:color w:val="222222"/>
          <w:sz w:val="21"/>
          <w:szCs w:val="21"/>
        </w:rPr>
        <w:t xml:space="preserve"> tulisan </w:t>
      </w:r>
      <w:proofErr w:type="spellStart"/>
      <w:r>
        <w:rPr>
          <w:i/>
          <w:iCs/>
          <w:color w:val="222222"/>
          <w:sz w:val="21"/>
          <w:szCs w:val="21"/>
        </w:rPr>
        <w:t>kreatif</w:t>
      </w:r>
      <w:proofErr w:type="spellEnd"/>
      <w:r>
        <w:rPr>
          <w:i/>
          <w:iCs/>
          <w:color w:val="222222"/>
          <w:sz w:val="21"/>
          <w:szCs w:val="21"/>
        </w:rPr>
        <w:t xml:space="preserve">, </w:t>
      </w:r>
      <w:proofErr w:type="spellStart"/>
      <w:r>
        <w:rPr>
          <w:i/>
          <w:iCs/>
          <w:color w:val="222222"/>
          <w:sz w:val="21"/>
          <w:szCs w:val="21"/>
        </w:rPr>
        <w:t>sehingga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relevansinya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melampaui</w:t>
      </w:r>
      <w:proofErr w:type="spellEnd"/>
      <w:r>
        <w:rPr>
          <w:i/>
          <w:iCs/>
          <w:color w:val="222222"/>
          <w:sz w:val="21"/>
          <w:szCs w:val="21"/>
        </w:rPr>
        <w:t xml:space="preserve"> benchmark </w:t>
      </w:r>
      <w:proofErr w:type="spellStart"/>
      <w:r>
        <w:rPr>
          <w:i/>
          <w:iCs/>
          <w:color w:val="222222"/>
          <w:sz w:val="21"/>
          <w:szCs w:val="21"/>
        </w:rPr>
        <w:t>deteksi</w:t>
      </w:r>
      <w:proofErr w:type="spellEnd"/>
      <w:r>
        <w:rPr>
          <w:i/>
          <w:iCs/>
          <w:color w:val="222222"/>
          <w:sz w:val="21"/>
          <w:szCs w:val="21"/>
        </w:rPr>
        <w:t xml:space="preserve">-AI </w:t>
      </w:r>
      <w:proofErr w:type="spellStart"/>
      <w:r>
        <w:rPr>
          <w:i/>
          <w:iCs/>
          <w:color w:val="222222"/>
          <w:sz w:val="21"/>
          <w:szCs w:val="21"/>
        </w:rPr>
        <w:t>generik</w:t>
      </w:r>
      <w:proofErr w:type="spellEnd"/>
      <w:r>
        <w:rPr>
          <w:i/>
          <w:iCs/>
          <w:color w:val="222222"/>
          <w:sz w:val="21"/>
          <w:szCs w:val="21"/>
        </w:rPr>
        <w:t>.</w:t>
      </w:r>
    </w:p>
    <w:p w14:paraId="1FC83080" w14:textId="77777777" w:rsidR="00E21D9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>Fine-tune a base model (</w:t>
      </w:r>
      <w:proofErr w:type="spellStart"/>
      <w:r>
        <w:rPr>
          <w:color w:val="222222"/>
          <w:sz w:val="21"/>
          <w:szCs w:val="21"/>
        </w:rPr>
        <w:t>roberta</w:t>
      </w:r>
      <w:proofErr w:type="spellEnd"/>
      <w:r>
        <w:rPr>
          <w:color w:val="222222"/>
          <w:sz w:val="21"/>
          <w:szCs w:val="21"/>
        </w:rPr>
        <w:t xml:space="preserve">-base or </w:t>
      </w:r>
      <w:proofErr w:type="spellStart"/>
      <w:r>
        <w:rPr>
          <w:color w:val="222222"/>
          <w:sz w:val="21"/>
          <w:szCs w:val="21"/>
        </w:rPr>
        <w:t>microsoft</w:t>
      </w:r>
      <w:proofErr w:type="spellEnd"/>
      <w:r>
        <w:rPr>
          <w:color w:val="222222"/>
          <w:sz w:val="21"/>
          <w:szCs w:val="21"/>
        </w:rPr>
        <w:t>/deberta-v3-large) on creative-writing-specific data, rather than relying solely on a general-purpose detector.</w:t>
      </w:r>
    </w:p>
    <w:p w14:paraId="5DF966E1" w14:textId="77777777" w:rsidR="00E21D9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>Use Rajarshi-Roy-research/</w:t>
      </w:r>
      <w:proofErr w:type="spellStart"/>
      <w:r>
        <w:rPr>
          <w:color w:val="222222"/>
          <w:sz w:val="21"/>
          <w:szCs w:val="21"/>
        </w:rPr>
        <w:t>Defactify_Text_Dataset</w:t>
      </w:r>
      <w:proofErr w:type="spellEnd"/>
      <w:r>
        <w:rPr>
          <w:color w:val="222222"/>
          <w:sz w:val="21"/>
          <w:szCs w:val="21"/>
        </w:rPr>
        <w:t xml:space="preserve"> and Hello-</w:t>
      </w:r>
      <w:proofErr w:type="spellStart"/>
      <w:r>
        <w:rPr>
          <w:color w:val="222222"/>
          <w:sz w:val="21"/>
          <w:szCs w:val="21"/>
        </w:rPr>
        <w:t>SimpleAI</w:t>
      </w:r>
      <w:proofErr w:type="spellEnd"/>
      <w:r>
        <w:rPr>
          <w:color w:val="222222"/>
          <w:sz w:val="21"/>
          <w:szCs w:val="21"/>
        </w:rPr>
        <w:t>/HC3 as benchmark/validation sets when evaluating any in-house model.</w:t>
      </w:r>
    </w:p>
    <w:p w14:paraId="43ECB169" w14:textId="77777777" w:rsidR="00E21D9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Validate any custom model against the RAID benchmark before considering it a replacement for the </w:t>
      </w:r>
      <w:proofErr w:type="spellStart"/>
      <w:r>
        <w:rPr>
          <w:color w:val="222222"/>
          <w:sz w:val="21"/>
          <w:szCs w:val="21"/>
        </w:rPr>
        <w:t>desklib</w:t>
      </w:r>
      <w:proofErr w:type="spellEnd"/>
      <w:r>
        <w:rPr>
          <w:color w:val="222222"/>
          <w:sz w:val="21"/>
          <w:szCs w:val="21"/>
        </w:rPr>
        <w:t xml:space="preserve"> signal.</w:t>
      </w:r>
    </w:p>
    <w:p w14:paraId="6A5EE3A8" w14:textId="77777777" w:rsidR="00E21D9B" w:rsidRDefault="00000000"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222222"/>
          <w:sz w:val="21"/>
          <w:szCs w:val="21"/>
        </w:rPr>
        <w:t xml:space="preserve">Fine-tune model </w:t>
      </w:r>
      <w:proofErr w:type="spellStart"/>
      <w:r>
        <w:rPr>
          <w:i/>
          <w:iCs/>
          <w:color w:val="222222"/>
          <w:sz w:val="21"/>
          <w:szCs w:val="21"/>
        </w:rPr>
        <w:t>dasar</w:t>
      </w:r>
      <w:proofErr w:type="spellEnd"/>
      <w:r>
        <w:rPr>
          <w:i/>
          <w:iCs/>
          <w:color w:val="222222"/>
          <w:sz w:val="21"/>
          <w:szCs w:val="21"/>
        </w:rPr>
        <w:t xml:space="preserve"> (</w:t>
      </w:r>
      <w:proofErr w:type="spellStart"/>
      <w:r>
        <w:rPr>
          <w:i/>
          <w:iCs/>
          <w:color w:val="222222"/>
          <w:sz w:val="21"/>
          <w:szCs w:val="21"/>
        </w:rPr>
        <w:t>roberta</w:t>
      </w:r>
      <w:proofErr w:type="spellEnd"/>
      <w:r>
        <w:rPr>
          <w:i/>
          <w:iCs/>
          <w:color w:val="222222"/>
          <w:sz w:val="21"/>
          <w:szCs w:val="21"/>
        </w:rPr>
        <w:t xml:space="preserve">-base </w:t>
      </w:r>
      <w:proofErr w:type="spellStart"/>
      <w:r>
        <w:rPr>
          <w:i/>
          <w:iCs/>
          <w:color w:val="222222"/>
          <w:sz w:val="21"/>
          <w:szCs w:val="21"/>
        </w:rPr>
        <w:t>atau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microsoft</w:t>
      </w:r>
      <w:proofErr w:type="spellEnd"/>
      <w:r>
        <w:rPr>
          <w:i/>
          <w:iCs/>
          <w:color w:val="222222"/>
          <w:sz w:val="21"/>
          <w:szCs w:val="21"/>
        </w:rPr>
        <w:t xml:space="preserve">/deberta-v3-large) </w:t>
      </w:r>
      <w:proofErr w:type="spellStart"/>
      <w:r>
        <w:rPr>
          <w:i/>
          <w:iCs/>
          <w:color w:val="222222"/>
          <w:sz w:val="21"/>
          <w:szCs w:val="21"/>
        </w:rPr>
        <w:t>dengan</w:t>
      </w:r>
      <w:proofErr w:type="spellEnd"/>
      <w:r>
        <w:rPr>
          <w:i/>
          <w:iCs/>
          <w:color w:val="222222"/>
          <w:sz w:val="21"/>
          <w:szCs w:val="21"/>
        </w:rPr>
        <w:t xml:space="preserve"> data </w:t>
      </w:r>
      <w:proofErr w:type="spellStart"/>
      <w:r>
        <w:rPr>
          <w:i/>
          <w:iCs/>
          <w:color w:val="222222"/>
          <w:sz w:val="21"/>
          <w:szCs w:val="21"/>
        </w:rPr>
        <w:t>khusus</w:t>
      </w:r>
      <w:proofErr w:type="spellEnd"/>
      <w:r>
        <w:rPr>
          <w:i/>
          <w:iCs/>
          <w:color w:val="222222"/>
          <w:sz w:val="21"/>
          <w:szCs w:val="21"/>
        </w:rPr>
        <w:t xml:space="preserve"> tulisan </w:t>
      </w:r>
      <w:proofErr w:type="spellStart"/>
      <w:r>
        <w:rPr>
          <w:i/>
          <w:iCs/>
          <w:color w:val="222222"/>
          <w:sz w:val="21"/>
          <w:szCs w:val="21"/>
        </w:rPr>
        <w:t>kreatif</w:t>
      </w:r>
      <w:proofErr w:type="spellEnd"/>
      <w:r>
        <w:rPr>
          <w:i/>
          <w:iCs/>
          <w:color w:val="222222"/>
          <w:sz w:val="21"/>
          <w:szCs w:val="21"/>
        </w:rPr>
        <w:t xml:space="preserve">, </w:t>
      </w:r>
      <w:proofErr w:type="spellStart"/>
      <w:r>
        <w:rPr>
          <w:i/>
          <w:iCs/>
          <w:color w:val="222222"/>
          <w:sz w:val="21"/>
          <w:szCs w:val="21"/>
        </w:rPr>
        <w:t>bukan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sekadar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mengandalkan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detektor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generik</w:t>
      </w:r>
      <w:proofErr w:type="spellEnd"/>
      <w:r>
        <w:rPr>
          <w:i/>
          <w:iCs/>
          <w:color w:val="222222"/>
          <w:sz w:val="21"/>
          <w:szCs w:val="21"/>
        </w:rPr>
        <w:t>.</w:t>
      </w:r>
    </w:p>
    <w:p w14:paraId="55508E0E" w14:textId="77777777" w:rsidR="00E21D9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i/>
          <w:iCs/>
          <w:color w:val="222222"/>
          <w:sz w:val="21"/>
          <w:szCs w:val="21"/>
        </w:rPr>
        <w:t>Gunakan</w:t>
      </w:r>
      <w:proofErr w:type="spellEnd"/>
      <w:r>
        <w:rPr>
          <w:i/>
          <w:iCs/>
          <w:color w:val="222222"/>
          <w:sz w:val="21"/>
          <w:szCs w:val="21"/>
        </w:rPr>
        <w:t xml:space="preserve"> Rajarshi-Roy-research/</w:t>
      </w:r>
      <w:proofErr w:type="spellStart"/>
      <w:r>
        <w:rPr>
          <w:i/>
          <w:iCs/>
          <w:color w:val="222222"/>
          <w:sz w:val="21"/>
          <w:szCs w:val="21"/>
        </w:rPr>
        <w:t>Defactify_Text_Dataset</w:t>
      </w:r>
      <w:proofErr w:type="spellEnd"/>
      <w:r>
        <w:rPr>
          <w:i/>
          <w:iCs/>
          <w:color w:val="222222"/>
          <w:sz w:val="21"/>
          <w:szCs w:val="21"/>
        </w:rPr>
        <w:t xml:space="preserve"> dan Hello-</w:t>
      </w:r>
      <w:proofErr w:type="spellStart"/>
      <w:r>
        <w:rPr>
          <w:i/>
          <w:iCs/>
          <w:color w:val="222222"/>
          <w:sz w:val="21"/>
          <w:szCs w:val="21"/>
        </w:rPr>
        <w:t>SimpleAI</w:t>
      </w:r>
      <w:proofErr w:type="spellEnd"/>
      <w:r>
        <w:rPr>
          <w:i/>
          <w:iCs/>
          <w:color w:val="222222"/>
          <w:sz w:val="21"/>
          <w:szCs w:val="21"/>
        </w:rPr>
        <w:t xml:space="preserve">/HC3 </w:t>
      </w:r>
      <w:proofErr w:type="spellStart"/>
      <w:r>
        <w:rPr>
          <w:i/>
          <w:iCs/>
          <w:color w:val="222222"/>
          <w:sz w:val="21"/>
          <w:szCs w:val="21"/>
        </w:rPr>
        <w:t>sebagai</w:t>
      </w:r>
      <w:proofErr w:type="spellEnd"/>
      <w:r>
        <w:rPr>
          <w:i/>
          <w:iCs/>
          <w:color w:val="222222"/>
          <w:sz w:val="21"/>
          <w:szCs w:val="21"/>
        </w:rPr>
        <w:t xml:space="preserve"> data benchmark/</w:t>
      </w:r>
      <w:proofErr w:type="spellStart"/>
      <w:r>
        <w:rPr>
          <w:i/>
          <w:iCs/>
          <w:color w:val="222222"/>
          <w:sz w:val="21"/>
          <w:szCs w:val="21"/>
        </w:rPr>
        <w:t>validasi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saat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mengevaluasi</w:t>
      </w:r>
      <w:proofErr w:type="spellEnd"/>
      <w:r>
        <w:rPr>
          <w:i/>
          <w:iCs/>
          <w:color w:val="222222"/>
          <w:sz w:val="21"/>
          <w:szCs w:val="21"/>
        </w:rPr>
        <w:t xml:space="preserve"> model in-house.</w:t>
      </w:r>
    </w:p>
    <w:p w14:paraId="0E6689C1" w14:textId="77777777" w:rsidR="00E21D9B" w:rsidRDefault="00000000">
      <w:pPr>
        <w:pStyle w:val="ListParagraph"/>
        <w:numPr>
          <w:ilvl w:val="0"/>
          <w:numId w:val="2"/>
        </w:numPr>
        <w:spacing w:after="200"/>
      </w:pPr>
      <w:proofErr w:type="spellStart"/>
      <w:r>
        <w:rPr>
          <w:i/>
          <w:iCs/>
          <w:color w:val="222222"/>
          <w:sz w:val="21"/>
          <w:szCs w:val="21"/>
        </w:rPr>
        <w:t>Validasi</w:t>
      </w:r>
      <w:proofErr w:type="spellEnd"/>
      <w:r>
        <w:rPr>
          <w:i/>
          <w:iCs/>
          <w:color w:val="222222"/>
          <w:sz w:val="21"/>
          <w:szCs w:val="21"/>
        </w:rPr>
        <w:t xml:space="preserve"> model custom </w:t>
      </w:r>
      <w:proofErr w:type="spellStart"/>
      <w:r>
        <w:rPr>
          <w:i/>
          <w:iCs/>
          <w:color w:val="222222"/>
          <w:sz w:val="21"/>
          <w:szCs w:val="21"/>
        </w:rPr>
        <w:t>apa</w:t>
      </w:r>
      <w:proofErr w:type="spellEnd"/>
      <w:r>
        <w:rPr>
          <w:i/>
          <w:iCs/>
          <w:color w:val="222222"/>
          <w:sz w:val="21"/>
          <w:szCs w:val="21"/>
        </w:rPr>
        <w:t xml:space="preserve"> pun </w:t>
      </w:r>
      <w:proofErr w:type="spellStart"/>
      <w:r>
        <w:rPr>
          <w:i/>
          <w:iCs/>
          <w:color w:val="222222"/>
          <w:sz w:val="21"/>
          <w:szCs w:val="21"/>
        </w:rPr>
        <w:t>terhadap</w:t>
      </w:r>
      <w:proofErr w:type="spellEnd"/>
      <w:r>
        <w:rPr>
          <w:i/>
          <w:iCs/>
          <w:color w:val="222222"/>
          <w:sz w:val="21"/>
          <w:szCs w:val="21"/>
        </w:rPr>
        <w:t xml:space="preserve"> RAID benchmark </w:t>
      </w:r>
      <w:proofErr w:type="spellStart"/>
      <w:r>
        <w:rPr>
          <w:i/>
          <w:iCs/>
          <w:color w:val="222222"/>
          <w:sz w:val="21"/>
          <w:szCs w:val="21"/>
        </w:rPr>
        <w:t>sebelum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dianggap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layak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menggantikan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sinyal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desklib</w:t>
      </w:r>
      <w:proofErr w:type="spellEnd"/>
      <w:r>
        <w:rPr>
          <w:i/>
          <w:iCs/>
          <w:color w:val="222222"/>
          <w:sz w:val="21"/>
          <w:szCs w:val="21"/>
        </w:rPr>
        <w:t>.</w:t>
      </w:r>
    </w:p>
    <w:p w14:paraId="0EBF5C5A" w14:textId="77777777" w:rsidR="00E21D9B" w:rsidRDefault="00E21D9B">
      <w:pPr>
        <w:spacing w:after="120"/>
      </w:pPr>
    </w:p>
    <w:p w14:paraId="086A735C" w14:textId="77777777" w:rsidR="00A90C67" w:rsidRDefault="00A90C67">
      <w:pPr>
        <w:pStyle w:val="Heading1"/>
        <w:pBdr>
          <w:bottom w:val="single" w:sz="8" w:space="4" w:color="2E7D6B"/>
        </w:pBdr>
        <w:spacing w:before="400" w:after="160"/>
        <w:rPr>
          <w:b/>
          <w:bCs/>
          <w:color w:val="1B3A4B"/>
          <w:sz w:val="30"/>
          <w:szCs w:val="30"/>
        </w:rPr>
      </w:pPr>
    </w:p>
    <w:p w14:paraId="5E4694C0" w14:textId="5F66DE49" w:rsidR="00E21D9B" w:rsidRDefault="00000000">
      <w:pPr>
        <w:pStyle w:val="Heading1"/>
        <w:pBdr>
          <w:bottom w:val="single" w:sz="8" w:space="4" w:color="2E7D6B"/>
        </w:pBdr>
        <w:spacing w:before="400" w:after="160"/>
      </w:pPr>
      <w:r>
        <w:rPr>
          <w:b/>
          <w:bCs/>
          <w:color w:val="1B3A4B"/>
          <w:sz w:val="30"/>
          <w:szCs w:val="30"/>
        </w:rPr>
        <w:lastRenderedPageBreak/>
        <w:t>16. Conclusion</w:t>
      </w:r>
    </w:p>
    <w:p w14:paraId="54C58275" w14:textId="77777777" w:rsidR="00E21D9B" w:rsidRDefault="00000000">
      <w:pPr>
        <w:spacing w:after="200"/>
      </w:pPr>
      <w:r>
        <w:rPr>
          <w:i/>
          <w:iCs/>
          <w:color w:val="6B7280"/>
          <w:sz w:val="22"/>
          <w:szCs w:val="22"/>
        </w:rPr>
        <w:t>Kesimpulan</w:t>
      </w:r>
    </w:p>
    <w:p w14:paraId="382AB43F" w14:textId="06BDE6BA" w:rsidR="00E21D9B" w:rsidRDefault="00000000">
      <w:pPr>
        <w:spacing w:after="120"/>
      </w:pPr>
      <w:proofErr w:type="gramStart"/>
      <w:r>
        <w:rPr>
          <w:b/>
          <w:bCs/>
          <w:color w:val="2E7D6B"/>
          <w:sz w:val="19"/>
          <w:szCs w:val="19"/>
        </w:rPr>
        <w:t xml:space="preserve">EN  </w:t>
      </w:r>
      <w:r>
        <w:rPr>
          <w:color w:val="222222"/>
          <w:sz w:val="21"/>
          <w:szCs w:val="21"/>
        </w:rPr>
        <w:t>Creative</w:t>
      </w:r>
      <w:proofErr w:type="gramEnd"/>
      <w:r>
        <w:rPr>
          <w:color w:val="222222"/>
          <w:sz w:val="21"/>
          <w:szCs w:val="21"/>
        </w:rPr>
        <w:t xml:space="preserve"> Alibi: Authenticity Companion reframes the original protection goal around honest, verifiable evidence rather than detector evasion. It gives genuine creators a defensible record of their process, welcomes responsible AI assistance through full disclosure, and directly serves the “Reimagine Creative Industries with AI” theme by helping creators work confidently alongside AI</w:t>
      </w:r>
      <w:r w:rsidR="00A90C67">
        <w:rPr>
          <w:color w:val="222222"/>
          <w:sz w:val="21"/>
          <w:szCs w:val="21"/>
        </w:rPr>
        <w:t>,</w:t>
      </w:r>
      <w:r>
        <w:rPr>
          <w:color w:val="222222"/>
          <w:sz w:val="21"/>
          <w:szCs w:val="21"/>
        </w:rPr>
        <w:t xml:space="preserve"> without ever letting AI-generated work pass as human. This is a product a 5-person team can build, demo, and stand behind with a clear conscience.</w:t>
      </w:r>
    </w:p>
    <w:p w14:paraId="5951A462" w14:textId="15A28540" w:rsidR="00E21D9B" w:rsidRDefault="00000000">
      <w:pPr>
        <w:spacing w:after="200"/>
      </w:pPr>
      <w:proofErr w:type="gramStart"/>
      <w:r>
        <w:rPr>
          <w:b/>
          <w:bCs/>
          <w:color w:val="E8A33D"/>
          <w:sz w:val="19"/>
          <w:szCs w:val="19"/>
        </w:rPr>
        <w:t xml:space="preserve">ID  </w:t>
      </w:r>
      <w:r>
        <w:rPr>
          <w:i/>
          <w:iCs/>
          <w:color w:val="222222"/>
          <w:sz w:val="21"/>
          <w:szCs w:val="21"/>
        </w:rPr>
        <w:t>Creative</w:t>
      </w:r>
      <w:proofErr w:type="gramEnd"/>
      <w:r>
        <w:rPr>
          <w:i/>
          <w:iCs/>
          <w:color w:val="222222"/>
          <w:sz w:val="21"/>
          <w:szCs w:val="21"/>
        </w:rPr>
        <w:t xml:space="preserve"> Alibi: Authenticity Companion </w:t>
      </w:r>
      <w:proofErr w:type="spellStart"/>
      <w:r>
        <w:rPr>
          <w:i/>
          <w:iCs/>
          <w:color w:val="222222"/>
          <w:sz w:val="21"/>
          <w:szCs w:val="21"/>
        </w:rPr>
        <w:t>membingkai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ulang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tujuan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perlindungan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awal</w:t>
      </w:r>
      <w:proofErr w:type="spellEnd"/>
      <w:r>
        <w:rPr>
          <w:i/>
          <w:iCs/>
          <w:color w:val="222222"/>
          <w:sz w:val="21"/>
          <w:szCs w:val="21"/>
        </w:rPr>
        <w:t xml:space="preserve"> di </w:t>
      </w:r>
      <w:proofErr w:type="spellStart"/>
      <w:r>
        <w:rPr>
          <w:i/>
          <w:iCs/>
          <w:color w:val="222222"/>
          <w:sz w:val="21"/>
          <w:szCs w:val="21"/>
        </w:rPr>
        <w:t>sekitar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bukti</w:t>
      </w:r>
      <w:proofErr w:type="spellEnd"/>
      <w:r>
        <w:rPr>
          <w:i/>
          <w:iCs/>
          <w:color w:val="222222"/>
          <w:sz w:val="21"/>
          <w:szCs w:val="21"/>
        </w:rPr>
        <w:t xml:space="preserve"> yang </w:t>
      </w:r>
      <w:proofErr w:type="spellStart"/>
      <w:r>
        <w:rPr>
          <w:i/>
          <w:iCs/>
          <w:color w:val="222222"/>
          <w:sz w:val="21"/>
          <w:szCs w:val="21"/>
        </w:rPr>
        <w:t>jujur</w:t>
      </w:r>
      <w:proofErr w:type="spellEnd"/>
      <w:r>
        <w:rPr>
          <w:i/>
          <w:iCs/>
          <w:color w:val="222222"/>
          <w:sz w:val="21"/>
          <w:szCs w:val="21"/>
        </w:rPr>
        <w:t xml:space="preserve"> dan </w:t>
      </w:r>
      <w:proofErr w:type="spellStart"/>
      <w:r>
        <w:rPr>
          <w:i/>
          <w:iCs/>
          <w:color w:val="222222"/>
          <w:sz w:val="21"/>
          <w:szCs w:val="21"/>
        </w:rPr>
        <w:t>dapat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diverifikasi</w:t>
      </w:r>
      <w:proofErr w:type="spellEnd"/>
      <w:r>
        <w:rPr>
          <w:i/>
          <w:iCs/>
          <w:color w:val="222222"/>
          <w:sz w:val="21"/>
          <w:szCs w:val="21"/>
        </w:rPr>
        <w:t xml:space="preserve">, </w:t>
      </w:r>
      <w:proofErr w:type="spellStart"/>
      <w:r>
        <w:rPr>
          <w:i/>
          <w:iCs/>
          <w:color w:val="222222"/>
          <w:sz w:val="21"/>
          <w:szCs w:val="21"/>
        </w:rPr>
        <w:t>alih-alih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mengelabui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detektor</w:t>
      </w:r>
      <w:proofErr w:type="spellEnd"/>
      <w:r>
        <w:rPr>
          <w:i/>
          <w:iCs/>
          <w:color w:val="222222"/>
          <w:sz w:val="21"/>
          <w:szCs w:val="21"/>
        </w:rPr>
        <w:t xml:space="preserve">. </w:t>
      </w:r>
      <w:proofErr w:type="spellStart"/>
      <w:r>
        <w:rPr>
          <w:i/>
          <w:iCs/>
          <w:color w:val="222222"/>
          <w:sz w:val="21"/>
          <w:szCs w:val="21"/>
        </w:rPr>
        <w:t>Produk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ini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memberi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kreator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asli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catatan</w:t>
      </w:r>
      <w:proofErr w:type="spellEnd"/>
      <w:r>
        <w:rPr>
          <w:i/>
          <w:iCs/>
          <w:color w:val="222222"/>
          <w:sz w:val="21"/>
          <w:szCs w:val="21"/>
        </w:rPr>
        <w:t xml:space="preserve"> proses yang </w:t>
      </w:r>
      <w:proofErr w:type="spellStart"/>
      <w:r>
        <w:rPr>
          <w:i/>
          <w:iCs/>
          <w:color w:val="222222"/>
          <w:sz w:val="21"/>
          <w:szCs w:val="21"/>
        </w:rPr>
        <w:t>dapat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dipertahankan</w:t>
      </w:r>
      <w:proofErr w:type="spellEnd"/>
      <w:r>
        <w:rPr>
          <w:i/>
          <w:iCs/>
          <w:color w:val="222222"/>
          <w:sz w:val="21"/>
          <w:szCs w:val="21"/>
        </w:rPr>
        <w:t xml:space="preserve">, </w:t>
      </w:r>
      <w:proofErr w:type="spellStart"/>
      <w:r>
        <w:rPr>
          <w:i/>
          <w:iCs/>
          <w:color w:val="222222"/>
          <w:sz w:val="21"/>
          <w:szCs w:val="21"/>
        </w:rPr>
        <w:t>menyambut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bantuan</w:t>
      </w:r>
      <w:proofErr w:type="spellEnd"/>
      <w:r>
        <w:rPr>
          <w:i/>
          <w:iCs/>
          <w:color w:val="222222"/>
          <w:sz w:val="21"/>
          <w:szCs w:val="21"/>
        </w:rPr>
        <w:t xml:space="preserve"> AI yang </w:t>
      </w:r>
      <w:proofErr w:type="spellStart"/>
      <w:r>
        <w:rPr>
          <w:i/>
          <w:iCs/>
          <w:color w:val="222222"/>
          <w:sz w:val="21"/>
          <w:szCs w:val="21"/>
        </w:rPr>
        <w:t>bertanggung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jawab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melalui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keterbukaan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penuh</w:t>
      </w:r>
      <w:proofErr w:type="spellEnd"/>
      <w:r>
        <w:rPr>
          <w:i/>
          <w:iCs/>
          <w:color w:val="222222"/>
          <w:sz w:val="21"/>
          <w:szCs w:val="21"/>
        </w:rPr>
        <w:t xml:space="preserve">, dan </w:t>
      </w:r>
      <w:proofErr w:type="spellStart"/>
      <w:r>
        <w:rPr>
          <w:i/>
          <w:iCs/>
          <w:color w:val="222222"/>
          <w:sz w:val="21"/>
          <w:szCs w:val="21"/>
        </w:rPr>
        <w:t>langsung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melayani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tema</w:t>
      </w:r>
      <w:proofErr w:type="spellEnd"/>
      <w:r>
        <w:rPr>
          <w:i/>
          <w:iCs/>
          <w:color w:val="222222"/>
          <w:sz w:val="21"/>
          <w:szCs w:val="21"/>
        </w:rPr>
        <w:t xml:space="preserve"> “Reimagine Creative Industries with AI” </w:t>
      </w:r>
      <w:proofErr w:type="spellStart"/>
      <w:r>
        <w:rPr>
          <w:i/>
          <w:iCs/>
          <w:color w:val="222222"/>
          <w:sz w:val="21"/>
          <w:szCs w:val="21"/>
        </w:rPr>
        <w:t>dengan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membantu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kreator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bekerja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percaya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diri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bersama</w:t>
      </w:r>
      <w:proofErr w:type="spellEnd"/>
      <w:r>
        <w:rPr>
          <w:i/>
          <w:iCs/>
          <w:color w:val="222222"/>
          <w:sz w:val="21"/>
          <w:szCs w:val="21"/>
        </w:rPr>
        <w:t xml:space="preserve"> AI</w:t>
      </w:r>
      <w:r w:rsidR="00A90C67">
        <w:rPr>
          <w:i/>
          <w:iCs/>
          <w:color w:val="222222"/>
          <w:sz w:val="21"/>
          <w:szCs w:val="21"/>
        </w:rPr>
        <w:t>,</w:t>
      </w:r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tanpa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pernah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membiarkan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karya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buatan</w:t>
      </w:r>
      <w:proofErr w:type="spellEnd"/>
      <w:r>
        <w:rPr>
          <w:i/>
          <w:iCs/>
          <w:color w:val="222222"/>
          <w:sz w:val="21"/>
          <w:szCs w:val="21"/>
        </w:rPr>
        <w:t xml:space="preserve"> AI lolos </w:t>
      </w:r>
      <w:proofErr w:type="spellStart"/>
      <w:r>
        <w:rPr>
          <w:i/>
          <w:iCs/>
          <w:color w:val="222222"/>
          <w:sz w:val="21"/>
          <w:szCs w:val="21"/>
        </w:rPr>
        <w:t>sebagai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karya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manusia</w:t>
      </w:r>
      <w:proofErr w:type="spellEnd"/>
      <w:r>
        <w:rPr>
          <w:i/>
          <w:iCs/>
          <w:color w:val="222222"/>
          <w:sz w:val="21"/>
          <w:szCs w:val="21"/>
        </w:rPr>
        <w:t xml:space="preserve">. Ini </w:t>
      </w:r>
      <w:proofErr w:type="spellStart"/>
      <w:r>
        <w:rPr>
          <w:i/>
          <w:iCs/>
          <w:color w:val="222222"/>
          <w:sz w:val="21"/>
          <w:szCs w:val="21"/>
        </w:rPr>
        <w:t>adalah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produk</w:t>
      </w:r>
      <w:proofErr w:type="spellEnd"/>
      <w:r>
        <w:rPr>
          <w:i/>
          <w:iCs/>
          <w:color w:val="222222"/>
          <w:sz w:val="21"/>
          <w:szCs w:val="21"/>
        </w:rPr>
        <w:t xml:space="preserve"> yang </w:t>
      </w:r>
      <w:proofErr w:type="spellStart"/>
      <w:r>
        <w:rPr>
          <w:i/>
          <w:iCs/>
          <w:color w:val="222222"/>
          <w:sz w:val="21"/>
          <w:szCs w:val="21"/>
        </w:rPr>
        <w:t>bisa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dibangun</w:t>
      </w:r>
      <w:proofErr w:type="spellEnd"/>
      <w:r>
        <w:rPr>
          <w:i/>
          <w:iCs/>
          <w:color w:val="222222"/>
          <w:sz w:val="21"/>
          <w:szCs w:val="21"/>
        </w:rPr>
        <w:t xml:space="preserve">, </w:t>
      </w:r>
      <w:proofErr w:type="spellStart"/>
      <w:r>
        <w:rPr>
          <w:i/>
          <w:iCs/>
          <w:color w:val="222222"/>
          <w:sz w:val="21"/>
          <w:szCs w:val="21"/>
        </w:rPr>
        <w:t>didemokan</w:t>
      </w:r>
      <w:proofErr w:type="spellEnd"/>
      <w:r>
        <w:rPr>
          <w:i/>
          <w:iCs/>
          <w:color w:val="222222"/>
          <w:sz w:val="21"/>
          <w:szCs w:val="21"/>
        </w:rPr>
        <w:t xml:space="preserve">, dan </w:t>
      </w:r>
      <w:proofErr w:type="spellStart"/>
      <w:r>
        <w:rPr>
          <w:i/>
          <w:iCs/>
          <w:color w:val="222222"/>
          <w:sz w:val="21"/>
          <w:szCs w:val="21"/>
        </w:rPr>
        <w:t>dipertanggungjawabkan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dengan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hati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nurani</w:t>
      </w:r>
      <w:proofErr w:type="spellEnd"/>
      <w:r>
        <w:rPr>
          <w:i/>
          <w:iCs/>
          <w:color w:val="222222"/>
          <w:sz w:val="21"/>
          <w:szCs w:val="21"/>
        </w:rPr>
        <w:t xml:space="preserve"> yang </w:t>
      </w:r>
      <w:proofErr w:type="spellStart"/>
      <w:r>
        <w:rPr>
          <w:i/>
          <w:iCs/>
          <w:color w:val="222222"/>
          <w:sz w:val="21"/>
          <w:szCs w:val="21"/>
        </w:rPr>
        <w:t>bersih</w:t>
      </w:r>
      <w:proofErr w:type="spellEnd"/>
      <w:r>
        <w:rPr>
          <w:i/>
          <w:iCs/>
          <w:color w:val="222222"/>
          <w:sz w:val="21"/>
          <w:szCs w:val="21"/>
        </w:rPr>
        <w:t xml:space="preserve"> oleh </w:t>
      </w:r>
      <w:proofErr w:type="spellStart"/>
      <w:r>
        <w:rPr>
          <w:i/>
          <w:iCs/>
          <w:color w:val="222222"/>
          <w:sz w:val="21"/>
          <w:szCs w:val="21"/>
        </w:rPr>
        <w:t>tim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beranggotakan</w:t>
      </w:r>
      <w:proofErr w:type="spellEnd"/>
      <w:r>
        <w:rPr>
          <w:i/>
          <w:iCs/>
          <w:color w:val="222222"/>
          <w:sz w:val="21"/>
          <w:szCs w:val="21"/>
        </w:rPr>
        <w:t xml:space="preserve"> 5 orang.</w:t>
      </w:r>
    </w:p>
    <w:sectPr w:rsidR="00E21D9B">
      <w:headerReference w:type="default" r:id="rId10"/>
      <w:footerReference w:type="default" r:id="rId11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1081C" w14:textId="77777777" w:rsidR="00E30B42" w:rsidRDefault="00E30B42">
      <w:r>
        <w:separator/>
      </w:r>
    </w:p>
  </w:endnote>
  <w:endnote w:type="continuationSeparator" w:id="0">
    <w:p w14:paraId="62C8F644" w14:textId="77777777" w:rsidR="00E30B42" w:rsidRDefault="00E30B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490D4" w14:textId="77777777" w:rsidR="00E21D9B" w:rsidRDefault="00000000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A90C67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CB53A" w14:textId="77777777" w:rsidR="00E30B42" w:rsidRDefault="00E30B42">
      <w:r>
        <w:separator/>
      </w:r>
    </w:p>
  </w:footnote>
  <w:footnote w:type="continuationSeparator" w:id="0">
    <w:p w14:paraId="7BE24A0E" w14:textId="77777777" w:rsidR="00E30B42" w:rsidRDefault="00E30B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5B959" w14:textId="77777777" w:rsidR="00E21D9B" w:rsidRDefault="00000000">
    <w:pPr>
      <w:jc w:val="right"/>
    </w:pPr>
    <w:r>
      <w:rPr>
        <w:color w:val="999999"/>
        <w:sz w:val="16"/>
        <w:szCs w:val="16"/>
      </w:rPr>
      <w:t>Creative Alibi — Authenticity Companion PRD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C32DB"/>
    <w:multiLevelType w:val="hybridMultilevel"/>
    <w:tmpl w:val="692664D4"/>
    <w:lvl w:ilvl="0" w:tplc="9174A69C">
      <w:start w:val="1"/>
      <w:numFmt w:val="bullet"/>
      <w:lvlText w:val="•"/>
      <w:lvlJc w:val="left"/>
      <w:pPr>
        <w:ind w:left="504" w:hanging="288"/>
      </w:pPr>
    </w:lvl>
    <w:lvl w:ilvl="1" w:tplc="3ACACE8E">
      <w:numFmt w:val="decimal"/>
      <w:lvlText w:val=""/>
      <w:lvlJc w:val="left"/>
    </w:lvl>
    <w:lvl w:ilvl="2" w:tplc="92404204">
      <w:numFmt w:val="decimal"/>
      <w:lvlText w:val=""/>
      <w:lvlJc w:val="left"/>
    </w:lvl>
    <w:lvl w:ilvl="3" w:tplc="1B7A743A">
      <w:numFmt w:val="decimal"/>
      <w:lvlText w:val=""/>
      <w:lvlJc w:val="left"/>
    </w:lvl>
    <w:lvl w:ilvl="4" w:tplc="710C4D04">
      <w:numFmt w:val="decimal"/>
      <w:lvlText w:val=""/>
      <w:lvlJc w:val="left"/>
    </w:lvl>
    <w:lvl w:ilvl="5" w:tplc="E5429F76">
      <w:numFmt w:val="decimal"/>
      <w:lvlText w:val=""/>
      <w:lvlJc w:val="left"/>
    </w:lvl>
    <w:lvl w:ilvl="6" w:tplc="0A6081DC">
      <w:numFmt w:val="decimal"/>
      <w:lvlText w:val=""/>
      <w:lvlJc w:val="left"/>
    </w:lvl>
    <w:lvl w:ilvl="7" w:tplc="4EA0E700">
      <w:numFmt w:val="decimal"/>
      <w:lvlText w:val=""/>
      <w:lvlJc w:val="left"/>
    </w:lvl>
    <w:lvl w:ilvl="8" w:tplc="9F8E7964">
      <w:numFmt w:val="decimal"/>
      <w:lvlText w:val=""/>
      <w:lvlJc w:val="left"/>
    </w:lvl>
  </w:abstractNum>
  <w:abstractNum w:abstractNumId="1" w15:restartNumberingAfterBreak="0">
    <w:nsid w:val="396761A7"/>
    <w:multiLevelType w:val="hybridMultilevel"/>
    <w:tmpl w:val="DEFC0ED0"/>
    <w:lvl w:ilvl="0" w:tplc="8C76F746">
      <w:start w:val="1"/>
      <w:numFmt w:val="bullet"/>
      <w:lvlText w:val="●"/>
      <w:lvlJc w:val="left"/>
      <w:pPr>
        <w:ind w:left="720" w:hanging="360"/>
      </w:pPr>
    </w:lvl>
    <w:lvl w:ilvl="1" w:tplc="BE706846">
      <w:start w:val="1"/>
      <w:numFmt w:val="bullet"/>
      <w:lvlText w:val="○"/>
      <w:lvlJc w:val="left"/>
      <w:pPr>
        <w:ind w:left="1440" w:hanging="360"/>
      </w:pPr>
    </w:lvl>
    <w:lvl w:ilvl="2" w:tplc="C030AD54">
      <w:start w:val="1"/>
      <w:numFmt w:val="bullet"/>
      <w:lvlText w:val="■"/>
      <w:lvlJc w:val="left"/>
      <w:pPr>
        <w:ind w:left="2160" w:hanging="360"/>
      </w:pPr>
    </w:lvl>
    <w:lvl w:ilvl="3" w:tplc="D9E2373E">
      <w:start w:val="1"/>
      <w:numFmt w:val="bullet"/>
      <w:lvlText w:val="●"/>
      <w:lvlJc w:val="left"/>
      <w:pPr>
        <w:ind w:left="2880" w:hanging="360"/>
      </w:pPr>
    </w:lvl>
    <w:lvl w:ilvl="4" w:tplc="BACE04E2">
      <w:start w:val="1"/>
      <w:numFmt w:val="bullet"/>
      <w:lvlText w:val="○"/>
      <w:lvlJc w:val="left"/>
      <w:pPr>
        <w:ind w:left="3600" w:hanging="360"/>
      </w:pPr>
    </w:lvl>
    <w:lvl w:ilvl="5" w:tplc="CB5AC8C2">
      <w:start w:val="1"/>
      <w:numFmt w:val="bullet"/>
      <w:lvlText w:val="■"/>
      <w:lvlJc w:val="left"/>
      <w:pPr>
        <w:ind w:left="4320" w:hanging="360"/>
      </w:pPr>
    </w:lvl>
    <w:lvl w:ilvl="6" w:tplc="3B84AD58">
      <w:start w:val="1"/>
      <w:numFmt w:val="bullet"/>
      <w:lvlText w:val="●"/>
      <w:lvlJc w:val="left"/>
      <w:pPr>
        <w:ind w:left="5040" w:hanging="360"/>
      </w:pPr>
    </w:lvl>
    <w:lvl w:ilvl="7" w:tplc="8F320E70">
      <w:start w:val="1"/>
      <w:numFmt w:val="bullet"/>
      <w:lvlText w:val="●"/>
      <w:lvlJc w:val="left"/>
      <w:pPr>
        <w:ind w:left="5760" w:hanging="360"/>
      </w:pPr>
    </w:lvl>
    <w:lvl w:ilvl="8" w:tplc="56AEDE7C">
      <w:start w:val="1"/>
      <w:numFmt w:val="bullet"/>
      <w:lvlText w:val="●"/>
      <w:lvlJc w:val="left"/>
      <w:pPr>
        <w:ind w:left="6480" w:hanging="360"/>
      </w:pPr>
    </w:lvl>
  </w:abstractNum>
  <w:num w:numId="1" w16cid:durableId="1760559257">
    <w:abstractNumId w:val="1"/>
    <w:lvlOverride w:ilvl="0">
      <w:startOverride w:val="1"/>
    </w:lvlOverride>
  </w:num>
  <w:num w:numId="2" w16cid:durableId="6652097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1D9B"/>
    <w:rsid w:val="00A90C67"/>
    <w:rsid w:val="00B559F1"/>
    <w:rsid w:val="00E21D9B"/>
    <w:rsid w:val="00E30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DCBA0"/>
  <w15:docId w15:val="{EF345DF4-E5E8-47FC-A1B2-CC37E49E2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4103</Words>
  <Characters>23389</Characters>
  <Application>Microsoft Office Word</Application>
  <DocSecurity>0</DocSecurity>
  <Lines>194</Lines>
  <Paragraphs>54</Paragraphs>
  <ScaleCrop>false</ScaleCrop>
  <Company/>
  <LinksUpToDate>false</LinksUpToDate>
  <CharactersWithSpaces>27438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Raja Chairul</cp:lastModifiedBy>
  <cp:revision>2</cp:revision>
  <dcterms:created xsi:type="dcterms:W3CDTF">2026-07-09T07:31:00Z</dcterms:created>
  <dcterms:modified xsi:type="dcterms:W3CDTF">2026-07-09T07:45:00Z</dcterms:modified>
</cp:coreProperties>
</file>