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597" w:leader="none"/>
        </w:tabs>
        <w:spacing w:before="7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TEAM</w:t>
      </w:r>
      <w:r>
        <w:rPr>
          <w:rFonts w:ascii="Arial" w:hAnsi="Arial" w:cs="Arial" w:eastAsia="Arial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ID</w:t>
      </w:r>
      <w:r>
        <w:rPr>
          <w:rFonts w:ascii="Arial" w:hAnsi="Arial" w:cs="Arial" w:eastAsia="Arial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PNT2022TMID44667</w:t>
        <w:tab/>
        <w:t xml:space="preserve">DATE</w:t>
      </w:r>
      <w:r>
        <w:rPr>
          <w:rFonts w:ascii="Arial" w:hAnsi="Arial" w:cs="Arial" w:eastAsia="Arial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30.10.2022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61"/>
        <w:ind w:right="441" w:left="682" w:hanging="241"/>
        <w:jc w:val="left"/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INTELLIGENT</w:t>
      </w:r>
      <w:r>
        <w:rPr>
          <w:rFonts w:ascii="Arial" w:hAnsi="Arial" w:cs="Arial" w:eastAsia="Arial"/>
          <w:b/>
          <w:color w:val="auto"/>
          <w:spacing w:val="23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19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DAMAGE</w:t>
      </w:r>
      <w:r>
        <w:rPr>
          <w:rFonts w:ascii="Arial" w:hAnsi="Arial" w:cs="Arial" w:eastAsia="Arial"/>
          <w:b/>
          <w:color w:val="auto"/>
          <w:spacing w:val="21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ASSESSMENT</w:t>
      </w:r>
      <w:r>
        <w:rPr>
          <w:rFonts w:ascii="Arial" w:hAnsi="Arial" w:cs="Arial" w:eastAsia="Arial"/>
          <w:b/>
          <w:color w:val="auto"/>
          <w:spacing w:val="22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89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COST</w:t>
      </w:r>
      <w:r>
        <w:rPr>
          <w:rFonts w:ascii="Arial" w:hAnsi="Arial" w:cs="Arial" w:eastAsia="Arial"/>
          <w:b/>
          <w:color w:val="auto"/>
          <w:spacing w:val="12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ESTIMATOR</w:t>
      </w:r>
      <w:r>
        <w:rPr>
          <w:rFonts w:ascii="Arial" w:hAnsi="Arial" w:cs="Arial" w:eastAsia="Arial"/>
          <w:b/>
          <w:color w:val="auto"/>
          <w:spacing w:val="11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11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INSURANCE</w:t>
      </w:r>
      <w:r>
        <w:rPr>
          <w:rFonts w:ascii="Arial" w:hAnsi="Arial" w:cs="Arial" w:eastAsia="Arial"/>
          <w:b/>
          <w:color w:val="auto"/>
          <w:spacing w:val="10"/>
          <w:position w:val="0"/>
          <w:sz w:val="3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9"/>
          <w:shd w:fill="auto" w:val="clear"/>
        </w:rPr>
        <w:t xml:space="preserve">COMPANIES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ABSTRACT</w:t>
      </w:r>
    </w:p>
    <w:p>
      <w:pPr>
        <w:spacing w:before="211" w:after="0" w:line="268"/>
        <w:ind w:right="44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Nowadays, a lot of money is being wasted in the car insurance business due 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leakage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claims.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Claims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leakage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Underwriting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leakage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characterized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discrepancy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between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actual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payment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claims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made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sum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should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have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been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paid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if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all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industry's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leading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practices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were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applied.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Visual examination and testing have been used to may these results. However,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they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impose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delays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processing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claims. </w:t>
      </w:r>
    </w:p>
    <w:p>
      <w:pPr>
        <w:spacing w:before="165" w:after="0" w:line="268"/>
        <w:ind w:right="32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aim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project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build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VGG16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area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car.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rationale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such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used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insurance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companies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faster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processing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claims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if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users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upload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pics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assess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damage(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dent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scratch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from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estimates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cost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damage.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also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used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lenders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if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they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underwriting </w:t>
      </w:r>
    </w:p>
    <w:p>
      <w:pPr>
        <w:spacing w:before="0" w:after="0" w:line="304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loan,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especially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used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LITERATURE</w:t>
      </w:r>
      <w:r>
        <w:rPr>
          <w:rFonts w:ascii="Arial" w:hAnsi="Arial" w:cs="Arial" w:eastAsia="Arial"/>
          <w:b/>
          <w:color w:val="auto"/>
          <w:spacing w:val="3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SURVEY</w:t>
      </w:r>
    </w:p>
    <w:p>
      <w:pPr>
        <w:spacing w:before="20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Auto</w:t>
      </w:r>
      <w:r>
        <w:rPr>
          <w:rFonts w:ascii="Arial" w:hAnsi="Arial" w:cs="Arial" w:eastAsia="Arial"/>
          <w:b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Insurance</w:t>
      </w:r>
      <w:r>
        <w:rPr>
          <w:rFonts w:ascii="Arial" w:hAnsi="Arial" w:cs="Arial" w:eastAsia="Arial"/>
          <w:b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Claim</w:t>
      </w:r>
      <w:r>
        <w:rPr>
          <w:rFonts w:ascii="Arial" w:hAnsi="Arial" w:cs="Arial" w:eastAsia="Arial"/>
          <w:b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CNN</w:t>
      </w:r>
      <w:r>
        <w:rPr>
          <w:rFonts w:ascii="Arial" w:hAnsi="Arial" w:cs="Arial" w:eastAsia="Arial"/>
          <w:b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Model</w:t>
      </w:r>
    </w:p>
    <w:p>
      <w:pPr>
        <w:spacing w:before="198" w:after="0" w:line="268"/>
        <w:ind w:right="44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Li Ying &amp; Dorai Chita, presented the CNN Model for the auto insurance claims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process,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improvements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First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Notice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Loss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rapidity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investigation and evaluation of claims could drive significant values by reducing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loss</w:t>
      </w:r>
      <w:r>
        <w:rPr>
          <w:rFonts w:ascii="Microsoft Sans Serif" w:hAnsi="Microsoft Sans Serif" w:cs="Microsoft Sans Serif" w:eastAsia="Microsoft Sans Serif"/>
          <w:color w:val="auto"/>
          <w:spacing w:val="3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adjustment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expense.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paper</w:t>
      </w:r>
      <w:r>
        <w:rPr>
          <w:rFonts w:ascii="Microsoft Sans Serif" w:hAnsi="Microsoft Sans Serif" w:cs="Microsoft Sans Serif" w:eastAsia="Microsoft Sans Serif"/>
          <w:color w:val="auto"/>
          <w:spacing w:val="4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proposed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4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novel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application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where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7"/>
          <w:shd w:fill="auto" w:val="clear"/>
        </w:rPr>
        <w:t xml:space="preserve">advanced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technologies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image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analysis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pattern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recognition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applied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 to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automatically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identify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characterize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automobile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damage.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Success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 </w:t>
      </w:r>
    </w:p>
    <w:p>
      <w:pPr>
        <w:spacing w:before="1" w:after="0" w:line="268"/>
        <w:ind w:right="267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will allow some cases to proceed without human adjusters, while others 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proceed</w:t>
      </w:r>
      <w:r>
        <w:rPr>
          <w:rFonts w:ascii="Microsoft Sans Serif" w:hAnsi="Microsoft Sans Serif" w:cs="Microsoft Sans Serif" w:eastAsia="Microsoft Sans Serif"/>
          <w:color w:val="auto"/>
          <w:spacing w:val="-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more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efficiently,</w:t>
      </w:r>
      <w:r>
        <w:rPr>
          <w:rFonts w:ascii="Microsoft Sans Serif" w:hAnsi="Microsoft Sans Serif" w:cs="Microsoft Sans Serif" w:eastAsia="Microsoft Sans Serif"/>
          <w:color w:val="auto"/>
          <w:spacing w:val="-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thus</w:t>
      </w:r>
      <w:r>
        <w:rPr>
          <w:rFonts w:ascii="Microsoft Sans Serif" w:hAnsi="Microsoft Sans Serif" w:cs="Microsoft Sans Serif" w:eastAsia="Microsoft Sans Serif"/>
          <w:color w:val="auto"/>
          <w:spacing w:val="-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ultimately</w:t>
      </w:r>
      <w:r>
        <w:rPr>
          <w:rFonts w:ascii="Microsoft Sans Serif" w:hAnsi="Microsoft Sans Serif" w:cs="Microsoft Sans Serif" w:eastAsia="Microsoft Sans Serif"/>
          <w:color w:val="auto"/>
          <w:spacing w:val="-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shortening</w:t>
      </w:r>
      <w:r>
        <w:rPr>
          <w:rFonts w:ascii="Microsoft Sans Serif" w:hAnsi="Microsoft Sans Serif" w:cs="Microsoft Sans Serif" w:eastAsia="Microsoft Sans Serif"/>
          <w:color w:val="auto"/>
          <w:spacing w:val="-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time</w:t>
      </w:r>
      <w:r>
        <w:rPr>
          <w:rFonts w:ascii="Microsoft Sans Serif" w:hAnsi="Microsoft Sans Serif" w:cs="Microsoft Sans Serif" w:eastAsia="Microsoft Sans Serif"/>
          <w:color w:val="auto"/>
          <w:spacing w:val="-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between</w:t>
      </w:r>
      <w:r>
        <w:rPr>
          <w:rFonts w:ascii="Microsoft Sans Serif" w:hAnsi="Microsoft Sans Serif" w:cs="Microsoft Sans Serif" w:eastAsia="Microsoft Sans Serif"/>
          <w:color w:val="auto"/>
          <w:spacing w:val="-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first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Notice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Loss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final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pay-out. </w:t>
      </w:r>
    </w:p>
    <w:p>
      <w:pPr>
        <w:spacing w:before="0" w:after="0" w:line="268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97" w:after="0" w:line="271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 investigate its feasibility. they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built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 prototype system which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automatically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identifies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area(s)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comparison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ages.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Performance </w:t>
      </w:r>
    </w:p>
    <w:p>
      <w:pPr>
        <w:spacing w:before="0" w:after="0" w:line="268"/>
        <w:ind w:right="32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before-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after-accident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automobile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prototype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system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has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been evaluated on images taken from forty scaled model cars under reasonably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controlled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environments,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encouraging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were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obtained.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belief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advancement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analysis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pattern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recognition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technologies,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their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idea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could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evolve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7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very</w:t>
      </w:r>
      <w:r>
        <w:rPr>
          <w:rFonts w:ascii="Microsoft Sans Serif" w:hAnsi="Microsoft Sans Serif" w:cs="Microsoft Sans Serif" w:eastAsia="Microsoft Sans Serif"/>
          <w:color w:val="auto"/>
          <w:spacing w:val="7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promising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application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area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where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insurance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industry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could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significantly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benefit.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main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drawback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was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automobile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analyzed only having white background otherwise it will be not able to give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desired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study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also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indicates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there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may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error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result,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may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not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give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accurate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like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85-90%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affective.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Image</w:t>
      </w:r>
      <w:r>
        <w:rPr>
          <w:rFonts w:ascii="Arial" w:hAnsi="Arial" w:cs="Arial" w:eastAsia="Arial"/>
          <w:b/>
          <w:color w:val="auto"/>
          <w:spacing w:val="6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Arial" w:hAnsi="Arial" w:cs="Arial" w:eastAsia="Arial"/>
          <w:b/>
          <w:color w:val="auto"/>
          <w:spacing w:val="6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5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insurance</w:t>
      </w:r>
    </w:p>
    <w:p>
      <w:pPr>
        <w:spacing w:before="202" w:after="0" w:line="268"/>
        <w:ind w:right="267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U.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Waqas,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N.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Akram,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S. Kim,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D. Lee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 J. Jeon, they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presented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Image-based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vehicle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insurance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processing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loan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management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has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large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scope</w:t>
      </w:r>
      <w:r>
        <w:rPr>
          <w:rFonts w:ascii="Microsoft Sans Serif" w:hAnsi="Microsoft Sans Serif" w:cs="Microsoft Sans Serif" w:eastAsia="Microsoft Sans Serif"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automation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automotive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industry.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paper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consideration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2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problem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 car damage classification, where categories include medium damage, huge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no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damage.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deep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techniques,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Mobile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Net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 </w:t>
      </w:r>
    </w:p>
    <w:p>
      <w:pPr>
        <w:spacing w:before="0" w:after="0" w:line="268"/>
        <w:ind w:right="44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 proposed with transfer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 for classification. Moreover, moving towards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automation also comes with diverse hurdles; users can upload fake images like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screenshots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or taking pictures from computer screens,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etc.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 tackle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problem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hybrid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approach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proposed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provide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only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authentic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images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algorithm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classification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input.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regard,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moiré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effect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detection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metadata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analysis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performed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fraudulent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images.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 damage classification 95% and for moiré effect detection 99% accuracy is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achieved. The main drawback was that Images in bad lighting, awkward angles,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variety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vehicle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models,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images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taken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rain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or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snow,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minor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scratches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vehicles, etc. Even though it used several angles and vehicle models in a small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achieve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automation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but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still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range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broad.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Arial" w:hAnsi="Arial" w:cs="Arial" w:eastAsia="Arial"/>
          <w:b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Analysis</w:t>
      </w:r>
      <w:r>
        <w:rPr>
          <w:rFonts w:ascii="Arial" w:hAnsi="Arial" w:cs="Arial" w:eastAsia="Arial"/>
          <w:b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AI</w:t>
      </w:r>
      <w:r>
        <w:rPr>
          <w:rFonts w:ascii="Arial" w:hAnsi="Arial" w:cs="Arial" w:eastAsia="Arial"/>
          <w:b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Arial" w:hAnsi="Arial" w:cs="Arial" w:eastAsia="Arial"/>
          <w:b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Machine</w:t>
      </w:r>
      <w:r>
        <w:rPr>
          <w:rFonts w:ascii="Arial" w:hAnsi="Arial" w:cs="Arial" w:eastAsia="Arial"/>
          <w:b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Learning</w:t>
      </w:r>
    </w:p>
    <w:p>
      <w:pPr>
        <w:spacing w:before="202" w:after="0" w:line="271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Phyu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Mar</w:t>
      </w:r>
      <w:r>
        <w:rPr>
          <w:rFonts w:ascii="Microsoft Sans Serif" w:hAnsi="Microsoft Sans Serif" w:cs="Microsoft Sans Serif" w:eastAsia="Microsoft Sans Serif"/>
          <w:color w:val="auto"/>
          <w:spacing w:val="5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Kyu</w:t>
      </w:r>
      <w:r>
        <w:rPr>
          <w:rFonts w:ascii="Microsoft Sans Serif" w:hAnsi="Microsoft Sans Serif" w:cs="Microsoft Sans Serif" w:eastAsia="Microsoft Sans Serif"/>
          <w:color w:val="auto"/>
          <w:spacing w:val="5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Kuntpong</w:t>
      </w:r>
      <w:r>
        <w:rPr>
          <w:rFonts w:ascii="Microsoft Sans Serif" w:hAnsi="Microsoft Sans Serif" w:cs="Microsoft Sans Serif" w:eastAsia="Microsoft Sans Serif"/>
          <w:color w:val="auto"/>
          <w:spacing w:val="5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Woraratpanya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they</w:t>
      </w:r>
      <w:r>
        <w:rPr>
          <w:rFonts w:ascii="Microsoft Sans Serif" w:hAnsi="Microsoft Sans Serif" w:cs="Microsoft Sans Serif" w:eastAsia="Microsoft Sans Serif"/>
          <w:color w:val="auto"/>
          <w:spacing w:val="5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presented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5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sense</w:t>
      </w:r>
      <w:r>
        <w:rPr>
          <w:rFonts w:ascii="Microsoft Sans Serif" w:hAnsi="Microsoft Sans Serif" w:cs="Microsoft Sans Serif" w:eastAsia="Microsoft Sans Serif"/>
          <w:color w:val="auto"/>
          <w:spacing w:val="5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Artificial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Intelligence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(AI)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machine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deep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algorithms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which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help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solve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problem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insurance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industries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 </w:t>
      </w:r>
    </w:p>
    <w:p>
      <w:pPr>
        <w:spacing w:before="0" w:after="0" w:line="271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97" w:after="0" w:line="268"/>
        <w:ind w:right="44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analysis.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paper,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they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applied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deep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learning-based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algorithms,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VGG16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VGG19,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detection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assessment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real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world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datasets.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algorithms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part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assess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location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then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its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severity.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Initially,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discovers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effect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domain-specific </w:t>
      </w:r>
    </w:p>
    <w:p>
      <w:pPr>
        <w:spacing w:before="0" w:after="0" w:line="268"/>
        <w:ind w:right="44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pre-trained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CNN</w:t>
      </w:r>
      <w:r>
        <w:rPr>
          <w:rFonts w:ascii="Microsoft Sans Serif" w:hAnsi="Microsoft Sans Serif" w:cs="Microsoft Sans Serif" w:eastAsia="Microsoft Sans Serif"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models,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which</w:t>
      </w:r>
      <w:r>
        <w:rPr>
          <w:rFonts w:ascii="Microsoft Sans Serif" w:hAnsi="Microsoft Sans Serif" w:cs="Microsoft Sans Serif" w:eastAsia="Microsoft Sans Serif"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3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trained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3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ImageNet</w:t>
      </w:r>
      <w:r>
        <w:rPr>
          <w:rFonts w:ascii="Microsoft Sans Serif" w:hAnsi="Microsoft Sans Serif" w:cs="Microsoft Sans Serif" w:eastAsia="Microsoft Sans Serif"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dataset,</w:t>
      </w:r>
      <w:r>
        <w:rPr>
          <w:rFonts w:ascii="Microsoft Sans Serif" w:hAnsi="Microsoft Sans Serif" w:cs="Microsoft Sans Serif" w:eastAsia="Microsoft Sans Serif"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followed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fine-tuning,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because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some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categories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fine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granular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get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specific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task.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Then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applies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transfer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pre-trained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models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some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techniques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improve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accuracy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system.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achieve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accuracy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95.22%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 VGG19 and 94.56% of VGG16 in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detection,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accuracy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76.48%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VGG19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74.39%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VGG16 </w:t>
      </w:r>
    </w:p>
    <w:p>
      <w:pPr>
        <w:spacing w:before="0" w:after="0" w:line="268"/>
        <w:ind w:right="44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localization,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accuracy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58.48%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7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VGG19</w:t>
      </w:r>
      <w:r>
        <w:rPr>
          <w:rFonts w:ascii="Microsoft Sans Serif" w:hAnsi="Microsoft Sans Serif" w:cs="Microsoft Sans Serif" w:eastAsia="Microsoft Sans Serif"/>
          <w:color w:val="auto"/>
          <w:spacing w:val="7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7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54.8%</w:t>
      </w:r>
      <w:r>
        <w:rPr>
          <w:rFonts w:ascii="Microsoft Sans Serif" w:hAnsi="Microsoft Sans Serif" w:cs="Microsoft Sans Serif" w:eastAsia="Microsoft Sans Serif"/>
          <w:color w:val="auto"/>
          <w:spacing w:val="7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6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VGG16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severity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combination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transfer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L2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regularization.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From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their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results,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performance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VGG19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better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VGG16.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After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analysing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implementing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models,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finds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out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using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transfer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L2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regularization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work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better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those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fine-tuning.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drawback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was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since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assessment is a specific domain, it is lack of publicly available datasets for car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images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labelling.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Training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small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most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challenging.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Arial" w:hAnsi="Arial" w:cs="Arial" w:eastAsia="Arial"/>
          <w:b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Detection</w:t>
      </w:r>
      <w:r>
        <w:rPr>
          <w:rFonts w:ascii="Arial" w:hAnsi="Arial" w:cs="Arial" w:eastAsia="Arial"/>
          <w:b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at</w:t>
      </w:r>
      <w:r>
        <w:rPr>
          <w:rFonts w:ascii="Arial" w:hAnsi="Arial" w:cs="Arial" w:eastAsia="Arial"/>
          <w:b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Deep</w:t>
      </w:r>
      <w:r>
        <w:rPr>
          <w:rFonts w:ascii="Arial" w:hAnsi="Arial" w:cs="Arial" w:eastAsia="Arial"/>
          <w:b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Arial" w:hAnsi="Arial" w:cs="Arial" w:eastAsia="Arial"/>
          <w:b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Arial" w:hAnsi="Arial" w:cs="Arial" w:eastAsia="Arial"/>
          <w:b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Architecture</w:t>
      </w:r>
    </w:p>
    <w:p>
      <w:pPr>
        <w:spacing w:before="198" w:after="0" w:line="268"/>
        <w:ind w:right="32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Najmeddine Dhieb, Hakim Ghazzai, Hichem Besbes, and Yehia Massoud they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presented</w:t>
      </w:r>
      <w:r>
        <w:rPr>
          <w:rFonts w:ascii="Microsoft Sans Serif" w:hAnsi="Microsoft Sans Serif" w:cs="Microsoft Sans Serif" w:eastAsia="Microsoft Sans Serif"/>
          <w:color w:val="auto"/>
          <w:spacing w:val="3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automated</w:t>
      </w:r>
      <w:r>
        <w:rPr>
          <w:rFonts w:ascii="Microsoft Sans Serif" w:hAnsi="Microsoft Sans Serif" w:cs="Microsoft Sans Serif" w:eastAsia="Microsoft Sans Serif"/>
          <w:color w:val="auto"/>
          <w:spacing w:val="3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3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efficient</w:t>
      </w:r>
      <w:r>
        <w:rPr>
          <w:rFonts w:ascii="Microsoft Sans Serif" w:hAnsi="Microsoft Sans Serif" w:cs="Microsoft Sans Serif" w:eastAsia="Microsoft Sans Serif"/>
          <w:color w:val="auto"/>
          <w:spacing w:val="3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deep</w:t>
      </w:r>
      <w:r>
        <w:rPr>
          <w:rFonts w:ascii="Microsoft Sans Serif" w:hAnsi="Microsoft Sans Serif" w:cs="Microsoft Sans Serif" w:eastAsia="Microsoft Sans Serif"/>
          <w:color w:val="auto"/>
          <w:spacing w:val="3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learning-based</w:t>
      </w:r>
      <w:r>
        <w:rPr>
          <w:rFonts w:ascii="Microsoft Sans Serif" w:hAnsi="Microsoft Sans Serif" w:cs="Microsoft Sans Serif" w:eastAsia="Microsoft Sans Serif"/>
          <w:color w:val="auto"/>
          <w:spacing w:val="3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architectures</w:t>
      </w:r>
      <w:r>
        <w:rPr>
          <w:rFonts w:ascii="Microsoft Sans Serif" w:hAnsi="Microsoft Sans Serif" w:cs="Microsoft Sans Serif" w:eastAsia="Microsoft Sans Serif"/>
          <w:color w:val="auto"/>
          <w:spacing w:val="3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7"/>
          <w:shd w:fill="auto" w:val="clear"/>
        </w:rPr>
        <w:t xml:space="preserve">vehicle: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detection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localization.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proposed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solution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combines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deep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learning,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instance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segmentation,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transfer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techniques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features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extraction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identification.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Its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objective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automatically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vehicles,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locate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them,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classify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their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severity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levels,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visualize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them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contouring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their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exact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locations.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Numerical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reveal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that </w:t>
      </w:r>
    </w:p>
    <w:p>
      <w:pPr>
        <w:tabs>
          <w:tab w:val="left" w:pos="9425" w:leader="none"/>
        </w:tabs>
        <w:spacing w:before="0" w:after="0" w:line="268"/>
        <w:ind w:right="441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our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transfer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proposed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solution,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Inception-Resnet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V2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pre-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trained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followed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fully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connected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neural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network,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achieves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higher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performances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features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extraction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detection/localization</w:t>
      </w:r>
      <w:r>
        <w:rPr>
          <w:rFonts w:ascii="Microsoft Sans Serif" w:hAnsi="Microsoft Sans Serif" w:cs="Microsoft Sans Serif" w:eastAsia="Microsoft Sans Serif"/>
          <w:color w:val="auto"/>
          <w:spacing w:val="2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another pre trained model, i.c.. VGG16. The transfer learning could significantly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reduce the training times when it uses the weights of pre trained VGG models.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Furthermore,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had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demonstrated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significant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progress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how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solve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classification problems when the small dataset was not enough to train a CNN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model.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classes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pre-trained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VGG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models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source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tasks,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  <w:tab/>
        <w:t xml:space="preserve"> </w:t>
      </w:r>
    </w:p>
    <w:p>
      <w:pPr>
        <w:spacing w:before="0" w:after="0" w:line="268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415" w:leader="none"/>
        </w:tabs>
        <w:spacing w:before="97" w:after="0" w:line="268"/>
        <w:ind w:right="32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detected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parts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their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locations,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their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damaged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levels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target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tasks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our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system.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main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drawback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was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reduction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training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time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also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most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challenge.</w:t>
      </w:r>
      <w:r>
        <w:rPr>
          <w:rFonts w:ascii="Microsoft Sans Serif" w:hAnsi="Microsoft Sans Serif" w:cs="Microsoft Sans Serif" w:eastAsia="Microsoft Sans Serif"/>
          <w:color w:val="auto"/>
          <w:spacing w:val="1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Typically,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traditional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CNN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 can be very time- consuming to perform image classification tasks 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identify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correct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weights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network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by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multiple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forward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backward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iterations.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process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may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take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days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or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even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weeks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complete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using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GPUs.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Mask</w:t>
      </w:r>
      <w:r>
        <w:rPr>
          <w:rFonts w:ascii="Arial" w:hAnsi="Arial" w:cs="Arial" w:eastAsia="Arial"/>
          <w:b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R-CNN</w:t>
      </w:r>
    </w:p>
    <w:p>
      <w:pPr>
        <w:spacing w:before="203" w:after="0" w:line="268"/>
        <w:ind w:right="32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Mask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RCNN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deep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neural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network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aimed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solve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instance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segmentation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problem in machine learning or computer vision. In other words, it can separate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different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objects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or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video.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give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image,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gives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you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object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bounding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boxes,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classes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masks.There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two</w:t>
      </w:r>
      <w:r>
        <w:rPr>
          <w:rFonts w:ascii="Microsoft Sans Serif" w:hAnsi="Microsoft Sans Serif" w:cs="Microsoft Sans Serif" w:eastAsia="Microsoft Sans Serif"/>
          <w:color w:val="auto"/>
          <w:spacing w:val="2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stages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Mask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RCNN.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First,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generates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proposals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about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regions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where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there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might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object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input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image.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Second,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it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predicts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object,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refines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bounding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box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generates</w:t>
      </w:r>
      <w:r>
        <w:rPr>
          <w:rFonts w:ascii="Microsoft Sans Serif" w:hAnsi="Microsoft Sans Serif" w:cs="Microsoft Sans Serif" w:eastAsia="Microsoft Sans Serif"/>
          <w:color w:val="auto"/>
          <w:spacing w:val="1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mask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pixel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level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object</w:t>
      </w:r>
      <w:r>
        <w:rPr>
          <w:rFonts w:ascii="Microsoft Sans Serif" w:hAnsi="Microsoft Sans Serif" w:cs="Microsoft Sans Serif" w:eastAsia="Microsoft Sans Serif"/>
          <w:color w:val="auto"/>
          <w:spacing w:val="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based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first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stage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proposal.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Both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stages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are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connected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backbone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structure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[1].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Arial" w:hAnsi="Arial" w:cs="Arial" w:eastAsia="Arial"/>
          <w:b/>
          <w:color w:val="auto"/>
          <w:spacing w:val="5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Arial" w:hAnsi="Arial" w:cs="Arial" w:eastAsia="Arial"/>
          <w:b/>
          <w:color w:val="auto"/>
          <w:spacing w:val="5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Assessment</w:t>
      </w:r>
      <w:r>
        <w:rPr>
          <w:rFonts w:ascii="Arial" w:hAnsi="Arial" w:cs="Arial" w:eastAsia="Arial"/>
          <w:b/>
          <w:color w:val="auto"/>
          <w:spacing w:val="6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auto"/>
          <w:spacing w:val="62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CNN</w:t>
      </w:r>
    </w:p>
    <w:p>
      <w:pPr>
        <w:spacing w:before="197" w:after="0" w:line="268"/>
        <w:ind w:right="267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project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involved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developing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training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CNN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10</w:t>
      </w:r>
      <w:r>
        <w:rPr>
          <w:rFonts w:ascii="Microsoft Sans Serif" w:hAnsi="Microsoft Sans Serif" w:cs="Microsoft Sans Serif" w:eastAsia="Microsoft Sans Serif"/>
          <w:color w:val="auto"/>
          <w:spacing w:val="-7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convolutional</w:t>
      </w:r>
      <w:r>
        <w:rPr>
          <w:rFonts w:ascii="Microsoft Sans Serif" w:hAnsi="Microsoft Sans Serif" w:cs="Microsoft Sans Serif" w:eastAsia="Microsoft Sans Serif"/>
          <w:color w:val="auto"/>
          <w:spacing w:val="-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layers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3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pooling</w:t>
      </w:r>
      <w:r>
        <w:rPr>
          <w:rFonts w:ascii="Microsoft Sans Serif" w:hAnsi="Microsoft Sans Serif" w:cs="Microsoft Sans Serif" w:eastAsia="Microsoft Sans Serif"/>
          <w:color w:val="auto"/>
          <w:spacing w:val="-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layers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-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Relu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-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activation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function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at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each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layer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final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layer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being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Fully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Connected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Layer.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used in training the model was obtained through web scraping. The model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performed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well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high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quality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images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hut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gave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inaccurate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blurred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images. The main disadvantage was the back of widely available labelled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[2].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Automatic</w:t>
      </w:r>
      <w:r>
        <w:rPr>
          <w:rFonts w:ascii="Arial" w:hAnsi="Arial" w:cs="Arial" w:eastAsia="Arial"/>
          <w:b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Arial" w:hAnsi="Arial" w:cs="Arial" w:eastAsia="Arial"/>
          <w:b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Arial" w:hAnsi="Arial" w:cs="Arial" w:eastAsia="Arial"/>
          <w:b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Assessment</w:t>
      </w:r>
      <w:r>
        <w:rPr>
          <w:rFonts w:ascii="Arial" w:hAnsi="Arial" w:cs="Arial" w:eastAsia="Arial"/>
          <w:b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through</w:t>
      </w:r>
      <w:r>
        <w:rPr>
          <w:rFonts w:ascii="Arial" w:hAnsi="Arial" w:cs="Arial" w:eastAsia="Arial"/>
          <w:b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videos</w:t>
      </w:r>
    </w:p>
    <w:p>
      <w:pPr>
        <w:spacing w:before="204" w:after="0" w:line="268"/>
        <w:ind w:right="441" w:left="100" w:firstLine="86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Wei Zhang, Yuan Cheng, Xin Guo, Qingpei Guo, Jian Wang, Qing Wang, Chen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Jiang,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Meng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Wang,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Furong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Xu,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Wei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Chu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proposed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method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analyze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through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user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input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videos.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approach</w:t>
      </w:r>
      <w:r>
        <w:rPr>
          <w:rFonts w:ascii="Microsoft Sans Serif" w:hAnsi="Microsoft Sans Serif" w:cs="Microsoft Sans Serif" w:eastAsia="Microsoft Sans Serif"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involved</w:t>
      </w:r>
      <w:r>
        <w:rPr>
          <w:rFonts w:ascii="Microsoft Sans Serif" w:hAnsi="Microsoft Sans Serif" w:cs="Microsoft Sans Serif" w:eastAsia="Microsoft Sans Serif"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modules Damage recognition and localisation and component recognition and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localisation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segment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damage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components</w:t>
      </w:r>
      <w:r>
        <w:rPr>
          <w:rFonts w:ascii="Microsoft Sans Serif" w:hAnsi="Microsoft Sans Serif" w:cs="Microsoft Sans Serif" w:eastAsia="Microsoft Sans Serif"/>
          <w:color w:val="auto"/>
          <w:spacing w:val="2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at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pixel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level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get </w:t>
      </w:r>
    </w:p>
    <w:p>
      <w:pPr>
        <w:spacing w:before="0" w:after="0" w:line="268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97" w:after="0" w:line="266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accurate</w:t>
      </w:r>
      <w:r>
        <w:rPr>
          <w:rFonts w:ascii="Microsoft Sans Serif" w:hAnsi="Microsoft Sans Serif" w:cs="Microsoft Sans Serif" w:eastAsia="Microsoft Sans Serif"/>
          <w:color w:val="auto"/>
          <w:spacing w:val="-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results.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model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required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high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quality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videos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input</w:t>
      </w:r>
      <w:r>
        <w:rPr>
          <w:rFonts w:ascii="Microsoft Sans Serif" w:hAnsi="Microsoft Sans Serif" w:cs="Microsoft Sans Serif" w:eastAsia="Microsoft Sans Serif"/>
          <w:color w:val="auto"/>
          <w:spacing w:val="-1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generate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accurate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results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[3].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66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Recognition</w:t>
      </w:r>
      <w:r>
        <w:rPr>
          <w:rFonts w:ascii="Arial" w:hAnsi="Arial" w:cs="Arial" w:eastAsia="Arial"/>
          <w:b/>
          <w:color w:val="auto"/>
          <w:spacing w:val="2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5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Arial" w:hAnsi="Arial" w:cs="Arial" w:eastAsia="Arial"/>
          <w:b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Manufacturers</w:t>
      </w:r>
      <w:r>
        <w:rPr>
          <w:rFonts w:ascii="Arial" w:hAnsi="Arial" w:cs="Arial" w:eastAsia="Arial"/>
          <w:b/>
          <w:color w:val="auto"/>
          <w:spacing w:val="28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Faster</w:t>
      </w:r>
      <w:r>
        <w:rPr>
          <w:rFonts w:ascii="Arial" w:hAnsi="Arial" w:cs="Arial" w:eastAsia="Arial"/>
          <w:b/>
          <w:color w:val="auto"/>
          <w:spacing w:val="54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R-CNN</w:t>
      </w:r>
      <w:r>
        <w:rPr>
          <w:rFonts w:ascii="Arial" w:hAnsi="Arial" w:cs="Arial" w:eastAsia="Arial"/>
          <w:b/>
          <w:color w:val="auto"/>
          <w:spacing w:val="26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Perspective</w:t>
      </w:r>
      <w:r>
        <w:rPr>
          <w:rFonts w:ascii="Arial" w:hAnsi="Arial" w:cs="Arial" w:eastAsia="Arial"/>
          <w:b/>
          <w:color w:val="auto"/>
          <w:spacing w:val="-69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Transformation</w:t>
      </w:r>
    </w:p>
    <w:p>
      <w:pPr>
        <w:spacing w:before="158" w:after="0" w:line="240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Israfil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Ansari,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Yeunghak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Lee,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Yunju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Jeong,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Jaechang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Shim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proposed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method </w:t>
      </w:r>
    </w:p>
    <w:p>
      <w:pPr>
        <w:spacing w:before="37" w:after="0" w:line="268"/>
        <w:ind w:right="0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 detect car logos from CCTV footages. The approach involved performing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perspective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transformation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CCTV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footages</w:t>
      </w:r>
      <w:r>
        <w:rPr>
          <w:rFonts w:ascii="Microsoft Sans Serif" w:hAnsi="Microsoft Sans Serif" w:cs="Microsoft Sans Serif" w:eastAsia="Microsoft Sans Serif"/>
          <w:color w:val="auto"/>
          <w:spacing w:val="-1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get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clear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view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-1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logos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then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detecting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localizing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logos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through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faster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RCNN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[4].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61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2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Logo</w:t>
      </w:r>
      <w:r>
        <w:rPr>
          <w:rFonts w:ascii="Arial" w:hAnsi="Arial" w:cs="Arial" w:eastAsia="Arial"/>
          <w:b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Detection</w:t>
      </w:r>
      <w:r>
        <w:rPr>
          <w:rFonts w:ascii="Arial" w:hAnsi="Arial" w:cs="Arial" w:eastAsia="Arial"/>
          <w:b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Classification</w:t>
      </w:r>
      <w:r>
        <w:rPr>
          <w:rFonts w:ascii="Arial" w:hAnsi="Arial" w:cs="Arial" w:eastAsia="Arial"/>
          <w:b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auto"/>
          <w:spacing w:val="3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Discriminative</w:t>
      </w:r>
      <w:r>
        <w:rPr>
          <w:rFonts w:ascii="Arial" w:hAnsi="Arial" w:cs="Arial" w:eastAsia="Arial"/>
          <w:b/>
          <w:color w:val="auto"/>
          <w:spacing w:val="2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Pixel-patches</w:t>
      </w:r>
      <w:r>
        <w:rPr>
          <w:rFonts w:ascii="Arial" w:hAnsi="Arial" w:cs="Arial" w:eastAsia="Arial"/>
          <w:b/>
          <w:color w:val="auto"/>
          <w:spacing w:val="-65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Sparse</w:t>
      </w:r>
      <w:r>
        <w:rPr>
          <w:rFonts w:ascii="Arial" w:hAnsi="Arial" w:cs="Arial" w:eastAsia="Arial"/>
          <w:b/>
          <w:color w:val="auto"/>
          <w:spacing w:val="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Coding</w:t>
      </w:r>
    </w:p>
    <w:p>
      <w:pPr>
        <w:spacing w:before="177" w:after="0" w:line="266"/>
        <w:ind w:right="267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Yi Ouyang developed a system to detect and classify vehicle logos with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help of sparse coding. The method localised the car logos by detecting the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number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plate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5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help</w:t>
      </w:r>
      <w:r>
        <w:rPr>
          <w:rFonts w:ascii="Microsoft Sans Serif" w:hAnsi="Microsoft Sans Serif" w:cs="Microsoft Sans Serif" w:eastAsia="Microsoft Sans Serif"/>
          <w:color w:val="auto"/>
          <w:spacing w:val="5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3-channel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pixel</w:t>
      </w:r>
      <w:r>
        <w:rPr>
          <w:rFonts w:ascii="Microsoft Sans Serif" w:hAnsi="Microsoft Sans Serif" w:cs="Microsoft Sans Serif" w:eastAsia="Microsoft Sans Serif"/>
          <w:color w:val="auto"/>
          <w:spacing w:val="5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regression</w:t>
      </w:r>
      <w:r>
        <w:rPr>
          <w:rFonts w:ascii="Microsoft Sans Serif" w:hAnsi="Microsoft Sans Serif" w:cs="Microsoft Sans Serif" w:eastAsia="Microsoft Sans Serif"/>
          <w:color w:val="auto"/>
          <w:spacing w:val="5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technique</w:t>
      </w:r>
      <w:r>
        <w:rPr>
          <w:rFonts w:ascii="Microsoft Sans Serif" w:hAnsi="Microsoft Sans Serif" w:cs="Microsoft Sans Serif" w:eastAsia="Microsoft Sans Serif"/>
          <w:color w:val="auto"/>
          <w:spacing w:val="57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performing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multi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structural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linear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SVM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logo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classification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[5]. 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62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Type</w:t>
      </w:r>
      <w:r>
        <w:rPr>
          <w:rFonts w:ascii="Arial" w:hAnsi="Arial" w:cs="Arial" w:eastAsia="Arial"/>
          <w:b/>
          <w:color w:val="auto"/>
          <w:spacing w:val="60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classification</w:t>
      </w:r>
      <w:r>
        <w:rPr>
          <w:rFonts w:ascii="Arial" w:hAnsi="Arial" w:cs="Arial" w:eastAsia="Arial"/>
          <w:b/>
          <w:color w:val="auto"/>
          <w:spacing w:val="6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auto"/>
          <w:spacing w:val="63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Deep</w:t>
      </w:r>
      <w:r>
        <w:rPr>
          <w:rFonts w:ascii="Arial" w:hAnsi="Arial" w:cs="Arial" w:eastAsia="Arial"/>
          <w:b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Learning</w:t>
      </w:r>
    </w:p>
    <w:p>
      <w:pPr>
        <w:spacing w:before="202" w:after="0" w:line="268"/>
        <w:ind w:right="566" w:left="10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paper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researches</w:t>
      </w:r>
      <w:r>
        <w:rPr>
          <w:rFonts w:ascii="Microsoft Sans Serif" w:hAnsi="Microsoft Sans Serif" w:cs="Microsoft Sans Serif" w:eastAsia="Microsoft Sans Serif"/>
          <w:color w:val="auto"/>
          <w:spacing w:val="23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various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algorithms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classify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car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body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type</w:t>
      </w:r>
      <w:r>
        <w:rPr>
          <w:rFonts w:ascii="Microsoft Sans Serif" w:hAnsi="Microsoft Sans Serif" w:cs="Microsoft Sans Serif" w:eastAsia="Microsoft Sans Serif"/>
          <w:color w:val="auto"/>
          <w:spacing w:val="2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from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images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SUV, sedan,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pick-up truck.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used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was the</w:t>
      </w:r>
      <w:r>
        <w:rPr>
          <w:rFonts w:ascii="Microsoft Sans Serif" w:hAnsi="Microsoft Sans Serif" w:cs="Microsoft Sans Serif" w:eastAsia="Microsoft Sans Serif"/>
          <w:color w:val="auto"/>
          <w:spacing w:val="6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stanford</w:t>
      </w:r>
      <w:r>
        <w:rPr>
          <w:rFonts w:ascii="Microsoft Sans Serif" w:hAnsi="Microsoft Sans Serif" w:cs="Microsoft Sans Serif" w:eastAsia="Microsoft Sans Serif"/>
          <w:color w:val="auto"/>
          <w:spacing w:val="65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dataset</w:t>
      </w:r>
      <w:r>
        <w:rPr>
          <w:rFonts w:ascii="Microsoft Sans Serif" w:hAnsi="Microsoft Sans Serif" w:cs="Microsoft Sans Serif" w:eastAsia="Microsoft Sans Serif"/>
          <w:color w:val="auto"/>
          <w:spacing w:val="-66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with 224 images and achieved an accuracy of 76 percent when arithmetic mean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computation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was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hierarchical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tree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on</w:t>
      </w:r>
      <w:r>
        <w:rPr>
          <w:rFonts w:ascii="Microsoft Sans Serif" w:hAnsi="Microsoft Sans Serif" w:cs="Microsoft Sans Serif" w:eastAsia="Microsoft Sans Serif"/>
          <w:color w:val="auto"/>
          <w:spacing w:val="11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ResNet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34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architecture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7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  <w:t xml:space="preserve">[6].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