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280531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15289F9F" w14:textId="2BB341D2" w:rsidR="005854DB" w:rsidRPr="005854DB" w:rsidRDefault="002D5ECC" w:rsidP="005854DB">
            <w:pPr>
              <w:pStyle w:val="Title"/>
            </w:pPr>
            <w:sdt>
              <w:sdtPr>
                <w:rPr>
                  <w:rFonts w:ascii="Helvetica" w:hAnsi="Helvetica" w:cs="Helvetica"/>
                  <w:bCs/>
                  <w:color w:val="610B38"/>
                  <w:sz w:val="44"/>
                  <w:szCs w:val="44"/>
                </w:rPr>
                <w:alias w:val="Title"/>
                <w:tag w:val=""/>
                <w:id w:val="2016188051"/>
                <w:placeholder>
                  <w:docPart w:val="7F69B75A8DBE4200AFD8963CFEFB62B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Pr="002D5ECC">
                  <w:rPr>
                    <w:rFonts w:ascii="Helvetica" w:hAnsi="Helvetica" w:cs="Helvetica"/>
                    <w:bCs/>
                    <w:color w:val="610B38"/>
                    <w:sz w:val="44"/>
                    <w:szCs w:val="44"/>
                  </w:rPr>
                  <w:t>Variable Argument (</w:t>
                </w:r>
                <w:proofErr w:type="spellStart"/>
                <w:r w:rsidRPr="002D5ECC">
                  <w:rPr>
                    <w:rFonts w:ascii="Helvetica" w:hAnsi="Helvetica" w:cs="Helvetica"/>
                    <w:bCs/>
                    <w:color w:val="610B38"/>
                    <w:sz w:val="44"/>
                    <w:szCs w:val="44"/>
                  </w:rPr>
                  <w:t>Varargs</w:t>
                </w:r>
                <w:proofErr w:type="spellEnd"/>
                <w:r w:rsidRPr="002D5ECC">
                  <w:rPr>
                    <w:rFonts w:ascii="Helvetica" w:hAnsi="Helvetica" w:cs="Helvetica"/>
                    <w:bCs/>
                    <w:color w:val="610B38"/>
                    <w:sz w:val="44"/>
                    <w:szCs w:val="44"/>
                  </w:rPr>
                  <w:t>)</w:t>
                </w:r>
              </w:sdtContent>
            </w:sdt>
          </w:p>
        </w:tc>
      </w:tr>
      <w:tr w:rsidR="005854DB" w:rsidRPr="0092125E" w14:paraId="4532BB0A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000089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3C55AED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3E224EB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FED6A6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p w14:paraId="463E5270" w14:textId="789C851D" w:rsidR="005854DB" w:rsidRPr="005854DB" w:rsidRDefault="005854DB" w:rsidP="002D5ECC">
            <w:pPr>
              <w:pStyle w:val="Subtitle"/>
              <w:jc w:val="left"/>
            </w:pPr>
          </w:p>
        </w:tc>
      </w:tr>
    </w:tbl>
    <w:bookmarkEnd w:id="0"/>
    <w:p w14:paraId="694E78B5" w14:textId="77777777" w:rsidR="002D5ECC" w:rsidRDefault="002D5ECC" w:rsidP="002D5ECC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/>
          <w:color w:val="610B38"/>
          <w:sz w:val="44"/>
          <w:szCs w:val="44"/>
        </w:rPr>
        <w:t>Variable Argument (</w:t>
      </w:r>
      <w:proofErr w:type="spellStart"/>
      <w:r>
        <w:rPr>
          <w:rFonts w:ascii="Helvetica" w:hAnsi="Helvetica" w:cs="Helvetica"/>
          <w:b w:val="0"/>
          <w:bCs/>
          <w:color w:val="610B38"/>
          <w:sz w:val="44"/>
          <w:szCs w:val="44"/>
        </w:rPr>
        <w:t>Varargs</w:t>
      </w:r>
      <w:proofErr w:type="spellEnd"/>
      <w:r>
        <w:rPr>
          <w:rFonts w:ascii="Helvetica" w:hAnsi="Helvetica" w:cs="Helvetica"/>
          <w:b w:val="0"/>
          <w:bCs/>
          <w:color w:val="610B38"/>
          <w:sz w:val="44"/>
          <w:szCs w:val="44"/>
        </w:rPr>
        <w:t>):</w:t>
      </w:r>
    </w:p>
    <w:p w14:paraId="027994E5" w14:textId="77777777" w:rsidR="002D5ECC" w:rsidRDefault="002D5ECC" w:rsidP="002D5EC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The </w:t>
      </w:r>
      <w:proofErr w:type="spellStart"/>
      <w:r>
        <w:rPr>
          <w:rFonts w:ascii="Verdana" w:hAnsi="Verdana"/>
          <w:color w:val="000000"/>
          <w:sz w:val="20"/>
          <w:szCs w:val="20"/>
        </w:rPr>
        <w:t>varrags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allows the method to accept zero or </w:t>
      </w:r>
      <w:proofErr w:type="spellStart"/>
      <w:r>
        <w:rPr>
          <w:rFonts w:ascii="Verdana" w:hAnsi="Verdana"/>
          <w:color w:val="000000"/>
          <w:sz w:val="20"/>
          <w:szCs w:val="20"/>
        </w:rPr>
        <w:t>muliple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arguments. Before </w:t>
      </w:r>
      <w:proofErr w:type="spellStart"/>
      <w:r>
        <w:rPr>
          <w:rFonts w:ascii="Verdana" w:hAnsi="Verdana"/>
          <w:color w:val="000000"/>
          <w:sz w:val="20"/>
          <w:szCs w:val="20"/>
        </w:rPr>
        <w:t>varargs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either we use overloaded method or take an array as the method </w:t>
      </w:r>
      <w:proofErr w:type="gramStart"/>
      <w:r>
        <w:rPr>
          <w:rFonts w:ascii="Verdana" w:hAnsi="Verdana"/>
          <w:color w:val="000000"/>
          <w:sz w:val="20"/>
          <w:szCs w:val="20"/>
        </w:rPr>
        <w:t>parameter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but it was not considered good because it leads to the maintenance problem. If we don't know how many </w:t>
      </w:r>
      <w:proofErr w:type="gramStart"/>
      <w:r>
        <w:rPr>
          <w:rFonts w:ascii="Verdana" w:hAnsi="Verdana"/>
          <w:color w:val="000000"/>
          <w:sz w:val="20"/>
          <w:szCs w:val="20"/>
        </w:rPr>
        <w:t>argument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we will have to pass in the method, </w:t>
      </w:r>
      <w:proofErr w:type="spellStart"/>
      <w:r>
        <w:rPr>
          <w:rFonts w:ascii="Verdana" w:hAnsi="Verdana"/>
          <w:color w:val="000000"/>
          <w:sz w:val="20"/>
          <w:szCs w:val="20"/>
        </w:rPr>
        <w:t>varargs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is the better approach.</w:t>
      </w:r>
    </w:p>
    <w:p w14:paraId="0D51C034" w14:textId="77777777" w:rsidR="002D5ECC" w:rsidRDefault="002D5ECC" w:rsidP="002D5EC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 xml:space="preserve">Advantage of </w:t>
      </w:r>
      <w:proofErr w:type="spellStart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Varargs</w:t>
      </w:r>
      <w:proofErr w:type="spellEnd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:</w:t>
      </w:r>
    </w:p>
    <w:p w14:paraId="14474869" w14:textId="77777777" w:rsidR="002D5ECC" w:rsidRDefault="002D5ECC" w:rsidP="002D5EC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We don't have to provide overloaded methods so less code.</w:t>
      </w:r>
    </w:p>
    <w:p w14:paraId="0DB1B37D" w14:textId="77777777" w:rsidR="002D5ECC" w:rsidRDefault="002D5ECC" w:rsidP="002D5ECC">
      <w:pPr>
        <w:rPr>
          <w:rFonts w:ascii="Times New Roman" w:hAnsi="Times New Roman"/>
          <w:color w:val="auto"/>
          <w:szCs w:val="24"/>
        </w:rPr>
      </w:pPr>
      <w:r>
        <w:pict w14:anchorId="2E26A833">
          <v:rect id="_x0000_i1025" style="width:0;height:.75pt" o:hralign="center" o:hrstd="t" o:hrnoshade="t" o:hr="t" fillcolor="#d4d4d4" stroked="f"/>
        </w:pict>
      </w:r>
    </w:p>
    <w:p w14:paraId="753F7459" w14:textId="77777777" w:rsidR="002D5ECC" w:rsidRDefault="002D5ECC" w:rsidP="002D5EC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 xml:space="preserve">Syntax of </w:t>
      </w:r>
      <w:proofErr w:type="spellStart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varargs</w:t>
      </w:r>
      <w:proofErr w:type="spellEnd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:</w:t>
      </w:r>
    </w:p>
    <w:p w14:paraId="1E5F69CA" w14:textId="77777777" w:rsidR="002D5ECC" w:rsidRDefault="002D5ECC" w:rsidP="002D5EC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The </w:t>
      </w:r>
      <w:proofErr w:type="spellStart"/>
      <w:r>
        <w:rPr>
          <w:rFonts w:ascii="Verdana" w:hAnsi="Verdana"/>
          <w:color w:val="000000"/>
          <w:sz w:val="20"/>
          <w:szCs w:val="20"/>
        </w:rPr>
        <w:t>varargs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uses ellipsis i.e. three dots after the data type. Syntax is as follows:</w:t>
      </w:r>
    </w:p>
    <w:p w14:paraId="4D6A3862" w14:textId="77777777" w:rsidR="002D5ECC" w:rsidRDefault="002D5ECC" w:rsidP="0016014A">
      <w:pPr>
        <w:pStyle w:val="alt"/>
        <w:numPr>
          <w:ilvl w:val="0"/>
          <w:numId w:val="8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return_type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method_name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data_type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...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variableName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){}  </w:t>
      </w:r>
    </w:p>
    <w:p w14:paraId="7F01E4CF" w14:textId="77777777" w:rsidR="002D5ECC" w:rsidRDefault="002D5ECC" w:rsidP="002D5ECC">
      <w:pPr>
        <w:rPr>
          <w:rFonts w:ascii="Times New Roman" w:hAnsi="Times New Roman"/>
          <w:color w:val="auto"/>
          <w:szCs w:val="24"/>
        </w:rPr>
      </w:pPr>
      <w:r>
        <w:pict w14:anchorId="1C0F67CC">
          <v:rect id="_x0000_i1026" style="width:0;height:.75pt" o:hralign="center" o:hrstd="t" o:hrnoshade="t" o:hr="t" fillcolor="#d4d4d4" stroked="f"/>
        </w:pict>
      </w:r>
    </w:p>
    <w:p w14:paraId="06B3D7E8" w14:textId="77777777" w:rsidR="002D5ECC" w:rsidRDefault="002D5ECC" w:rsidP="002D5ECC">
      <w:pPr>
        <w:pStyle w:val="Heading3"/>
        <w:shd w:val="clear" w:color="auto" w:fill="FFFFFF"/>
        <w:spacing w:line="312" w:lineRule="atLeast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Simple Example of </w:t>
      </w:r>
      <w:proofErr w:type="spellStart"/>
      <w:r>
        <w:rPr>
          <w:rFonts w:ascii="Helvetica" w:hAnsi="Helvetica" w:cs="Helvetica"/>
          <w:b/>
          <w:bCs/>
          <w:color w:val="610B4B"/>
          <w:sz w:val="32"/>
          <w:szCs w:val="32"/>
        </w:rPr>
        <w:t>Varargs</w:t>
      </w:r>
      <w:proofErr w:type="spellEnd"/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 in java:</w:t>
      </w:r>
    </w:p>
    <w:p w14:paraId="3C6E98C0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</w:p>
    <w:p w14:paraId="79E6E3CD" w14:textId="77777777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VarargsExample1{  </w:t>
      </w:r>
    </w:p>
    <w:p w14:paraId="29BE1873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</w:t>
      </w:r>
    </w:p>
    <w:p w14:paraId="7CBCB9AF" w14:textId="0085570C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 w:rsidR="0097528D"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="0097528D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 w:rsidR="0097528D"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 xml:space="preserve"> 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display(String... values){  </w:t>
      </w:r>
    </w:p>
    <w:p w14:paraId="6F2C5A78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"display method invoked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13979D04" w14:textId="77777777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}  </w:t>
      </w:r>
    </w:p>
    <w:p w14:paraId="3A6F59D3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5CD5D668" w14:textId="77777777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[]){  </w:t>
      </w:r>
    </w:p>
    <w:p w14:paraId="128F3D0F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C2623CC" w14:textId="77777777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bookmarkStart w:id="1" w:name="_GoBack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//zero argument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E37F730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"my"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"name"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"is"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varargs</w:t>
      </w:r>
      <w:proofErr w:type="spellEnd"/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//four arguments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4412E17A" w14:textId="77777777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}   </w:t>
      </w:r>
    </w:p>
    <w:bookmarkEnd w:id="1"/>
    <w:p w14:paraId="2360D4AC" w14:textId="77777777" w:rsidR="002D5ECC" w:rsidRDefault="002D5ECC" w:rsidP="0016014A">
      <w:pPr>
        <w:pStyle w:val="alt"/>
        <w:numPr>
          <w:ilvl w:val="0"/>
          <w:numId w:val="9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54CB8BAC" w14:textId="77777777" w:rsidR="002D5ECC" w:rsidRDefault="002D5ECC" w:rsidP="0016014A">
      <w:pPr>
        <w:numPr>
          <w:ilvl w:val="0"/>
          <w:numId w:val="9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1FBA2060" w14:textId="77777777" w:rsidR="002D5ECC" w:rsidRDefault="002D5ECC" w:rsidP="002D5EC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1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4278C304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lastRenderedPageBreak/>
        <w:t>Output:display</w:t>
      </w:r>
      <w:proofErr w:type="spellEnd"/>
      <w:r>
        <w:rPr>
          <w:color w:val="000000"/>
        </w:rPr>
        <w:t xml:space="preserve"> method invoked</w:t>
      </w:r>
    </w:p>
    <w:p w14:paraId="2DDE3683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display method invoked</w:t>
      </w:r>
    </w:p>
    <w:p w14:paraId="40DE130F" w14:textId="77777777" w:rsidR="002D5ECC" w:rsidRDefault="002D5ECC" w:rsidP="002D5ECC">
      <w:r>
        <w:pict w14:anchorId="160DCA97">
          <v:rect id="_x0000_i1027" style="width:0;height:.75pt" o:hralign="center" o:hrstd="t" o:hrnoshade="t" o:hr="t" fillcolor="#d4d4d4" stroked="f"/>
        </w:pict>
      </w:r>
    </w:p>
    <w:p w14:paraId="228E0DA1" w14:textId="77777777" w:rsidR="002D5ECC" w:rsidRDefault="002D5ECC" w:rsidP="002D5ECC">
      <w:pPr>
        <w:pStyle w:val="Heading3"/>
        <w:shd w:val="clear" w:color="auto" w:fill="FFFFFF"/>
        <w:spacing w:line="312" w:lineRule="atLeast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Another Program of </w:t>
      </w:r>
      <w:proofErr w:type="spellStart"/>
      <w:r>
        <w:rPr>
          <w:rFonts w:ascii="Helvetica" w:hAnsi="Helvetica" w:cs="Helvetica"/>
          <w:b/>
          <w:bCs/>
          <w:color w:val="610B4B"/>
          <w:sz w:val="32"/>
          <w:szCs w:val="32"/>
        </w:rPr>
        <w:t>Varargs</w:t>
      </w:r>
      <w:proofErr w:type="spellEnd"/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 in java:</w:t>
      </w:r>
    </w:p>
    <w:p w14:paraId="3EAD9189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</w:p>
    <w:p w14:paraId="23B50984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VarargsExample2{  </w:t>
      </w:r>
    </w:p>
    <w:p w14:paraId="733AD123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</w:t>
      </w:r>
    </w:p>
    <w:p w14:paraId="327610CB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display(String... values){  </w:t>
      </w:r>
    </w:p>
    <w:p w14:paraId="766F16EE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"display method invoked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14:paraId="1ECFAAD7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for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(String s:values){  </w:t>
      </w:r>
    </w:p>
    <w:p w14:paraId="1FD9AFAE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(s);  </w:t>
      </w:r>
    </w:p>
    <w:p w14:paraId="7D357B2D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}  </w:t>
      </w:r>
    </w:p>
    <w:p w14:paraId="07C36CCE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}  </w:t>
      </w:r>
    </w:p>
    <w:p w14:paraId="6F31CD43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649C668B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eastAsiaTheme="minorEastAsi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eastAsiaTheme="minorEastAsi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eastAsiaTheme="minorEastAsi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[]){  </w:t>
      </w:r>
    </w:p>
    <w:p w14:paraId="5F16CF37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09186054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//zero argument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073426D9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"hello"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//one argument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6C30C60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"my"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"name"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"is"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varargs</w:t>
      </w:r>
      <w:proofErr w:type="spellEnd"/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//four arguments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3BEABE6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}   </w:t>
      </w:r>
    </w:p>
    <w:p w14:paraId="34D5551F" w14:textId="77777777" w:rsidR="002D5ECC" w:rsidRDefault="002D5ECC" w:rsidP="0016014A">
      <w:pPr>
        <w:pStyle w:val="alt"/>
        <w:numPr>
          <w:ilvl w:val="0"/>
          <w:numId w:val="10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772F536F" w14:textId="77777777" w:rsidR="002D5ECC" w:rsidRDefault="002D5ECC" w:rsidP="0016014A">
      <w:pPr>
        <w:numPr>
          <w:ilvl w:val="0"/>
          <w:numId w:val="10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6DA0CCF9" w14:textId="77777777" w:rsidR="002D5ECC" w:rsidRDefault="002D5ECC" w:rsidP="002D5ECC">
      <w:pPr>
        <w:spacing w:line="240" w:lineRule="auto"/>
        <w:rPr>
          <w:rFonts w:ascii="Times New Roman" w:hAnsi="Times New Roman"/>
          <w:color w:val="auto"/>
          <w:szCs w:val="24"/>
        </w:rPr>
      </w:pPr>
      <w:hyperlink r:id="rId12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4CE44BD7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t>Output:display</w:t>
      </w:r>
      <w:proofErr w:type="spellEnd"/>
      <w:r>
        <w:rPr>
          <w:color w:val="000000"/>
        </w:rPr>
        <w:t xml:space="preserve"> method invoked</w:t>
      </w:r>
    </w:p>
    <w:p w14:paraId="6D3E59C9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display method invoked</w:t>
      </w:r>
    </w:p>
    <w:p w14:paraId="0C075654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hello</w:t>
      </w:r>
    </w:p>
    <w:p w14:paraId="108793FC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display method invoked</w:t>
      </w:r>
    </w:p>
    <w:p w14:paraId="3C44D841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my</w:t>
      </w:r>
    </w:p>
    <w:p w14:paraId="382907CF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name</w:t>
      </w:r>
    </w:p>
    <w:p w14:paraId="191D7402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is </w:t>
      </w:r>
    </w:p>
    <w:p w14:paraId="19F8221B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</w:t>
      </w:r>
      <w:proofErr w:type="spellStart"/>
      <w:r>
        <w:rPr>
          <w:color w:val="000000"/>
        </w:rPr>
        <w:t>varargs</w:t>
      </w:r>
      <w:proofErr w:type="spellEnd"/>
    </w:p>
    <w:p w14:paraId="5F41342F" w14:textId="77777777" w:rsidR="002D5ECC" w:rsidRDefault="002D5ECC" w:rsidP="002D5ECC">
      <w:pPr>
        <w:shd w:val="clear" w:color="auto" w:fill="FFFFFF"/>
        <w:rPr>
          <w:rFonts w:ascii="Verdana" w:hAnsi="Verdana"/>
          <w:color w:val="000000"/>
          <w:sz w:val="20"/>
          <w:szCs w:val="20"/>
        </w:rPr>
      </w:pPr>
      <w:hyperlink r:id="rId13" w:history="1">
        <w:r>
          <w:rPr>
            <w:rStyle w:val="Hyperlink"/>
            <w:rFonts w:ascii="Tahoma" w:hAnsi="Tahoma" w:cs="Tahoma"/>
            <w:color w:val="FF0000"/>
            <w:sz w:val="26"/>
            <w:szCs w:val="26"/>
          </w:rPr>
          <w:t>download this example</w:t>
        </w:r>
      </w:hyperlink>
    </w:p>
    <w:p w14:paraId="637BC8C3" w14:textId="77777777" w:rsidR="002D5ECC" w:rsidRDefault="002D5ECC" w:rsidP="002D5ECC">
      <w:pPr>
        <w:rPr>
          <w:rFonts w:ascii="Times New Roman" w:hAnsi="Times New Roman"/>
          <w:color w:val="auto"/>
          <w:szCs w:val="24"/>
        </w:rPr>
      </w:pPr>
    </w:p>
    <w:p w14:paraId="1ED1CAF1" w14:textId="77777777" w:rsidR="002D5ECC" w:rsidRDefault="002D5ECC" w:rsidP="002D5ECC">
      <w:r>
        <w:pict w14:anchorId="2A21AF4A">
          <v:rect id="_x0000_i1028" style="width:0;height:.75pt" o:hralign="center" o:hrstd="t" o:hrnoshade="t" o:hr="t" fillcolor="#d4d4d4" stroked="f"/>
        </w:pict>
      </w:r>
    </w:p>
    <w:p w14:paraId="71633AD1" w14:textId="77777777" w:rsidR="002D5ECC" w:rsidRDefault="002D5ECC" w:rsidP="002D5EC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 xml:space="preserve">Rules for </w:t>
      </w:r>
      <w:proofErr w:type="spellStart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varargs</w:t>
      </w:r>
      <w:proofErr w:type="spellEnd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:</w:t>
      </w:r>
    </w:p>
    <w:p w14:paraId="06D457C5" w14:textId="77777777" w:rsidR="002D5ECC" w:rsidRDefault="002D5ECC" w:rsidP="002D5ECC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While using the </w:t>
      </w:r>
      <w:proofErr w:type="spellStart"/>
      <w:r>
        <w:rPr>
          <w:rFonts w:ascii="Verdana" w:hAnsi="Verdana"/>
          <w:color w:val="000000"/>
          <w:sz w:val="20"/>
          <w:szCs w:val="20"/>
        </w:rPr>
        <w:t>varargs</w:t>
      </w:r>
      <w:proofErr w:type="spellEnd"/>
      <w:r>
        <w:rPr>
          <w:rFonts w:ascii="Verdana" w:hAnsi="Verdana"/>
          <w:color w:val="000000"/>
          <w:sz w:val="20"/>
          <w:szCs w:val="20"/>
        </w:rPr>
        <w:t>, you must follow some rules otherwise program code won't compile. The rules are as follows:</w:t>
      </w:r>
    </w:p>
    <w:p w14:paraId="1B37CD27" w14:textId="77777777" w:rsidR="002D5ECC" w:rsidRDefault="002D5ECC" w:rsidP="0016014A">
      <w:pPr>
        <w:numPr>
          <w:ilvl w:val="0"/>
          <w:numId w:val="11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There can be only one variable argument in the method.</w:t>
      </w:r>
    </w:p>
    <w:p w14:paraId="46C60791" w14:textId="77777777" w:rsidR="002D5ECC" w:rsidRDefault="002D5ECC" w:rsidP="0016014A">
      <w:pPr>
        <w:numPr>
          <w:ilvl w:val="0"/>
          <w:numId w:val="11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Variable argument (</w:t>
      </w:r>
      <w:proofErr w:type="spellStart"/>
      <w:r>
        <w:rPr>
          <w:rFonts w:ascii="Verdana" w:hAnsi="Verdana"/>
          <w:color w:val="000000"/>
          <w:sz w:val="20"/>
          <w:szCs w:val="20"/>
        </w:rPr>
        <w:t>varargs</w:t>
      </w:r>
      <w:proofErr w:type="spellEnd"/>
      <w:r>
        <w:rPr>
          <w:rFonts w:ascii="Verdana" w:hAnsi="Verdana"/>
          <w:color w:val="000000"/>
          <w:sz w:val="20"/>
          <w:szCs w:val="20"/>
        </w:rPr>
        <w:t>) must be the last argument.</w:t>
      </w:r>
    </w:p>
    <w:p w14:paraId="361D1A92" w14:textId="77777777" w:rsidR="002D5ECC" w:rsidRDefault="002D5ECC" w:rsidP="002D5ECC">
      <w:pPr>
        <w:pStyle w:val="Heading2"/>
        <w:shd w:val="clear" w:color="auto" w:fill="FFFFFF"/>
        <w:spacing w:line="312" w:lineRule="atLeast"/>
        <w:rPr>
          <w:rFonts w:ascii="Helvetica" w:hAnsi="Helvetica" w:cs="Helvetica"/>
          <w:b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 xml:space="preserve">Examples of </w:t>
      </w:r>
      <w:proofErr w:type="spellStart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>varargs</w:t>
      </w:r>
      <w:proofErr w:type="spellEnd"/>
      <w:r>
        <w:rPr>
          <w:rFonts w:ascii="Helvetica" w:hAnsi="Helvetica" w:cs="Helvetica"/>
          <w:b w:val="0"/>
          <w:bCs/>
          <w:color w:val="610B38"/>
          <w:sz w:val="38"/>
          <w:szCs w:val="38"/>
        </w:rPr>
        <w:t xml:space="preserve"> that fails to compile:</w:t>
      </w:r>
    </w:p>
    <w:p w14:paraId="1591252A" w14:textId="77777777" w:rsidR="002D5ECC" w:rsidRDefault="002D5ECC" w:rsidP="0016014A">
      <w:pPr>
        <w:pStyle w:val="alt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</w:p>
    <w:p w14:paraId="7C4B72BA" w14:textId="77777777" w:rsidR="002D5ECC" w:rsidRDefault="002D5ECC" w:rsidP="0016014A">
      <w:pPr>
        <w:numPr>
          <w:ilvl w:val="0"/>
          <w:numId w:val="1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method(String... a,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... b){}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//Compile time error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57D4BCB" w14:textId="77777777" w:rsidR="002D5ECC" w:rsidRDefault="002D5ECC" w:rsidP="0016014A">
      <w:pPr>
        <w:pStyle w:val="alt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62D19F42" w14:textId="77777777" w:rsidR="002D5ECC" w:rsidRDefault="002D5ECC" w:rsidP="0016014A">
      <w:pPr>
        <w:numPr>
          <w:ilvl w:val="0"/>
          <w:numId w:val="12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method(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... a, String b){}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//Compile time error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ED79234" w14:textId="77777777" w:rsidR="002D5ECC" w:rsidRDefault="002D5ECC" w:rsidP="0016014A">
      <w:pPr>
        <w:pStyle w:val="alt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4F108598" w14:textId="77777777" w:rsidR="002D5ECC" w:rsidRDefault="002D5ECC" w:rsidP="002D5ECC">
      <w:pPr>
        <w:pStyle w:val="Heading3"/>
        <w:shd w:val="clear" w:color="auto" w:fill="FFFFFF"/>
        <w:spacing w:line="312" w:lineRule="atLeast"/>
        <w:rPr>
          <w:rFonts w:ascii="Helvetica" w:hAnsi="Helvetica" w:cs="Helvetica"/>
          <w:color w:val="610B4B"/>
          <w:sz w:val="32"/>
          <w:szCs w:val="32"/>
        </w:rPr>
      </w:pPr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Example of </w:t>
      </w:r>
      <w:proofErr w:type="spellStart"/>
      <w:r>
        <w:rPr>
          <w:rFonts w:ascii="Helvetica" w:hAnsi="Helvetica" w:cs="Helvetica"/>
          <w:b/>
          <w:bCs/>
          <w:color w:val="610B4B"/>
          <w:sz w:val="32"/>
          <w:szCs w:val="32"/>
        </w:rPr>
        <w:t>Varargs</w:t>
      </w:r>
      <w:proofErr w:type="spellEnd"/>
      <w:r>
        <w:rPr>
          <w:rFonts w:ascii="Helvetica" w:hAnsi="Helvetica" w:cs="Helvetica"/>
          <w:b/>
          <w:bCs/>
          <w:color w:val="610B4B"/>
          <w:sz w:val="32"/>
          <w:szCs w:val="32"/>
        </w:rPr>
        <w:t xml:space="preserve"> that is the last argument in the method:</w:t>
      </w:r>
    </w:p>
    <w:p w14:paraId="47E1F49B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</w:p>
    <w:p w14:paraId="4271B6B9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VarargsExample3{  </w:t>
      </w:r>
    </w:p>
    <w:p w14:paraId="1F7BBDF0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</w:t>
      </w:r>
    </w:p>
    <w:p w14:paraId="693254C9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int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num, String... values){  </w:t>
      </w:r>
    </w:p>
    <w:p w14:paraId="4AEB907D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"number is 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+num);  </w:t>
      </w:r>
    </w:p>
    <w:p w14:paraId="4A12F3B6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for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(String s:values){  </w:t>
      </w:r>
    </w:p>
    <w:p w14:paraId="541C60F6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(s);  </w:t>
      </w:r>
    </w:p>
    <w:p w14:paraId="5FC0A105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}  </w:t>
      </w:r>
    </w:p>
    <w:p w14:paraId="7BEE2CFB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}  </w:t>
      </w:r>
    </w:p>
    <w:p w14:paraId="7B409629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77CDA232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eastAsiaTheme="minorEastAsi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eastAsiaTheme="minorEastAsi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eastAsiaTheme="minorEastAsi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[]){  </w:t>
      </w:r>
    </w:p>
    <w:p w14:paraId="26D44962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90FF9C3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500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eastAsiaTheme="majorEastAsia" w:hAnsi="Verdana"/>
          <w:color w:val="0000FF"/>
          <w:sz w:val="20"/>
          <w:szCs w:val="20"/>
          <w:bdr w:val="none" w:sz="0" w:space="0" w:color="auto" w:frame="1"/>
        </w:rPr>
        <w:t>"hello"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//one argument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34ED7A6B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display(</w:t>
      </w:r>
      <w:r>
        <w:rPr>
          <w:rStyle w:val="number"/>
          <w:rFonts w:ascii="Verdana" w:hAnsi="Verdana"/>
          <w:color w:val="C00000"/>
          <w:sz w:val="20"/>
          <w:szCs w:val="20"/>
          <w:bdr w:val="none" w:sz="0" w:space="0" w:color="auto" w:frame="1"/>
        </w:rPr>
        <w:t>1000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"my"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"name"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"is"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"varargs"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//four arguments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14:paraId="157E26C7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}   </w:t>
      </w:r>
    </w:p>
    <w:p w14:paraId="23A253D8" w14:textId="77777777" w:rsidR="002D5ECC" w:rsidRDefault="002D5ECC" w:rsidP="0016014A">
      <w:pPr>
        <w:numPr>
          <w:ilvl w:val="0"/>
          <w:numId w:val="13"/>
        </w:numPr>
        <w:shd w:val="clear" w:color="auto" w:fill="FFFFFF"/>
        <w:spacing w:before="0"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14:paraId="25775E1C" w14:textId="77777777" w:rsidR="002D5ECC" w:rsidRDefault="002D5ECC" w:rsidP="0016014A">
      <w:pPr>
        <w:pStyle w:val="alt"/>
        <w:numPr>
          <w:ilvl w:val="0"/>
          <w:numId w:val="13"/>
        </w:numPr>
        <w:shd w:val="clear" w:color="auto" w:fill="FFFFFF"/>
        <w:spacing w:before="0" w:beforeAutospacing="0" w:after="0" w:afterAutospacing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14:paraId="6F622D70" w14:textId="77777777" w:rsidR="002D5ECC" w:rsidRDefault="002D5ECC" w:rsidP="002D5ECC">
      <w:pPr>
        <w:rPr>
          <w:rFonts w:ascii="Times New Roman" w:hAnsi="Times New Roman"/>
          <w:color w:val="auto"/>
          <w:szCs w:val="24"/>
        </w:rPr>
      </w:pPr>
      <w:hyperlink r:id="rId14" w:tgtFrame="_blank" w:history="1">
        <w:r>
          <w:rPr>
            <w:rStyle w:val="Hyperlink"/>
            <w:rFonts w:ascii="Verdana" w:hAnsi="Verdana"/>
            <w:b/>
            <w:bCs/>
            <w:color w:val="FFFFFF"/>
            <w:sz w:val="20"/>
            <w:szCs w:val="20"/>
            <w:shd w:val="clear" w:color="auto" w:fill="8BC34A"/>
          </w:rPr>
          <w:t>Test it Now</w:t>
        </w:r>
      </w:hyperlink>
    </w:p>
    <w:p w14:paraId="247616A7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proofErr w:type="spellStart"/>
      <w:r>
        <w:rPr>
          <w:color w:val="000000"/>
        </w:rPr>
        <w:t>Output:number</w:t>
      </w:r>
      <w:proofErr w:type="spellEnd"/>
      <w:r>
        <w:rPr>
          <w:color w:val="000000"/>
        </w:rPr>
        <w:t xml:space="preserve"> is 500</w:t>
      </w:r>
    </w:p>
    <w:p w14:paraId="614FCCF9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hello</w:t>
      </w:r>
    </w:p>
    <w:p w14:paraId="4D775129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number is 1000</w:t>
      </w:r>
    </w:p>
    <w:p w14:paraId="75717087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my</w:t>
      </w:r>
    </w:p>
    <w:p w14:paraId="1BF6D4B2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name</w:t>
      </w:r>
    </w:p>
    <w:p w14:paraId="674A68A2" w14:textId="77777777" w:rsid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is </w:t>
      </w:r>
    </w:p>
    <w:p w14:paraId="297FA841" w14:textId="63923888" w:rsidR="005854DB" w:rsidRPr="002D5ECC" w:rsidRDefault="002D5ECC" w:rsidP="002D5ECC">
      <w:pPr>
        <w:pStyle w:val="HTMLPreformatted"/>
        <w:shd w:val="clear" w:color="auto" w:fill="F9FBF9"/>
        <w:rPr>
          <w:color w:val="000000"/>
        </w:rPr>
      </w:pPr>
      <w:r>
        <w:rPr>
          <w:color w:val="000000"/>
        </w:rPr>
        <w:t xml:space="preserve">       </w:t>
      </w:r>
      <w:proofErr w:type="spellStart"/>
      <w:r>
        <w:rPr>
          <w:color w:val="000000"/>
        </w:rPr>
        <w:t>varargs</w:t>
      </w:r>
      <w:proofErr w:type="spellEnd"/>
    </w:p>
    <w:sectPr w:rsidR="005854DB" w:rsidRPr="002D5ECC" w:rsidSect="00A67285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9F90A" w14:textId="77777777" w:rsidR="0016014A" w:rsidRDefault="0016014A" w:rsidP="005A20E2">
      <w:pPr>
        <w:spacing w:after="0"/>
      </w:pPr>
      <w:r>
        <w:separator/>
      </w:r>
    </w:p>
    <w:p w14:paraId="48E3EB8B" w14:textId="77777777" w:rsidR="0016014A" w:rsidRDefault="0016014A"/>
    <w:p w14:paraId="6AD01786" w14:textId="77777777" w:rsidR="0016014A" w:rsidRDefault="0016014A" w:rsidP="009B4773"/>
    <w:p w14:paraId="4C235C53" w14:textId="77777777" w:rsidR="0016014A" w:rsidRDefault="0016014A" w:rsidP="00513832"/>
  </w:endnote>
  <w:endnote w:type="continuationSeparator" w:id="0">
    <w:p w14:paraId="3D1B0999" w14:textId="77777777" w:rsidR="0016014A" w:rsidRDefault="0016014A" w:rsidP="005A20E2">
      <w:pPr>
        <w:spacing w:after="0"/>
      </w:pPr>
      <w:r>
        <w:continuationSeparator/>
      </w:r>
    </w:p>
    <w:p w14:paraId="514C09DF" w14:textId="77777777" w:rsidR="0016014A" w:rsidRDefault="0016014A"/>
    <w:p w14:paraId="6D23A14D" w14:textId="77777777" w:rsidR="0016014A" w:rsidRDefault="0016014A" w:rsidP="009B4773"/>
    <w:p w14:paraId="0AEFF964" w14:textId="77777777" w:rsidR="0016014A" w:rsidRDefault="0016014A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9CB18F" w14:textId="77777777" w:rsidR="00B57756" w:rsidRPr="00F8411A" w:rsidRDefault="0016014A" w:rsidP="00F8411A">
    <w:pPr>
      <w:pStyle w:val="Footer"/>
    </w:pPr>
    <w:sdt>
      <w:sdtPr>
        <w:alias w:val="Report Date"/>
        <w:tag w:val=""/>
        <w:id w:val="-1485464670"/>
        <w:placeholder>
          <w:docPart w:val="7F69B75A8DBE4200AFD8963CFEFB62B6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784AB5" w:rsidRPr="00F8411A">
          <w:rPr>
            <w:rStyle w:val="PlaceholderText"/>
            <w:color w:val="595959" w:themeColor="text1" w:themeTint="A6"/>
          </w:rPr>
          <w:t>Report Date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E4D8E" w14:textId="77777777" w:rsidR="005854DB" w:rsidRPr="00F8411A" w:rsidRDefault="0016014A" w:rsidP="005854DB">
    <w:pPr>
      <w:pStyle w:val="Footer"/>
    </w:pPr>
    <w:sdt>
      <w:sdtPr>
        <w:alias w:val="Report Date"/>
        <w:tag w:val=""/>
        <w:id w:val="-1095781852"/>
        <w:placeholder>
          <w:docPart w:val="D07D93C7702E4E1994C06CC3EF3DA7CD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5854DB" w:rsidRPr="00F8411A">
          <w:rPr>
            <w:rStyle w:val="PlaceholderText"/>
            <w:color w:val="595959" w:themeColor="text1" w:themeTint="A6"/>
          </w:rPr>
          <w:t>Report Date</w:t>
        </w:r>
      </w:sdtContent>
    </w:sdt>
    <w:r w:rsidR="005854DB" w:rsidRPr="00F8411A">
      <w:tab/>
    </w:r>
    <w:r w:rsidR="005854DB" w:rsidRPr="00F8411A">
      <w:fldChar w:fldCharType="begin"/>
    </w:r>
    <w:r w:rsidR="005854DB" w:rsidRPr="00F8411A">
      <w:instrText xml:space="preserve"> PAGE   \* MERGEFORMAT </w:instrText>
    </w:r>
    <w:r w:rsidR="005854DB" w:rsidRPr="00F8411A">
      <w:fldChar w:fldCharType="separate"/>
    </w:r>
    <w:r w:rsidR="005854DB">
      <w:t>2</w:t>
    </w:r>
    <w:r w:rsidR="005854DB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66D11" w14:textId="77777777" w:rsidR="0016014A" w:rsidRDefault="0016014A" w:rsidP="005A20E2">
      <w:pPr>
        <w:spacing w:after="0"/>
      </w:pPr>
      <w:r>
        <w:separator/>
      </w:r>
    </w:p>
    <w:p w14:paraId="0DD2DDC0" w14:textId="77777777" w:rsidR="0016014A" w:rsidRDefault="0016014A"/>
    <w:p w14:paraId="6D91D30B" w14:textId="77777777" w:rsidR="0016014A" w:rsidRDefault="0016014A" w:rsidP="009B4773"/>
    <w:p w14:paraId="0E5A4FB6" w14:textId="77777777" w:rsidR="0016014A" w:rsidRDefault="0016014A" w:rsidP="00513832"/>
  </w:footnote>
  <w:footnote w:type="continuationSeparator" w:id="0">
    <w:p w14:paraId="4C01FC0F" w14:textId="77777777" w:rsidR="0016014A" w:rsidRDefault="0016014A" w:rsidP="005A20E2">
      <w:pPr>
        <w:spacing w:after="0"/>
      </w:pPr>
      <w:r>
        <w:continuationSeparator/>
      </w:r>
    </w:p>
    <w:p w14:paraId="032FB33B" w14:textId="77777777" w:rsidR="0016014A" w:rsidRDefault="0016014A"/>
    <w:p w14:paraId="57FB8180" w14:textId="77777777" w:rsidR="0016014A" w:rsidRDefault="0016014A" w:rsidP="009B4773"/>
    <w:p w14:paraId="66A3E5A4" w14:textId="77777777" w:rsidR="0016014A" w:rsidRDefault="0016014A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6802E2" w14:textId="37A87924" w:rsidR="005854DB" w:rsidRPr="005854DB" w:rsidRDefault="0016014A" w:rsidP="00A67285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01DF251A216347B58517DE115052FE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>
        <w:rPr>
          <w:rStyle w:val="SubtleEmphasis"/>
        </w:rPr>
      </w:sdtEndPr>
      <w:sdtContent>
        <w:r w:rsidR="002D5ECC">
          <w:rPr>
            <w:rStyle w:val="SubtleEmphasis"/>
          </w:rPr>
          <w:t>Variable Argument (</w:t>
        </w:r>
        <w:proofErr w:type="spellStart"/>
        <w:r w:rsidR="002D5ECC">
          <w:rPr>
            <w:rStyle w:val="SubtleEmphasis"/>
          </w:rPr>
          <w:t>Varargs</w:t>
        </w:r>
        <w:proofErr w:type="spellEnd"/>
        <w:r w:rsidR="002D5ECC">
          <w:rPr>
            <w:rStyle w:val="SubtleEmphasis"/>
          </w:rPr>
          <w:t>)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1852067448"/>
        <w:placeholder>
          <w:docPart w:val="9FE26CAE18D342F1A43CBE36605E4F4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 w:rsidR="004268CB">
          <w:t>Source - https://www.javatpoint.com/varargs</w:t>
        </w:r>
      </w:sdtContent>
    </w:sdt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081A85A" wp14:editId="792444E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B5F702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1A85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" fillcolor="#f0cda1" stroked="f">
              <v:fill opacity="32896f"/>
              <v:textbox inset="20mm,8mm">
                <w:txbxContent>
                  <w:p w14:paraId="0CB5F702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60BDB" w14:textId="77777777" w:rsidR="005854DB" w:rsidRDefault="005854DB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F746BAB" wp14:editId="305374D6">
          <wp:simplePos x="0" y="0"/>
          <wp:positionH relativeFrom="column">
            <wp:posOffset>-797560</wp:posOffset>
          </wp:positionH>
          <wp:positionV relativeFrom="paragraph">
            <wp:posOffset>-410210</wp:posOffset>
          </wp:positionV>
          <wp:extent cx="7996799" cy="2282808"/>
          <wp:effectExtent l="0" t="0" r="4445" b="3810"/>
          <wp:wrapNone/>
          <wp:docPr id="5" name="Picture 5" descr="People's hands and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58" t="15387" r="1918" b="21961"/>
                  <a:stretch/>
                </pic:blipFill>
                <pic:spPr bwMode="auto">
                  <a:xfrm>
                    <a:off x="0" y="0"/>
                    <a:ext cx="8008772" cy="228622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C35AF"/>
    <w:multiLevelType w:val="multilevel"/>
    <w:tmpl w:val="52CE2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77A86"/>
    <w:multiLevelType w:val="multilevel"/>
    <w:tmpl w:val="73920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31598"/>
    <w:multiLevelType w:val="multilevel"/>
    <w:tmpl w:val="4314D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C42F0"/>
    <w:multiLevelType w:val="multilevel"/>
    <w:tmpl w:val="73B2F2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674B02BB"/>
    <w:multiLevelType w:val="multilevel"/>
    <w:tmpl w:val="FB187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B170F6"/>
    <w:multiLevelType w:val="multilevel"/>
    <w:tmpl w:val="D29C3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0"/>
  </w:num>
  <w:num w:numId="8">
    <w:abstractNumId w:val="11"/>
  </w:num>
  <w:num w:numId="9">
    <w:abstractNumId w:val="5"/>
  </w:num>
  <w:num w:numId="10">
    <w:abstractNumId w:val="12"/>
  </w:num>
  <w:num w:numId="11">
    <w:abstractNumId w:val="10"/>
  </w:num>
  <w:num w:numId="12">
    <w:abstractNumId w:val="4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ECC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5DA2"/>
    <w:rsid w:val="000C1C28"/>
    <w:rsid w:val="000C5872"/>
    <w:rsid w:val="000E0979"/>
    <w:rsid w:val="000E1544"/>
    <w:rsid w:val="001155CE"/>
    <w:rsid w:val="001225D9"/>
    <w:rsid w:val="0012294E"/>
    <w:rsid w:val="00124370"/>
    <w:rsid w:val="0016014A"/>
    <w:rsid w:val="00160392"/>
    <w:rsid w:val="001A5429"/>
    <w:rsid w:val="001D1C22"/>
    <w:rsid w:val="001E11F1"/>
    <w:rsid w:val="001E1E58"/>
    <w:rsid w:val="00206719"/>
    <w:rsid w:val="00240312"/>
    <w:rsid w:val="00247B17"/>
    <w:rsid w:val="00252E4A"/>
    <w:rsid w:val="002642A8"/>
    <w:rsid w:val="002955AB"/>
    <w:rsid w:val="002A137B"/>
    <w:rsid w:val="002D5ECC"/>
    <w:rsid w:val="0031130D"/>
    <w:rsid w:val="00314A6F"/>
    <w:rsid w:val="00334394"/>
    <w:rsid w:val="00347AF5"/>
    <w:rsid w:val="00360F98"/>
    <w:rsid w:val="00362478"/>
    <w:rsid w:val="00374421"/>
    <w:rsid w:val="003A1203"/>
    <w:rsid w:val="003B5758"/>
    <w:rsid w:val="003D59A7"/>
    <w:rsid w:val="003E78A7"/>
    <w:rsid w:val="003F0714"/>
    <w:rsid w:val="003F13B0"/>
    <w:rsid w:val="003F5F4A"/>
    <w:rsid w:val="00403423"/>
    <w:rsid w:val="004262DD"/>
    <w:rsid w:val="0042646F"/>
    <w:rsid w:val="004268CB"/>
    <w:rsid w:val="00435096"/>
    <w:rsid w:val="004411FB"/>
    <w:rsid w:val="00443212"/>
    <w:rsid w:val="00493EC0"/>
    <w:rsid w:val="00495909"/>
    <w:rsid w:val="004B5251"/>
    <w:rsid w:val="004C0453"/>
    <w:rsid w:val="004C7B3E"/>
    <w:rsid w:val="00513832"/>
    <w:rsid w:val="00526C37"/>
    <w:rsid w:val="00533047"/>
    <w:rsid w:val="00536E2C"/>
    <w:rsid w:val="00577B45"/>
    <w:rsid w:val="005854DB"/>
    <w:rsid w:val="005919AF"/>
    <w:rsid w:val="005A20E2"/>
    <w:rsid w:val="005B6A1A"/>
    <w:rsid w:val="005D2146"/>
    <w:rsid w:val="005F6388"/>
    <w:rsid w:val="006329E1"/>
    <w:rsid w:val="00633E73"/>
    <w:rsid w:val="00655308"/>
    <w:rsid w:val="00664450"/>
    <w:rsid w:val="00685B4E"/>
    <w:rsid w:val="006936EB"/>
    <w:rsid w:val="006B2383"/>
    <w:rsid w:val="006D0144"/>
    <w:rsid w:val="006E3FC8"/>
    <w:rsid w:val="006F38DB"/>
    <w:rsid w:val="007157EF"/>
    <w:rsid w:val="0073670F"/>
    <w:rsid w:val="00740FCE"/>
    <w:rsid w:val="00753E67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7528D"/>
    <w:rsid w:val="009A3B33"/>
    <w:rsid w:val="009A45A0"/>
    <w:rsid w:val="009B35B5"/>
    <w:rsid w:val="009B4773"/>
    <w:rsid w:val="009D2556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9468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809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285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6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styleId="NormalWeb">
    <w:name w:val="Normal (Web)"/>
    <w:basedOn w:val="Normal"/>
    <w:uiPriority w:val="99"/>
    <w:semiHidden/>
    <w:unhideWhenUsed/>
    <w:rsid w:val="002D5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alt">
    <w:name w:val="alt"/>
    <w:basedOn w:val="Normal"/>
    <w:rsid w:val="002D5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keyword">
    <w:name w:val="keyword"/>
    <w:basedOn w:val="DefaultParagraphFont"/>
    <w:rsid w:val="002D5ECC"/>
  </w:style>
  <w:style w:type="character" w:customStyle="1" w:styleId="string">
    <w:name w:val="string"/>
    <w:basedOn w:val="DefaultParagraphFont"/>
    <w:rsid w:val="002D5ECC"/>
  </w:style>
  <w:style w:type="character" w:customStyle="1" w:styleId="comment">
    <w:name w:val="comment"/>
    <w:basedOn w:val="DefaultParagraphFont"/>
    <w:rsid w:val="002D5ECC"/>
  </w:style>
  <w:style w:type="character" w:customStyle="1" w:styleId="testit">
    <w:name w:val="testit"/>
    <w:basedOn w:val="DefaultParagraphFont"/>
    <w:rsid w:val="002D5ECC"/>
  </w:style>
  <w:style w:type="paragraph" w:styleId="HTMLPreformatted">
    <w:name w:val="HTML Preformatted"/>
    <w:basedOn w:val="Normal"/>
    <w:link w:val="HTMLPreformattedChar"/>
    <w:uiPriority w:val="99"/>
    <w:unhideWhenUsed/>
    <w:rsid w:val="002D5E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5ECC"/>
    <w:rPr>
      <w:rFonts w:ascii="Courier New" w:eastAsia="Times New Roman" w:hAnsi="Courier New" w:cs="Courier New"/>
      <w:sz w:val="20"/>
      <w:szCs w:val="20"/>
    </w:rPr>
  </w:style>
  <w:style w:type="character" w:customStyle="1" w:styleId="number">
    <w:name w:val="number"/>
    <w:basedOn w:val="DefaultParagraphFont"/>
    <w:rsid w:val="002D5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483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209032914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05646252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2015723288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81216372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957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955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75871547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51545717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59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tatic.javatpoint.com/src/newjdk/varargs2.zip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://www.javatpoint.com/opr/test.jsp?filename=VarargsExample2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javatpoint.com/opr/test.jsp?filename=VarargsExample1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javatpoint.com/opr/test.jsp?filename=VarargsExample3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a.sudalai\AppData\Roaming\Microsoft\Templates\Home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F69B75A8DBE4200AFD8963CFEFB6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85A5C-21CA-4AFE-9626-34F7886CBBE7}"/>
      </w:docPartPr>
      <w:docPartBody>
        <w:p w:rsidR="00000000" w:rsidRDefault="008F27FB">
          <w:pPr>
            <w:pStyle w:val="7F69B75A8DBE4200AFD8963CFEFB62B6"/>
          </w:pPr>
          <w:r w:rsidRPr="005854DB">
            <w:t>HOME-BASED AGENCY</w:t>
          </w:r>
        </w:p>
      </w:docPartBody>
    </w:docPart>
    <w:docPart>
      <w:docPartPr>
        <w:name w:val="01DF251A216347B58517DE115052F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6F130D-53E2-47A0-9B09-A6145A9AD538}"/>
      </w:docPartPr>
      <w:docPartBody>
        <w:p w:rsidR="00000000" w:rsidRDefault="008F27FB">
          <w:pPr>
            <w:pStyle w:val="01DF251A216347B58517DE115052FE04"/>
          </w:pPr>
          <w:r w:rsidRPr="00685B4E">
            <w:t>Conduct a personal evaluation to determine why you want to start a business.</w:t>
          </w:r>
        </w:p>
      </w:docPartBody>
    </w:docPart>
    <w:docPart>
      <w:docPartPr>
        <w:name w:val="9FE26CAE18D342F1A43CBE36605E4F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C1178-42EE-4332-8625-A87ECE9CA392}"/>
      </w:docPartPr>
      <w:docPartBody>
        <w:p w:rsidR="00000000" w:rsidRDefault="008F27FB">
          <w:pPr>
            <w:pStyle w:val="9FE26CAE18D342F1A43CBE36605E4F49"/>
          </w:pPr>
          <w:r w:rsidRPr="00685B4E">
            <w:t>Create a business plan:</w:t>
          </w:r>
        </w:p>
      </w:docPartBody>
    </w:docPart>
    <w:docPart>
      <w:docPartPr>
        <w:name w:val="D07D93C7702E4E1994C06CC3EF3DA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9826DF-C177-453D-896E-3BEF78BD1E89}"/>
      </w:docPartPr>
      <w:docPartBody>
        <w:p w:rsidR="00000000" w:rsidRDefault="008F27FB">
          <w:pPr>
            <w:pStyle w:val="D07D93C7702E4E1994C06CC3EF3DA7CD"/>
          </w:pPr>
          <w:r w:rsidRPr="00685B4E"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7FB"/>
    <w:rsid w:val="008F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69B75A8DBE4200AFD8963CFEFB62B6">
    <w:name w:val="7F69B75A8DBE4200AFD8963CFEFB62B6"/>
  </w:style>
  <w:style w:type="paragraph" w:customStyle="1" w:styleId="33941E8D973041BC90F5E7562CE3B637">
    <w:name w:val="33941E8D973041BC90F5E7562CE3B637"/>
  </w:style>
  <w:style w:type="paragraph" w:customStyle="1" w:styleId="854D46D7F5E94E0CACD908F4ED62942B">
    <w:name w:val="854D46D7F5E94E0CACD908F4ED62942B"/>
  </w:style>
  <w:style w:type="paragraph" w:customStyle="1" w:styleId="01DF251A216347B58517DE115052FE04">
    <w:name w:val="01DF251A216347B58517DE115052FE04"/>
  </w:style>
  <w:style w:type="paragraph" w:customStyle="1" w:styleId="9FE26CAE18D342F1A43CBE36605E4F49">
    <w:name w:val="9FE26CAE18D342F1A43CBE36605E4F49"/>
  </w:style>
  <w:style w:type="paragraph" w:customStyle="1" w:styleId="D07D93C7702E4E1994C06CC3EF3DA7CD">
    <w:name w:val="D07D93C7702E4E1994C06CC3EF3DA7CD"/>
  </w:style>
  <w:style w:type="paragraph" w:customStyle="1" w:styleId="EF8703EDCEF6417DBC3A92544AA11B03">
    <w:name w:val="EF8703EDCEF6417DBC3A92544AA11B03"/>
  </w:style>
  <w:style w:type="paragraph" w:customStyle="1" w:styleId="1813FBD9AE814C4E82BD983DB1BE0269">
    <w:name w:val="1813FBD9AE814C4E82BD983DB1BE0269"/>
  </w:style>
  <w:style w:type="paragraph" w:customStyle="1" w:styleId="2C86C384E393433DA75BC44CFA773BB2">
    <w:name w:val="2C86C384E393433DA75BC44CFA773BB2"/>
  </w:style>
  <w:style w:type="paragraph" w:customStyle="1" w:styleId="57C76140A4634D4AB570174AC28104F3">
    <w:name w:val="57C76140A4634D4AB570174AC28104F3"/>
  </w:style>
  <w:style w:type="paragraph" w:customStyle="1" w:styleId="B355752A2B6544718E710A70BFCA83E5">
    <w:name w:val="B355752A2B6544718E710A70BFCA83E5"/>
  </w:style>
  <w:style w:type="paragraph" w:customStyle="1" w:styleId="C139DA650F0049758F9C6EA98B1B90D6">
    <w:name w:val="C139DA650F0049758F9C6EA98B1B90D6"/>
  </w:style>
  <w:style w:type="paragraph" w:customStyle="1" w:styleId="759715F5BAF74206BB869CC95E418B2D">
    <w:name w:val="759715F5BAF74206BB869CC95E418B2D"/>
  </w:style>
  <w:style w:type="paragraph" w:customStyle="1" w:styleId="1B4C528A008A4B14A2470CFA787BDBA9">
    <w:name w:val="1B4C528A008A4B14A2470CFA787BDBA9"/>
  </w:style>
  <w:style w:type="paragraph" w:customStyle="1" w:styleId="B02B3C82A6B54BD79C44E071E6282D93">
    <w:name w:val="B02B3C82A6B54BD79C44E071E6282D93"/>
  </w:style>
  <w:style w:type="paragraph" w:customStyle="1" w:styleId="5B82B56E77DC41AF96917176FF1B909C">
    <w:name w:val="5B82B56E77DC41AF96917176FF1B909C"/>
  </w:style>
  <w:style w:type="paragraph" w:customStyle="1" w:styleId="FA374EEEAC194759BAEFF27E7166BDDB">
    <w:name w:val="FA374EEEAC194759BAEFF27E7166BDDB"/>
  </w:style>
  <w:style w:type="paragraph" w:customStyle="1" w:styleId="8A2C4DCF17E54B54A602AE296384271D">
    <w:name w:val="8A2C4DCF17E54B54A602AE296384271D"/>
  </w:style>
  <w:style w:type="paragraph" w:customStyle="1" w:styleId="57A9A6876A5D4A44A6E309E9B5F64722">
    <w:name w:val="57A9A6876A5D4A44A6E309E9B5F64722"/>
  </w:style>
  <w:style w:type="paragraph" w:customStyle="1" w:styleId="F639CFABBFE349ECA2A5033E0D8585B4">
    <w:name w:val="F639CFABBFE349ECA2A5033E0D8585B4"/>
  </w:style>
  <w:style w:type="paragraph" w:customStyle="1" w:styleId="F7AB94786B0A4F09801BCBF1F5C4064D">
    <w:name w:val="F7AB94786B0A4F09801BCBF1F5C4064D"/>
  </w:style>
  <w:style w:type="paragraph" w:customStyle="1" w:styleId="27BAE7E11A2D4BBFB6E37D48B03C9F45">
    <w:name w:val="27BAE7E11A2D4BBFB6E37D48B03C9F45"/>
  </w:style>
  <w:style w:type="paragraph" w:customStyle="1" w:styleId="E458919C37BD4F5EA0B81481A48055D9">
    <w:name w:val="E458919C37BD4F5EA0B81481A48055D9"/>
  </w:style>
  <w:style w:type="paragraph" w:customStyle="1" w:styleId="B044282492FB479090C7FF400FD1FC1D">
    <w:name w:val="B044282492FB479090C7FF400FD1FC1D"/>
  </w:style>
  <w:style w:type="paragraph" w:customStyle="1" w:styleId="D39CE1D7617649F6A9BCC9DF834ED69E">
    <w:name w:val="D39CE1D7617649F6A9BCC9DF834ED69E"/>
  </w:style>
  <w:style w:type="paragraph" w:customStyle="1" w:styleId="52A1B20B7686471785486FDCBCE39371">
    <w:name w:val="52A1B20B7686471785486FDCBCE39371"/>
  </w:style>
  <w:style w:type="paragraph" w:customStyle="1" w:styleId="A45A26ACE73C4DE6A85E983508224550">
    <w:name w:val="A45A26ACE73C4DE6A85E983508224550"/>
  </w:style>
  <w:style w:type="paragraph" w:customStyle="1" w:styleId="DA598E13E88D4F45BD4A429F91DD918A">
    <w:name w:val="DA598E13E88D4F45BD4A429F91DD918A"/>
  </w:style>
  <w:style w:type="paragraph" w:customStyle="1" w:styleId="EA29645D101945E3B268ED7A6FF06081">
    <w:name w:val="EA29645D101945E3B268ED7A6FF06081"/>
  </w:style>
  <w:style w:type="paragraph" w:customStyle="1" w:styleId="A56A5B6C394645058AD2505CB9FFD4FD">
    <w:name w:val="A56A5B6C394645058AD2505CB9FFD4FD"/>
  </w:style>
  <w:style w:type="paragraph" w:customStyle="1" w:styleId="446E215E452E4438B148A276FC20830F">
    <w:name w:val="446E215E452E4438B148A276FC20830F"/>
  </w:style>
  <w:style w:type="paragraph" w:customStyle="1" w:styleId="C89B3DBA698F4975990F6FDFBE115A86">
    <w:name w:val="C89B3DBA698F4975990F6FDFBE115A86"/>
  </w:style>
  <w:style w:type="paragraph" w:customStyle="1" w:styleId="76B110F49C8244A69CE62A421CB77DE0">
    <w:name w:val="76B110F49C8244A69CE62A421CB77DE0"/>
  </w:style>
  <w:style w:type="paragraph" w:customStyle="1" w:styleId="C342E5ECB55A4B5AADC31A1F353F7A9B">
    <w:name w:val="C342E5ECB55A4B5AADC31A1F353F7A9B"/>
  </w:style>
  <w:style w:type="paragraph" w:customStyle="1" w:styleId="F719EEEC24B1482DB1CA1289E231E4E3">
    <w:name w:val="F719EEEC24B1482DB1CA1289E231E4E3"/>
  </w:style>
  <w:style w:type="paragraph" w:customStyle="1" w:styleId="65AFFBA964D44DC78E8B6F36538A67B4">
    <w:name w:val="65AFFBA964D44DC78E8B6F36538A67B4"/>
  </w:style>
  <w:style w:type="paragraph" w:customStyle="1" w:styleId="848B439235764E369F1175AC62063A0C">
    <w:name w:val="848B439235764E369F1175AC62063A0C"/>
  </w:style>
  <w:style w:type="paragraph" w:customStyle="1" w:styleId="718B5D07BDA040E599832FC1635CC5F9">
    <w:name w:val="718B5D07BDA040E599832FC1635CC5F9"/>
  </w:style>
  <w:style w:type="paragraph" w:customStyle="1" w:styleId="2F6B67A9CF384133A78D93A87A5A0388">
    <w:name w:val="2F6B67A9CF384133A78D93A87A5A0388"/>
  </w:style>
  <w:style w:type="paragraph" w:customStyle="1" w:styleId="C8C49928B8604E3F9E3BC92BFFD1780C">
    <w:name w:val="C8C49928B8604E3F9E3BC92BFFD1780C"/>
  </w:style>
  <w:style w:type="paragraph" w:customStyle="1" w:styleId="A6C0965C16BC48118A8623AA402BEED8">
    <w:name w:val="A6C0965C16BC48118A8623AA402BEED8"/>
  </w:style>
  <w:style w:type="paragraph" w:customStyle="1" w:styleId="CDEFEFFC169D43AA8CD41C201E7CD1DB">
    <w:name w:val="CDEFEFFC169D43AA8CD41C201E7CD1DB"/>
  </w:style>
  <w:style w:type="paragraph" w:customStyle="1" w:styleId="0D4F3AAEE8A64085BE2BE99C2E7A574A">
    <w:name w:val="0D4F3AAEE8A64085BE2BE99C2E7A574A"/>
  </w:style>
  <w:style w:type="paragraph" w:customStyle="1" w:styleId="C0B3BCB9F4314DC3914AD5EFC67DB0A8">
    <w:name w:val="C0B3BCB9F4314DC3914AD5EFC67DB0A8"/>
  </w:style>
  <w:style w:type="paragraph" w:customStyle="1" w:styleId="0E4BA8D459BB4F4FA98136825567A747">
    <w:name w:val="0E4BA8D459BB4F4FA98136825567A747"/>
  </w:style>
  <w:style w:type="paragraph" w:customStyle="1" w:styleId="C89CFDA950B14F5F844F536ED9A3F4FD">
    <w:name w:val="C89CFDA950B14F5F844F536ED9A3F4FD"/>
  </w:style>
  <w:style w:type="paragraph" w:customStyle="1" w:styleId="6AB6273AC778423ABF00D7CB2E36BA50">
    <w:name w:val="6AB6273AC778423ABF00D7CB2E36BA50"/>
  </w:style>
  <w:style w:type="paragraph" w:customStyle="1" w:styleId="323F62B866A449B7964F6137770A3C4A">
    <w:name w:val="323F62B866A449B7964F6137770A3C4A"/>
  </w:style>
  <w:style w:type="paragraph" w:customStyle="1" w:styleId="D0B611820FB84306BCA39499A284C645">
    <w:name w:val="D0B611820FB84306BCA39499A284C645"/>
  </w:style>
  <w:style w:type="paragraph" w:customStyle="1" w:styleId="6A0F034415FD4EC49D2B21AF5C271588">
    <w:name w:val="6A0F034415FD4EC49D2B21AF5C271588"/>
  </w:style>
  <w:style w:type="paragraph" w:customStyle="1" w:styleId="AF566A734782496093AD30D2981C9641">
    <w:name w:val="AF566A734782496093AD30D2981C9641"/>
  </w:style>
  <w:style w:type="paragraph" w:customStyle="1" w:styleId="C7FA48B1685245E591DE1AF95D780004">
    <w:name w:val="C7FA48B1685245E591DE1AF95D780004"/>
  </w:style>
  <w:style w:type="paragraph" w:customStyle="1" w:styleId="C7E4473E79C540B5AD0A35B393E18411">
    <w:name w:val="C7E4473E79C540B5AD0A35B393E18411"/>
  </w:style>
  <w:style w:type="paragraph" w:customStyle="1" w:styleId="1BFBABE5CC79496C8887C98D059ED8C0">
    <w:name w:val="1BFBABE5CC79496C8887C98D059ED8C0"/>
  </w:style>
  <w:style w:type="paragraph" w:customStyle="1" w:styleId="08C4031764E74C26B31A9CD277BC34B9">
    <w:name w:val="08C4031764E74C26B31A9CD277BC34B9"/>
  </w:style>
  <w:style w:type="paragraph" w:customStyle="1" w:styleId="6DE917A8B1BE4AF8BAEB5F5AB5319CD2">
    <w:name w:val="6DE917A8B1BE4AF8BAEB5F5AB5319CD2"/>
  </w:style>
  <w:style w:type="paragraph" w:customStyle="1" w:styleId="46E97E9F58DF4ADE83E8CC65582C58A2">
    <w:name w:val="46E97E9F58DF4ADE83E8CC65582C58A2"/>
  </w:style>
  <w:style w:type="paragraph" w:customStyle="1" w:styleId="9FE2E5A8DD6647F68C0B0C2101CB699E">
    <w:name w:val="9FE2E5A8DD6647F68C0B0C2101CB699E"/>
  </w:style>
  <w:style w:type="paragraph" w:customStyle="1" w:styleId="390E4140937A4FC3B59F9130B4E928EB">
    <w:name w:val="390E4140937A4FC3B59F9130B4E928EB"/>
  </w:style>
  <w:style w:type="paragraph" w:customStyle="1" w:styleId="007123994DD849CCA0C6BDD89C8BF629">
    <w:name w:val="007123994DD849CCA0C6BDD89C8BF629"/>
  </w:style>
  <w:style w:type="paragraph" w:customStyle="1" w:styleId="6C38A7C6690A420DAA72281097B2A06E">
    <w:name w:val="6C38A7C6690A420DAA72281097B2A06E"/>
  </w:style>
  <w:style w:type="paragraph" w:customStyle="1" w:styleId="9D86D2806C924C7194458A9CBE0536AC">
    <w:name w:val="9D86D2806C924C7194458A9CBE0536AC"/>
  </w:style>
  <w:style w:type="paragraph" w:customStyle="1" w:styleId="AF9BCA6CAD1744B3BAFEF4BC334CDFC9">
    <w:name w:val="AF9BCA6CAD1744B3BAFEF4BC334CDFC9"/>
  </w:style>
  <w:style w:type="paragraph" w:customStyle="1" w:styleId="59211E0C052D46EC9A774962E061E934">
    <w:name w:val="59211E0C052D46EC9A774962E061E934"/>
  </w:style>
  <w:style w:type="paragraph" w:customStyle="1" w:styleId="35A0FF8EF0C04AF493900659558F1B46">
    <w:name w:val="35A0FF8EF0C04AF493900659558F1B46"/>
  </w:style>
  <w:style w:type="paragraph" w:customStyle="1" w:styleId="9EE26B2E6C2A4505ABB862F78B673057">
    <w:name w:val="9EE26B2E6C2A4505ABB862F78B673057"/>
  </w:style>
  <w:style w:type="paragraph" w:customStyle="1" w:styleId="6A6165FDB6104D0F9AF54538EDB9D546">
    <w:name w:val="6A6165FDB6104D0F9AF54538EDB9D546"/>
  </w:style>
  <w:style w:type="paragraph" w:customStyle="1" w:styleId="370EBE2EDEB44626917818A73AF9F5BE">
    <w:name w:val="370EBE2EDEB44626917818A73AF9F5BE"/>
  </w:style>
  <w:style w:type="paragraph" w:customStyle="1" w:styleId="E360305F449142C9A2C032245D1804D4">
    <w:name w:val="E360305F449142C9A2C032245D1804D4"/>
  </w:style>
  <w:style w:type="paragraph" w:customStyle="1" w:styleId="A97563D582C24694965B5B73545609C9">
    <w:name w:val="A97563D582C24694965B5B73545609C9"/>
  </w:style>
  <w:style w:type="paragraph" w:customStyle="1" w:styleId="BB70AC9D4F274FAC83EAEAABE882D1BB">
    <w:name w:val="BB70AC9D4F274FAC83EAEAABE882D1BB"/>
  </w:style>
  <w:style w:type="paragraph" w:customStyle="1" w:styleId="7300FB4CF4EC4DF4AD7F77BF72D631AF">
    <w:name w:val="7300FB4CF4EC4DF4AD7F77BF72D631AF"/>
  </w:style>
  <w:style w:type="paragraph" w:customStyle="1" w:styleId="EA27FEB591484FCFA071D99E4246C5A2">
    <w:name w:val="EA27FEB591484FCFA071D99E4246C5A2"/>
  </w:style>
  <w:style w:type="paragraph" w:customStyle="1" w:styleId="A2E74D6CBC79438FB5DE846A9B334E29">
    <w:name w:val="A2E74D6CBC79438FB5DE846A9B334E29"/>
  </w:style>
  <w:style w:type="paragraph" w:customStyle="1" w:styleId="E10E76C0CAB740969CF64919E37B2DB2">
    <w:name w:val="E10E76C0CAB740969CF64919E37B2DB2"/>
  </w:style>
  <w:style w:type="paragraph" w:customStyle="1" w:styleId="283F7902E1AE42C28AAB814F4D5B058F">
    <w:name w:val="283F7902E1AE42C28AAB814F4D5B058F"/>
  </w:style>
  <w:style w:type="paragraph" w:customStyle="1" w:styleId="4ED8F3EE480D41F8AD922C2989A72056">
    <w:name w:val="4ED8F3EE480D41F8AD922C2989A72056"/>
  </w:style>
  <w:style w:type="paragraph" w:customStyle="1" w:styleId="AE260946C3FA42A59962F47082ADBAE7">
    <w:name w:val="AE260946C3FA42A59962F47082ADBAE7"/>
  </w:style>
  <w:style w:type="paragraph" w:customStyle="1" w:styleId="B36D10970F4A47A0901F2F7B7D67089F">
    <w:name w:val="B36D10970F4A47A0901F2F7B7D67089F"/>
  </w:style>
  <w:style w:type="paragraph" w:customStyle="1" w:styleId="90050ABB9C124A4BA466333E23BC8E38">
    <w:name w:val="90050ABB9C124A4BA466333E23BC8E38"/>
  </w:style>
  <w:style w:type="paragraph" w:customStyle="1" w:styleId="128CE662716849ADB8C1104012D8A632">
    <w:name w:val="128CE662716849ADB8C1104012D8A632"/>
  </w:style>
  <w:style w:type="paragraph" w:customStyle="1" w:styleId="FC9010B6E4D444698FF1103C36615F86">
    <w:name w:val="FC9010B6E4D444698FF1103C36615F86"/>
  </w:style>
  <w:style w:type="paragraph" w:customStyle="1" w:styleId="8189D641153A4D4B8D08F502B85E293F">
    <w:name w:val="8189D641153A4D4B8D08F502B85E293F"/>
  </w:style>
  <w:style w:type="paragraph" w:customStyle="1" w:styleId="3895149DF5CF45719F8565BB6CF4CA92">
    <w:name w:val="3895149DF5CF45719F8565BB6CF4CA92"/>
  </w:style>
  <w:style w:type="paragraph" w:customStyle="1" w:styleId="431AB3D9699543D7B982F360DCC34381">
    <w:name w:val="431AB3D9699543D7B982F360DCC34381"/>
  </w:style>
  <w:style w:type="paragraph" w:customStyle="1" w:styleId="89FD112607EA4C20A7C218F324294D8C">
    <w:name w:val="89FD112607EA4C20A7C218F324294D8C"/>
  </w:style>
  <w:style w:type="paragraph" w:customStyle="1" w:styleId="AF52768F7F9B41A9A4E05F289BC73FCA">
    <w:name w:val="AF52768F7F9B41A9A4E05F289BC73FCA"/>
  </w:style>
  <w:style w:type="paragraph" w:customStyle="1" w:styleId="B76F6FD910174F86B26D510D400071B4">
    <w:name w:val="B76F6FD910174F86B26D510D400071B4"/>
  </w:style>
  <w:style w:type="paragraph" w:customStyle="1" w:styleId="E9C5D915338F4DEA8D800DB437DBAF0F">
    <w:name w:val="E9C5D915338F4DEA8D800DB437DBAF0F"/>
  </w:style>
  <w:style w:type="paragraph" w:customStyle="1" w:styleId="98AF3B1BBED948B9BB7D578004B9A992">
    <w:name w:val="98AF3B1BBED948B9BB7D578004B9A9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B22528-BCD6-4395-865E-A3DA05855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startup checklist</Template>
  <TotalTime>0</TotalTime>
  <Pages>3</Pages>
  <Words>439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>Variable Argument (Varargs)</vt:lpstr>
      <vt:lpstr>Variable Argument (Varargs):</vt:lpstr>
      <vt:lpstr>    Advantage of Varargs:</vt:lpstr>
      <vt:lpstr>    Syntax of varargs:</vt:lpstr>
      <vt:lpstr>        Simple Example of Varargs in java:</vt:lpstr>
      <vt:lpstr>        Another Program of Varargs in java:</vt:lpstr>
      <vt:lpstr>    Rules for varargs:</vt:lpstr>
      <vt:lpstr>    Examples of varargs that fails to compile:</vt:lpstr>
      <vt:lpstr>        Example of Varargs that is the last argument in the method:</vt:lpstr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Variable Argument (Varargs)</dc:title>
  <dc:subject/>
  <dc:creator/>
  <cp:keywords/>
  <dc:description/>
  <cp:lastModifiedBy/>
  <cp:revision>1</cp:revision>
  <dcterms:created xsi:type="dcterms:W3CDTF">2019-11-05T04:19:00Z</dcterms:created>
  <dcterms:modified xsi:type="dcterms:W3CDTF">2019-11-05T06:15:00Z</dcterms:modified>
  <cp:contentStatus>Source - https://www.javatpoint.com/varargs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TitusGUID">
    <vt:lpwstr>eb7e6be9-a818-4294-b082-02e2b98f8cc0</vt:lpwstr>
  </property>
  <property fmtid="{D5CDD505-2E9C-101B-9397-08002B2CF9AE}" pid="4" name="HCL_Cla5s_D6">
    <vt:lpwstr>False</vt:lpwstr>
  </property>
  <property fmtid="{D5CDD505-2E9C-101B-9397-08002B2CF9AE}" pid="5" name="HCLClassification">
    <vt:lpwstr>HCL_Cla5s_P3rs0nalUs3</vt:lpwstr>
  </property>
</Properties>
</file>