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8105A" w14:textId="526F388F" w:rsidR="00A55DA5" w:rsidRDefault="00365679" w:rsidP="00365679">
      <w:r>
        <w:rPr>
          <w:noProof/>
        </w:rPr>
        <w:drawing>
          <wp:inline distT="0" distB="0" distL="0" distR="0" wp14:anchorId="07DE9A25" wp14:editId="3C7784BB">
            <wp:extent cx="6791325" cy="5071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97697" cy="5076486"/>
                    </a:xfrm>
                    <a:prstGeom prst="rect">
                      <a:avLst/>
                    </a:prstGeom>
                  </pic:spPr>
                </pic:pic>
              </a:graphicData>
            </a:graphic>
          </wp:inline>
        </w:drawing>
      </w:r>
    </w:p>
    <w:p w14:paraId="4E476AA5" w14:textId="0C8E3983" w:rsidR="00960CAC" w:rsidRPr="00547B52" w:rsidRDefault="00960CAC" w:rsidP="00960CAC">
      <w:pPr>
        <w:pStyle w:val="Heading1"/>
        <w:numPr>
          <w:ilvl w:val="0"/>
          <w:numId w:val="13"/>
        </w:numPr>
        <w:rPr>
          <w:b/>
          <w:bCs/>
        </w:rPr>
      </w:pPr>
      <w:bookmarkStart w:id="0" w:name="_GoBack"/>
      <w:r w:rsidRPr="00547B52">
        <w:rPr>
          <w:b/>
          <w:bCs/>
        </w:rPr>
        <w:t xml:space="preserve">Prepare Feature Files </w:t>
      </w:r>
      <w:proofErr w:type="gramStart"/>
      <w:r w:rsidRPr="00547B52">
        <w:rPr>
          <w:b/>
          <w:bCs/>
        </w:rPr>
        <w:t>For</w:t>
      </w:r>
      <w:proofErr w:type="gramEnd"/>
      <w:r w:rsidRPr="00547B52">
        <w:rPr>
          <w:b/>
          <w:bCs/>
        </w:rPr>
        <w:t xml:space="preserve"> External Examples</w:t>
      </w:r>
    </w:p>
    <w:bookmarkEnd w:id="0"/>
    <w:p w14:paraId="3E603997" w14:textId="0B49EBCC" w:rsidR="00960CAC" w:rsidRDefault="00CA3C44" w:rsidP="00960CAC">
      <w:r>
        <w:t>Reference : -</w:t>
      </w:r>
      <w:r w:rsidRPr="00CA3C44">
        <w:t xml:space="preserve"> </w:t>
      </w:r>
      <w:hyperlink r:id="rId6" w:history="1">
        <w:r>
          <w:rPr>
            <w:rStyle w:val="Hyperlink"/>
          </w:rPr>
          <w:t>https://specflow.org/plus/documentation/Prepare-Feature-Files-for-External-Examples/</w:t>
        </w:r>
      </w:hyperlink>
    </w:p>
    <w:p w14:paraId="0FE7559B" w14:textId="77777777" w:rsidR="00CA3C44" w:rsidRDefault="00CA3C44" w:rsidP="00CA3C44">
      <w:pPr>
        <w:pStyle w:val="HTMLPreformatted"/>
        <w:shd w:val="clear" w:color="auto" w:fill="FFFFFF"/>
        <w:ind w:left="72" w:right="192"/>
        <w:textAlignment w:val="baseline"/>
        <w:rPr>
          <w:rStyle w:val="HTMLCode"/>
          <w:color w:val="444444"/>
          <w:bdr w:val="single" w:sz="6" w:space="6" w:color="CCCCCC" w:frame="1"/>
          <w:shd w:val="clear" w:color="auto" w:fill="F8F8F8"/>
        </w:rPr>
      </w:pPr>
      <w:r>
        <w:rPr>
          <w:rStyle w:val="HTMLCode"/>
          <w:color w:val="444444"/>
          <w:bdr w:val="single" w:sz="6" w:space="6" w:color="CCCCCC" w:frame="1"/>
          <w:shd w:val="clear" w:color="auto" w:fill="F8F8F8"/>
        </w:rPr>
        <w:t>@</w:t>
      </w:r>
      <w:proofErr w:type="spellStart"/>
      <w:r>
        <w:rPr>
          <w:rStyle w:val="HTMLCode"/>
          <w:color w:val="444444"/>
          <w:bdr w:val="single" w:sz="6" w:space="6" w:color="CCCCCC" w:frame="1"/>
          <w:shd w:val="clear" w:color="auto" w:fill="F8F8F8"/>
        </w:rPr>
        <w:t>source:excel-file-path</w:t>
      </w:r>
      <w:proofErr w:type="spellEnd"/>
      <w:r>
        <w:rPr>
          <w:rStyle w:val="HTMLCode"/>
          <w:color w:val="444444"/>
          <w:bdr w:val="single" w:sz="6" w:space="6" w:color="CCCCCC" w:frame="1"/>
          <w:shd w:val="clear" w:color="auto" w:fill="F8F8F8"/>
        </w:rPr>
        <w:t>[:sheet-name]</w:t>
      </w:r>
    </w:p>
    <w:p w14:paraId="5294D93E"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Feature: Calculator</w:t>
      </w:r>
    </w:p>
    <w:p w14:paraId="335F0CD8" w14:textId="77777777" w:rsidR="0046313C" w:rsidRPr="0046313C" w:rsidRDefault="0046313C" w:rsidP="0046313C">
      <w:pPr>
        <w:pStyle w:val="HTMLPreformatted"/>
        <w:shd w:val="clear" w:color="auto" w:fill="D9D9D9" w:themeFill="background1" w:themeFillShade="D9"/>
        <w:ind w:left="72"/>
        <w:rPr>
          <w:b/>
          <w:bCs/>
          <w:color w:val="000000"/>
        </w:rPr>
      </w:pPr>
    </w:p>
    <w:p w14:paraId="607C94D5"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Scenario Outline: Add two numbers</w:t>
      </w:r>
    </w:p>
    <w:p w14:paraId="26668B78"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ab/>
        <w:t xml:space="preserve">Given I have entered &lt;a&gt; into the calculator </w:t>
      </w:r>
    </w:p>
    <w:p w14:paraId="47013723"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ab/>
        <w:t xml:space="preserve">And I have entered &lt;b&gt; into the calculator </w:t>
      </w:r>
    </w:p>
    <w:p w14:paraId="14AD0A91"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ab/>
        <w:t>When I press add</w:t>
      </w:r>
    </w:p>
    <w:p w14:paraId="4D7B0FC7"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ab/>
        <w:t xml:space="preserve">Then the result should be &lt;result&gt; on the screen </w:t>
      </w:r>
    </w:p>
    <w:p w14:paraId="05191A7E" w14:textId="77777777" w:rsidR="0046313C" w:rsidRPr="0046313C" w:rsidRDefault="0046313C" w:rsidP="0046313C">
      <w:pPr>
        <w:pStyle w:val="HTMLPreformatted"/>
        <w:shd w:val="clear" w:color="auto" w:fill="D9D9D9" w:themeFill="background1" w:themeFillShade="D9"/>
        <w:ind w:left="72"/>
        <w:rPr>
          <w:b/>
          <w:bCs/>
          <w:color w:val="000000"/>
        </w:rPr>
      </w:pPr>
    </w:p>
    <w:p w14:paraId="2F19F50B" w14:textId="49D29E28"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@source:CalculatorExamples.xlsx</w:t>
      </w:r>
      <w:r w:rsidR="00823093">
        <w:t>:</w:t>
      </w:r>
      <w:r w:rsidR="00823093" w:rsidRPr="00823093">
        <w:rPr>
          <w:b/>
          <w:bCs/>
          <w:color w:val="000000"/>
        </w:rPr>
        <w:t>sheet1</w:t>
      </w:r>
    </w:p>
    <w:p w14:paraId="11DA735A" w14:textId="77777777" w:rsidR="0046313C" w:rsidRPr="0046313C" w:rsidRDefault="0046313C" w:rsidP="0046313C">
      <w:pPr>
        <w:pStyle w:val="HTMLPreformatted"/>
        <w:shd w:val="clear" w:color="auto" w:fill="D9D9D9" w:themeFill="background1" w:themeFillShade="D9"/>
        <w:ind w:left="72"/>
        <w:rPr>
          <w:b/>
          <w:bCs/>
          <w:color w:val="000000"/>
        </w:rPr>
      </w:pPr>
      <w:r w:rsidRPr="0046313C">
        <w:rPr>
          <w:b/>
          <w:bCs/>
          <w:color w:val="000000"/>
        </w:rPr>
        <w:t>Examples:</w:t>
      </w:r>
    </w:p>
    <w:p w14:paraId="0487FAB2" w14:textId="77777777" w:rsidR="0046313C" w:rsidRDefault="0046313C" w:rsidP="0046313C">
      <w:pPr>
        <w:pStyle w:val="HTMLPreformatted"/>
        <w:shd w:val="clear" w:color="auto" w:fill="D9D9D9" w:themeFill="background1" w:themeFillShade="D9"/>
        <w:ind w:left="72"/>
        <w:rPr>
          <w:color w:val="000000"/>
        </w:rPr>
      </w:pPr>
      <w:r w:rsidRPr="0046313C">
        <w:rPr>
          <w:b/>
          <w:bCs/>
          <w:color w:val="000000"/>
        </w:rPr>
        <w:tab/>
        <w:t>| case | a | b | result |</w:t>
      </w:r>
    </w:p>
    <w:p w14:paraId="0C13A2EF" w14:textId="5D601BA5" w:rsidR="00960CAC" w:rsidRDefault="00960CAC" w:rsidP="00960CAC"/>
    <w:p w14:paraId="4B116B9F" w14:textId="6BB66BFA" w:rsidR="00BF27BB" w:rsidRDefault="00BF27BB" w:rsidP="00960CAC">
      <w:r>
        <w:rPr>
          <w:noProof/>
        </w:rPr>
        <w:drawing>
          <wp:inline distT="0" distB="0" distL="0" distR="0" wp14:anchorId="50593D25" wp14:editId="0A8BA0DE">
            <wp:extent cx="2943225" cy="1085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085850"/>
                    </a:xfrm>
                    <a:prstGeom prst="rect">
                      <a:avLst/>
                    </a:prstGeom>
                  </pic:spPr>
                </pic:pic>
              </a:graphicData>
            </a:graphic>
          </wp:inline>
        </w:drawing>
      </w:r>
    </w:p>
    <w:p w14:paraId="003BB5A2" w14:textId="61F9737A" w:rsidR="00960CAC" w:rsidRPr="00547B52" w:rsidRDefault="00960CAC" w:rsidP="00960CAC">
      <w:pPr>
        <w:pStyle w:val="ListParagraph"/>
        <w:numPr>
          <w:ilvl w:val="0"/>
          <w:numId w:val="13"/>
        </w:numPr>
        <w:rPr>
          <w:rFonts w:asciiTheme="majorHAnsi" w:eastAsiaTheme="majorEastAsia" w:hAnsiTheme="majorHAnsi" w:cstheme="majorBidi"/>
          <w:b/>
          <w:bCs/>
          <w:color w:val="2F5496" w:themeColor="accent1" w:themeShade="BF"/>
          <w:sz w:val="32"/>
          <w:szCs w:val="32"/>
        </w:rPr>
      </w:pPr>
      <w:r w:rsidRPr="00547B52">
        <w:rPr>
          <w:rFonts w:asciiTheme="majorHAnsi" w:eastAsiaTheme="majorEastAsia" w:hAnsiTheme="majorHAnsi" w:cstheme="majorBidi"/>
          <w:b/>
          <w:bCs/>
          <w:color w:val="2F5496" w:themeColor="accent1" w:themeShade="BF"/>
          <w:sz w:val="32"/>
          <w:szCs w:val="32"/>
        </w:rPr>
        <w:lastRenderedPageBreak/>
        <w:t>Define entire features in Excel using the worksheets as scenarios</w:t>
      </w:r>
    </w:p>
    <w:p w14:paraId="053853AA" w14:textId="77777777" w:rsidR="00960CAC" w:rsidRDefault="00960CAC" w:rsidP="00960CAC">
      <w:r>
        <w:t>Reference :-</w:t>
      </w:r>
      <w:r w:rsidRPr="00750F8A">
        <w:t xml:space="preserve"> </w:t>
      </w:r>
      <w:hyperlink r:id="rId8" w:history="1">
        <w:r>
          <w:rPr>
            <w:rStyle w:val="Hyperlink"/>
          </w:rPr>
          <w:t>https://specflow.org/plus/excel/getting-started/</w:t>
        </w:r>
      </w:hyperlink>
    </w:p>
    <w:p w14:paraId="576F2927" w14:textId="77777777" w:rsidR="00750F8A" w:rsidRPr="00750F8A" w:rsidRDefault="00750F8A" w:rsidP="00750F8A">
      <w:pPr>
        <w:shd w:val="clear" w:color="auto" w:fill="FFFFFF"/>
        <w:spacing w:before="360" w:after="120" w:line="264" w:lineRule="atLeast"/>
        <w:textAlignment w:val="baseline"/>
        <w:outlineLvl w:val="2"/>
        <w:rPr>
          <w:rFonts w:ascii="Helvetica" w:eastAsia="Times New Roman" w:hAnsi="Helvetica" w:cs="Helvetica"/>
          <w:b/>
          <w:bCs/>
          <w:color w:val="444444"/>
          <w:sz w:val="30"/>
          <w:szCs w:val="30"/>
        </w:rPr>
      </w:pPr>
      <w:r w:rsidRPr="00750F8A">
        <w:rPr>
          <w:rFonts w:ascii="Helvetica" w:eastAsia="Times New Roman" w:hAnsi="Helvetica" w:cs="Helvetica"/>
          <w:b/>
          <w:bCs/>
          <w:color w:val="444444"/>
          <w:sz w:val="30"/>
          <w:szCs w:val="30"/>
        </w:rPr>
        <w:t xml:space="preserve">Installing the </w:t>
      </w:r>
      <w:proofErr w:type="spellStart"/>
      <w:r w:rsidRPr="00750F8A">
        <w:rPr>
          <w:rFonts w:ascii="Helvetica" w:eastAsia="Times New Roman" w:hAnsi="Helvetica" w:cs="Helvetica"/>
          <w:b/>
          <w:bCs/>
          <w:color w:val="444444"/>
          <w:sz w:val="30"/>
          <w:szCs w:val="30"/>
        </w:rPr>
        <w:t>SpecFlow</w:t>
      </w:r>
      <w:proofErr w:type="spellEnd"/>
      <w:r w:rsidRPr="00750F8A">
        <w:rPr>
          <w:rFonts w:ascii="Helvetica" w:eastAsia="Times New Roman" w:hAnsi="Helvetica" w:cs="Helvetica"/>
          <w:b/>
          <w:bCs/>
          <w:color w:val="444444"/>
          <w:sz w:val="30"/>
          <w:szCs w:val="30"/>
        </w:rPr>
        <w:t xml:space="preserve">+ Excel and </w:t>
      </w:r>
      <w:proofErr w:type="spellStart"/>
      <w:r w:rsidRPr="00750F8A">
        <w:rPr>
          <w:rFonts w:ascii="Helvetica" w:eastAsia="Times New Roman" w:hAnsi="Helvetica" w:cs="Helvetica"/>
          <w:b/>
          <w:bCs/>
          <w:color w:val="444444"/>
          <w:sz w:val="30"/>
          <w:szCs w:val="30"/>
        </w:rPr>
        <w:t>SpecFlow</w:t>
      </w:r>
      <w:proofErr w:type="spellEnd"/>
      <w:r w:rsidRPr="00750F8A">
        <w:rPr>
          <w:rFonts w:ascii="Helvetica" w:eastAsia="Times New Roman" w:hAnsi="Helvetica" w:cs="Helvetica"/>
          <w:b/>
          <w:bCs/>
          <w:color w:val="444444"/>
          <w:sz w:val="30"/>
          <w:szCs w:val="30"/>
        </w:rPr>
        <w:t>+ Runner Packages</w:t>
      </w:r>
    </w:p>
    <w:p w14:paraId="5E8A8FAA"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To install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w:t>
      </w:r>
    </w:p>
    <w:p w14:paraId="04B64614" w14:textId="77777777" w:rsidR="00750F8A" w:rsidRPr="00750F8A" w:rsidRDefault="00750F8A" w:rsidP="00750F8A">
      <w:pPr>
        <w:numPr>
          <w:ilvl w:val="0"/>
          <w:numId w:val="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Create a new solution (e.g. Calculator.sln) in Visual Studio.</w:t>
      </w:r>
    </w:p>
    <w:p w14:paraId="5FAB0E28" w14:textId="77777777" w:rsidR="00750F8A" w:rsidRPr="00750F8A" w:rsidRDefault="00750F8A" w:rsidP="00750F8A">
      <w:pPr>
        <w:numPr>
          <w:ilvl w:val="0"/>
          <w:numId w:val="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Add a second project (e.g. “</w:t>
      </w:r>
      <w:proofErr w:type="spellStart"/>
      <w:r w:rsidRPr="00750F8A">
        <w:rPr>
          <w:rFonts w:ascii="Helvetica" w:eastAsia="Times New Roman" w:hAnsi="Helvetica" w:cs="Helvetica"/>
          <w:color w:val="444444"/>
          <w:sz w:val="23"/>
          <w:szCs w:val="23"/>
        </w:rPr>
        <w:t>MySpecs</w:t>
      </w:r>
      <w:proofErr w:type="spellEnd"/>
      <w:r w:rsidRPr="00750F8A">
        <w:rPr>
          <w:rFonts w:ascii="Helvetica" w:eastAsia="Times New Roman" w:hAnsi="Helvetica" w:cs="Helvetica"/>
          <w:color w:val="444444"/>
          <w:sz w:val="23"/>
          <w:szCs w:val="23"/>
        </w:rPr>
        <w:t>”) to your solution as your specifications project. You can remove the .cs file from this second project, as it is not required.</w:t>
      </w:r>
    </w:p>
    <w:p w14:paraId="404B0AC5" w14:textId="77777777" w:rsidR="00750F8A" w:rsidRPr="00750F8A" w:rsidRDefault="00750F8A" w:rsidP="00750F8A">
      <w:pPr>
        <w:numPr>
          <w:ilvl w:val="0"/>
          <w:numId w:val="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Add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xml:space="preserve">+ Excel and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Runner</w:t>
      </w:r>
      <w:hyperlink r:id="rId9" w:anchor="fn1" w:history="1">
        <w:r w:rsidRPr="00750F8A">
          <w:rPr>
            <w:rFonts w:ascii="inherit" w:eastAsia="Times New Roman" w:hAnsi="inherit" w:cs="Helvetica"/>
            <w:color w:val="0000FF"/>
            <w:sz w:val="20"/>
            <w:szCs w:val="20"/>
            <w:u w:val="single"/>
            <w:bdr w:val="none" w:sz="0" w:space="0" w:color="auto" w:frame="1"/>
          </w:rPr>
          <w:t>1</w:t>
        </w:r>
      </w:hyperlink>
      <w:r w:rsidRPr="00750F8A">
        <w:rPr>
          <w:rFonts w:ascii="Helvetica" w:eastAsia="Times New Roman" w:hAnsi="Helvetica" w:cs="Helvetica"/>
          <w:color w:val="444444"/>
          <w:sz w:val="23"/>
          <w:szCs w:val="23"/>
        </w:rPr>
        <w:t> to your specification project using NuGet:</w:t>
      </w:r>
    </w:p>
    <w:p w14:paraId="19E8F32C" w14:textId="77777777" w:rsidR="00750F8A" w:rsidRPr="00750F8A" w:rsidRDefault="00750F8A" w:rsidP="00750F8A">
      <w:pPr>
        <w:numPr>
          <w:ilvl w:val="1"/>
          <w:numId w:val="1"/>
        </w:numPr>
        <w:shd w:val="clear" w:color="auto" w:fill="FFFFFF"/>
        <w:spacing w:after="90" w:line="240" w:lineRule="auto"/>
        <w:ind w:left="67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Right-click on your solution and select Manage NuGet Packages for Solution.</w:t>
      </w:r>
    </w:p>
    <w:p w14:paraId="18C59D07" w14:textId="77777777" w:rsidR="00750F8A" w:rsidRPr="00750F8A" w:rsidRDefault="00750F8A" w:rsidP="00750F8A">
      <w:pPr>
        <w:numPr>
          <w:ilvl w:val="1"/>
          <w:numId w:val="1"/>
        </w:numPr>
        <w:shd w:val="clear" w:color="auto" w:fill="FFFFFF"/>
        <w:spacing w:after="0" w:line="240" w:lineRule="auto"/>
        <w:ind w:left="67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Search for “</w:t>
      </w:r>
      <w:proofErr w:type="spellStart"/>
      <w:r w:rsidRPr="00750F8A">
        <w:rPr>
          <w:rFonts w:ascii="Helvetica" w:eastAsia="Times New Roman" w:hAnsi="Helvetica" w:cs="Helvetica"/>
          <w:color w:val="444444"/>
          <w:sz w:val="23"/>
          <w:szCs w:val="23"/>
        </w:rPr>
        <w:t>SpecFlow.Plus.Excel</w:t>
      </w:r>
      <w:proofErr w:type="spellEnd"/>
      <w:r w:rsidRPr="00750F8A">
        <w:rPr>
          <w:rFonts w:ascii="Helvetica" w:eastAsia="Times New Roman" w:hAnsi="Helvetica" w:cs="Helvetica"/>
          <w:color w:val="444444"/>
          <w:sz w:val="23"/>
          <w:szCs w:val="23"/>
        </w:rPr>
        <w:t xml:space="preserve">” and install the package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package.</w:t>
      </w:r>
      <w:r w:rsidRPr="00750F8A">
        <w:rPr>
          <w:rFonts w:ascii="Helvetica" w:eastAsia="Times New Roman" w:hAnsi="Helvetica" w:cs="Helvetica"/>
          <w:color w:val="444444"/>
          <w:sz w:val="23"/>
          <w:szCs w:val="23"/>
        </w:rPr>
        <w:br/>
        <w:t>Alternatively, you can install the package from NuGet’s console (Tools | NuGet Package Manager | Package Manager Console) as follows:</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 xml:space="preserve">PM&gt; Install-Package </w:t>
      </w:r>
      <w:proofErr w:type="spellStart"/>
      <w:r w:rsidRPr="00750F8A">
        <w:rPr>
          <w:rFonts w:ascii="Courier New" w:eastAsia="Times New Roman" w:hAnsi="Courier New" w:cs="Courier New"/>
          <w:color w:val="444444"/>
          <w:sz w:val="20"/>
          <w:szCs w:val="20"/>
          <w:bdr w:val="single" w:sz="6" w:space="0" w:color="EAEAEA" w:frame="1"/>
          <w:shd w:val="clear" w:color="auto" w:fill="F8F8F8"/>
        </w:rPr>
        <w:t>SpecFlow.Plus.Excel</w:t>
      </w:r>
      <w:proofErr w:type="spellEnd"/>
      <w:r w:rsidRPr="00750F8A">
        <w:rPr>
          <w:rFonts w:ascii="Courier New" w:eastAsia="Times New Roman" w:hAnsi="Courier New" w:cs="Courier New"/>
          <w:color w:val="444444"/>
          <w:sz w:val="20"/>
          <w:szCs w:val="20"/>
          <w:bdr w:val="single" w:sz="6" w:space="0" w:color="EAEAEA" w:frame="1"/>
          <w:shd w:val="clear" w:color="auto" w:fill="F8F8F8"/>
        </w:rPr>
        <w:t xml:space="preserve"> –</w:t>
      </w:r>
      <w:proofErr w:type="spellStart"/>
      <w:r w:rsidRPr="00750F8A">
        <w:rPr>
          <w:rFonts w:ascii="Courier New" w:eastAsia="Times New Roman" w:hAnsi="Courier New" w:cs="Courier New"/>
          <w:color w:val="444444"/>
          <w:sz w:val="20"/>
          <w:szCs w:val="20"/>
          <w:bdr w:val="single" w:sz="6" w:space="0" w:color="EAEAEA" w:frame="1"/>
          <w:shd w:val="clear" w:color="auto" w:fill="F8F8F8"/>
        </w:rPr>
        <w:t>ProjectName</w:t>
      </w:r>
      <w:proofErr w:type="spellEnd"/>
    </w:p>
    <w:p w14:paraId="7025D84D" w14:textId="77777777" w:rsidR="00750F8A" w:rsidRPr="00750F8A" w:rsidRDefault="00750F8A" w:rsidP="00750F8A">
      <w:pPr>
        <w:numPr>
          <w:ilvl w:val="1"/>
          <w:numId w:val="1"/>
        </w:numPr>
        <w:shd w:val="clear" w:color="auto" w:fill="FFFFFF"/>
        <w:spacing w:after="0" w:line="240" w:lineRule="auto"/>
        <w:ind w:left="67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Search for “</w:t>
      </w:r>
      <w:proofErr w:type="spellStart"/>
      <w:r w:rsidRPr="00750F8A">
        <w:rPr>
          <w:rFonts w:ascii="Helvetica" w:eastAsia="Times New Roman" w:hAnsi="Helvetica" w:cs="Helvetica"/>
          <w:color w:val="444444"/>
          <w:sz w:val="23"/>
          <w:szCs w:val="23"/>
        </w:rPr>
        <w:t>SpecRun.Runner</w:t>
      </w:r>
      <w:proofErr w:type="spellEnd"/>
      <w:r w:rsidRPr="00750F8A">
        <w:rPr>
          <w:rFonts w:ascii="Helvetica" w:eastAsia="Times New Roman" w:hAnsi="Helvetica" w:cs="Helvetica"/>
          <w:color w:val="444444"/>
          <w:sz w:val="23"/>
          <w:szCs w:val="23"/>
        </w:rPr>
        <w:t xml:space="preserve">” and install the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Runner package.</w:t>
      </w:r>
      <w:r w:rsidRPr="00750F8A">
        <w:rPr>
          <w:rFonts w:ascii="Helvetica" w:eastAsia="Times New Roman" w:hAnsi="Helvetica" w:cs="Helvetica"/>
          <w:color w:val="444444"/>
          <w:sz w:val="23"/>
          <w:szCs w:val="23"/>
        </w:rPr>
        <w:br/>
        <w:t>Alternatively, you can install the package from NuGet’s console (Tools | NuGet Package Manager | Package Manager Console) as follows:</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 xml:space="preserve">PM&gt; Install-Package </w:t>
      </w:r>
      <w:proofErr w:type="spellStart"/>
      <w:r w:rsidRPr="00750F8A">
        <w:rPr>
          <w:rFonts w:ascii="Courier New" w:eastAsia="Times New Roman" w:hAnsi="Courier New" w:cs="Courier New"/>
          <w:color w:val="444444"/>
          <w:sz w:val="20"/>
          <w:szCs w:val="20"/>
          <w:bdr w:val="single" w:sz="6" w:space="0" w:color="EAEAEA" w:frame="1"/>
          <w:shd w:val="clear" w:color="auto" w:fill="F8F8F8"/>
        </w:rPr>
        <w:t>SpecRun.Runner</w:t>
      </w:r>
      <w:proofErr w:type="spellEnd"/>
      <w:r w:rsidRPr="00750F8A">
        <w:rPr>
          <w:rFonts w:ascii="Courier New" w:eastAsia="Times New Roman" w:hAnsi="Courier New" w:cs="Courier New"/>
          <w:color w:val="444444"/>
          <w:sz w:val="20"/>
          <w:szCs w:val="20"/>
          <w:bdr w:val="single" w:sz="6" w:space="0" w:color="EAEAEA" w:frame="1"/>
          <w:shd w:val="clear" w:color="auto" w:fill="F8F8F8"/>
        </w:rPr>
        <w:t xml:space="preserve"> –</w:t>
      </w:r>
      <w:proofErr w:type="spellStart"/>
      <w:r w:rsidRPr="00750F8A">
        <w:rPr>
          <w:rFonts w:ascii="Courier New" w:eastAsia="Times New Roman" w:hAnsi="Courier New" w:cs="Courier New"/>
          <w:color w:val="444444"/>
          <w:sz w:val="20"/>
          <w:szCs w:val="20"/>
          <w:bdr w:val="single" w:sz="6" w:space="0" w:color="EAEAEA" w:frame="1"/>
          <w:shd w:val="clear" w:color="auto" w:fill="F8F8F8"/>
        </w:rPr>
        <w:t>ProjectName</w:t>
      </w:r>
      <w:proofErr w:type="spellEnd"/>
    </w:p>
    <w:p w14:paraId="76E7FC1A"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Installing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xml:space="preserve">+ Excel automatically downloads the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xml:space="preserve"> runtime from NuGet and adds it to your specifications project.</w:t>
      </w:r>
    </w:p>
    <w:p w14:paraId="3CBF74A5" w14:textId="77777777" w:rsidR="00750F8A" w:rsidRPr="00750F8A" w:rsidRDefault="00750F8A" w:rsidP="00750F8A">
      <w:pPr>
        <w:spacing w:before="150" w:after="450" w:line="240" w:lineRule="auto"/>
        <w:rPr>
          <w:rFonts w:ascii="Times New Roman" w:eastAsia="Times New Roman" w:hAnsi="Times New Roman" w:cs="Times New Roman"/>
          <w:sz w:val="24"/>
          <w:szCs w:val="24"/>
        </w:rPr>
      </w:pPr>
      <w:r w:rsidRPr="00750F8A">
        <w:rPr>
          <w:rFonts w:ascii="Times New Roman" w:eastAsia="Times New Roman" w:hAnsi="Times New Roman" w:cs="Times New Roman"/>
          <w:sz w:val="24"/>
          <w:szCs w:val="24"/>
        </w:rPr>
        <w:pict w14:anchorId="3CE6C036">
          <v:rect id="_x0000_i1025" style="width:0;height:0" o:hralign="center" o:hrstd="t" o:hrnoshade="t" o:hr="t" fillcolor="#444" stroked="f"/>
        </w:pict>
      </w:r>
    </w:p>
    <w:p w14:paraId="17EAB9E2"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inherit" w:eastAsia="Times New Roman" w:hAnsi="inherit" w:cs="Helvetica"/>
          <w:b/>
          <w:bCs/>
          <w:color w:val="444444"/>
          <w:sz w:val="20"/>
          <w:szCs w:val="20"/>
          <w:bdr w:val="none" w:sz="0" w:space="0" w:color="auto" w:frame="1"/>
        </w:rPr>
        <w:t>1.</w:t>
      </w:r>
      <w:r w:rsidRPr="00750F8A">
        <w:rPr>
          <w:rFonts w:ascii="inherit" w:eastAsia="Times New Roman" w:hAnsi="inherit" w:cs="Helvetica"/>
          <w:color w:val="444444"/>
          <w:sz w:val="20"/>
          <w:szCs w:val="20"/>
          <w:bdr w:val="none" w:sz="0" w:space="0" w:color="auto" w:frame="1"/>
          <w:vertAlign w:val="superscript"/>
        </w:rPr>
        <w:t xml:space="preserve"> Instead of </w:t>
      </w:r>
      <w:proofErr w:type="spellStart"/>
      <w:r w:rsidRPr="00750F8A">
        <w:rPr>
          <w:rFonts w:ascii="inherit" w:eastAsia="Times New Roman" w:hAnsi="inherit" w:cs="Helvetica"/>
          <w:color w:val="444444"/>
          <w:sz w:val="20"/>
          <w:szCs w:val="20"/>
          <w:bdr w:val="none" w:sz="0" w:space="0" w:color="auto" w:frame="1"/>
          <w:vertAlign w:val="superscript"/>
        </w:rPr>
        <w:t>SpecFlow</w:t>
      </w:r>
      <w:proofErr w:type="spellEnd"/>
      <w:r w:rsidRPr="00750F8A">
        <w:rPr>
          <w:rFonts w:ascii="inherit" w:eastAsia="Times New Roman" w:hAnsi="inherit" w:cs="Helvetica"/>
          <w:color w:val="444444"/>
          <w:sz w:val="20"/>
          <w:szCs w:val="20"/>
          <w:bdr w:val="none" w:sz="0" w:space="0" w:color="auto" w:frame="1"/>
          <w:vertAlign w:val="superscript"/>
        </w:rPr>
        <w:t>+ Runner, you can also use </w:t>
      </w:r>
      <w:hyperlink r:id="rId10" w:history="1">
        <w:r w:rsidRPr="00750F8A">
          <w:rPr>
            <w:rFonts w:ascii="inherit" w:eastAsia="Times New Roman" w:hAnsi="inherit" w:cs="Helvetica"/>
            <w:color w:val="0000FF"/>
            <w:sz w:val="20"/>
            <w:szCs w:val="20"/>
            <w:u w:val="single"/>
            <w:bdr w:val="none" w:sz="0" w:space="0" w:color="auto" w:frame="1"/>
          </w:rPr>
          <w:t>other test engines</w:t>
        </w:r>
      </w:hyperlink>
      <w:r w:rsidRPr="00750F8A">
        <w:rPr>
          <w:rFonts w:ascii="inherit" w:eastAsia="Times New Roman" w:hAnsi="inherit" w:cs="Helvetica"/>
          <w:color w:val="444444"/>
          <w:sz w:val="20"/>
          <w:szCs w:val="20"/>
          <w:bdr w:val="none" w:sz="0" w:space="0" w:color="auto" w:frame="1"/>
          <w:vertAlign w:val="superscript"/>
        </w:rPr>
        <w:t xml:space="preserve">, like </w:t>
      </w:r>
      <w:proofErr w:type="spellStart"/>
      <w:r w:rsidRPr="00750F8A">
        <w:rPr>
          <w:rFonts w:ascii="inherit" w:eastAsia="Times New Roman" w:hAnsi="inherit" w:cs="Helvetica"/>
          <w:color w:val="444444"/>
          <w:sz w:val="20"/>
          <w:szCs w:val="20"/>
          <w:bdr w:val="none" w:sz="0" w:space="0" w:color="auto" w:frame="1"/>
          <w:vertAlign w:val="superscript"/>
        </w:rPr>
        <w:t>MsTest</w:t>
      </w:r>
      <w:proofErr w:type="spellEnd"/>
      <w:r w:rsidRPr="00750F8A">
        <w:rPr>
          <w:rFonts w:ascii="inherit" w:eastAsia="Times New Roman" w:hAnsi="inherit" w:cs="Helvetica"/>
          <w:color w:val="444444"/>
          <w:sz w:val="20"/>
          <w:szCs w:val="20"/>
          <w:bdr w:val="none" w:sz="0" w:space="0" w:color="auto" w:frame="1"/>
          <w:vertAlign w:val="superscript"/>
        </w:rPr>
        <w:t xml:space="preserve">, </w:t>
      </w:r>
      <w:proofErr w:type="spellStart"/>
      <w:r w:rsidRPr="00750F8A">
        <w:rPr>
          <w:rFonts w:ascii="inherit" w:eastAsia="Times New Roman" w:hAnsi="inherit" w:cs="Helvetica"/>
          <w:color w:val="444444"/>
          <w:sz w:val="20"/>
          <w:szCs w:val="20"/>
          <w:bdr w:val="none" w:sz="0" w:space="0" w:color="auto" w:frame="1"/>
          <w:vertAlign w:val="superscript"/>
        </w:rPr>
        <w:t>xUnit</w:t>
      </w:r>
      <w:proofErr w:type="spellEnd"/>
      <w:r w:rsidRPr="00750F8A">
        <w:rPr>
          <w:rFonts w:ascii="inherit" w:eastAsia="Times New Roman" w:hAnsi="inherit" w:cs="Helvetica"/>
          <w:color w:val="444444"/>
          <w:sz w:val="20"/>
          <w:szCs w:val="20"/>
          <w:bdr w:val="none" w:sz="0" w:space="0" w:color="auto" w:frame="1"/>
          <w:vertAlign w:val="superscript"/>
        </w:rPr>
        <w:t xml:space="preserve">, </w:t>
      </w:r>
      <w:proofErr w:type="spellStart"/>
      <w:r w:rsidRPr="00750F8A">
        <w:rPr>
          <w:rFonts w:ascii="inherit" w:eastAsia="Times New Roman" w:hAnsi="inherit" w:cs="Helvetica"/>
          <w:color w:val="444444"/>
          <w:sz w:val="20"/>
          <w:szCs w:val="20"/>
          <w:bdr w:val="none" w:sz="0" w:space="0" w:color="auto" w:frame="1"/>
          <w:vertAlign w:val="superscript"/>
        </w:rPr>
        <w:t>MbUnit</w:t>
      </w:r>
      <w:proofErr w:type="spellEnd"/>
      <w:r w:rsidRPr="00750F8A">
        <w:rPr>
          <w:rFonts w:ascii="inherit" w:eastAsia="Times New Roman" w:hAnsi="inherit" w:cs="Helvetica"/>
          <w:color w:val="444444"/>
          <w:sz w:val="20"/>
          <w:szCs w:val="20"/>
          <w:bdr w:val="none" w:sz="0" w:space="0" w:color="auto" w:frame="1"/>
          <w:vertAlign w:val="superscript"/>
        </w:rPr>
        <w:t xml:space="preserve"> or </w:t>
      </w:r>
      <w:proofErr w:type="spellStart"/>
      <w:r w:rsidRPr="00750F8A">
        <w:rPr>
          <w:rFonts w:ascii="inherit" w:eastAsia="Times New Roman" w:hAnsi="inherit" w:cs="Helvetica"/>
          <w:color w:val="444444"/>
          <w:sz w:val="20"/>
          <w:szCs w:val="20"/>
          <w:bdr w:val="none" w:sz="0" w:space="0" w:color="auto" w:frame="1"/>
          <w:vertAlign w:val="superscript"/>
        </w:rPr>
        <w:t>NUnit</w:t>
      </w:r>
      <w:proofErr w:type="spellEnd"/>
      <w:r w:rsidRPr="00750F8A">
        <w:rPr>
          <w:rFonts w:ascii="inherit" w:eastAsia="Times New Roman" w:hAnsi="inherit" w:cs="Helvetica"/>
          <w:color w:val="444444"/>
          <w:sz w:val="20"/>
          <w:szCs w:val="20"/>
          <w:bdr w:val="none" w:sz="0" w:space="0" w:color="auto" w:frame="1"/>
          <w:vertAlign w:val="superscript"/>
        </w:rPr>
        <w:t xml:space="preserve">. These packages are installed in </w:t>
      </w:r>
      <w:proofErr w:type="gramStart"/>
      <w:r w:rsidRPr="00750F8A">
        <w:rPr>
          <w:rFonts w:ascii="inherit" w:eastAsia="Times New Roman" w:hAnsi="inherit" w:cs="Helvetica"/>
          <w:color w:val="444444"/>
          <w:sz w:val="20"/>
          <w:szCs w:val="20"/>
          <w:bdr w:val="none" w:sz="0" w:space="0" w:color="auto" w:frame="1"/>
          <w:vertAlign w:val="superscript"/>
        </w:rPr>
        <w:t>exactly the same</w:t>
      </w:r>
      <w:proofErr w:type="gramEnd"/>
      <w:r w:rsidRPr="00750F8A">
        <w:rPr>
          <w:rFonts w:ascii="inherit" w:eastAsia="Times New Roman" w:hAnsi="inherit" w:cs="Helvetica"/>
          <w:color w:val="444444"/>
          <w:sz w:val="20"/>
          <w:szCs w:val="20"/>
          <w:bdr w:val="none" w:sz="0" w:space="0" w:color="auto" w:frame="1"/>
          <w:vertAlign w:val="superscript"/>
        </w:rPr>
        <w:t xml:space="preserve"> manner as </w:t>
      </w:r>
      <w:proofErr w:type="spellStart"/>
      <w:r w:rsidRPr="00750F8A">
        <w:rPr>
          <w:rFonts w:ascii="inherit" w:eastAsia="Times New Roman" w:hAnsi="inherit" w:cs="Helvetica"/>
          <w:color w:val="444444"/>
          <w:sz w:val="20"/>
          <w:szCs w:val="20"/>
          <w:bdr w:val="none" w:sz="0" w:space="0" w:color="auto" w:frame="1"/>
          <w:vertAlign w:val="superscript"/>
        </w:rPr>
        <w:t>SpecFlow</w:t>
      </w:r>
      <w:proofErr w:type="spellEnd"/>
      <w:r w:rsidRPr="00750F8A">
        <w:rPr>
          <w:rFonts w:ascii="inherit" w:eastAsia="Times New Roman" w:hAnsi="inherit" w:cs="Helvetica"/>
          <w:color w:val="444444"/>
          <w:sz w:val="20"/>
          <w:szCs w:val="20"/>
          <w:bdr w:val="none" w:sz="0" w:space="0" w:color="auto" w:frame="1"/>
          <w:vertAlign w:val="superscript"/>
        </w:rPr>
        <w:t>+ Runner.</w:t>
      </w:r>
    </w:p>
    <w:p w14:paraId="22E9C1B6" w14:textId="77777777" w:rsidR="00750F8A" w:rsidRPr="00750F8A" w:rsidRDefault="00750F8A" w:rsidP="00750F8A">
      <w:pPr>
        <w:shd w:val="clear" w:color="auto" w:fill="FFFFFF"/>
        <w:spacing w:before="360" w:after="150" w:line="264" w:lineRule="atLeast"/>
        <w:textAlignment w:val="baseline"/>
        <w:outlineLvl w:val="1"/>
        <w:rPr>
          <w:rFonts w:ascii="Helvetica" w:eastAsia="Times New Roman" w:hAnsi="Helvetica" w:cs="Helvetica"/>
          <w:color w:val="55606E"/>
          <w:sz w:val="38"/>
          <w:szCs w:val="38"/>
        </w:rPr>
      </w:pPr>
      <w:r w:rsidRPr="00750F8A">
        <w:rPr>
          <w:rFonts w:ascii="Helvetica" w:eastAsia="Times New Roman" w:hAnsi="Helvetica" w:cs="Helvetica"/>
          <w:color w:val="55606E"/>
          <w:sz w:val="38"/>
          <w:szCs w:val="38"/>
        </w:rPr>
        <w:t>Your First Excel Test</w:t>
      </w:r>
    </w:p>
    <w:p w14:paraId="7CB915D7"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The next step is to create an Excel file that contains our test scenario. This test scenario will test that the calculator correctly adds two numbers together. This test scenario will be identical to the test scenario in the </w:t>
      </w:r>
      <w:proofErr w:type="spellStart"/>
      <w:r w:rsidRPr="00750F8A">
        <w:rPr>
          <w:rFonts w:ascii="Helvetica" w:eastAsia="Times New Roman" w:hAnsi="Helvetica" w:cs="Helvetica"/>
          <w:color w:val="444444"/>
          <w:sz w:val="23"/>
          <w:szCs w:val="23"/>
        </w:rPr>
        <w:fldChar w:fldCharType="begin"/>
      </w:r>
      <w:r w:rsidRPr="00750F8A">
        <w:rPr>
          <w:rFonts w:ascii="Helvetica" w:eastAsia="Times New Roman" w:hAnsi="Helvetica" w:cs="Helvetica"/>
          <w:color w:val="444444"/>
          <w:sz w:val="23"/>
          <w:szCs w:val="23"/>
        </w:rPr>
        <w:instrText xml:space="preserve"> HYPERLINK "https://specflow.org/getting-started/" </w:instrText>
      </w:r>
      <w:r w:rsidRPr="00750F8A">
        <w:rPr>
          <w:rFonts w:ascii="Helvetica" w:eastAsia="Times New Roman" w:hAnsi="Helvetica" w:cs="Helvetica"/>
          <w:color w:val="444444"/>
          <w:sz w:val="23"/>
          <w:szCs w:val="23"/>
        </w:rPr>
        <w:fldChar w:fldCharType="separate"/>
      </w:r>
      <w:r w:rsidRPr="00750F8A">
        <w:rPr>
          <w:rFonts w:ascii="Helvetica" w:eastAsia="Times New Roman" w:hAnsi="Helvetica" w:cs="Helvetica"/>
          <w:color w:val="0000FF"/>
          <w:sz w:val="23"/>
          <w:szCs w:val="23"/>
          <w:u w:val="single"/>
          <w:bdr w:val="none" w:sz="0" w:space="0" w:color="auto" w:frame="1"/>
        </w:rPr>
        <w:t>SpecFlow</w:t>
      </w:r>
      <w:proofErr w:type="spellEnd"/>
      <w:r w:rsidRPr="00750F8A">
        <w:rPr>
          <w:rFonts w:ascii="Helvetica" w:eastAsia="Times New Roman" w:hAnsi="Helvetica" w:cs="Helvetica"/>
          <w:color w:val="0000FF"/>
          <w:sz w:val="23"/>
          <w:szCs w:val="23"/>
          <w:u w:val="single"/>
          <w:bdr w:val="none" w:sz="0" w:space="0" w:color="auto" w:frame="1"/>
        </w:rPr>
        <w:t>+ Runner Getting Started tutorial</w:t>
      </w:r>
      <w:r w:rsidRPr="00750F8A">
        <w:rPr>
          <w:rFonts w:ascii="Helvetica" w:eastAsia="Times New Roman" w:hAnsi="Helvetica" w:cs="Helvetica"/>
          <w:color w:val="444444"/>
          <w:sz w:val="23"/>
          <w:szCs w:val="23"/>
        </w:rPr>
        <w:fldChar w:fldCharType="end"/>
      </w:r>
      <w:r w:rsidRPr="00750F8A">
        <w:rPr>
          <w:rFonts w:ascii="Helvetica" w:eastAsia="Times New Roman" w:hAnsi="Helvetica" w:cs="Helvetica"/>
          <w:color w:val="444444"/>
          <w:sz w:val="23"/>
          <w:szCs w:val="23"/>
        </w:rPr>
        <w:t>, but in Excel format.</w:t>
      </w:r>
    </w:p>
    <w:p w14:paraId="6387D82F" w14:textId="77777777"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Create a new, empty Excel spreadsheet and save it with the .feature.xlsx file extension (e.g. Calculator.feature.xlsx) in your specification project’s folder. This file extension is used by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to identify Excel files containing your tests.</w:t>
      </w:r>
    </w:p>
    <w:p w14:paraId="6D7D5F4F" w14:textId="77777777"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Rename the first sheet to “Add two numbers”. This will be the name of the scenario and is displayed in the Test Explorer in Visual Studio.</w:t>
      </w:r>
    </w:p>
    <w:p w14:paraId="7DBE4A8A" w14:textId="5FB2C038"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Define your test on the first sheet as follows:</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7B689BE0" wp14:editId="63EEEACE">
            <wp:extent cx="3495675" cy="1133475"/>
            <wp:effectExtent l="0" t="0" r="9525" b="9525"/>
            <wp:docPr id="15" name="Picture 15" descr="https://specflow.org/media/Excel_tab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flow.org/media/Excel_tabl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1133475"/>
                    </a:xfrm>
                    <a:prstGeom prst="rect">
                      <a:avLst/>
                    </a:prstGeom>
                    <a:noFill/>
                    <a:ln>
                      <a:noFill/>
                    </a:ln>
                  </pic:spPr>
                </pic:pic>
              </a:graphicData>
            </a:graphic>
          </wp:inline>
        </w:drawing>
      </w:r>
    </w:p>
    <w:p w14:paraId="083E7F41" w14:textId="77777777"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Save your Excel file.</w:t>
      </w:r>
    </w:p>
    <w:p w14:paraId="60A4A279" w14:textId="77777777"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Return to Visual Studio and add the Excel file to your specifications project.</w:t>
      </w:r>
    </w:p>
    <w:p w14:paraId="26F9EF33" w14:textId="115099BE"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Build your project. 2 files are generated in the project directory (where your Excel file is located): </w:t>
      </w:r>
      <w:proofErr w:type="spellStart"/>
      <w:r w:rsidRPr="00750F8A">
        <w:rPr>
          <w:rFonts w:ascii="Helvetica" w:eastAsia="Times New Roman" w:hAnsi="Helvetica" w:cs="Helvetica"/>
          <w:color w:val="444444"/>
          <w:sz w:val="23"/>
          <w:szCs w:val="23"/>
        </w:rPr>
        <w:t>Calculator.feature.xlsx.cs</w:t>
      </w:r>
      <w:proofErr w:type="spellEnd"/>
      <w:r w:rsidRPr="00750F8A">
        <w:rPr>
          <w:rFonts w:ascii="Helvetica" w:eastAsia="Times New Roman" w:hAnsi="Helvetica" w:cs="Helvetica"/>
          <w:color w:val="444444"/>
          <w:sz w:val="23"/>
          <w:szCs w:val="23"/>
        </w:rPr>
        <w:t xml:space="preserve"> and </w:t>
      </w:r>
      <w:proofErr w:type="spellStart"/>
      <w:r w:rsidRPr="00750F8A">
        <w:rPr>
          <w:rFonts w:ascii="Helvetica" w:eastAsia="Times New Roman" w:hAnsi="Helvetica" w:cs="Helvetica"/>
          <w:color w:val="444444"/>
          <w:sz w:val="23"/>
          <w:szCs w:val="23"/>
        </w:rPr>
        <w:t>Calculator.feature.xlsx.feature</w:t>
      </w:r>
      <w:proofErr w:type="spellEnd"/>
      <w:r w:rsidRPr="00750F8A">
        <w:rPr>
          <w:rFonts w:ascii="Helvetica" w:eastAsia="Times New Roman" w:hAnsi="Helvetica" w:cs="Helvetica"/>
          <w:color w:val="444444"/>
          <w:sz w:val="23"/>
          <w:szCs w:val="23"/>
        </w:rPr>
        <w:t>. Add these files to your specifications project as well.</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7730CC6B" wp14:editId="74919D68">
            <wp:extent cx="2219325" cy="1419225"/>
            <wp:effectExtent l="0" t="0" r="9525" b="9525"/>
            <wp:docPr id="14" name="Picture 14" descr="https://specflow.org/media/Excel_Projec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ecflow.org/media/Excel_Project_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419225"/>
                    </a:xfrm>
                    <a:prstGeom prst="rect">
                      <a:avLst/>
                    </a:prstGeom>
                    <a:noFill/>
                    <a:ln>
                      <a:noFill/>
                    </a:ln>
                  </pic:spPr>
                </pic:pic>
              </a:graphicData>
            </a:graphic>
          </wp:inline>
        </w:drawing>
      </w:r>
      <w:r w:rsidRPr="00750F8A">
        <w:rPr>
          <w:rFonts w:ascii="Helvetica" w:eastAsia="Times New Roman" w:hAnsi="Helvetica" w:cs="Helvetica"/>
          <w:color w:val="444444"/>
          <w:sz w:val="23"/>
          <w:szCs w:val="23"/>
        </w:rPr>
        <w:br/>
        <w:t>You can optionally mark the generated files as dependent on the Excel file, so that they are displayed as a sub-item in Visual Studio.</w:t>
      </w:r>
    </w:p>
    <w:p w14:paraId="5D5A38F0" w14:textId="77777777"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Click on the .</w:t>
      </w:r>
      <w:proofErr w:type="spellStart"/>
      <w:r w:rsidRPr="00750F8A">
        <w:rPr>
          <w:rFonts w:ascii="Helvetica" w:eastAsia="Times New Roman" w:hAnsi="Helvetica" w:cs="Helvetica"/>
          <w:color w:val="444444"/>
          <w:sz w:val="23"/>
          <w:szCs w:val="23"/>
        </w:rPr>
        <w:t>feature.xlsx.feature</w:t>
      </w:r>
      <w:proofErr w:type="spellEnd"/>
      <w:r w:rsidRPr="00750F8A">
        <w:rPr>
          <w:rFonts w:ascii="Helvetica" w:eastAsia="Times New Roman" w:hAnsi="Helvetica" w:cs="Helvetica"/>
          <w:color w:val="444444"/>
          <w:sz w:val="23"/>
          <w:szCs w:val="23"/>
        </w:rPr>
        <w:t xml:space="preserve"> file you just </w:t>
      </w:r>
      <w:proofErr w:type="gramStart"/>
      <w:r w:rsidRPr="00750F8A">
        <w:rPr>
          <w:rFonts w:ascii="Helvetica" w:eastAsia="Times New Roman" w:hAnsi="Helvetica" w:cs="Helvetica"/>
          <w:color w:val="444444"/>
          <w:sz w:val="23"/>
          <w:szCs w:val="23"/>
        </w:rPr>
        <w:t>added, and</w:t>
      </w:r>
      <w:proofErr w:type="gramEnd"/>
      <w:r w:rsidRPr="00750F8A">
        <w:rPr>
          <w:rFonts w:ascii="Helvetica" w:eastAsia="Times New Roman" w:hAnsi="Helvetica" w:cs="Helvetica"/>
          <w:color w:val="444444"/>
          <w:sz w:val="23"/>
          <w:szCs w:val="23"/>
        </w:rPr>
        <w:t xml:space="preserve"> remove “</w:t>
      </w:r>
      <w:proofErr w:type="spellStart"/>
      <w:r w:rsidRPr="00750F8A">
        <w:rPr>
          <w:rFonts w:ascii="Helvetica" w:eastAsia="Times New Roman" w:hAnsi="Helvetica" w:cs="Helvetica"/>
          <w:color w:val="444444"/>
          <w:sz w:val="23"/>
          <w:szCs w:val="23"/>
        </w:rPr>
        <w:t>SpecFlowSingleFileGenerator</w:t>
      </w:r>
      <w:proofErr w:type="spellEnd"/>
      <w:r w:rsidRPr="00750F8A">
        <w:rPr>
          <w:rFonts w:ascii="Helvetica" w:eastAsia="Times New Roman" w:hAnsi="Helvetica" w:cs="Helvetica"/>
          <w:color w:val="444444"/>
          <w:sz w:val="23"/>
          <w:szCs w:val="23"/>
        </w:rPr>
        <w:t>” from the </w:t>
      </w:r>
      <w:r w:rsidRPr="00750F8A">
        <w:rPr>
          <w:rFonts w:ascii="inherit" w:eastAsia="Times New Roman" w:hAnsi="inherit" w:cs="Helvetica"/>
          <w:b/>
          <w:bCs/>
          <w:color w:val="444444"/>
          <w:sz w:val="23"/>
          <w:szCs w:val="23"/>
          <w:bdr w:val="none" w:sz="0" w:space="0" w:color="auto" w:frame="1"/>
        </w:rPr>
        <w:t>Custom Tool</w:t>
      </w:r>
      <w:r w:rsidRPr="00750F8A">
        <w:rPr>
          <w:rFonts w:ascii="Helvetica" w:eastAsia="Times New Roman" w:hAnsi="Helvetica" w:cs="Helvetica"/>
          <w:color w:val="444444"/>
          <w:sz w:val="23"/>
          <w:szCs w:val="23"/>
        </w:rPr>
        <w:t> field in the file’s properties.</w:t>
      </w:r>
    </w:p>
    <w:p w14:paraId="69473EFA" w14:textId="77777777" w:rsidR="00750F8A" w:rsidRPr="00750F8A" w:rsidRDefault="00750F8A" w:rsidP="00750F8A">
      <w:pPr>
        <w:numPr>
          <w:ilvl w:val="0"/>
          <w:numId w:val="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Rebuild your project. A test should be added to the test explorer with the same name as the worksheet.</w:t>
      </w:r>
    </w:p>
    <w:p w14:paraId="6D47FD52" w14:textId="77777777" w:rsidR="00750F8A" w:rsidRPr="00750F8A" w:rsidRDefault="00750F8A" w:rsidP="00750F8A">
      <w:pPr>
        <w:shd w:val="clear" w:color="auto" w:fill="FFFFFF"/>
        <w:spacing w:after="120" w:line="264" w:lineRule="atLeast"/>
        <w:textAlignment w:val="baseline"/>
        <w:outlineLvl w:val="2"/>
        <w:rPr>
          <w:rFonts w:ascii="Helvetica" w:eastAsia="Times New Roman" w:hAnsi="Helvetica" w:cs="Helvetica"/>
          <w:b/>
          <w:bCs/>
          <w:color w:val="444444"/>
          <w:sz w:val="30"/>
          <w:szCs w:val="30"/>
        </w:rPr>
      </w:pPr>
      <w:r w:rsidRPr="00750F8A">
        <w:rPr>
          <w:rFonts w:ascii="Helvetica" w:eastAsia="Times New Roman" w:hAnsi="Helvetica" w:cs="Helvetica"/>
          <w:b/>
          <w:bCs/>
          <w:color w:val="444444"/>
          <w:sz w:val="30"/>
          <w:szCs w:val="30"/>
        </w:rPr>
        <w:t>Binding Your Test</w:t>
      </w:r>
    </w:p>
    <w:p w14:paraId="7DCE2055"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You now need to bind your test to your application code. The first step is to generate the step definitions:</w:t>
      </w:r>
    </w:p>
    <w:p w14:paraId="67BB4C4C" w14:textId="77777777" w:rsidR="00750F8A" w:rsidRPr="00750F8A" w:rsidRDefault="00750F8A" w:rsidP="00750F8A">
      <w:pPr>
        <w:numPr>
          <w:ilvl w:val="0"/>
          <w:numId w:val="3"/>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Switch to the feature file (</w:t>
      </w:r>
      <w:proofErr w:type="spellStart"/>
      <w:r w:rsidRPr="00750F8A">
        <w:rPr>
          <w:rFonts w:ascii="Helvetica" w:eastAsia="Times New Roman" w:hAnsi="Helvetica" w:cs="Helvetica"/>
          <w:color w:val="444444"/>
          <w:sz w:val="23"/>
          <w:szCs w:val="23"/>
        </w:rPr>
        <w:t>calc.feature.xlsx.feature</w:t>
      </w:r>
      <w:proofErr w:type="spellEnd"/>
      <w:r w:rsidRPr="00750F8A">
        <w:rPr>
          <w:rFonts w:ascii="Helvetica" w:eastAsia="Times New Roman" w:hAnsi="Helvetica" w:cs="Helvetica"/>
          <w:color w:val="444444"/>
          <w:sz w:val="23"/>
          <w:szCs w:val="23"/>
        </w:rPr>
        <w:t>) in Visual Studio. You will see the test you defined in Excel formatted as plain text.</w:t>
      </w:r>
    </w:p>
    <w:p w14:paraId="176ADD59" w14:textId="77777777" w:rsidR="00750F8A" w:rsidRPr="00750F8A" w:rsidRDefault="00750F8A" w:rsidP="00750F8A">
      <w:pPr>
        <w:numPr>
          <w:ilvl w:val="0"/>
          <w:numId w:val="3"/>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Right-click on your feature file in the code editor and select </w:t>
      </w:r>
      <w:r w:rsidRPr="00750F8A">
        <w:rPr>
          <w:rFonts w:ascii="inherit" w:eastAsia="Times New Roman" w:hAnsi="inherit" w:cs="Helvetica"/>
          <w:b/>
          <w:bCs/>
          <w:color w:val="444444"/>
          <w:sz w:val="23"/>
          <w:szCs w:val="23"/>
          <w:bdr w:val="none" w:sz="0" w:space="0" w:color="auto" w:frame="1"/>
        </w:rPr>
        <w:t>Generate Step Definitions</w:t>
      </w:r>
      <w:r w:rsidRPr="00750F8A">
        <w:rPr>
          <w:rFonts w:ascii="Helvetica" w:eastAsia="Times New Roman" w:hAnsi="Helvetica" w:cs="Helvetica"/>
          <w:color w:val="444444"/>
          <w:sz w:val="23"/>
          <w:szCs w:val="23"/>
        </w:rPr>
        <w:t> from the popup menu. A dialogue is displayed.</w:t>
      </w:r>
    </w:p>
    <w:p w14:paraId="79BA5BB9" w14:textId="657FE592" w:rsidR="00750F8A" w:rsidRPr="00750F8A" w:rsidRDefault="00750F8A" w:rsidP="00750F8A">
      <w:pPr>
        <w:numPr>
          <w:ilvl w:val="0"/>
          <w:numId w:val="3"/>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Enter a name for the class, e.g. “</w:t>
      </w:r>
      <w:proofErr w:type="spellStart"/>
      <w:r w:rsidRPr="00750F8A">
        <w:rPr>
          <w:rFonts w:ascii="Helvetica" w:eastAsia="Times New Roman" w:hAnsi="Helvetica" w:cs="Helvetica"/>
          <w:color w:val="444444"/>
          <w:sz w:val="23"/>
          <w:szCs w:val="23"/>
        </w:rPr>
        <w:t>CalculatorSteps</w:t>
      </w:r>
      <w:proofErr w:type="spellEnd"/>
      <w:r w:rsidRPr="00750F8A">
        <w:rPr>
          <w:rFonts w:ascii="Helvetica" w:eastAsia="Times New Roman" w:hAnsi="Helvetica" w:cs="Helvetica"/>
          <w:color w:val="444444"/>
          <w:sz w:val="23"/>
          <w:szCs w:val="23"/>
        </w:rPr>
        <w:t>”.</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0000FF"/>
          <w:sz w:val="23"/>
          <w:szCs w:val="23"/>
          <w:bdr w:val="none" w:sz="0" w:space="0" w:color="auto" w:frame="1"/>
        </w:rPr>
        <w:drawing>
          <wp:inline distT="0" distB="0" distL="0" distR="0" wp14:anchorId="261F2261" wp14:editId="15046ABF">
            <wp:extent cx="4667250" cy="2790825"/>
            <wp:effectExtent l="0" t="0" r="0" b="9525"/>
            <wp:docPr id="13" name="Picture 13" descr="GenerateStepDefinitionSkelet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eStepDefinitionSkelet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790825"/>
                    </a:xfrm>
                    <a:prstGeom prst="rect">
                      <a:avLst/>
                    </a:prstGeom>
                    <a:noFill/>
                    <a:ln>
                      <a:noFill/>
                    </a:ln>
                  </pic:spPr>
                </pic:pic>
              </a:graphicData>
            </a:graphic>
          </wp:inline>
        </w:drawing>
      </w:r>
    </w:p>
    <w:p w14:paraId="7D5DB17A" w14:textId="4432CF75" w:rsidR="00750F8A" w:rsidRPr="00750F8A" w:rsidRDefault="00750F8A" w:rsidP="00750F8A">
      <w:pPr>
        <w:numPr>
          <w:ilvl w:val="0"/>
          <w:numId w:val="3"/>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Click on </w:t>
      </w:r>
      <w:r w:rsidRPr="00750F8A">
        <w:rPr>
          <w:rFonts w:ascii="inherit" w:eastAsia="Times New Roman" w:hAnsi="inherit" w:cs="Helvetica"/>
          <w:b/>
          <w:bCs/>
          <w:color w:val="444444"/>
          <w:sz w:val="23"/>
          <w:szCs w:val="23"/>
          <w:bdr w:val="none" w:sz="0" w:space="0" w:color="auto" w:frame="1"/>
        </w:rPr>
        <w:t>Generate</w:t>
      </w:r>
      <w:r w:rsidRPr="00750F8A">
        <w:rPr>
          <w:rFonts w:ascii="Helvetica" w:eastAsia="Times New Roman" w:hAnsi="Helvetica" w:cs="Helvetica"/>
          <w:color w:val="444444"/>
          <w:sz w:val="23"/>
          <w:szCs w:val="23"/>
        </w:rPr>
        <w:t> and save the file. A new skeleton class is added to your project with steps for each of the steps in the scenario:</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1376A04F" wp14:editId="18A31A40">
            <wp:extent cx="4667250" cy="5019675"/>
            <wp:effectExtent l="0" t="0" r="0" b="9525"/>
            <wp:docPr id="12" name="Picture 12" descr="Initial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Skele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5019675"/>
                    </a:xfrm>
                    <a:prstGeom prst="rect">
                      <a:avLst/>
                    </a:prstGeom>
                    <a:noFill/>
                    <a:ln>
                      <a:noFill/>
                    </a:ln>
                  </pic:spPr>
                </pic:pic>
              </a:graphicData>
            </a:graphic>
          </wp:inline>
        </w:drawing>
      </w:r>
    </w:p>
    <w:p w14:paraId="0E6E9D78" w14:textId="77777777" w:rsidR="00750F8A" w:rsidRPr="00750F8A" w:rsidRDefault="00750F8A" w:rsidP="00750F8A">
      <w:pPr>
        <w:shd w:val="clear" w:color="auto" w:fill="FFFFFF"/>
        <w:spacing w:after="120" w:line="264" w:lineRule="atLeast"/>
        <w:textAlignment w:val="baseline"/>
        <w:outlineLvl w:val="2"/>
        <w:rPr>
          <w:rFonts w:ascii="Helvetica" w:eastAsia="Times New Roman" w:hAnsi="Helvetica" w:cs="Helvetica"/>
          <w:b/>
          <w:bCs/>
          <w:color w:val="444444"/>
          <w:sz w:val="30"/>
          <w:szCs w:val="30"/>
        </w:rPr>
      </w:pPr>
      <w:r w:rsidRPr="00750F8A">
        <w:rPr>
          <w:rFonts w:ascii="Helvetica" w:eastAsia="Times New Roman" w:hAnsi="Helvetica" w:cs="Helvetica"/>
          <w:b/>
          <w:bCs/>
          <w:color w:val="444444"/>
          <w:sz w:val="30"/>
          <w:szCs w:val="30"/>
        </w:rPr>
        <w:t>Executing Your First Test</w:t>
      </w:r>
    </w:p>
    <w:p w14:paraId="449BB9B8"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Build your application and run your test from the Test Explorer. </w:t>
      </w:r>
      <w:proofErr w:type="gramStart"/>
      <w:r w:rsidRPr="00750F8A">
        <w:rPr>
          <w:rFonts w:ascii="Helvetica" w:eastAsia="Times New Roman" w:hAnsi="Helvetica" w:cs="Helvetica"/>
          <w:color w:val="444444"/>
          <w:sz w:val="23"/>
          <w:szCs w:val="23"/>
        </w:rPr>
        <w:t>At the moment</w:t>
      </w:r>
      <w:proofErr w:type="gramEnd"/>
      <w:r w:rsidRPr="00750F8A">
        <w:rPr>
          <w:rFonts w:ascii="Helvetica" w:eastAsia="Times New Roman" w:hAnsi="Helvetica" w:cs="Helvetica"/>
          <w:color w:val="444444"/>
          <w:sz w:val="23"/>
          <w:szCs w:val="23"/>
        </w:rPr>
        <w:t>, the test will not pass because the necessary application code has not been implemented yet.</w:t>
      </w:r>
    </w:p>
    <w:p w14:paraId="2530995E"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inherit" w:eastAsia="Times New Roman" w:hAnsi="inherit" w:cs="Helvetica"/>
          <w:b/>
          <w:bCs/>
          <w:color w:val="444444"/>
          <w:sz w:val="23"/>
          <w:szCs w:val="23"/>
          <w:bdr w:val="none" w:sz="0" w:space="0" w:color="auto" w:frame="1"/>
        </w:rPr>
        <w:t>Note:</w:t>
      </w:r>
      <w:r w:rsidRPr="00750F8A">
        <w:rPr>
          <w:rFonts w:ascii="Helvetica" w:eastAsia="Times New Roman" w:hAnsi="Helvetica" w:cs="Helvetica"/>
          <w:color w:val="444444"/>
          <w:sz w:val="23"/>
          <w:szCs w:val="23"/>
        </w:rPr>
        <w:t xml:space="preserve"> The evaluation version of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generates an extra scenario in each Excel feature file with title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Evaluation Mode”. This scenario has a single step, which is unbound by default, so this test fails as “pending” when executed. You can </w:t>
      </w:r>
      <w:hyperlink r:id="rId16" w:history="1">
        <w:r w:rsidRPr="00750F8A">
          <w:rPr>
            <w:rFonts w:ascii="Helvetica" w:eastAsia="Times New Roman" w:hAnsi="Helvetica" w:cs="Helvetica"/>
            <w:color w:val="0000FF"/>
            <w:sz w:val="23"/>
            <w:szCs w:val="23"/>
            <w:u w:val="single"/>
            <w:bdr w:val="none" w:sz="0" w:space="0" w:color="auto" w:frame="1"/>
          </w:rPr>
          <w:t>request a demo license key</w:t>
        </w:r>
      </w:hyperlink>
      <w:r w:rsidRPr="00750F8A">
        <w:rPr>
          <w:rFonts w:ascii="Helvetica" w:eastAsia="Times New Roman" w:hAnsi="Helvetica" w:cs="Helvetica"/>
          <w:color w:val="444444"/>
          <w:sz w:val="23"/>
          <w:szCs w:val="23"/>
        </w:rPr>
        <w:t> to remove this restriction.</w:t>
      </w:r>
    </w:p>
    <w:p w14:paraId="5478769A" w14:textId="77777777" w:rsidR="00750F8A" w:rsidRPr="00750F8A" w:rsidRDefault="00750F8A" w:rsidP="00750F8A">
      <w:pPr>
        <w:shd w:val="clear" w:color="auto" w:fill="FFFFFF"/>
        <w:spacing w:after="0" w:line="264" w:lineRule="atLeast"/>
        <w:textAlignment w:val="baseline"/>
        <w:outlineLvl w:val="2"/>
        <w:rPr>
          <w:rFonts w:ascii="Helvetica" w:eastAsia="Times New Roman" w:hAnsi="Helvetica" w:cs="Helvetica"/>
          <w:b/>
          <w:bCs/>
          <w:color w:val="444444"/>
          <w:sz w:val="30"/>
          <w:szCs w:val="30"/>
        </w:rPr>
      </w:pPr>
      <w:bookmarkStart w:id="1" w:name="ImplementCode"/>
      <w:bookmarkEnd w:id="1"/>
      <w:r w:rsidRPr="00750F8A">
        <w:rPr>
          <w:rFonts w:ascii="Helvetica" w:eastAsia="Times New Roman" w:hAnsi="Helvetica" w:cs="Helvetica"/>
          <w:b/>
          <w:bCs/>
          <w:color w:val="444444"/>
          <w:sz w:val="30"/>
          <w:szCs w:val="30"/>
        </w:rPr>
        <w:t>Implementing the Automation and Application Code</w:t>
      </w:r>
    </w:p>
    <w:p w14:paraId="2C6AC86A"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inherit" w:eastAsia="Times New Roman" w:hAnsi="inherit" w:cs="Helvetica"/>
          <w:b/>
          <w:bCs/>
          <w:i/>
          <w:iCs/>
          <w:color w:val="444444"/>
          <w:sz w:val="23"/>
          <w:szCs w:val="23"/>
          <w:bdr w:val="none" w:sz="0" w:space="0" w:color="auto" w:frame="1"/>
        </w:rPr>
        <w:t>Note:</w:t>
      </w:r>
      <w:r w:rsidRPr="00750F8A">
        <w:rPr>
          <w:rFonts w:ascii="Helvetica" w:eastAsia="Times New Roman" w:hAnsi="Helvetica" w:cs="Helvetica"/>
          <w:i/>
          <w:iCs/>
          <w:color w:val="444444"/>
          <w:sz w:val="23"/>
          <w:szCs w:val="23"/>
          <w:bdr w:val="none" w:sz="0" w:space="0" w:color="auto" w:frame="1"/>
        </w:rPr>
        <w:t> If you have already completed the </w:t>
      </w:r>
      <w:hyperlink r:id="rId17" w:history="1">
        <w:r w:rsidRPr="00750F8A">
          <w:rPr>
            <w:rFonts w:ascii="Helvetica" w:eastAsia="Times New Roman" w:hAnsi="Helvetica" w:cs="Helvetica"/>
            <w:i/>
            <w:iCs/>
            <w:color w:val="0000FF"/>
            <w:sz w:val="23"/>
            <w:szCs w:val="23"/>
            <w:u w:val="single"/>
            <w:bdr w:val="none" w:sz="0" w:space="0" w:color="auto" w:frame="1"/>
          </w:rPr>
          <w:t xml:space="preserve">Getting Started guide for </w:t>
        </w:r>
        <w:proofErr w:type="spellStart"/>
        <w:r w:rsidRPr="00750F8A">
          <w:rPr>
            <w:rFonts w:ascii="Helvetica" w:eastAsia="Times New Roman" w:hAnsi="Helvetica" w:cs="Helvetica"/>
            <w:i/>
            <w:iCs/>
            <w:color w:val="0000FF"/>
            <w:sz w:val="23"/>
            <w:szCs w:val="23"/>
            <w:u w:val="single"/>
            <w:bdr w:val="none" w:sz="0" w:space="0" w:color="auto" w:frame="1"/>
          </w:rPr>
          <w:t>SpecFlow</w:t>
        </w:r>
        <w:proofErr w:type="spellEnd"/>
        <w:r w:rsidRPr="00750F8A">
          <w:rPr>
            <w:rFonts w:ascii="Helvetica" w:eastAsia="Times New Roman" w:hAnsi="Helvetica" w:cs="Helvetica"/>
            <w:i/>
            <w:iCs/>
            <w:color w:val="0000FF"/>
            <w:sz w:val="23"/>
            <w:szCs w:val="23"/>
            <w:u w:val="single"/>
            <w:bdr w:val="none" w:sz="0" w:space="0" w:color="auto" w:frame="1"/>
          </w:rPr>
          <w:t>+ Runner</w:t>
        </w:r>
      </w:hyperlink>
      <w:r w:rsidRPr="00750F8A">
        <w:rPr>
          <w:rFonts w:ascii="Helvetica" w:eastAsia="Times New Roman" w:hAnsi="Helvetica" w:cs="Helvetica"/>
          <w:i/>
          <w:iCs/>
          <w:color w:val="444444"/>
          <w:sz w:val="23"/>
          <w:szCs w:val="23"/>
          <w:bdr w:val="none" w:sz="0" w:space="0" w:color="auto" w:frame="1"/>
        </w:rPr>
        <w:t>, you can reuse the code from that project, as this section is identical. In this case you can skip to the </w:t>
      </w:r>
      <w:hyperlink r:id="rId18" w:anchor="ExecuteAgain" w:history="1">
        <w:r w:rsidRPr="00750F8A">
          <w:rPr>
            <w:rFonts w:ascii="Helvetica" w:eastAsia="Times New Roman" w:hAnsi="Helvetica" w:cs="Helvetica"/>
            <w:i/>
            <w:iCs/>
            <w:color w:val="0000FF"/>
            <w:sz w:val="23"/>
            <w:szCs w:val="23"/>
            <w:u w:val="single"/>
            <w:bdr w:val="none" w:sz="0" w:space="0" w:color="auto" w:frame="1"/>
          </w:rPr>
          <w:t>next section</w:t>
        </w:r>
      </w:hyperlink>
      <w:r w:rsidRPr="00750F8A">
        <w:rPr>
          <w:rFonts w:ascii="Helvetica" w:eastAsia="Times New Roman" w:hAnsi="Helvetica" w:cs="Helvetica"/>
          <w:i/>
          <w:iCs/>
          <w:color w:val="444444"/>
          <w:sz w:val="23"/>
          <w:szCs w:val="23"/>
          <w:bdr w:val="none" w:sz="0" w:space="0" w:color="auto" w:frame="1"/>
        </w:rPr>
        <w:t>.</w:t>
      </w:r>
      <w:r w:rsidRPr="00750F8A">
        <w:rPr>
          <w:rFonts w:ascii="Helvetica" w:eastAsia="Times New Roman" w:hAnsi="Helvetica" w:cs="Helvetica"/>
          <w:i/>
          <w:iCs/>
          <w:color w:val="444444"/>
          <w:sz w:val="23"/>
          <w:szCs w:val="23"/>
          <w:bdr w:val="none" w:sz="0" w:space="0" w:color="auto" w:frame="1"/>
        </w:rPr>
        <w:br/>
        <w:t>You can also proceed to the end of this section and copy the source code directly from there.</w:t>
      </w:r>
    </w:p>
    <w:p w14:paraId="17975584"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proofErr w:type="gramStart"/>
      <w:r w:rsidRPr="00750F8A">
        <w:rPr>
          <w:rFonts w:ascii="Helvetica" w:eastAsia="Times New Roman" w:hAnsi="Helvetica" w:cs="Helvetica"/>
          <w:color w:val="444444"/>
          <w:sz w:val="23"/>
          <w:szCs w:val="23"/>
        </w:rPr>
        <w:t>In order for</w:t>
      </w:r>
      <w:proofErr w:type="gramEnd"/>
      <w:r w:rsidRPr="00750F8A">
        <w:rPr>
          <w:rFonts w:ascii="Helvetica" w:eastAsia="Times New Roman" w:hAnsi="Helvetica" w:cs="Helvetica"/>
          <w:color w:val="444444"/>
          <w:sz w:val="23"/>
          <w:szCs w:val="23"/>
        </w:rPr>
        <w:t xml:space="preserve"> your tests to pass, you need to implement both the application code (the code in your application you are testing) and the automation code (binding the test scenario to the automation interface). This involves the following steps, which are covered in this section:</w:t>
      </w:r>
    </w:p>
    <w:p w14:paraId="23B8559D" w14:textId="77777777" w:rsidR="00750F8A" w:rsidRPr="00750F8A" w:rsidRDefault="00750F8A" w:rsidP="00750F8A">
      <w:pPr>
        <w:numPr>
          <w:ilvl w:val="0"/>
          <w:numId w:val="4"/>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Reference the assembly or project containing the interface you want to bind the automation to (including APIs, controllers, UI automation tools etc.).</w:t>
      </w:r>
    </w:p>
    <w:p w14:paraId="71B92566" w14:textId="77777777" w:rsidR="00750F8A" w:rsidRPr="00750F8A" w:rsidRDefault="00750F8A" w:rsidP="00750F8A">
      <w:pPr>
        <w:numPr>
          <w:ilvl w:val="0"/>
          <w:numId w:val="4"/>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Extend the step definition skeleton with the automation code.</w:t>
      </w:r>
    </w:p>
    <w:p w14:paraId="66DCB130" w14:textId="77777777" w:rsidR="00750F8A" w:rsidRPr="00750F8A" w:rsidRDefault="00750F8A" w:rsidP="00750F8A">
      <w:pPr>
        <w:numPr>
          <w:ilvl w:val="0"/>
          <w:numId w:val="4"/>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Implement the missing application code.</w:t>
      </w:r>
    </w:p>
    <w:p w14:paraId="3B867773" w14:textId="77777777" w:rsidR="00750F8A" w:rsidRPr="00750F8A" w:rsidRDefault="00750F8A" w:rsidP="00750F8A">
      <w:pPr>
        <w:numPr>
          <w:ilvl w:val="0"/>
          <w:numId w:val="4"/>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Verify that the scenario passes the test.</w:t>
      </w:r>
    </w:p>
    <w:p w14:paraId="30A137AB" w14:textId="77777777" w:rsidR="00750F8A" w:rsidRPr="00750F8A" w:rsidRDefault="00750F8A" w:rsidP="00750F8A">
      <w:pPr>
        <w:shd w:val="clear" w:color="auto" w:fill="FFFFFF"/>
        <w:spacing w:after="120" w:line="264" w:lineRule="atLeast"/>
        <w:textAlignment w:val="baseline"/>
        <w:outlineLvl w:val="2"/>
        <w:rPr>
          <w:rFonts w:ascii="Helvetica" w:eastAsia="Times New Roman" w:hAnsi="Helvetica" w:cs="Helvetica"/>
          <w:b/>
          <w:bCs/>
          <w:color w:val="444444"/>
          <w:sz w:val="30"/>
          <w:szCs w:val="30"/>
        </w:rPr>
      </w:pPr>
      <w:r w:rsidRPr="00750F8A">
        <w:rPr>
          <w:rFonts w:ascii="Helvetica" w:eastAsia="Times New Roman" w:hAnsi="Helvetica" w:cs="Helvetica"/>
          <w:b/>
          <w:bCs/>
          <w:color w:val="444444"/>
          <w:sz w:val="30"/>
          <w:szCs w:val="30"/>
        </w:rPr>
        <w:t>Adding a Calculator Class</w:t>
      </w:r>
    </w:p>
    <w:p w14:paraId="33E15A23"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The application code that implements the actual functions performed by the calculator should be defined in a separate project from your specification project. This project should include a class for the calculator and expose methods for </w:t>
      </w:r>
      <w:proofErr w:type="spellStart"/>
      <w:r w:rsidRPr="00750F8A">
        <w:rPr>
          <w:rFonts w:ascii="Helvetica" w:eastAsia="Times New Roman" w:hAnsi="Helvetica" w:cs="Helvetica"/>
          <w:color w:val="444444"/>
          <w:sz w:val="23"/>
          <w:szCs w:val="23"/>
        </w:rPr>
        <w:t>initialising</w:t>
      </w:r>
      <w:proofErr w:type="spellEnd"/>
      <w:r w:rsidRPr="00750F8A">
        <w:rPr>
          <w:rFonts w:ascii="Helvetica" w:eastAsia="Times New Roman" w:hAnsi="Helvetica" w:cs="Helvetica"/>
          <w:color w:val="444444"/>
          <w:sz w:val="23"/>
          <w:szCs w:val="23"/>
        </w:rPr>
        <w:t xml:space="preserve"> the calculator and performing the addition:</w:t>
      </w:r>
    </w:p>
    <w:p w14:paraId="674BC156" w14:textId="77777777" w:rsidR="00750F8A" w:rsidRPr="00750F8A" w:rsidRDefault="00750F8A" w:rsidP="00750F8A">
      <w:pPr>
        <w:numPr>
          <w:ilvl w:val="0"/>
          <w:numId w:val="5"/>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Either rename the default project in your solution, or, if necessary, right-click on your solution in the Solution Explorer and select </w:t>
      </w:r>
      <w:r w:rsidRPr="00750F8A">
        <w:rPr>
          <w:rFonts w:ascii="inherit" w:eastAsia="Times New Roman" w:hAnsi="inherit" w:cs="Helvetica"/>
          <w:b/>
          <w:bCs/>
          <w:color w:val="444444"/>
          <w:sz w:val="23"/>
          <w:szCs w:val="23"/>
          <w:bdr w:val="none" w:sz="0" w:space="0" w:color="auto" w:frame="1"/>
        </w:rPr>
        <w:t>Add | Project</w:t>
      </w:r>
      <w:r w:rsidRPr="00750F8A">
        <w:rPr>
          <w:rFonts w:ascii="Helvetica" w:eastAsia="Times New Roman" w:hAnsi="Helvetica" w:cs="Helvetica"/>
          <w:color w:val="444444"/>
          <w:sz w:val="23"/>
          <w:szCs w:val="23"/>
        </w:rPr>
        <w:t> from the context menu. Choose to add a new class library and give your project a name (e.g. “Example”).</w:t>
      </w:r>
    </w:p>
    <w:p w14:paraId="6044EB2A" w14:textId="77777777" w:rsidR="00750F8A" w:rsidRPr="00750F8A" w:rsidRDefault="00750F8A" w:rsidP="00750F8A">
      <w:pPr>
        <w:numPr>
          <w:ilvl w:val="0"/>
          <w:numId w:val="5"/>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Right-click on the .cs file in the project and rename it (e.g. “</w:t>
      </w:r>
      <w:proofErr w:type="spellStart"/>
      <w:r w:rsidRPr="00750F8A">
        <w:rPr>
          <w:rFonts w:ascii="Helvetica" w:eastAsia="Times New Roman" w:hAnsi="Helvetica" w:cs="Helvetica"/>
          <w:color w:val="444444"/>
          <w:sz w:val="23"/>
          <w:szCs w:val="23"/>
        </w:rPr>
        <w:t>Calculator.cs</w:t>
      </w:r>
      <w:proofErr w:type="spellEnd"/>
      <w:r w:rsidRPr="00750F8A">
        <w:rPr>
          <w:rFonts w:ascii="Helvetica" w:eastAsia="Times New Roman" w:hAnsi="Helvetica" w:cs="Helvetica"/>
          <w:color w:val="444444"/>
          <w:sz w:val="23"/>
          <w:szCs w:val="23"/>
        </w:rPr>
        <w:t>”</w:t>
      </w:r>
      <w:proofErr w:type="gramStart"/>
      <w:r w:rsidRPr="00750F8A">
        <w:rPr>
          <w:rFonts w:ascii="Helvetica" w:eastAsia="Times New Roman" w:hAnsi="Helvetica" w:cs="Helvetica"/>
          <w:color w:val="444444"/>
          <w:sz w:val="23"/>
          <w:szCs w:val="23"/>
        </w:rPr>
        <w:t>), and</w:t>
      </w:r>
      <w:proofErr w:type="gramEnd"/>
      <w:r w:rsidRPr="00750F8A">
        <w:rPr>
          <w:rFonts w:ascii="Helvetica" w:eastAsia="Times New Roman" w:hAnsi="Helvetica" w:cs="Helvetica"/>
          <w:color w:val="444444"/>
          <w:sz w:val="23"/>
          <w:szCs w:val="23"/>
        </w:rPr>
        <w:t xml:space="preserve"> choose to rename all references.</w:t>
      </w:r>
    </w:p>
    <w:p w14:paraId="4EFE8BD0" w14:textId="427C9347" w:rsidR="00750F8A" w:rsidRPr="00750F8A" w:rsidRDefault="00750F8A" w:rsidP="00750F8A">
      <w:pPr>
        <w:numPr>
          <w:ilvl w:val="0"/>
          <w:numId w:val="5"/>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Your new class should be </w:t>
      </w:r>
      <w:proofErr w:type="gramStart"/>
      <w:r w:rsidRPr="00750F8A">
        <w:rPr>
          <w:rFonts w:ascii="Helvetica" w:eastAsia="Times New Roman" w:hAnsi="Helvetica" w:cs="Helvetica"/>
          <w:color w:val="444444"/>
          <w:sz w:val="23"/>
          <w:szCs w:val="23"/>
        </w:rPr>
        <w:t>similar to</w:t>
      </w:r>
      <w:proofErr w:type="gramEnd"/>
      <w:r w:rsidRPr="00750F8A">
        <w:rPr>
          <w:rFonts w:ascii="Helvetica" w:eastAsia="Times New Roman" w:hAnsi="Helvetica" w:cs="Helvetica"/>
          <w:color w:val="444444"/>
          <w:sz w:val="23"/>
          <w:szCs w:val="23"/>
        </w:rPr>
        <w:t xml:space="preserve"> the following:</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48F0AB99" wp14:editId="306C36BC">
            <wp:extent cx="2495550" cy="1895475"/>
            <wp:effectExtent l="0" t="0" r="0" b="9525"/>
            <wp:docPr id="11" name="Picture 11" descr="EmptyCalculato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tyCalculatorCla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1895475"/>
                    </a:xfrm>
                    <a:prstGeom prst="rect">
                      <a:avLst/>
                    </a:prstGeom>
                    <a:noFill/>
                    <a:ln>
                      <a:noFill/>
                    </a:ln>
                  </pic:spPr>
                </pic:pic>
              </a:graphicData>
            </a:graphic>
          </wp:inline>
        </w:drawing>
      </w:r>
    </w:p>
    <w:p w14:paraId="16469770" w14:textId="77777777" w:rsidR="00750F8A" w:rsidRPr="00750F8A" w:rsidRDefault="00750F8A" w:rsidP="00750F8A">
      <w:pPr>
        <w:shd w:val="clear" w:color="auto" w:fill="FFFFFF"/>
        <w:spacing w:after="0" w:line="264" w:lineRule="atLeast"/>
        <w:textAlignment w:val="baseline"/>
        <w:outlineLvl w:val="2"/>
        <w:rPr>
          <w:rFonts w:ascii="Helvetica" w:eastAsia="Times New Roman" w:hAnsi="Helvetica" w:cs="Helvetica"/>
          <w:b/>
          <w:bCs/>
          <w:color w:val="444444"/>
          <w:sz w:val="30"/>
          <w:szCs w:val="30"/>
        </w:rPr>
      </w:pPr>
      <w:bookmarkStart w:id="2" w:name="_Toc424580769"/>
      <w:bookmarkEnd w:id="2"/>
      <w:r w:rsidRPr="00750F8A">
        <w:rPr>
          <w:rFonts w:ascii="Helvetica" w:eastAsia="Times New Roman" w:hAnsi="Helvetica" w:cs="Helvetica"/>
          <w:b/>
          <w:bCs/>
          <w:color w:val="444444"/>
          <w:sz w:val="30"/>
          <w:szCs w:val="30"/>
        </w:rPr>
        <w:t>Referencing the Calculator Class</w:t>
      </w:r>
    </w:p>
    <w:p w14:paraId="2D2C543E" w14:textId="77777777" w:rsidR="00750F8A" w:rsidRPr="00750F8A" w:rsidRDefault="00750F8A" w:rsidP="00750F8A">
      <w:pPr>
        <w:numPr>
          <w:ilvl w:val="0"/>
          <w:numId w:val="6"/>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Expand your specification project and right-click on </w:t>
      </w:r>
      <w:r w:rsidRPr="00750F8A">
        <w:rPr>
          <w:rFonts w:ascii="inherit" w:eastAsia="Times New Roman" w:hAnsi="inherit" w:cs="Helvetica"/>
          <w:b/>
          <w:bCs/>
          <w:color w:val="444444"/>
          <w:sz w:val="23"/>
          <w:szCs w:val="23"/>
          <w:bdr w:val="none" w:sz="0" w:space="0" w:color="auto" w:frame="1"/>
        </w:rPr>
        <w:t>References</w:t>
      </w:r>
      <w:r w:rsidRPr="00750F8A">
        <w:rPr>
          <w:rFonts w:ascii="Helvetica" w:eastAsia="Times New Roman" w:hAnsi="Helvetica" w:cs="Helvetica"/>
          <w:color w:val="444444"/>
          <w:sz w:val="23"/>
          <w:szCs w:val="23"/>
        </w:rPr>
        <w:t>. Select </w:t>
      </w:r>
      <w:r w:rsidRPr="00750F8A">
        <w:rPr>
          <w:rFonts w:ascii="inherit" w:eastAsia="Times New Roman" w:hAnsi="inherit" w:cs="Helvetica"/>
          <w:b/>
          <w:bCs/>
          <w:color w:val="444444"/>
          <w:sz w:val="23"/>
          <w:szCs w:val="23"/>
          <w:bdr w:val="none" w:sz="0" w:space="0" w:color="auto" w:frame="1"/>
        </w:rPr>
        <w:t>Add Reference</w:t>
      </w:r>
      <w:r w:rsidRPr="00750F8A">
        <w:rPr>
          <w:rFonts w:ascii="Helvetica" w:eastAsia="Times New Roman" w:hAnsi="Helvetica" w:cs="Helvetica"/>
          <w:color w:val="444444"/>
          <w:sz w:val="23"/>
          <w:szCs w:val="23"/>
        </w:rPr>
        <w:t> from the context menu.</w:t>
      </w:r>
    </w:p>
    <w:p w14:paraId="18A89CFA" w14:textId="77777777" w:rsidR="00750F8A" w:rsidRPr="00750F8A" w:rsidRDefault="00750F8A" w:rsidP="00750F8A">
      <w:pPr>
        <w:numPr>
          <w:ilvl w:val="0"/>
          <w:numId w:val="6"/>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Click on </w:t>
      </w:r>
      <w:r w:rsidRPr="00750F8A">
        <w:rPr>
          <w:rFonts w:ascii="inherit" w:eastAsia="Times New Roman" w:hAnsi="inherit" w:cs="Helvetica"/>
          <w:b/>
          <w:bCs/>
          <w:color w:val="444444"/>
          <w:sz w:val="23"/>
          <w:szCs w:val="23"/>
          <w:bdr w:val="none" w:sz="0" w:space="0" w:color="auto" w:frame="1"/>
        </w:rPr>
        <w:t>Solution</w:t>
      </w:r>
      <w:r w:rsidRPr="00750F8A">
        <w:rPr>
          <w:rFonts w:ascii="Helvetica" w:eastAsia="Times New Roman" w:hAnsi="Helvetica" w:cs="Helvetica"/>
          <w:color w:val="444444"/>
          <w:sz w:val="23"/>
          <w:szCs w:val="23"/>
        </w:rPr>
        <w:t> on the left of the </w:t>
      </w:r>
      <w:r w:rsidRPr="00750F8A">
        <w:rPr>
          <w:rFonts w:ascii="inherit" w:eastAsia="Times New Roman" w:hAnsi="inherit" w:cs="Helvetica"/>
          <w:b/>
          <w:bCs/>
          <w:color w:val="444444"/>
          <w:sz w:val="23"/>
          <w:szCs w:val="23"/>
          <w:bdr w:val="none" w:sz="0" w:space="0" w:color="auto" w:frame="1"/>
        </w:rPr>
        <w:t>Reference Manager</w:t>
      </w:r>
      <w:r w:rsidRPr="00750F8A">
        <w:rPr>
          <w:rFonts w:ascii="Helvetica" w:eastAsia="Times New Roman" w:hAnsi="Helvetica" w:cs="Helvetica"/>
          <w:color w:val="444444"/>
          <w:sz w:val="23"/>
          <w:szCs w:val="23"/>
        </w:rPr>
        <w:t> dialogue. The projects in your solution are listed.</w:t>
      </w:r>
    </w:p>
    <w:p w14:paraId="179ADD1E" w14:textId="77777777" w:rsidR="00750F8A" w:rsidRPr="00750F8A" w:rsidRDefault="00750F8A" w:rsidP="00750F8A">
      <w:pPr>
        <w:numPr>
          <w:ilvl w:val="0"/>
          <w:numId w:val="6"/>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Enable the check box next to the </w:t>
      </w:r>
      <w:r w:rsidRPr="00750F8A">
        <w:rPr>
          <w:rFonts w:ascii="inherit" w:eastAsia="Times New Roman" w:hAnsi="inherit" w:cs="Helvetica"/>
          <w:b/>
          <w:bCs/>
          <w:color w:val="444444"/>
          <w:sz w:val="23"/>
          <w:szCs w:val="23"/>
          <w:bdr w:val="none" w:sz="0" w:space="0" w:color="auto" w:frame="1"/>
        </w:rPr>
        <w:t>Example</w:t>
      </w:r>
      <w:r w:rsidRPr="00750F8A">
        <w:rPr>
          <w:rFonts w:ascii="Helvetica" w:eastAsia="Times New Roman" w:hAnsi="Helvetica" w:cs="Helvetica"/>
          <w:color w:val="444444"/>
          <w:sz w:val="23"/>
          <w:szCs w:val="23"/>
        </w:rPr>
        <w:t> project to reference it from the specifications project.</w:t>
      </w:r>
    </w:p>
    <w:p w14:paraId="2B218784" w14:textId="77777777" w:rsidR="00750F8A" w:rsidRPr="00750F8A" w:rsidRDefault="00750F8A" w:rsidP="00750F8A">
      <w:pPr>
        <w:numPr>
          <w:ilvl w:val="0"/>
          <w:numId w:val="6"/>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Click on </w:t>
      </w:r>
      <w:r w:rsidRPr="00750F8A">
        <w:rPr>
          <w:rFonts w:ascii="inherit" w:eastAsia="Times New Roman" w:hAnsi="inherit" w:cs="Helvetica"/>
          <w:b/>
          <w:bCs/>
          <w:color w:val="444444"/>
          <w:sz w:val="23"/>
          <w:szCs w:val="23"/>
          <w:bdr w:val="none" w:sz="0" w:space="0" w:color="auto" w:frame="1"/>
        </w:rPr>
        <w:t>OK</w:t>
      </w:r>
      <w:r w:rsidRPr="00750F8A">
        <w:rPr>
          <w:rFonts w:ascii="Helvetica" w:eastAsia="Times New Roman" w:hAnsi="Helvetica" w:cs="Helvetica"/>
          <w:color w:val="444444"/>
          <w:sz w:val="23"/>
          <w:szCs w:val="23"/>
        </w:rPr>
        <w:t>.</w:t>
      </w:r>
      <w:r w:rsidRPr="00750F8A">
        <w:rPr>
          <w:rFonts w:ascii="Helvetica" w:eastAsia="Times New Roman" w:hAnsi="Helvetica" w:cs="Helvetica"/>
          <w:color w:val="444444"/>
          <w:sz w:val="23"/>
          <w:szCs w:val="23"/>
        </w:rPr>
        <w:br/>
        <w:t>A reference to the </w:t>
      </w:r>
      <w:r w:rsidRPr="00750F8A">
        <w:rPr>
          <w:rFonts w:ascii="inherit" w:eastAsia="Times New Roman" w:hAnsi="inherit" w:cs="Helvetica"/>
          <w:b/>
          <w:bCs/>
          <w:color w:val="444444"/>
          <w:sz w:val="23"/>
          <w:szCs w:val="23"/>
          <w:bdr w:val="none" w:sz="0" w:space="0" w:color="auto" w:frame="1"/>
        </w:rPr>
        <w:t>Example</w:t>
      </w:r>
      <w:r w:rsidRPr="00750F8A">
        <w:rPr>
          <w:rFonts w:ascii="Helvetica" w:eastAsia="Times New Roman" w:hAnsi="Helvetica" w:cs="Helvetica"/>
          <w:color w:val="444444"/>
          <w:sz w:val="23"/>
          <w:szCs w:val="23"/>
        </w:rPr>
        <w:t> project is added to the </w:t>
      </w:r>
      <w:r w:rsidRPr="00750F8A">
        <w:rPr>
          <w:rFonts w:ascii="inherit" w:eastAsia="Times New Roman" w:hAnsi="inherit" w:cs="Helvetica"/>
          <w:b/>
          <w:bCs/>
          <w:color w:val="444444"/>
          <w:sz w:val="23"/>
          <w:szCs w:val="23"/>
          <w:bdr w:val="none" w:sz="0" w:space="0" w:color="auto" w:frame="1"/>
        </w:rPr>
        <w:t>References</w:t>
      </w:r>
      <w:r w:rsidRPr="00750F8A">
        <w:rPr>
          <w:rFonts w:ascii="Helvetica" w:eastAsia="Times New Roman" w:hAnsi="Helvetica" w:cs="Helvetica"/>
          <w:color w:val="444444"/>
          <w:sz w:val="23"/>
          <w:szCs w:val="23"/>
        </w:rPr>
        <w:t> node in the </w:t>
      </w:r>
      <w:r w:rsidRPr="00750F8A">
        <w:rPr>
          <w:rFonts w:ascii="inherit" w:eastAsia="Times New Roman" w:hAnsi="inherit" w:cs="Helvetica"/>
          <w:b/>
          <w:bCs/>
          <w:color w:val="444444"/>
          <w:sz w:val="23"/>
          <w:szCs w:val="23"/>
          <w:bdr w:val="none" w:sz="0" w:space="0" w:color="auto" w:frame="1"/>
        </w:rPr>
        <w:t>Solution Explorer</w:t>
      </w:r>
      <w:r w:rsidRPr="00750F8A">
        <w:rPr>
          <w:rFonts w:ascii="Helvetica" w:eastAsia="Times New Roman" w:hAnsi="Helvetica" w:cs="Helvetica"/>
          <w:color w:val="444444"/>
          <w:sz w:val="23"/>
          <w:szCs w:val="23"/>
        </w:rPr>
        <w:t>.</w:t>
      </w:r>
    </w:p>
    <w:p w14:paraId="40588E99" w14:textId="77777777" w:rsidR="00750F8A" w:rsidRPr="00750F8A" w:rsidRDefault="00750F8A" w:rsidP="00750F8A">
      <w:pPr>
        <w:numPr>
          <w:ilvl w:val="0"/>
          <w:numId w:val="6"/>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Add a using directive for the namespace (e.g. “Example”) of your Calculator class to the </w:t>
      </w:r>
      <w:proofErr w:type="spellStart"/>
      <w:r w:rsidRPr="00750F8A">
        <w:rPr>
          <w:rFonts w:ascii="Helvetica" w:eastAsia="Times New Roman" w:hAnsi="Helvetica" w:cs="Helvetica"/>
          <w:color w:val="444444"/>
          <w:sz w:val="23"/>
          <w:szCs w:val="23"/>
        </w:rPr>
        <w:t>CalculatorSteps.cs</w:t>
      </w:r>
      <w:proofErr w:type="spellEnd"/>
      <w:r w:rsidRPr="00750F8A">
        <w:rPr>
          <w:rFonts w:ascii="Helvetica" w:eastAsia="Times New Roman" w:hAnsi="Helvetica" w:cs="Helvetica"/>
          <w:color w:val="444444"/>
          <w:sz w:val="23"/>
          <w:szCs w:val="23"/>
        </w:rPr>
        <w:t xml:space="preserve"> file in your specification project:</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using Example</w:t>
      </w:r>
    </w:p>
    <w:p w14:paraId="20634D8A" w14:textId="77777777" w:rsidR="00750F8A" w:rsidRPr="00750F8A" w:rsidRDefault="00750F8A" w:rsidP="00750F8A">
      <w:pPr>
        <w:numPr>
          <w:ilvl w:val="0"/>
          <w:numId w:val="6"/>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Define a variable of the type Calculator in the </w:t>
      </w:r>
      <w:proofErr w:type="spellStart"/>
      <w:r w:rsidRPr="00750F8A">
        <w:rPr>
          <w:rFonts w:ascii="Helvetica" w:eastAsia="Times New Roman" w:hAnsi="Helvetica" w:cs="Helvetica"/>
          <w:color w:val="444444"/>
          <w:sz w:val="23"/>
          <w:szCs w:val="23"/>
        </w:rPr>
        <w:t>CalculatorSteps</w:t>
      </w:r>
      <w:proofErr w:type="spellEnd"/>
      <w:r w:rsidRPr="00750F8A">
        <w:rPr>
          <w:rFonts w:ascii="Helvetica" w:eastAsia="Times New Roman" w:hAnsi="Helvetica" w:cs="Helvetica"/>
          <w:color w:val="444444"/>
          <w:sz w:val="23"/>
          <w:szCs w:val="23"/>
        </w:rPr>
        <w:t xml:space="preserve"> class prior to the step definitions:</w:t>
      </w:r>
    </w:p>
    <w:p w14:paraId="1CA26553"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w:t>
      </w:r>
    </w:p>
    <w:p w14:paraId="1D15F1DA"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public class </w:t>
      </w:r>
      <w:proofErr w:type="spellStart"/>
      <w:r w:rsidRPr="00750F8A">
        <w:rPr>
          <w:rFonts w:ascii="Courier New" w:eastAsia="Times New Roman" w:hAnsi="Courier New" w:cs="Courier New"/>
          <w:color w:val="444444"/>
          <w:sz w:val="20"/>
          <w:szCs w:val="20"/>
          <w:bdr w:val="single" w:sz="6" w:space="6" w:color="CCCCCC" w:frame="1"/>
          <w:shd w:val="clear" w:color="auto" w:fill="F8F8F8"/>
        </w:rPr>
        <w:t>CalculatorSteps</w:t>
      </w:r>
      <w:proofErr w:type="spellEnd"/>
    </w:p>
    <w:p w14:paraId="6DEC03B8"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1257ADA5"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private Calculator </w:t>
      </w:r>
      <w:proofErr w:type="spellStart"/>
      <w:r w:rsidRPr="00750F8A">
        <w:rPr>
          <w:rFonts w:ascii="Courier New" w:eastAsia="Times New Roman" w:hAnsi="Courier New" w:cs="Courier New"/>
          <w:color w:val="444444"/>
          <w:sz w:val="20"/>
          <w:szCs w:val="20"/>
          <w:bdr w:val="single" w:sz="6" w:space="6" w:color="CCCCCC" w:frame="1"/>
          <w:shd w:val="clear" w:color="auto" w:fill="F8F8F8"/>
        </w:rPr>
        <w:t>calculator</w:t>
      </w:r>
      <w:proofErr w:type="spellEnd"/>
      <w:r w:rsidRPr="00750F8A">
        <w:rPr>
          <w:rFonts w:ascii="Courier New" w:eastAsia="Times New Roman" w:hAnsi="Courier New" w:cs="Courier New"/>
          <w:color w:val="444444"/>
          <w:sz w:val="20"/>
          <w:szCs w:val="20"/>
          <w:bdr w:val="single" w:sz="6" w:space="6" w:color="CCCCCC" w:frame="1"/>
          <w:shd w:val="clear" w:color="auto" w:fill="F8F8F8"/>
        </w:rPr>
        <w:t xml:space="preserve"> = new Calculator();</w:t>
      </w:r>
    </w:p>
    <w:p w14:paraId="48AD59E6"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[Given(@"I have entered (.*) into the calculator")]</w:t>
      </w:r>
    </w:p>
    <w:p w14:paraId="3D5EA6EB"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73366175" w14:textId="77777777" w:rsidR="00750F8A" w:rsidRPr="00750F8A" w:rsidRDefault="00750F8A" w:rsidP="00750F8A">
      <w:pPr>
        <w:shd w:val="clear" w:color="auto" w:fill="FFFFFF"/>
        <w:spacing w:before="204" w:after="204"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Defining a variable outside of the individual steps allows the variable to be accessed by each of the individual steps and ensures the variable is persistent between steps.</w:t>
      </w:r>
    </w:p>
    <w:p w14:paraId="0845A86A" w14:textId="77777777" w:rsidR="00750F8A" w:rsidRPr="00750F8A" w:rsidRDefault="00750F8A" w:rsidP="00750F8A">
      <w:pPr>
        <w:shd w:val="clear" w:color="auto" w:fill="FFFFFF"/>
        <w:spacing w:after="120" w:line="264" w:lineRule="atLeast"/>
        <w:textAlignment w:val="baseline"/>
        <w:outlineLvl w:val="2"/>
        <w:rPr>
          <w:rFonts w:ascii="Helvetica" w:eastAsia="Times New Roman" w:hAnsi="Helvetica" w:cs="Helvetica"/>
          <w:b/>
          <w:bCs/>
          <w:color w:val="444444"/>
          <w:sz w:val="30"/>
          <w:szCs w:val="30"/>
        </w:rPr>
      </w:pPr>
      <w:r w:rsidRPr="00750F8A">
        <w:rPr>
          <w:rFonts w:ascii="Helvetica" w:eastAsia="Times New Roman" w:hAnsi="Helvetica" w:cs="Helvetica"/>
          <w:b/>
          <w:bCs/>
          <w:color w:val="444444"/>
          <w:sz w:val="30"/>
          <w:szCs w:val="30"/>
        </w:rPr>
        <w:t>Implementing the Code</w:t>
      </w:r>
    </w:p>
    <w:p w14:paraId="735A94FD"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Now that the step definitions can reference the </w:t>
      </w:r>
      <w:r w:rsidRPr="00750F8A">
        <w:rPr>
          <w:rFonts w:ascii="inherit" w:eastAsia="Times New Roman" w:hAnsi="inherit" w:cs="Helvetica"/>
          <w:b/>
          <w:bCs/>
          <w:color w:val="444444"/>
          <w:sz w:val="23"/>
          <w:szCs w:val="23"/>
          <w:bdr w:val="none" w:sz="0" w:space="0" w:color="auto" w:frame="1"/>
        </w:rPr>
        <w:t>Calculator</w:t>
      </w:r>
      <w:r w:rsidRPr="00750F8A">
        <w:rPr>
          <w:rFonts w:ascii="Helvetica" w:eastAsia="Times New Roman" w:hAnsi="Helvetica" w:cs="Helvetica"/>
          <w:color w:val="444444"/>
          <w:sz w:val="23"/>
          <w:szCs w:val="23"/>
        </w:rPr>
        <w:t> class, you need to extend the step definitions and implement the application code.</w:t>
      </w:r>
    </w:p>
    <w:p w14:paraId="7512ADBC" w14:textId="77777777" w:rsidR="00750F8A" w:rsidRPr="00750F8A" w:rsidRDefault="00750F8A" w:rsidP="00750F8A">
      <w:pPr>
        <w:shd w:val="clear" w:color="auto" w:fill="FFFFFF"/>
        <w:spacing w:before="360" w:after="60" w:line="264" w:lineRule="atLeast"/>
        <w:textAlignment w:val="baseline"/>
        <w:outlineLvl w:val="3"/>
        <w:rPr>
          <w:rFonts w:ascii="Helvetica" w:eastAsia="Times New Roman" w:hAnsi="Helvetica" w:cs="Helvetica"/>
          <w:b/>
          <w:bCs/>
          <w:color w:val="444444"/>
          <w:sz w:val="27"/>
          <w:szCs w:val="27"/>
        </w:rPr>
      </w:pPr>
      <w:r w:rsidRPr="00750F8A">
        <w:rPr>
          <w:rFonts w:ascii="Helvetica" w:eastAsia="Times New Roman" w:hAnsi="Helvetica" w:cs="Helvetica"/>
          <w:b/>
          <w:bCs/>
          <w:color w:val="444444"/>
          <w:sz w:val="27"/>
          <w:szCs w:val="27"/>
        </w:rPr>
        <w:t>Binding the First Given Statement</w:t>
      </w:r>
    </w:p>
    <w:p w14:paraId="68A00100"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The first Given statement in the scenario needs to </w:t>
      </w:r>
      <w:proofErr w:type="spellStart"/>
      <w:r w:rsidRPr="00750F8A">
        <w:rPr>
          <w:rFonts w:ascii="Helvetica" w:eastAsia="Times New Roman" w:hAnsi="Helvetica" w:cs="Helvetica"/>
          <w:color w:val="444444"/>
          <w:sz w:val="23"/>
          <w:szCs w:val="23"/>
        </w:rPr>
        <w:t>initialise</w:t>
      </w:r>
      <w:proofErr w:type="spellEnd"/>
      <w:r w:rsidRPr="00750F8A">
        <w:rPr>
          <w:rFonts w:ascii="Helvetica" w:eastAsia="Times New Roman" w:hAnsi="Helvetica" w:cs="Helvetica"/>
          <w:color w:val="444444"/>
          <w:sz w:val="23"/>
          <w:szCs w:val="23"/>
        </w:rPr>
        <w:t xml:space="preserve"> the calculator with the first of the two numbers defined in the scenario (50). To implement the code:</w:t>
      </w:r>
    </w:p>
    <w:p w14:paraId="5D535901" w14:textId="7628BE9B" w:rsidR="00750F8A" w:rsidRPr="00750F8A" w:rsidRDefault="00750F8A" w:rsidP="00750F8A">
      <w:pPr>
        <w:numPr>
          <w:ilvl w:val="0"/>
          <w:numId w:val="7"/>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Open </w:t>
      </w:r>
      <w:proofErr w:type="spellStart"/>
      <w:r w:rsidRPr="00750F8A">
        <w:rPr>
          <w:rFonts w:ascii="Helvetica" w:eastAsia="Times New Roman" w:hAnsi="Helvetica" w:cs="Helvetica"/>
          <w:color w:val="444444"/>
          <w:sz w:val="23"/>
          <w:szCs w:val="23"/>
        </w:rPr>
        <w:t>CalculatorSteps.cs</w:t>
      </w:r>
      <w:proofErr w:type="spellEnd"/>
      <w:r w:rsidRPr="00750F8A">
        <w:rPr>
          <w:rFonts w:ascii="Helvetica" w:eastAsia="Times New Roman" w:hAnsi="Helvetica" w:cs="Helvetica"/>
          <w:color w:val="444444"/>
          <w:sz w:val="23"/>
          <w:szCs w:val="23"/>
        </w:rPr>
        <w:t xml:space="preserve"> if it is not already open.</w:t>
      </w:r>
      <w:r w:rsidRPr="00750F8A">
        <w:rPr>
          <w:rFonts w:ascii="Helvetica" w:eastAsia="Times New Roman" w:hAnsi="Helvetica" w:cs="Helvetica"/>
          <w:color w:val="444444"/>
          <w:sz w:val="23"/>
          <w:szCs w:val="23"/>
        </w:rPr>
        <w:br/>
        <w:t>The value defined in the scenario is passed as a parameter in the automation code’s associated function, e.g.:</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53F3EF90" wp14:editId="4F75D2E7">
            <wp:extent cx="3762375" cy="361950"/>
            <wp:effectExtent l="0" t="0" r="9525" b="0"/>
            <wp:docPr id="10" name="Picture 10" descr="InitialGiven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GivenSte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361950"/>
                    </a:xfrm>
                    <a:prstGeom prst="rect">
                      <a:avLst/>
                    </a:prstGeom>
                    <a:noFill/>
                    <a:ln>
                      <a:noFill/>
                    </a:ln>
                  </pic:spPr>
                </pic:pic>
              </a:graphicData>
            </a:graphic>
          </wp:inline>
        </w:drawing>
      </w:r>
    </w:p>
    <w:p w14:paraId="618A6CCE" w14:textId="77777777" w:rsidR="00750F8A" w:rsidRPr="00750F8A" w:rsidRDefault="00750F8A" w:rsidP="00750F8A">
      <w:pPr>
        <w:numPr>
          <w:ilvl w:val="0"/>
          <w:numId w:val="7"/>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Rename this parameter to something more human-readable (e.g. “number”):</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 xml:space="preserve">public void </w:t>
      </w:r>
      <w:proofErr w:type="spellStart"/>
      <w:r w:rsidRPr="00750F8A">
        <w:rPr>
          <w:rFonts w:ascii="Courier New" w:eastAsia="Times New Roman" w:hAnsi="Courier New" w:cs="Courier New"/>
          <w:color w:val="444444"/>
          <w:sz w:val="20"/>
          <w:szCs w:val="20"/>
          <w:bdr w:val="single" w:sz="6" w:space="0" w:color="EAEAEA" w:frame="1"/>
          <w:shd w:val="clear" w:color="auto" w:fill="F8F8F8"/>
        </w:rPr>
        <w:t>GivenIHaveEnteredIntoTheCalculator</w:t>
      </w:r>
      <w:proofErr w:type="spellEnd"/>
      <w:r w:rsidRPr="00750F8A">
        <w:rPr>
          <w:rFonts w:ascii="Courier New" w:eastAsia="Times New Roman" w:hAnsi="Courier New" w:cs="Courier New"/>
          <w:color w:val="444444"/>
          <w:sz w:val="20"/>
          <w:szCs w:val="20"/>
          <w:bdr w:val="single" w:sz="6" w:space="0" w:color="EAEAEA" w:frame="1"/>
          <w:shd w:val="clear" w:color="auto" w:fill="F8F8F8"/>
        </w:rPr>
        <w:t>(int number)</w:t>
      </w:r>
    </w:p>
    <w:p w14:paraId="167CF4D4" w14:textId="77777777" w:rsidR="00750F8A" w:rsidRPr="00750F8A" w:rsidRDefault="00750F8A" w:rsidP="00750F8A">
      <w:pPr>
        <w:numPr>
          <w:ilvl w:val="0"/>
          <w:numId w:val="7"/>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To </w:t>
      </w:r>
      <w:proofErr w:type="spellStart"/>
      <w:r w:rsidRPr="00750F8A">
        <w:rPr>
          <w:rFonts w:ascii="Helvetica" w:eastAsia="Times New Roman" w:hAnsi="Helvetica" w:cs="Helvetica"/>
          <w:color w:val="444444"/>
          <w:sz w:val="23"/>
          <w:szCs w:val="23"/>
        </w:rPr>
        <w:t>initialise</w:t>
      </w:r>
      <w:proofErr w:type="spellEnd"/>
      <w:r w:rsidRPr="00750F8A">
        <w:rPr>
          <w:rFonts w:ascii="Helvetica" w:eastAsia="Times New Roman" w:hAnsi="Helvetica" w:cs="Helvetica"/>
          <w:color w:val="444444"/>
          <w:sz w:val="23"/>
          <w:szCs w:val="23"/>
        </w:rPr>
        <w:t xml:space="preserve"> the calculator with this number, replace </w:t>
      </w:r>
      <w:proofErr w:type="spellStart"/>
      <w:r w:rsidRPr="00750F8A">
        <w:rPr>
          <w:rFonts w:ascii="Courier New" w:eastAsia="Times New Roman" w:hAnsi="Courier New" w:cs="Courier New"/>
          <w:color w:val="444444"/>
          <w:sz w:val="20"/>
          <w:szCs w:val="20"/>
          <w:bdr w:val="single" w:sz="6" w:space="0" w:color="EAEAEA" w:frame="1"/>
          <w:shd w:val="clear" w:color="auto" w:fill="F8F8F8"/>
        </w:rPr>
        <w:t>ScenarioContext.Current.Pending</w:t>
      </w:r>
      <w:proofErr w:type="spellEnd"/>
      <w:r w:rsidRPr="00750F8A">
        <w:rPr>
          <w:rFonts w:ascii="Courier New" w:eastAsia="Times New Roman" w:hAnsi="Courier New" w:cs="Courier New"/>
          <w:color w:val="444444"/>
          <w:sz w:val="20"/>
          <w:szCs w:val="20"/>
          <w:bdr w:val="single" w:sz="6" w:space="0" w:color="EAEAEA" w:frame="1"/>
          <w:shd w:val="clear" w:color="auto" w:fill="F8F8F8"/>
        </w:rPr>
        <w:t>();</w:t>
      </w:r>
      <w:r w:rsidRPr="00750F8A">
        <w:rPr>
          <w:rFonts w:ascii="Helvetica" w:eastAsia="Times New Roman" w:hAnsi="Helvetica" w:cs="Helvetica"/>
          <w:color w:val="444444"/>
          <w:sz w:val="23"/>
          <w:szCs w:val="23"/>
        </w:rPr>
        <w:t> in the step definition as follows:</w:t>
      </w:r>
    </w:p>
    <w:p w14:paraId="52C92243"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p>
    <w:p w14:paraId="0934357E"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public void </w:t>
      </w:r>
      <w:proofErr w:type="spellStart"/>
      <w:r w:rsidRPr="00750F8A">
        <w:rPr>
          <w:rFonts w:ascii="Courier New" w:eastAsia="Times New Roman" w:hAnsi="Courier New" w:cs="Courier New"/>
          <w:color w:val="444444"/>
          <w:sz w:val="20"/>
          <w:szCs w:val="20"/>
          <w:bdr w:val="single" w:sz="6" w:space="6" w:color="CCCCCC" w:frame="1"/>
          <w:shd w:val="clear" w:color="auto" w:fill="F8F8F8"/>
        </w:rPr>
        <w:t>GivenIHaveEnteredIntoTheCalculator</w:t>
      </w:r>
      <w:proofErr w:type="spellEnd"/>
      <w:r w:rsidRPr="00750F8A">
        <w:rPr>
          <w:rFonts w:ascii="Courier New" w:eastAsia="Times New Roman" w:hAnsi="Courier New" w:cs="Courier New"/>
          <w:color w:val="444444"/>
          <w:sz w:val="20"/>
          <w:szCs w:val="20"/>
          <w:bdr w:val="single" w:sz="6" w:space="6" w:color="CCCCCC" w:frame="1"/>
          <w:shd w:val="clear" w:color="auto" w:fill="F8F8F8"/>
        </w:rPr>
        <w:t>(int number)</w:t>
      </w:r>
    </w:p>
    <w:p w14:paraId="32F4CB63"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742B59AC"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444444"/>
          <w:sz w:val="20"/>
          <w:szCs w:val="20"/>
          <w:bdr w:val="single" w:sz="6" w:space="6" w:color="CCCCCC" w:frame="1"/>
          <w:shd w:val="clear" w:color="auto" w:fill="F8F8F8"/>
        </w:rPr>
        <w:t>calculator.FirstNumber</w:t>
      </w:r>
      <w:proofErr w:type="spellEnd"/>
      <w:r w:rsidRPr="00750F8A">
        <w:rPr>
          <w:rFonts w:ascii="Courier New" w:eastAsia="Times New Roman" w:hAnsi="Courier New" w:cs="Courier New"/>
          <w:color w:val="444444"/>
          <w:sz w:val="20"/>
          <w:szCs w:val="20"/>
          <w:bdr w:val="single" w:sz="6" w:space="6" w:color="CCCCCC" w:frame="1"/>
          <w:shd w:val="clear" w:color="auto" w:fill="F8F8F8"/>
        </w:rPr>
        <w:t xml:space="preserve"> = number;</w:t>
      </w:r>
    </w:p>
    <w:p w14:paraId="3E1C0AFA"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54DDFD73" w14:textId="77777777" w:rsidR="00750F8A" w:rsidRPr="00750F8A" w:rsidRDefault="00750F8A" w:rsidP="00750F8A">
      <w:pPr>
        <w:numPr>
          <w:ilvl w:val="0"/>
          <w:numId w:val="7"/>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Switch to the file containing your </w:t>
      </w:r>
      <w:r w:rsidRPr="00750F8A">
        <w:rPr>
          <w:rFonts w:ascii="inherit" w:eastAsia="Times New Roman" w:hAnsi="inherit" w:cs="Helvetica"/>
          <w:b/>
          <w:bCs/>
          <w:color w:val="444444"/>
          <w:sz w:val="23"/>
          <w:szCs w:val="23"/>
          <w:bdr w:val="none" w:sz="0" w:space="0" w:color="auto" w:frame="1"/>
        </w:rPr>
        <w:t>Calculator</w:t>
      </w:r>
      <w:r w:rsidRPr="00750F8A">
        <w:rPr>
          <w:rFonts w:ascii="Helvetica" w:eastAsia="Times New Roman" w:hAnsi="Helvetica" w:cs="Helvetica"/>
          <w:color w:val="444444"/>
          <w:sz w:val="23"/>
          <w:szCs w:val="23"/>
        </w:rPr>
        <w:t xml:space="preserve"> class (e.g. </w:t>
      </w:r>
      <w:proofErr w:type="spellStart"/>
      <w:r w:rsidRPr="00750F8A">
        <w:rPr>
          <w:rFonts w:ascii="Helvetica" w:eastAsia="Times New Roman" w:hAnsi="Helvetica" w:cs="Helvetica"/>
          <w:color w:val="444444"/>
          <w:sz w:val="23"/>
          <w:szCs w:val="23"/>
        </w:rPr>
        <w:t>Calculator.cs</w:t>
      </w:r>
      <w:proofErr w:type="spellEnd"/>
      <w:r w:rsidRPr="00750F8A">
        <w:rPr>
          <w:rFonts w:ascii="Helvetica" w:eastAsia="Times New Roman" w:hAnsi="Helvetica" w:cs="Helvetica"/>
          <w:color w:val="444444"/>
          <w:sz w:val="23"/>
          <w:szCs w:val="23"/>
        </w:rPr>
        <w:t>) and add a public integer member to the class:</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 xml:space="preserve">public int </w:t>
      </w:r>
      <w:proofErr w:type="spellStart"/>
      <w:r w:rsidRPr="00750F8A">
        <w:rPr>
          <w:rFonts w:ascii="Courier New" w:eastAsia="Times New Roman" w:hAnsi="Courier New" w:cs="Courier New"/>
          <w:color w:val="444444"/>
          <w:sz w:val="20"/>
          <w:szCs w:val="20"/>
          <w:bdr w:val="single" w:sz="6" w:space="0" w:color="EAEAEA" w:frame="1"/>
          <w:shd w:val="clear" w:color="auto" w:fill="F8F8F8"/>
        </w:rPr>
        <w:t>FirstNumber</w:t>
      </w:r>
      <w:proofErr w:type="spellEnd"/>
      <w:r w:rsidRPr="00750F8A">
        <w:rPr>
          <w:rFonts w:ascii="Courier New" w:eastAsia="Times New Roman" w:hAnsi="Courier New" w:cs="Courier New"/>
          <w:color w:val="444444"/>
          <w:sz w:val="20"/>
          <w:szCs w:val="20"/>
          <w:bdr w:val="single" w:sz="6" w:space="0" w:color="EAEAEA" w:frame="1"/>
          <w:shd w:val="clear" w:color="auto" w:fill="F8F8F8"/>
        </w:rPr>
        <w:t xml:space="preserve"> { set; private get; }</w:t>
      </w:r>
    </w:p>
    <w:p w14:paraId="6350FC71"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 have now determined that the </w:t>
      </w:r>
      <w:proofErr w:type="spellStart"/>
      <w:r w:rsidRPr="00750F8A">
        <w:rPr>
          <w:rFonts w:ascii="Helvetica" w:eastAsia="Times New Roman" w:hAnsi="Helvetica" w:cs="Helvetica"/>
          <w:color w:val="444444"/>
          <w:sz w:val="23"/>
          <w:szCs w:val="23"/>
        </w:rPr>
        <w:t>FirstNumber</w:t>
      </w:r>
      <w:proofErr w:type="spellEnd"/>
      <w:r w:rsidRPr="00750F8A">
        <w:rPr>
          <w:rFonts w:ascii="Helvetica" w:eastAsia="Times New Roman" w:hAnsi="Helvetica" w:cs="Helvetica"/>
          <w:color w:val="444444"/>
          <w:sz w:val="23"/>
          <w:szCs w:val="23"/>
        </w:rPr>
        <w:t xml:space="preserve"> member of the </w:t>
      </w:r>
      <w:r w:rsidRPr="00750F8A">
        <w:rPr>
          <w:rFonts w:ascii="inherit" w:eastAsia="Times New Roman" w:hAnsi="inherit" w:cs="Helvetica"/>
          <w:b/>
          <w:bCs/>
          <w:color w:val="444444"/>
          <w:sz w:val="23"/>
          <w:szCs w:val="23"/>
          <w:bdr w:val="none" w:sz="0" w:space="0" w:color="auto" w:frame="1"/>
        </w:rPr>
        <w:t>Calculator</w:t>
      </w:r>
      <w:r w:rsidRPr="00750F8A">
        <w:rPr>
          <w:rFonts w:ascii="Helvetica" w:eastAsia="Times New Roman" w:hAnsi="Helvetica" w:cs="Helvetica"/>
          <w:color w:val="444444"/>
          <w:sz w:val="23"/>
          <w:szCs w:val="23"/>
        </w:rPr>
        <w:t xml:space="preserve"> class is </w:t>
      </w:r>
      <w:proofErr w:type="spellStart"/>
      <w:r w:rsidRPr="00750F8A">
        <w:rPr>
          <w:rFonts w:ascii="Helvetica" w:eastAsia="Times New Roman" w:hAnsi="Helvetica" w:cs="Helvetica"/>
          <w:color w:val="444444"/>
          <w:sz w:val="23"/>
          <w:szCs w:val="23"/>
        </w:rPr>
        <w:t>initialised</w:t>
      </w:r>
      <w:proofErr w:type="spellEnd"/>
      <w:r w:rsidRPr="00750F8A">
        <w:rPr>
          <w:rFonts w:ascii="Helvetica" w:eastAsia="Times New Roman" w:hAnsi="Helvetica" w:cs="Helvetica"/>
          <w:color w:val="444444"/>
          <w:sz w:val="23"/>
          <w:szCs w:val="23"/>
        </w:rPr>
        <w:t xml:space="preserve"> with the value defined in the scenario when the test is executed.</w:t>
      </w:r>
    </w:p>
    <w:p w14:paraId="34F168D2" w14:textId="77777777" w:rsidR="00750F8A" w:rsidRPr="00750F8A" w:rsidRDefault="00750F8A" w:rsidP="00750F8A">
      <w:pPr>
        <w:shd w:val="clear" w:color="auto" w:fill="FFFFFF"/>
        <w:spacing w:before="360" w:after="60" w:line="264" w:lineRule="atLeast"/>
        <w:textAlignment w:val="baseline"/>
        <w:outlineLvl w:val="3"/>
        <w:rPr>
          <w:rFonts w:ascii="Helvetica" w:eastAsia="Times New Roman" w:hAnsi="Helvetica" w:cs="Helvetica"/>
          <w:b/>
          <w:bCs/>
          <w:color w:val="444444"/>
          <w:sz w:val="27"/>
          <w:szCs w:val="27"/>
        </w:rPr>
      </w:pPr>
      <w:r w:rsidRPr="00750F8A">
        <w:rPr>
          <w:rFonts w:ascii="Helvetica" w:eastAsia="Times New Roman" w:hAnsi="Helvetica" w:cs="Helvetica"/>
          <w:b/>
          <w:bCs/>
          <w:color w:val="444444"/>
          <w:sz w:val="27"/>
          <w:szCs w:val="27"/>
        </w:rPr>
        <w:t>Binding the Second Given Statement</w:t>
      </w:r>
    </w:p>
    <w:p w14:paraId="2C4F1E1A"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The second Given statement in the scenario needs to </w:t>
      </w:r>
      <w:proofErr w:type="spellStart"/>
      <w:r w:rsidRPr="00750F8A">
        <w:rPr>
          <w:rFonts w:ascii="Helvetica" w:eastAsia="Times New Roman" w:hAnsi="Helvetica" w:cs="Helvetica"/>
          <w:color w:val="444444"/>
          <w:sz w:val="23"/>
          <w:szCs w:val="23"/>
        </w:rPr>
        <w:t>initialise</w:t>
      </w:r>
      <w:proofErr w:type="spellEnd"/>
      <w:r w:rsidRPr="00750F8A">
        <w:rPr>
          <w:rFonts w:ascii="Helvetica" w:eastAsia="Times New Roman" w:hAnsi="Helvetica" w:cs="Helvetica"/>
          <w:color w:val="444444"/>
          <w:sz w:val="23"/>
          <w:szCs w:val="23"/>
        </w:rPr>
        <w:t xml:space="preserve"> the second number with the second value defined in the scenario (70). To implement the code:</w:t>
      </w:r>
    </w:p>
    <w:p w14:paraId="72428ECE" w14:textId="77777777" w:rsidR="00750F8A" w:rsidRPr="00750F8A" w:rsidRDefault="00750F8A" w:rsidP="00750F8A">
      <w:pPr>
        <w:numPr>
          <w:ilvl w:val="0"/>
          <w:numId w:val="8"/>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Open </w:t>
      </w:r>
      <w:proofErr w:type="spellStart"/>
      <w:r w:rsidRPr="00750F8A">
        <w:rPr>
          <w:rFonts w:ascii="Helvetica" w:eastAsia="Times New Roman" w:hAnsi="Helvetica" w:cs="Helvetica"/>
          <w:color w:val="444444"/>
          <w:sz w:val="23"/>
          <w:szCs w:val="23"/>
        </w:rPr>
        <w:t>CalculatorSteps.cs</w:t>
      </w:r>
      <w:proofErr w:type="spellEnd"/>
      <w:r w:rsidRPr="00750F8A">
        <w:rPr>
          <w:rFonts w:ascii="Helvetica" w:eastAsia="Times New Roman" w:hAnsi="Helvetica" w:cs="Helvetica"/>
          <w:color w:val="444444"/>
          <w:sz w:val="23"/>
          <w:szCs w:val="23"/>
        </w:rPr>
        <w:t xml:space="preserve"> if it is not already open.</w:t>
      </w:r>
    </w:p>
    <w:p w14:paraId="7E6D59FC" w14:textId="77777777" w:rsidR="00750F8A" w:rsidRPr="00750F8A" w:rsidRDefault="00750F8A" w:rsidP="00750F8A">
      <w:pPr>
        <w:numPr>
          <w:ilvl w:val="0"/>
          <w:numId w:val="8"/>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Locate the function corresponding to the second Given statement and rename the p0 parameter to “number”, as before.</w:t>
      </w:r>
    </w:p>
    <w:p w14:paraId="44222124" w14:textId="77777777" w:rsidR="00750F8A" w:rsidRPr="00750F8A" w:rsidRDefault="00750F8A" w:rsidP="00750F8A">
      <w:pPr>
        <w:numPr>
          <w:ilvl w:val="0"/>
          <w:numId w:val="8"/>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To </w:t>
      </w:r>
      <w:proofErr w:type="spellStart"/>
      <w:r w:rsidRPr="00750F8A">
        <w:rPr>
          <w:rFonts w:ascii="Helvetica" w:eastAsia="Times New Roman" w:hAnsi="Helvetica" w:cs="Helvetica"/>
          <w:color w:val="444444"/>
          <w:sz w:val="23"/>
          <w:szCs w:val="23"/>
        </w:rPr>
        <w:t>initialise</w:t>
      </w:r>
      <w:proofErr w:type="spellEnd"/>
      <w:r w:rsidRPr="00750F8A">
        <w:rPr>
          <w:rFonts w:ascii="Helvetica" w:eastAsia="Times New Roman" w:hAnsi="Helvetica" w:cs="Helvetica"/>
          <w:color w:val="444444"/>
          <w:sz w:val="23"/>
          <w:szCs w:val="23"/>
        </w:rPr>
        <w:t xml:space="preserve"> the calculator with the second number, replace </w:t>
      </w:r>
      <w:proofErr w:type="spellStart"/>
      <w:r w:rsidRPr="00750F8A">
        <w:rPr>
          <w:rFonts w:ascii="Courier New" w:eastAsia="Times New Roman" w:hAnsi="Courier New" w:cs="Courier New"/>
          <w:color w:val="444444"/>
          <w:sz w:val="20"/>
          <w:szCs w:val="20"/>
          <w:bdr w:val="single" w:sz="6" w:space="0" w:color="EAEAEA" w:frame="1"/>
          <w:shd w:val="clear" w:color="auto" w:fill="F8F8F8"/>
        </w:rPr>
        <w:t>ScenarioContext.Current.Pending</w:t>
      </w:r>
      <w:proofErr w:type="spellEnd"/>
      <w:r w:rsidRPr="00750F8A">
        <w:rPr>
          <w:rFonts w:ascii="Courier New" w:eastAsia="Times New Roman" w:hAnsi="Courier New" w:cs="Courier New"/>
          <w:color w:val="444444"/>
          <w:sz w:val="20"/>
          <w:szCs w:val="20"/>
          <w:bdr w:val="single" w:sz="6" w:space="0" w:color="EAEAEA" w:frame="1"/>
          <w:shd w:val="clear" w:color="auto" w:fill="F8F8F8"/>
        </w:rPr>
        <w:t>();</w:t>
      </w:r>
      <w:r w:rsidRPr="00750F8A">
        <w:rPr>
          <w:rFonts w:ascii="Helvetica" w:eastAsia="Times New Roman" w:hAnsi="Helvetica" w:cs="Helvetica"/>
          <w:color w:val="444444"/>
          <w:sz w:val="23"/>
          <w:szCs w:val="23"/>
        </w:rPr>
        <w:t> in the step definition as follows:</w:t>
      </w:r>
    </w:p>
    <w:p w14:paraId="6C5E4103"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p>
    <w:p w14:paraId="76F0EF3F"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public void </w:t>
      </w:r>
      <w:proofErr w:type="spellStart"/>
      <w:r w:rsidRPr="00750F8A">
        <w:rPr>
          <w:rFonts w:ascii="Courier New" w:eastAsia="Times New Roman" w:hAnsi="Courier New" w:cs="Courier New"/>
          <w:color w:val="444444"/>
          <w:sz w:val="20"/>
          <w:szCs w:val="20"/>
          <w:bdr w:val="single" w:sz="6" w:space="6" w:color="CCCCCC" w:frame="1"/>
          <w:shd w:val="clear" w:color="auto" w:fill="F8F8F8"/>
        </w:rPr>
        <w:t>GivenIHaveAlsoEnteredIntoTheCalculator</w:t>
      </w:r>
      <w:proofErr w:type="spellEnd"/>
      <w:r w:rsidRPr="00750F8A">
        <w:rPr>
          <w:rFonts w:ascii="Courier New" w:eastAsia="Times New Roman" w:hAnsi="Courier New" w:cs="Courier New"/>
          <w:color w:val="444444"/>
          <w:sz w:val="20"/>
          <w:szCs w:val="20"/>
          <w:bdr w:val="single" w:sz="6" w:space="6" w:color="CCCCCC" w:frame="1"/>
          <w:shd w:val="clear" w:color="auto" w:fill="F8F8F8"/>
        </w:rPr>
        <w:t>(int number)</w:t>
      </w:r>
    </w:p>
    <w:p w14:paraId="1417381A"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59D00CCB"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444444"/>
          <w:sz w:val="20"/>
          <w:szCs w:val="20"/>
          <w:bdr w:val="single" w:sz="6" w:space="6" w:color="CCCCCC" w:frame="1"/>
          <w:shd w:val="clear" w:color="auto" w:fill="F8F8F8"/>
        </w:rPr>
        <w:t>calculatorSecondNumber</w:t>
      </w:r>
      <w:proofErr w:type="spellEnd"/>
      <w:r w:rsidRPr="00750F8A">
        <w:rPr>
          <w:rFonts w:ascii="Courier New" w:eastAsia="Times New Roman" w:hAnsi="Courier New" w:cs="Courier New"/>
          <w:color w:val="444444"/>
          <w:sz w:val="20"/>
          <w:szCs w:val="20"/>
          <w:bdr w:val="single" w:sz="6" w:space="6" w:color="CCCCCC" w:frame="1"/>
          <w:shd w:val="clear" w:color="auto" w:fill="F8F8F8"/>
        </w:rPr>
        <w:t xml:space="preserve"> = number;</w:t>
      </w:r>
    </w:p>
    <w:p w14:paraId="1D87AF4D" w14:textId="77777777" w:rsidR="00750F8A" w:rsidRPr="00750F8A" w:rsidRDefault="00750F8A" w:rsidP="0096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795CD17F" w14:textId="77777777" w:rsidR="00750F8A" w:rsidRPr="00750F8A" w:rsidRDefault="00750F8A" w:rsidP="00750F8A">
      <w:pPr>
        <w:numPr>
          <w:ilvl w:val="0"/>
          <w:numId w:val="8"/>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Switch to the file containing your </w:t>
      </w:r>
      <w:r w:rsidRPr="00750F8A">
        <w:rPr>
          <w:rFonts w:ascii="inherit" w:eastAsia="Times New Roman" w:hAnsi="inherit" w:cs="Helvetica"/>
          <w:b/>
          <w:bCs/>
          <w:color w:val="444444"/>
          <w:sz w:val="23"/>
          <w:szCs w:val="23"/>
          <w:bdr w:val="none" w:sz="0" w:space="0" w:color="auto" w:frame="1"/>
        </w:rPr>
        <w:t>Calculator</w:t>
      </w:r>
      <w:r w:rsidRPr="00750F8A">
        <w:rPr>
          <w:rFonts w:ascii="Helvetica" w:eastAsia="Times New Roman" w:hAnsi="Helvetica" w:cs="Helvetica"/>
          <w:color w:val="444444"/>
          <w:sz w:val="23"/>
          <w:szCs w:val="23"/>
        </w:rPr>
        <w:t> class and add another public integer member to the class:</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 xml:space="preserve">public int </w:t>
      </w:r>
      <w:proofErr w:type="spellStart"/>
      <w:r w:rsidRPr="00750F8A">
        <w:rPr>
          <w:rFonts w:ascii="Courier New" w:eastAsia="Times New Roman" w:hAnsi="Courier New" w:cs="Courier New"/>
          <w:color w:val="444444"/>
          <w:sz w:val="20"/>
          <w:szCs w:val="20"/>
          <w:bdr w:val="single" w:sz="6" w:space="0" w:color="EAEAEA" w:frame="1"/>
          <w:shd w:val="clear" w:color="auto" w:fill="F8F8F8"/>
        </w:rPr>
        <w:t>SecondNumber</w:t>
      </w:r>
      <w:proofErr w:type="spellEnd"/>
      <w:r w:rsidRPr="00750F8A">
        <w:rPr>
          <w:rFonts w:ascii="Courier New" w:eastAsia="Times New Roman" w:hAnsi="Courier New" w:cs="Courier New"/>
          <w:color w:val="444444"/>
          <w:sz w:val="20"/>
          <w:szCs w:val="20"/>
          <w:bdr w:val="single" w:sz="6" w:space="0" w:color="EAEAEA" w:frame="1"/>
          <w:shd w:val="clear" w:color="auto" w:fill="F8F8F8"/>
        </w:rPr>
        <w:t xml:space="preserve"> { set; private get; }</w:t>
      </w:r>
    </w:p>
    <w:p w14:paraId="78DDDBA3"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 have now determined that the </w:t>
      </w:r>
      <w:proofErr w:type="spellStart"/>
      <w:r w:rsidRPr="00750F8A">
        <w:rPr>
          <w:rFonts w:ascii="Helvetica" w:eastAsia="Times New Roman" w:hAnsi="Helvetica" w:cs="Helvetica"/>
          <w:color w:val="444444"/>
          <w:sz w:val="23"/>
          <w:szCs w:val="23"/>
        </w:rPr>
        <w:t>SecondNumber</w:t>
      </w:r>
      <w:proofErr w:type="spellEnd"/>
      <w:r w:rsidRPr="00750F8A">
        <w:rPr>
          <w:rFonts w:ascii="Helvetica" w:eastAsia="Times New Roman" w:hAnsi="Helvetica" w:cs="Helvetica"/>
          <w:color w:val="444444"/>
          <w:sz w:val="23"/>
          <w:szCs w:val="23"/>
        </w:rPr>
        <w:t xml:space="preserve"> member of the </w:t>
      </w:r>
      <w:r w:rsidRPr="00750F8A">
        <w:rPr>
          <w:rFonts w:ascii="inherit" w:eastAsia="Times New Roman" w:hAnsi="inherit" w:cs="Helvetica"/>
          <w:b/>
          <w:bCs/>
          <w:color w:val="444444"/>
          <w:sz w:val="23"/>
          <w:szCs w:val="23"/>
          <w:bdr w:val="none" w:sz="0" w:space="0" w:color="auto" w:frame="1"/>
        </w:rPr>
        <w:t>Calculator</w:t>
      </w:r>
      <w:r w:rsidRPr="00750F8A">
        <w:rPr>
          <w:rFonts w:ascii="Helvetica" w:eastAsia="Times New Roman" w:hAnsi="Helvetica" w:cs="Helvetica"/>
          <w:color w:val="444444"/>
          <w:sz w:val="23"/>
          <w:szCs w:val="23"/>
        </w:rPr>
        <w:t xml:space="preserve"> class is </w:t>
      </w:r>
      <w:proofErr w:type="spellStart"/>
      <w:r w:rsidRPr="00750F8A">
        <w:rPr>
          <w:rFonts w:ascii="Helvetica" w:eastAsia="Times New Roman" w:hAnsi="Helvetica" w:cs="Helvetica"/>
          <w:color w:val="444444"/>
          <w:sz w:val="23"/>
          <w:szCs w:val="23"/>
        </w:rPr>
        <w:t>initialised</w:t>
      </w:r>
      <w:proofErr w:type="spellEnd"/>
      <w:r w:rsidRPr="00750F8A">
        <w:rPr>
          <w:rFonts w:ascii="Helvetica" w:eastAsia="Times New Roman" w:hAnsi="Helvetica" w:cs="Helvetica"/>
          <w:color w:val="444444"/>
          <w:sz w:val="23"/>
          <w:szCs w:val="23"/>
        </w:rPr>
        <w:t xml:space="preserve"> with the value defined in the scenario when the test is executed.</w:t>
      </w:r>
    </w:p>
    <w:p w14:paraId="723FE8A2" w14:textId="77777777" w:rsidR="00750F8A" w:rsidRPr="00750F8A" w:rsidRDefault="00750F8A" w:rsidP="00750F8A">
      <w:pPr>
        <w:shd w:val="clear" w:color="auto" w:fill="FFFFFF"/>
        <w:spacing w:before="360" w:after="60" w:line="264" w:lineRule="atLeast"/>
        <w:textAlignment w:val="baseline"/>
        <w:outlineLvl w:val="3"/>
        <w:rPr>
          <w:rFonts w:ascii="Helvetica" w:eastAsia="Times New Roman" w:hAnsi="Helvetica" w:cs="Helvetica"/>
          <w:b/>
          <w:bCs/>
          <w:color w:val="444444"/>
          <w:sz w:val="27"/>
          <w:szCs w:val="27"/>
        </w:rPr>
      </w:pPr>
      <w:r w:rsidRPr="00750F8A">
        <w:rPr>
          <w:rFonts w:ascii="Helvetica" w:eastAsia="Times New Roman" w:hAnsi="Helvetica" w:cs="Helvetica"/>
          <w:b/>
          <w:bCs/>
          <w:color w:val="444444"/>
          <w:sz w:val="27"/>
          <w:szCs w:val="27"/>
        </w:rPr>
        <w:t>Binding the When Statement</w:t>
      </w:r>
    </w:p>
    <w:p w14:paraId="18CC88C3"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The step for the When statement needs to call the method that performs the actual addition and store the result. This result needs to be available to the other final step in the automation code in order to verify that the result is the expected result defined in the test scenario.</w:t>
      </w:r>
    </w:p>
    <w:p w14:paraId="79A768B1"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To implement the code:</w:t>
      </w:r>
    </w:p>
    <w:p w14:paraId="266855EC" w14:textId="77777777" w:rsidR="00750F8A" w:rsidRPr="00750F8A" w:rsidRDefault="00750F8A" w:rsidP="00750F8A">
      <w:pPr>
        <w:numPr>
          <w:ilvl w:val="0"/>
          <w:numId w:val="9"/>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Open </w:t>
      </w:r>
      <w:proofErr w:type="spellStart"/>
      <w:r w:rsidRPr="00750F8A">
        <w:rPr>
          <w:rFonts w:ascii="Helvetica" w:eastAsia="Times New Roman" w:hAnsi="Helvetica" w:cs="Helvetica"/>
          <w:color w:val="444444"/>
          <w:sz w:val="23"/>
          <w:szCs w:val="23"/>
        </w:rPr>
        <w:t>CalculatorSteps.cs</w:t>
      </w:r>
      <w:proofErr w:type="spellEnd"/>
      <w:r w:rsidRPr="00750F8A">
        <w:rPr>
          <w:rFonts w:ascii="Helvetica" w:eastAsia="Times New Roman" w:hAnsi="Helvetica" w:cs="Helvetica"/>
          <w:color w:val="444444"/>
          <w:sz w:val="23"/>
          <w:szCs w:val="23"/>
        </w:rPr>
        <w:t xml:space="preserve"> if it is not already open.</w:t>
      </w:r>
    </w:p>
    <w:p w14:paraId="0BB50FE3" w14:textId="77777777" w:rsidR="00750F8A" w:rsidRPr="00750F8A" w:rsidRDefault="00750F8A" w:rsidP="00750F8A">
      <w:pPr>
        <w:numPr>
          <w:ilvl w:val="0"/>
          <w:numId w:val="9"/>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Define a variable to store the result at the start of the </w:t>
      </w:r>
      <w:proofErr w:type="spellStart"/>
      <w:r w:rsidRPr="00750F8A">
        <w:rPr>
          <w:rFonts w:ascii="Helvetica" w:eastAsia="Times New Roman" w:hAnsi="Helvetica" w:cs="Helvetica"/>
          <w:color w:val="444444"/>
          <w:sz w:val="23"/>
          <w:szCs w:val="23"/>
        </w:rPr>
        <w:t>CalculatorSeps</w:t>
      </w:r>
      <w:proofErr w:type="spellEnd"/>
      <w:r w:rsidRPr="00750F8A">
        <w:rPr>
          <w:rFonts w:ascii="Helvetica" w:eastAsia="Times New Roman" w:hAnsi="Helvetica" w:cs="Helvetica"/>
          <w:color w:val="444444"/>
          <w:sz w:val="23"/>
          <w:szCs w:val="23"/>
        </w:rPr>
        <w:t xml:space="preserve"> class (before any of the steps):</w:t>
      </w:r>
      <w:r w:rsidRPr="00750F8A">
        <w:rPr>
          <w:rFonts w:ascii="Helvetica" w:eastAsia="Times New Roman" w:hAnsi="Helvetica" w:cs="Helvetica"/>
          <w:color w:val="444444"/>
          <w:sz w:val="23"/>
          <w:szCs w:val="23"/>
        </w:rPr>
        <w:br/>
      </w:r>
      <w:r w:rsidRPr="00750F8A">
        <w:rPr>
          <w:rFonts w:ascii="Courier New" w:eastAsia="Times New Roman" w:hAnsi="Courier New" w:cs="Courier New"/>
          <w:color w:val="444444"/>
          <w:sz w:val="20"/>
          <w:szCs w:val="20"/>
          <w:bdr w:val="single" w:sz="6" w:space="0" w:color="EAEAEA" w:frame="1"/>
          <w:shd w:val="clear" w:color="auto" w:fill="F8F8F8"/>
        </w:rPr>
        <w:t>private int result { get; set; }</w:t>
      </w:r>
      <w:r w:rsidRPr="00750F8A">
        <w:rPr>
          <w:rFonts w:ascii="Helvetica" w:eastAsia="Times New Roman" w:hAnsi="Helvetica" w:cs="Helvetica"/>
          <w:color w:val="444444"/>
          <w:sz w:val="23"/>
          <w:szCs w:val="23"/>
        </w:rPr>
        <w:br/>
        <w:t>Defining a variable outside of the individual steps allows the variable to be accessed by each of the individual steps.</w:t>
      </w:r>
    </w:p>
    <w:p w14:paraId="3C2F2014" w14:textId="77777777" w:rsidR="00750F8A" w:rsidRPr="00750F8A" w:rsidRDefault="00750F8A" w:rsidP="00750F8A">
      <w:pPr>
        <w:numPr>
          <w:ilvl w:val="0"/>
          <w:numId w:val="9"/>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Locate the function corresponding to the When statement and edit it as follows:</w:t>
      </w:r>
    </w:p>
    <w:p w14:paraId="76EE63F9"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p>
    <w:p w14:paraId="327E36F4"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public void </w:t>
      </w:r>
      <w:proofErr w:type="spellStart"/>
      <w:r w:rsidRPr="00750F8A">
        <w:rPr>
          <w:rFonts w:ascii="Courier New" w:eastAsia="Times New Roman" w:hAnsi="Courier New" w:cs="Courier New"/>
          <w:color w:val="444444"/>
          <w:sz w:val="20"/>
          <w:szCs w:val="20"/>
          <w:bdr w:val="single" w:sz="6" w:space="6" w:color="CCCCCC" w:frame="1"/>
          <w:shd w:val="clear" w:color="auto" w:fill="F8F8F8"/>
        </w:rPr>
        <w:t>WhenIPressAdd</w:t>
      </w:r>
      <w:proofErr w:type="spellEnd"/>
      <w:r w:rsidRPr="00750F8A">
        <w:rPr>
          <w:rFonts w:ascii="Courier New" w:eastAsia="Times New Roman" w:hAnsi="Courier New" w:cs="Courier New"/>
          <w:color w:val="444444"/>
          <w:sz w:val="20"/>
          <w:szCs w:val="20"/>
          <w:bdr w:val="single" w:sz="6" w:space="6" w:color="CCCCCC" w:frame="1"/>
          <w:shd w:val="clear" w:color="auto" w:fill="F8F8F8"/>
        </w:rPr>
        <w:t>()</w:t>
      </w:r>
    </w:p>
    <w:p w14:paraId="2F0EECE8"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6AA357F2"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result = </w:t>
      </w:r>
      <w:proofErr w:type="spellStart"/>
      <w:r w:rsidRPr="00750F8A">
        <w:rPr>
          <w:rFonts w:ascii="Courier New" w:eastAsia="Times New Roman" w:hAnsi="Courier New" w:cs="Courier New"/>
          <w:color w:val="444444"/>
          <w:sz w:val="20"/>
          <w:szCs w:val="20"/>
          <w:bdr w:val="single" w:sz="6" w:space="6" w:color="CCCCCC" w:frame="1"/>
          <w:shd w:val="clear" w:color="auto" w:fill="F8F8F8"/>
        </w:rPr>
        <w:t>calculator.Add</w:t>
      </w:r>
      <w:proofErr w:type="spellEnd"/>
      <w:r w:rsidRPr="00750F8A">
        <w:rPr>
          <w:rFonts w:ascii="Courier New" w:eastAsia="Times New Roman" w:hAnsi="Courier New" w:cs="Courier New"/>
          <w:color w:val="444444"/>
          <w:sz w:val="20"/>
          <w:szCs w:val="20"/>
          <w:bdr w:val="single" w:sz="6" w:space="6" w:color="CCCCCC" w:frame="1"/>
          <w:shd w:val="clear" w:color="auto" w:fill="F8F8F8"/>
        </w:rPr>
        <w:t>();</w:t>
      </w:r>
    </w:p>
    <w:p w14:paraId="1771CCB0"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225"/>
        <w:textAlignment w:val="baseline"/>
        <w:rPr>
          <w:rFonts w:ascii="Courier New" w:eastAsia="Times New Roman" w:hAnsi="Courier New" w:cs="Courier New"/>
          <w:color w:val="444444"/>
          <w:sz w:val="18"/>
          <w:szCs w:val="18"/>
        </w:rPr>
      </w:pPr>
      <w:r w:rsidRPr="00750F8A">
        <w:rPr>
          <w:rFonts w:ascii="Courier New" w:eastAsia="Times New Roman" w:hAnsi="Courier New" w:cs="Courier New"/>
          <w:color w:val="444444"/>
          <w:sz w:val="20"/>
          <w:szCs w:val="20"/>
          <w:bdr w:val="single" w:sz="6" w:space="6" w:color="CCCCCC" w:frame="1"/>
          <w:shd w:val="clear" w:color="auto" w:fill="F8F8F8"/>
        </w:rPr>
        <w:t>}</w:t>
      </w:r>
    </w:p>
    <w:p w14:paraId="03C63363" w14:textId="77777777" w:rsidR="00750F8A" w:rsidRPr="00750F8A" w:rsidRDefault="00750F8A" w:rsidP="00750F8A">
      <w:pPr>
        <w:numPr>
          <w:ilvl w:val="0"/>
          <w:numId w:val="9"/>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Switch to the file containing your </w:t>
      </w:r>
      <w:r w:rsidRPr="00750F8A">
        <w:rPr>
          <w:rFonts w:ascii="inherit" w:eastAsia="Times New Roman" w:hAnsi="inherit" w:cs="Helvetica"/>
          <w:b/>
          <w:bCs/>
          <w:color w:val="444444"/>
          <w:sz w:val="23"/>
          <w:szCs w:val="23"/>
          <w:bdr w:val="none" w:sz="0" w:space="0" w:color="auto" w:frame="1"/>
        </w:rPr>
        <w:t>Calculator</w:t>
      </w:r>
      <w:r w:rsidRPr="00750F8A">
        <w:rPr>
          <w:rFonts w:ascii="Helvetica" w:eastAsia="Times New Roman" w:hAnsi="Helvetica" w:cs="Helvetica"/>
          <w:color w:val="444444"/>
          <w:sz w:val="23"/>
          <w:szCs w:val="23"/>
        </w:rPr>
        <w:t> class and define the Add() method:</w:t>
      </w:r>
    </w:p>
    <w:p w14:paraId="65AE2053"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p>
    <w:p w14:paraId="641AF54E"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public int Add()</w:t>
      </w:r>
    </w:p>
    <w:p w14:paraId="7941936A"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63C140CB"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return </w:t>
      </w:r>
      <w:proofErr w:type="spellStart"/>
      <w:r w:rsidRPr="00750F8A">
        <w:rPr>
          <w:rFonts w:ascii="Courier New" w:eastAsia="Times New Roman" w:hAnsi="Courier New" w:cs="Courier New"/>
          <w:color w:val="444444"/>
          <w:sz w:val="20"/>
          <w:szCs w:val="20"/>
          <w:bdr w:val="single" w:sz="6" w:space="6" w:color="CCCCCC" w:frame="1"/>
          <w:shd w:val="clear" w:color="auto" w:fill="F8F8F8"/>
        </w:rPr>
        <w:t>FirstNumber</w:t>
      </w:r>
      <w:proofErr w:type="spellEnd"/>
      <w:r w:rsidRPr="00750F8A">
        <w:rPr>
          <w:rFonts w:ascii="Courier New" w:eastAsia="Times New Roman" w:hAnsi="Courier New" w:cs="Courier New"/>
          <w:color w:val="444444"/>
          <w:sz w:val="20"/>
          <w:szCs w:val="20"/>
          <w:bdr w:val="single" w:sz="6" w:space="6" w:color="CCCCCC" w:frame="1"/>
          <w:shd w:val="clear" w:color="auto" w:fill="F8F8F8"/>
        </w:rPr>
        <w:t xml:space="preserve"> + </w:t>
      </w:r>
      <w:proofErr w:type="spellStart"/>
      <w:r w:rsidRPr="00750F8A">
        <w:rPr>
          <w:rFonts w:ascii="Courier New" w:eastAsia="Times New Roman" w:hAnsi="Courier New" w:cs="Courier New"/>
          <w:color w:val="444444"/>
          <w:sz w:val="20"/>
          <w:szCs w:val="20"/>
          <w:bdr w:val="single" w:sz="6" w:space="6" w:color="CCCCCC" w:frame="1"/>
          <w:shd w:val="clear" w:color="auto" w:fill="F8F8F8"/>
        </w:rPr>
        <w:t>SecondNumber</w:t>
      </w:r>
      <w:proofErr w:type="spellEnd"/>
      <w:r w:rsidRPr="00750F8A">
        <w:rPr>
          <w:rFonts w:ascii="Courier New" w:eastAsia="Times New Roman" w:hAnsi="Courier New" w:cs="Courier New"/>
          <w:color w:val="444444"/>
          <w:sz w:val="20"/>
          <w:szCs w:val="20"/>
          <w:bdr w:val="single" w:sz="6" w:space="6" w:color="CCCCCC" w:frame="1"/>
          <w:shd w:val="clear" w:color="auto" w:fill="F8F8F8"/>
        </w:rPr>
        <w:t>;</w:t>
      </w:r>
    </w:p>
    <w:p w14:paraId="07DF8C2F"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225"/>
        <w:textAlignment w:val="baseline"/>
        <w:rPr>
          <w:rFonts w:ascii="Courier New" w:eastAsia="Times New Roman" w:hAnsi="Courier New" w:cs="Courier New"/>
          <w:color w:val="444444"/>
          <w:sz w:val="18"/>
          <w:szCs w:val="18"/>
        </w:rPr>
      </w:pPr>
      <w:r w:rsidRPr="00750F8A">
        <w:rPr>
          <w:rFonts w:ascii="Courier New" w:eastAsia="Times New Roman" w:hAnsi="Courier New" w:cs="Courier New"/>
          <w:color w:val="444444"/>
          <w:sz w:val="20"/>
          <w:szCs w:val="20"/>
          <w:bdr w:val="single" w:sz="6" w:space="6" w:color="CCCCCC" w:frame="1"/>
          <w:shd w:val="clear" w:color="auto" w:fill="F8F8F8"/>
        </w:rPr>
        <w:t>}</w:t>
      </w:r>
    </w:p>
    <w:p w14:paraId="261191C9"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You have now determined that the Add() method of the calculator class is called once the initial Given steps have been performed.</w:t>
      </w:r>
    </w:p>
    <w:p w14:paraId="0B129407" w14:textId="77777777" w:rsidR="00750F8A" w:rsidRPr="00750F8A" w:rsidRDefault="00750F8A" w:rsidP="00750F8A">
      <w:pPr>
        <w:shd w:val="clear" w:color="auto" w:fill="FFFFFF"/>
        <w:spacing w:before="360" w:after="60" w:line="264" w:lineRule="atLeast"/>
        <w:textAlignment w:val="baseline"/>
        <w:outlineLvl w:val="3"/>
        <w:rPr>
          <w:rFonts w:ascii="Helvetica" w:eastAsia="Times New Roman" w:hAnsi="Helvetica" w:cs="Helvetica"/>
          <w:b/>
          <w:bCs/>
          <w:color w:val="444444"/>
          <w:sz w:val="27"/>
          <w:szCs w:val="27"/>
        </w:rPr>
      </w:pPr>
      <w:r w:rsidRPr="00750F8A">
        <w:rPr>
          <w:rFonts w:ascii="Helvetica" w:eastAsia="Times New Roman" w:hAnsi="Helvetica" w:cs="Helvetica"/>
          <w:b/>
          <w:bCs/>
          <w:color w:val="444444"/>
          <w:sz w:val="27"/>
          <w:szCs w:val="27"/>
        </w:rPr>
        <w:t>Binding the Then Statement</w:t>
      </w:r>
    </w:p>
    <w:p w14:paraId="62C5995F"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The step for the Then statement needs to verify that the result returned by the </w:t>
      </w:r>
      <w:r w:rsidRPr="00750F8A">
        <w:rPr>
          <w:rFonts w:ascii="inherit" w:eastAsia="Times New Roman" w:hAnsi="inherit" w:cs="Helvetica"/>
          <w:b/>
          <w:bCs/>
          <w:color w:val="444444"/>
          <w:sz w:val="23"/>
          <w:szCs w:val="23"/>
          <w:bdr w:val="none" w:sz="0" w:space="0" w:color="auto" w:frame="1"/>
        </w:rPr>
        <w:t>Add()</w:t>
      </w:r>
      <w:r w:rsidRPr="00750F8A">
        <w:rPr>
          <w:rFonts w:ascii="Helvetica" w:eastAsia="Times New Roman" w:hAnsi="Helvetica" w:cs="Helvetica"/>
          <w:color w:val="444444"/>
          <w:sz w:val="23"/>
          <w:szCs w:val="23"/>
        </w:rPr>
        <w:t> method in the previous step is the same as the expected result defined in the test scenario. To implement the code:</w:t>
      </w:r>
    </w:p>
    <w:p w14:paraId="5199C0A1" w14:textId="77777777" w:rsidR="00750F8A" w:rsidRPr="00750F8A" w:rsidRDefault="00750F8A" w:rsidP="00750F8A">
      <w:pPr>
        <w:numPr>
          <w:ilvl w:val="0"/>
          <w:numId w:val="10"/>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Open </w:t>
      </w:r>
      <w:proofErr w:type="spellStart"/>
      <w:r w:rsidRPr="00750F8A">
        <w:rPr>
          <w:rFonts w:ascii="Helvetica" w:eastAsia="Times New Roman" w:hAnsi="Helvetica" w:cs="Helvetica"/>
          <w:color w:val="444444"/>
          <w:sz w:val="23"/>
          <w:szCs w:val="23"/>
        </w:rPr>
        <w:t>CalculatorSteps.cs</w:t>
      </w:r>
      <w:proofErr w:type="spellEnd"/>
      <w:r w:rsidRPr="00750F8A">
        <w:rPr>
          <w:rFonts w:ascii="Helvetica" w:eastAsia="Times New Roman" w:hAnsi="Helvetica" w:cs="Helvetica"/>
          <w:color w:val="444444"/>
          <w:sz w:val="23"/>
          <w:szCs w:val="23"/>
        </w:rPr>
        <w:t xml:space="preserve"> if it is not already open.</w:t>
      </w:r>
      <w:r w:rsidRPr="00750F8A">
        <w:rPr>
          <w:rFonts w:ascii="Helvetica" w:eastAsia="Times New Roman" w:hAnsi="Helvetica" w:cs="Helvetica"/>
          <w:color w:val="444444"/>
          <w:sz w:val="23"/>
          <w:szCs w:val="23"/>
        </w:rPr>
        <w:br/>
        <w:t>As the result will be verified using Assert, you need to add “</w:t>
      </w:r>
      <w:proofErr w:type="spellStart"/>
      <w:r w:rsidRPr="00750F8A">
        <w:rPr>
          <w:rFonts w:ascii="Helvetica" w:eastAsia="Times New Roman" w:hAnsi="Helvetica" w:cs="Helvetica"/>
          <w:color w:val="444444"/>
          <w:sz w:val="23"/>
          <w:szCs w:val="23"/>
        </w:rPr>
        <w:t>usingVisualStudio.TestTools.UnitTesting</w:t>
      </w:r>
      <w:proofErr w:type="spellEnd"/>
      <w:r w:rsidRPr="00750F8A">
        <w:rPr>
          <w:rFonts w:ascii="Helvetica" w:eastAsia="Times New Roman" w:hAnsi="Helvetica" w:cs="Helvetica"/>
          <w:color w:val="444444"/>
          <w:sz w:val="23"/>
          <w:szCs w:val="23"/>
        </w:rPr>
        <w:t>;” to the top of your automation code.</w:t>
      </w:r>
    </w:p>
    <w:p w14:paraId="127FC8A4" w14:textId="77777777" w:rsidR="00750F8A" w:rsidRPr="00750F8A" w:rsidRDefault="00750F8A" w:rsidP="00750F8A">
      <w:pPr>
        <w:numPr>
          <w:ilvl w:val="0"/>
          <w:numId w:val="10"/>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Locate the function corresponding to the Then statement. Rename the p0 parameter in the function call (this time to “</w:t>
      </w:r>
      <w:proofErr w:type="spellStart"/>
      <w:r w:rsidRPr="00750F8A">
        <w:rPr>
          <w:rFonts w:ascii="Helvetica" w:eastAsia="Times New Roman" w:hAnsi="Helvetica" w:cs="Helvetica"/>
          <w:color w:val="444444"/>
          <w:sz w:val="23"/>
          <w:szCs w:val="23"/>
        </w:rPr>
        <w:t>expectedResult</w:t>
      </w:r>
      <w:proofErr w:type="spellEnd"/>
      <w:r w:rsidRPr="00750F8A">
        <w:rPr>
          <w:rFonts w:ascii="Helvetica" w:eastAsia="Times New Roman" w:hAnsi="Helvetica" w:cs="Helvetica"/>
          <w:color w:val="444444"/>
          <w:sz w:val="23"/>
          <w:szCs w:val="23"/>
        </w:rPr>
        <w:t>”) and edit the step definition as follows:</w:t>
      </w:r>
    </w:p>
    <w:p w14:paraId="4B41017C"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40" w:line="240" w:lineRule="auto"/>
        <w:ind w:left="72" w:right="192"/>
        <w:textAlignment w:val="baseline"/>
        <w:rPr>
          <w:rFonts w:ascii="Courier New" w:eastAsia="Times New Roman" w:hAnsi="Courier New" w:cs="Courier New"/>
          <w:color w:val="444444"/>
          <w:sz w:val="20"/>
          <w:szCs w:val="20"/>
          <w:bdr w:val="single" w:sz="6" w:space="6" w:color="CCCCCC" w:frame="1"/>
          <w:shd w:val="clear" w:color="auto" w:fill="F8F8F8"/>
        </w:rPr>
      </w:pPr>
    </w:p>
    <w:p w14:paraId="17E2DDF2"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public void </w:t>
      </w:r>
      <w:proofErr w:type="spellStart"/>
      <w:r w:rsidRPr="00750F8A">
        <w:rPr>
          <w:rFonts w:ascii="Courier New" w:eastAsia="Times New Roman" w:hAnsi="Courier New" w:cs="Courier New"/>
          <w:color w:val="444444"/>
          <w:sz w:val="20"/>
          <w:szCs w:val="20"/>
          <w:bdr w:val="single" w:sz="6" w:space="6" w:color="CCCCCC" w:frame="1"/>
          <w:shd w:val="clear" w:color="auto" w:fill="F8F8F8"/>
        </w:rPr>
        <w:t>ThenTheResultShouldBeOnTheScreen</w:t>
      </w:r>
      <w:proofErr w:type="spellEnd"/>
      <w:r w:rsidRPr="00750F8A">
        <w:rPr>
          <w:rFonts w:ascii="Courier New" w:eastAsia="Times New Roman" w:hAnsi="Courier New" w:cs="Courier New"/>
          <w:color w:val="444444"/>
          <w:sz w:val="20"/>
          <w:szCs w:val="20"/>
          <w:bdr w:val="single" w:sz="6" w:space="6" w:color="CCCCCC" w:frame="1"/>
          <w:shd w:val="clear" w:color="auto" w:fill="F8F8F8"/>
        </w:rPr>
        <w:t xml:space="preserve">(int </w:t>
      </w:r>
      <w:proofErr w:type="spellStart"/>
      <w:r w:rsidRPr="00750F8A">
        <w:rPr>
          <w:rFonts w:ascii="Courier New" w:eastAsia="Times New Roman" w:hAnsi="Courier New" w:cs="Courier New"/>
          <w:color w:val="444444"/>
          <w:sz w:val="20"/>
          <w:szCs w:val="20"/>
          <w:bdr w:val="single" w:sz="6" w:space="6" w:color="CCCCCC" w:frame="1"/>
          <w:shd w:val="clear" w:color="auto" w:fill="F8F8F8"/>
        </w:rPr>
        <w:t>expectedResult</w:t>
      </w:r>
      <w:proofErr w:type="spellEnd"/>
      <w:r w:rsidRPr="00750F8A">
        <w:rPr>
          <w:rFonts w:ascii="Courier New" w:eastAsia="Times New Roman" w:hAnsi="Courier New" w:cs="Courier New"/>
          <w:color w:val="444444"/>
          <w:sz w:val="20"/>
          <w:szCs w:val="20"/>
          <w:bdr w:val="single" w:sz="6" w:space="6" w:color="CCCCCC" w:frame="1"/>
          <w:shd w:val="clear" w:color="auto" w:fill="F8F8F8"/>
        </w:rPr>
        <w:t>)</w:t>
      </w:r>
    </w:p>
    <w:p w14:paraId="756955F7"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6513E8C1"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444444"/>
          <w:sz w:val="20"/>
          <w:szCs w:val="20"/>
          <w:bdr w:val="single" w:sz="6" w:space="6" w:color="CCCCCC" w:frame="1"/>
          <w:shd w:val="clear" w:color="auto" w:fill="F8F8F8"/>
        </w:rPr>
        <w:t>Assert.AreEqual</w:t>
      </w:r>
      <w:proofErr w:type="spellEnd"/>
      <w:r w:rsidRPr="00750F8A">
        <w:rPr>
          <w:rFonts w:ascii="Courier New" w:eastAsia="Times New Roman" w:hAnsi="Courier New" w:cs="Courier New"/>
          <w:color w:val="444444"/>
          <w:sz w:val="20"/>
          <w:szCs w:val="20"/>
          <w:bdr w:val="single" w:sz="6" w:space="6" w:color="CCCCCC" w:frame="1"/>
          <w:shd w:val="clear" w:color="auto" w:fill="F8F8F8"/>
        </w:rPr>
        <w:t>(</w:t>
      </w:r>
      <w:proofErr w:type="spellStart"/>
      <w:r w:rsidRPr="00750F8A">
        <w:rPr>
          <w:rFonts w:ascii="Courier New" w:eastAsia="Times New Roman" w:hAnsi="Courier New" w:cs="Courier New"/>
          <w:color w:val="444444"/>
          <w:sz w:val="20"/>
          <w:szCs w:val="20"/>
          <w:bdr w:val="single" w:sz="6" w:space="6" w:color="CCCCCC" w:frame="1"/>
          <w:shd w:val="clear" w:color="auto" w:fill="F8F8F8"/>
        </w:rPr>
        <w:t>expectedResult</w:t>
      </w:r>
      <w:proofErr w:type="spellEnd"/>
      <w:r w:rsidRPr="00750F8A">
        <w:rPr>
          <w:rFonts w:ascii="Courier New" w:eastAsia="Times New Roman" w:hAnsi="Courier New" w:cs="Courier New"/>
          <w:color w:val="444444"/>
          <w:sz w:val="20"/>
          <w:szCs w:val="20"/>
          <w:bdr w:val="single" w:sz="6" w:space="6" w:color="CCCCCC" w:frame="1"/>
          <w:shd w:val="clear" w:color="auto" w:fill="F8F8F8"/>
        </w:rPr>
        <w:t>, result);</w:t>
      </w:r>
    </w:p>
    <w:p w14:paraId="47D5100D" w14:textId="77777777" w:rsidR="00750F8A" w:rsidRPr="00750F8A" w:rsidRDefault="00750F8A" w:rsidP="001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444444"/>
          <w:sz w:val="20"/>
          <w:szCs w:val="20"/>
          <w:bdr w:val="single" w:sz="6" w:space="6" w:color="CCCCCC" w:frame="1"/>
          <w:shd w:val="clear" w:color="auto" w:fill="F8F8F8"/>
        </w:rPr>
      </w:pPr>
      <w:r w:rsidRPr="00750F8A">
        <w:rPr>
          <w:rFonts w:ascii="Courier New" w:eastAsia="Times New Roman" w:hAnsi="Courier New" w:cs="Courier New"/>
          <w:color w:val="444444"/>
          <w:sz w:val="20"/>
          <w:szCs w:val="20"/>
          <w:bdr w:val="single" w:sz="6" w:space="6" w:color="CCCCCC" w:frame="1"/>
          <w:shd w:val="clear" w:color="auto" w:fill="F8F8F8"/>
        </w:rPr>
        <w:t>}</w:t>
      </w:r>
    </w:p>
    <w:p w14:paraId="53D597B1"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You have now implemented the final piece of the jigsaw – testing that the result returned by your application matches the expected result defined in the scenario.</w:t>
      </w:r>
    </w:p>
    <w:p w14:paraId="44293A64" w14:textId="77777777" w:rsidR="00750F8A" w:rsidRPr="00750F8A" w:rsidRDefault="00750F8A" w:rsidP="00750F8A">
      <w:pPr>
        <w:shd w:val="clear" w:color="auto" w:fill="FFFFFF"/>
        <w:spacing w:after="0" w:line="264" w:lineRule="atLeast"/>
        <w:textAlignment w:val="baseline"/>
        <w:outlineLvl w:val="2"/>
        <w:rPr>
          <w:rFonts w:ascii="Helvetica" w:eastAsia="Times New Roman" w:hAnsi="Helvetica" w:cs="Helvetica"/>
          <w:b/>
          <w:bCs/>
          <w:color w:val="444444"/>
          <w:sz w:val="30"/>
          <w:szCs w:val="30"/>
        </w:rPr>
      </w:pPr>
      <w:bookmarkStart w:id="3" w:name="_Toc424580772"/>
      <w:bookmarkEnd w:id="3"/>
      <w:r w:rsidRPr="00750F8A">
        <w:rPr>
          <w:rFonts w:ascii="Helvetica" w:eastAsia="Times New Roman" w:hAnsi="Helvetica" w:cs="Helvetica"/>
          <w:b/>
          <w:bCs/>
          <w:color w:val="444444"/>
          <w:sz w:val="30"/>
          <w:szCs w:val="30"/>
        </w:rPr>
        <w:t xml:space="preserve">Final </w:t>
      </w:r>
      <w:proofErr w:type="spellStart"/>
      <w:r w:rsidRPr="00750F8A">
        <w:rPr>
          <w:rFonts w:ascii="Helvetica" w:eastAsia="Times New Roman" w:hAnsi="Helvetica" w:cs="Helvetica"/>
          <w:b/>
          <w:bCs/>
          <w:color w:val="444444"/>
          <w:sz w:val="30"/>
          <w:szCs w:val="30"/>
        </w:rPr>
        <w:t>CalculatorSteps.cs</w:t>
      </w:r>
      <w:proofErr w:type="spellEnd"/>
      <w:r w:rsidRPr="00750F8A">
        <w:rPr>
          <w:rFonts w:ascii="Helvetica" w:eastAsia="Times New Roman" w:hAnsi="Helvetica" w:cs="Helvetica"/>
          <w:b/>
          <w:bCs/>
          <w:color w:val="444444"/>
          <w:sz w:val="30"/>
          <w:szCs w:val="30"/>
        </w:rPr>
        <w:t xml:space="preserve"> Code</w:t>
      </w:r>
    </w:p>
    <w:p w14:paraId="7CB1E70A"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Your </w:t>
      </w:r>
      <w:proofErr w:type="spellStart"/>
      <w:r w:rsidRPr="00750F8A">
        <w:rPr>
          <w:rFonts w:ascii="Helvetica" w:eastAsia="Times New Roman" w:hAnsi="Helvetica" w:cs="Helvetica"/>
          <w:color w:val="444444"/>
          <w:sz w:val="23"/>
          <w:szCs w:val="23"/>
        </w:rPr>
        <w:t>CalculatorSteps.cs</w:t>
      </w:r>
      <w:proofErr w:type="spellEnd"/>
      <w:r w:rsidRPr="00750F8A">
        <w:rPr>
          <w:rFonts w:ascii="Helvetica" w:eastAsia="Times New Roman" w:hAnsi="Helvetica" w:cs="Helvetica"/>
          <w:color w:val="444444"/>
          <w:sz w:val="23"/>
          <w:szCs w:val="23"/>
        </w:rPr>
        <w:t xml:space="preserve"> code should be </w:t>
      </w:r>
      <w:proofErr w:type="gramStart"/>
      <w:r w:rsidRPr="00750F8A">
        <w:rPr>
          <w:rFonts w:ascii="Helvetica" w:eastAsia="Times New Roman" w:hAnsi="Helvetica" w:cs="Helvetica"/>
          <w:color w:val="444444"/>
          <w:sz w:val="23"/>
          <w:szCs w:val="23"/>
        </w:rPr>
        <w:t>similar to</w:t>
      </w:r>
      <w:proofErr w:type="gramEnd"/>
      <w:r w:rsidRPr="00750F8A">
        <w:rPr>
          <w:rFonts w:ascii="Helvetica" w:eastAsia="Times New Roman" w:hAnsi="Helvetica" w:cs="Helvetica"/>
          <w:color w:val="444444"/>
          <w:sz w:val="23"/>
          <w:szCs w:val="23"/>
        </w:rPr>
        <w:t xml:space="preserve"> the following:</w:t>
      </w:r>
    </w:p>
    <w:p w14:paraId="4FF96D3B"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System;</w:t>
      </w:r>
    </w:p>
    <w:p w14:paraId="2EE0615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TechTalk.SpecFlow</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71038944"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Microsoft.VisualStudio.TestTools.UnitTesting</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2FB5F229"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Example;</w:t>
      </w:r>
    </w:p>
    <w:p w14:paraId="7217DD7E"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p>
    <w:p w14:paraId="1899195F"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namespace</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MyProject.Specs</w:t>
      </w:r>
      <w:proofErr w:type="spellEnd"/>
    </w:p>
    <w:p w14:paraId="446F08E2"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w:t>
      </w:r>
    </w:p>
    <w:p w14:paraId="72B4A8DB"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Binding</w:t>
      </w:r>
      <w:r w:rsidRPr="00750F8A">
        <w:rPr>
          <w:rFonts w:ascii="Courier New" w:eastAsia="Times New Roman" w:hAnsi="Courier New" w:cs="Courier New"/>
          <w:color w:val="000000"/>
          <w:sz w:val="20"/>
          <w:szCs w:val="20"/>
          <w:bdr w:val="single" w:sz="6" w:space="6" w:color="CCCCCC" w:frame="1"/>
          <w:shd w:val="clear" w:color="auto" w:fill="F8F8F8"/>
        </w:rPr>
        <w:t>]</w:t>
      </w:r>
    </w:p>
    <w:p w14:paraId="17BEC2D6"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class</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2B91AF"/>
          <w:sz w:val="20"/>
          <w:szCs w:val="20"/>
          <w:bdr w:val="none" w:sz="0" w:space="0" w:color="auto" w:frame="1"/>
          <w:shd w:val="clear" w:color="auto" w:fill="F8F8F8"/>
        </w:rPr>
        <w:t>CalculatorSteps</w:t>
      </w:r>
      <w:proofErr w:type="spellEnd"/>
    </w:p>
    <w:p w14:paraId="0C45472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000000"/>
          <w:sz w:val="20"/>
          <w:szCs w:val="20"/>
          <w:bdr w:val="none" w:sz="0" w:space="0" w:color="auto" w:frame="1"/>
          <w:shd w:val="clear" w:color="auto" w:fill="F8F8F8"/>
        </w:rPr>
        <w:t>{</w:t>
      </w:r>
    </w:p>
    <w:p w14:paraId="58C7CB4E"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private int</w:t>
      </w:r>
      <w:r w:rsidRPr="00750F8A">
        <w:rPr>
          <w:rFonts w:ascii="Courier New" w:eastAsia="Times New Roman" w:hAnsi="Courier New" w:cs="Courier New"/>
          <w:color w:val="000000"/>
          <w:sz w:val="20"/>
          <w:szCs w:val="20"/>
          <w:bdr w:val="single" w:sz="6" w:space="6" w:color="CCCCCC" w:frame="1"/>
          <w:shd w:val="clear" w:color="auto" w:fill="F8F8F8"/>
        </w:rPr>
        <w:t xml:space="preserve"> result { </w:t>
      </w:r>
      <w:r w:rsidRPr="00750F8A">
        <w:rPr>
          <w:rFonts w:ascii="inherit" w:eastAsia="Times New Roman" w:hAnsi="inherit" w:cs="Courier New"/>
          <w:b/>
          <w:bCs/>
          <w:color w:val="0000FF"/>
          <w:sz w:val="20"/>
          <w:szCs w:val="20"/>
          <w:bdr w:val="none" w:sz="0" w:space="0" w:color="auto" w:frame="1"/>
          <w:shd w:val="clear" w:color="auto" w:fill="F8F8F8"/>
        </w:rPr>
        <w:t>get</w:t>
      </w: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set</w:t>
      </w:r>
      <w:r w:rsidRPr="00750F8A">
        <w:rPr>
          <w:rFonts w:ascii="Courier New" w:eastAsia="Times New Roman" w:hAnsi="Courier New" w:cs="Courier New"/>
          <w:color w:val="000000"/>
          <w:sz w:val="20"/>
          <w:szCs w:val="20"/>
          <w:bdr w:val="single" w:sz="6" w:space="6" w:color="CCCCCC" w:frame="1"/>
          <w:shd w:val="clear" w:color="auto" w:fill="F8F8F8"/>
        </w:rPr>
        <w:t>; }</w:t>
      </w:r>
    </w:p>
    <w:p w14:paraId="03CF6042"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private</w:t>
      </w: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Calculator</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calculator</w:t>
      </w:r>
      <w:proofErr w:type="spellEnd"/>
      <w:r w:rsidRPr="00750F8A">
        <w:rPr>
          <w:rFonts w:ascii="Courier New" w:eastAsia="Times New Roman" w:hAnsi="Courier New" w:cs="Courier New"/>
          <w:color w:val="000000"/>
          <w:sz w:val="20"/>
          <w:szCs w:val="20"/>
          <w:bdr w:val="single" w:sz="6" w:space="6" w:color="CCCCCC" w:frame="1"/>
          <w:shd w:val="clear" w:color="auto" w:fill="F8F8F8"/>
        </w:rPr>
        <w:t xml:space="preserve"> = </w:t>
      </w:r>
      <w:r w:rsidRPr="00750F8A">
        <w:rPr>
          <w:rFonts w:ascii="inherit" w:eastAsia="Times New Roman" w:hAnsi="inherit" w:cs="Courier New"/>
          <w:b/>
          <w:bCs/>
          <w:color w:val="0000FF"/>
          <w:sz w:val="20"/>
          <w:szCs w:val="20"/>
          <w:bdr w:val="none" w:sz="0" w:space="0" w:color="auto" w:frame="1"/>
          <w:shd w:val="clear" w:color="auto" w:fill="F8F8F8"/>
        </w:rPr>
        <w:t>new</w:t>
      </w: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Calculator</w:t>
      </w:r>
      <w:r w:rsidRPr="00750F8A">
        <w:rPr>
          <w:rFonts w:ascii="Courier New" w:eastAsia="Times New Roman" w:hAnsi="Courier New" w:cs="Courier New"/>
          <w:color w:val="000000"/>
          <w:sz w:val="20"/>
          <w:szCs w:val="20"/>
          <w:bdr w:val="single" w:sz="6" w:space="6" w:color="CCCCCC" w:frame="1"/>
          <w:shd w:val="clear" w:color="auto" w:fill="F8F8F8"/>
        </w:rPr>
        <w:t>();</w:t>
      </w:r>
    </w:p>
    <w:p w14:paraId="45AC6D30"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p>
    <w:p w14:paraId="02E5A089"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Given</w:t>
      </w:r>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Courier New" w:eastAsia="Times New Roman" w:hAnsi="Courier New" w:cs="Courier New"/>
          <w:color w:val="800000"/>
          <w:sz w:val="20"/>
          <w:szCs w:val="20"/>
          <w:bdr w:val="none" w:sz="0" w:space="0" w:color="auto" w:frame="1"/>
          <w:shd w:val="clear" w:color="auto" w:fill="F8F8F8"/>
        </w:rPr>
        <w:t>@"I have entered (.*) into the calculator"</w:t>
      </w:r>
      <w:r w:rsidRPr="00750F8A">
        <w:rPr>
          <w:rFonts w:ascii="Courier New" w:eastAsia="Times New Roman" w:hAnsi="Courier New" w:cs="Courier New"/>
          <w:color w:val="000000"/>
          <w:sz w:val="20"/>
          <w:szCs w:val="20"/>
          <w:bdr w:val="single" w:sz="6" w:space="6" w:color="CCCCCC" w:frame="1"/>
          <w:shd w:val="clear" w:color="auto" w:fill="F8F8F8"/>
        </w:rPr>
        <w:t>)]</w:t>
      </w:r>
    </w:p>
    <w:p w14:paraId="3E4C4FEE"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void</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GivenIHaveEnteredIntoTheCalculator</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inherit" w:eastAsia="Times New Roman" w:hAnsi="inherit" w:cs="Courier New"/>
          <w:b/>
          <w:bCs/>
          <w:color w:val="0000FF"/>
          <w:sz w:val="20"/>
          <w:szCs w:val="20"/>
          <w:bdr w:val="none" w:sz="0" w:space="0" w:color="auto" w:frame="1"/>
          <w:shd w:val="clear" w:color="auto" w:fill="F8F8F8"/>
        </w:rPr>
        <w:t>int</w:t>
      </w:r>
      <w:r w:rsidRPr="00750F8A">
        <w:rPr>
          <w:rFonts w:ascii="Courier New" w:eastAsia="Times New Roman" w:hAnsi="Courier New" w:cs="Courier New"/>
          <w:color w:val="000000"/>
          <w:sz w:val="20"/>
          <w:szCs w:val="20"/>
          <w:bdr w:val="single" w:sz="6" w:space="6" w:color="CCCCCC" w:frame="1"/>
          <w:shd w:val="clear" w:color="auto" w:fill="F8F8F8"/>
        </w:rPr>
        <w:t xml:space="preserve"> number)</w:t>
      </w:r>
    </w:p>
    <w:p w14:paraId="10A34518"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629E55D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calculator.FirstNumber</w:t>
      </w:r>
      <w:proofErr w:type="spellEnd"/>
      <w:r w:rsidRPr="00750F8A">
        <w:rPr>
          <w:rFonts w:ascii="Courier New" w:eastAsia="Times New Roman" w:hAnsi="Courier New" w:cs="Courier New"/>
          <w:color w:val="000000"/>
          <w:sz w:val="20"/>
          <w:szCs w:val="20"/>
          <w:bdr w:val="single" w:sz="6" w:space="6" w:color="CCCCCC" w:frame="1"/>
          <w:shd w:val="clear" w:color="auto" w:fill="F8F8F8"/>
        </w:rPr>
        <w:t xml:space="preserve"> = number;</w:t>
      </w:r>
    </w:p>
    <w:p w14:paraId="6F506582"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7A5319D8"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p>
    <w:p w14:paraId="611369C7"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Given</w:t>
      </w:r>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Courier New" w:eastAsia="Times New Roman" w:hAnsi="Courier New" w:cs="Courier New"/>
          <w:color w:val="800000"/>
          <w:sz w:val="20"/>
          <w:szCs w:val="20"/>
          <w:bdr w:val="none" w:sz="0" w:space="0" w:color="auto" w:frame="1"/>
          <w:shd w:val="clear" w:color="auto" w:fill="F8F8F8"/>
        </w:rPr>
        <w:t>@"I have also entered (.*) into the calculator"</w:t>
      </w:r>
      <w:r w:rsidRPr="00750F8A">
        <w:rPr>
          <w:rFonts w:ascii="Courier New" w:eastAsia="Times New Roman" w:hAnsi="Courier New" w:cs="Courier New"/>
          <w:color w:val="000000"/>
          <w:sz w:val="20"/>
          <w:szCs w:val="20"/>
          <w:bdr w:val="single" w:sz="6" w:space="6" w:color="CCCCCC" w:frame="1"/>
          <w:shd w:val="clear" w:color="auto" w:fill="F8F8F8"/>
        </w:rPr>
        <w:t>)]</w:t>
      </w:r>
    </w:p>
    <w:p w14:paraId="40CDF04D"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void</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GivenIHaveAlsoEnteredIntoTheCalculator</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inherit" w:eastAsia="Times New Roman" w:hAnsi="inherit" w:cs="Courier New"/>
          <w:b/>
          <w:bCs/>
          <w:color w:val="0000FF"/>
          <w:sz w:val="20"/>
          <w:szCs w:val="20"/>
          <w:bdr w:val="none" w:sz="0" w:space="0" w:color="auto" w:frame="1"/>
          <w:shd w:val="clear" w:color="auto" w:fill="F8F8F8"/>
        </w:rPr>
        <w:t>int</w:t>
      </w:r>
      <w:r w:rsidRPr="00750F8A">
        <w:rPr>
          <w:rFonts w:ascii="Courier New" w:eastAsia="Times New Roman" w:hAnsi="Courier New" w:cs="Courier New"/>
          <w:color w:val="000000"/>
          <w:sz w:val="20"/>
          <w:szCs w:val="20"/>
          <w:bdr w:val="single" w:sz="6" w:space="6" w:color="CCCCCC" w:frame="1"/>
          <w:shd w:val="clear" w:color="auto" w:fill="F8F8F8"/>
        </w:rPr>
        <w:t xml:space="preserve"> number)</w:t>
      </w:r>
    </w:p>
    <w:p w14:paraId="3788A13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0F9DED17"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calculator.SecondNumber</w:t>
      </w:r>
      <w:proofErr w:type="spellEnd"/>
      <w:r w:rsidRPr="00750F8A">
        <w:rPr>
          <w:rFonts w:ascii="Courier New" w:eastAsia="Times New Roman" w:hAnsi="Courier New" w:cs="Courier New"/>
          <w:color w:val="000000"/>
          <w:sz w:val="20"/>
          <w:szCs w:val="20"/>
          <w:bdr w:val="single" w:sz="6" w:space="6" w:color="CCCCCC" w:frame="1"/>
          <w:shd w:val="clear" w:color="auto" w:fill="F8F8F8"/>
        </w:rPr>
        <w:t xml:space="preserve"> = number;</w:t>
      </w:r>
    </w:p>
    <w:p w14:paraId="389D359E"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021EB2F6"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p>
    <w:p w14:paraId="6EC4428F"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When</w:t>
      </w:r>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Courier New" w:eastAsia="Times New Roman" w:hAnsi="Courier New" w:cs="Courier New"/>
          <w:color w:val="800000"/>
          <w:sz w:val="20"/>
          <w:szCs w:val="20"/>
          <w:bdr w:val="none" w:sz="0" w:space="0" w:color="auto" w:frame="1"/>
          <w:shd w:val="clear" w:color="auto" w:fill="F8F8F8"/>
        </w:rPr>
        <w:t>@"I press add"</w:t>
      </w:r>
      <w:r w:rsidRPr="00750F8A">
        <w:rPr>
          <w:rFonts w:ascii="Courier New" w:eastAsia="Times New Roman" w:hAnsi="Courier New" w:cs="Courier New"/>
          <w:color w:val="000000"/>
          <w:sz w:val="20"/>
          <w:szCs w:val="20"/>
          <w:bdr w:val="single" w:sz="6" w:space="6" w:color="CCCCCC" w:frame="1"/>
          <w:shd w:val="clear" w:color="auto" w:fill="F8F8F8"/>
        </w:rPr>
        <w:t>)]</w:t>
      </w:r>
    </w:p>
    <w:p w14:paraId="7A3A54D2"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void</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WhenIPressAdd</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2AD4EA36"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4529DF13"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result = </w:t>
      </w:r>
      <w:proofErr w:type="spellStart"/>
      <w:r w:rsidRPr="00750F8A">
        <w:rPr>
          <w:rFonts w:ascii="Courier New" w:eastAsia="Times New Roman" w:hAnsi="Courier New" w:cs="Courier New"/>
          <w:color w:val="000000"/>
          <w:sz w:val="20"/>
          <w:szCs w:val="20"/>
          <w:bdr w:val="single" w:sz="6" w:space="6" w:color="CCCCCC" w:frame="1"/>
          <w:shd w:val="clear" w:color="auto" w:fill="F8F8F8"/>
        </w:rPr>
        <w:t>calculator.Add</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725FC45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5EFC927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1A8C2DCF"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Then</w:t>
      </w:r>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Courier New" w:eastAsia="Times New Roman" w:hAnsi="Courier New" w:cs="Courier New"/>
          <w:color w:val="800000"/>
          <w:sz w:val="20"/>
          <w:szCs w:val="20"/>
          <w:bdr w:val="none" w:sz="0" w:space="0" w:color="auto" w:frame="1"/>
          <w:shd w:val="clear" w:color="auto" w:fill="F8F8F8"/>
        </w:rPr>
        <w:t>@"the result should be (.*) on the screen"</w:t>
      </w:r>
      <w:r w:rsidRPr="00750F8A">
        <w:rPr>
          <w:rFonts w:ascii="Courier New" w:eastAsia="Times New Roman" w:hAnsi="Courier New" w:cs="Courier New"/>
          <w:color w:val="000000"/>
          <w:sz w:val="20"/>
          <w:szCs w:val="20"/>
          <w:bdr w:val="single" w:sz="6" w:space="6" w:color="CCCCCC" w:frame="1"/>
          <w:shd w:val="clear" w:color="auto" w:fill="F8F8F8"/>
        </w:rPr>
        <w:t>)]</w:t>
      </w:r>
    </w:p>
    <w:p w14:paraId="0EC62FB9"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void</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ThenTheResultShouldBeOnTheScreen</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r w:rsidRPr="00750F8A">
        <w:rPr>
          <w:rFonts w:ascii="inherit" w:eastAsia="Times New Roman" w:hAnsi="inherit" w:cs="Courier New"/>
          <w:b/>
          <w:bCs/>
          <w:color w:val="0000FF"/>
          <w:sz w:val="20"/>
          <w:szCs w:val="20"/>
          <w:bdr w:val="none" w:sz="0" w:space="0" w:color="auto" w:frame="1"/>
          <w:shd w:val="clear" w:color="auto" w:fill="F8F8F8"/>
        </w:rPr>
        <w:t>int</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expectedResult</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642197A8"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77C404DC"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2B91AF"/>
          <w:sz w:val="20"/>
          <w:szCs w:val="20"/>
          <w:bdr w:val="none" w:sz="0" w:space="0" w:color="auto" w:frame="1"/>
          <w:shd w:val="clear" w:color="auto" w:fill="F8F8F8"/>
        </w:rPr>
        <w:t>Assert</w:t>
      </w:r>
      <w:r w:rsidRPr="00750F8A">
        <w:rPr>
          <w:rFonts w:ascii="Courier New" w:eastAsia="Times New Roman" w:hAnsi="Courier New" w:cs="Courier New"/>
          <w:color w:val="000000"/>
          <w:sz w:val="20"/>
          <w:szCs w:val="20"/>
          <w:bdr w:val="single" w:sz="6" w:space="6" w:color="CCCCCC" w:frame="1"/>
          <w:shd w:val="clear" w:color="auto" w:fill="F8F8F8"/>
        </w:rPr>
        <w:t>.AreEqual</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roofErr w:type="spellStart"/>
      <w:r w:rsidRPr="00750F8A">
        <w:rPr>
          <w:rFonts w:ascii="Courier New" w:eastAsia="Times New Roman" w:hAnsi="Courier New" w:cs="Courier New"/>
          <w:color w:val="000000"/>
          <w:sz w:val="20"/>
          <w:szCs w:val="20"/>
          <w:bdr w:val="single" w:sz="6" w:space="6" w:color="CCCCCC" w:frame="1"/>
          <w:shd w:val="clear" w:color="auto" w:fill="F8F8F8"/>
        </w:rPr>
        <w:t>expectedResult</w:t>
      </w:r>
      <w:proofErr w:type="spellEnd"/>
      <w:r w:rsidRPr="00750F8A">
        <w:rPr>
          <w:rFonts w:ascii="Courier New" w:eastAsia="Times New Roman" w:hAnsi="Courier New" w:cs="Courier New"/>
          <w:color w:val="000000"/>
          <w:sz w:val="20"/>
          <w:szCs w:val="20"/>
          <w:bdr w:val="single" w:sz="6" w:space="6" w:color="CCCCCC" w:frame="1"/>
          <w:shd w:val="clear" w:color="auto" w:fill="F8F8F8"/>
        </w:rPr>
        <w:t>, result);</w:t>
      </w:r>
    </w:p>
    <w:p w14:paraId="35FB5D4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0736B2FB"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587D0B84"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textAlignment w:val="baseline"/>
        <w:rPr>
          <w:rFonts w:ascii="Courier New" w:eastAsia="Times New Roman" w:hAnsi="Courier New" w:cs="Courier New"/>
          <w:color w:val="000000"/>
          <w:sz w:val="18"/>
          <w:szCs w:val="18"/>
        </w:rPr>
      </w:pPr>
      <w:r w:rsidRPr="00750F8A">
        <w:rPr>
          <w:rFonts w:ascii="Courier New" w:eastAsia="Times New Roman" w:hAnsi="Courier New" w:cs="Courier New"/>
          <w:color w:val="000000"/>
          <w:sz w:val="20"/>
          <w:szCs w:val="20"/>
          <w:bdr w:val="single" w:sz="6" w:space="6" w:color="CCCCCC" w:frame="1"/>
          <w:shd w:val="clear" w:color="auto" w:fill="F8F8F8"/>
        </w:rPr>
        <w:t>}</w:t>
      </w:r>
    </w:p>
    <w:p w14:paraId="502FB9F8" w14:textId="77777777" w:rsidR="00750F8A" w:rsidRPr="00750F8A" w:rsidRDefault="00750F8A" w:rsidP="00750F8A">
      <w:pPr>
        <w:shd w:val="clear" w:color="auto" w:fill="FFFFFF"/>
        <w:spacing w:after="0" w:line="264" w:lineRule="atLeast"/>
        <w:textAlignment w:val="baseline"/>
        <w:outlineLvl w:val="2"/>
        <w:rPr>
          <w:rFonts w:ascii="Helvetica" w:eastAsia="Times New Roman" w:hAnsi="Helvetica" w:cs="Helvetica"/>
          <w:b/>
          <w:bCs/>
          <w:color w:val="444444"/>
          <w:sz w:val="30"/>
          <w:szCs w:val="30"/>
        </w:rPr>
      </w:pPr>
      <w:bookmarkStart w:id="4" w:name="_Toc424580773"/>
      <w:bookmarkEnd w:id="4"/>
      <w:r w:rsidRPr="00750F8A">
        <w:rPr>
          <w:rFonts w:ascii="Helvetica" w:eastAsia="Times New Roman" w:hAnsi="Helvetica" w:cs="Helvetica"/>
          <w:b/>
          <w:bCs/>
          <w:color w:val="444444"/>
          <w:sz w:val="30"/>
          <w:szCs w:val="30"/>
        </w:rPr>
        <w:t xml:space="preserve">Final </w:t>
      </w:r>
      <w:proofErr w:type="spellStart"/>
      <w:r w:rsidRPr="00750F8A">
        <w:rPr>
          <w:rFonts w:ascii="Helvetica" w:eastAsia="Times New Roman" w:hAnsi="Helvetica" w:cs="Helvetica"/>
          <w:b/>
          <w:bCs/>
          <w:color w:val="444444"/>
          <w:sz w:val="30"/>
          <w:szCs w:val="30"/>
        </w:rPr>
        <w:t>Calculator.cs</w:t>
      </w:r>
      <w:proofErr w:type="spellEnd"/>
      <w:r w:rsidRPr="00750F8A">
        <w:rPr>
          <w:rFonts w:ascii="Helvetica" w:eastAsia="Times New Roman" w:hAnsi="Helvetica" w:cs="Helvetica"/>
          <w:b/>
          <w:bCs/>
          <w:color w:val="444444"/>
          <w:sz w:val="30"/>
          <w:szCs w:val="30"/>
        </w:rPr>
        <w:t xml:space="preserve"> Code</w:t>
      </w:r>
    </w:p>
    <w:p w14:paraId="51FE31F7"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Your </w:t>
      </w:r>
      <w:proofErr w:type="spellStart"/>
      <w:r w:rsidRPr="00750F8A">
        <w:rPr>
          <w:rFonts w:ascii="Helvetica" w:eastAsia="Times New Roman" w:hAnsi="Helvetica" w:cs="Helvetica"/>
          <w:color w:val="444444"/>
          <w:sz w:val="23"/>
          <w:szCs w:val="23"/>
        </w:rPr>
        <w:t>Calculator.cs</w:t>
      </w:r>
      <w:proofErr w:type="spellEnd"/>
      <w:r w:rsidRPr="00750F8A">
        <w:rPr>
          <w:rFonts w:ascii="Helvetica" w:eastAsia="Times New Roman" w:hAnsi="Helvetica" w:cs="Helvetica"/>
          <w:color w:val="444444"/>
          <w:sz w:val="23"/>
          <w:szCs w:val="23"/>
        </w:rPr>
        <w:t xml:space="preserve"> code should be </w:t>
      </w:r>
      <w:proofErr w:type="gramStart"/>
      <w:r w:rsidRPr="00750F8A">
        <w:rPr>
          <w:rFonts w:ascii="Helvetica" w:eastAsia="Times New Roman" w:hAnsi="Helvetica" w:cs="Helvetica"/>
          <w:color w:val="444444"/>
          <w:sz w:val="23"/>
          <w:szCs w:val="23"/>
        </w:rPr>
        <w:t>similar to</w:t>
      </w:r>
      <w:proofErr w:type="gramEnd"/>
      <w:r w:rsidRPr="00750F8A">
        <w:rPr>
          <w:rFonts w:ascii="Helvetica" w:eastAsia="Times New Roman" w:hAnsi="Helvetica" w:cs="Helvetica"/>
          <w:color w:val="444444"/>
          <w:sz w:val="23"/>
          <w:szCs w:val="23"/>
        </w:rPr>
        <w:t xml:space="preserve"> the following:</w:t>
      </w:r>
    </w:p>
    <w:p w14:paraId="1FCFA687"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System;</w:t>
      </w:r>
    </w:p>
    <w:p w14:paraId="7C343BB1"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System.Collections.Generic</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7AE2ED68"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System.Linq</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6EBAB593"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System.Text</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0BD4BFEB"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using</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System.Threading.Tasks</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7BD3430E"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p>
    <w:p w14:paraId="72C06220"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inherit" w:eastAsia="Times New Roman" w:hAnsi="inherit" w:cs="Courier New"/>
          <w:b/>
          <w:bCs/>
          <w:color w:val="0000FF"/>
          <w:sz w:val="20"/>
          <w:szCs w:val="20"/>
          <w:bdr w:val="none" w:sz="0" w:space="0" w:color="auto" w:frame="1"/>
          <w:shd w:val="clear" w:color="auto" w:fill="F8F8F8"/>
        </w:rPr>
        <w:t>namespace</w:t>
      </w:r>
      <w:r w:rsidRPr="00750F8A">
        <w:rPr>
          <w:rFonts w:ascii="Courier New" w:eastAsia="Times New Roman" w:hAnsi="Courier New" w:cs="Courier New"/>
          <w:color w:val="000000"/>
          <w:sz w:val="20"/>
          <w:szCs w:val="20"/>
          <w:bdr w:val="single" w:sz="6" w:space="6" w:color="CCCCCC" w:frame="1"/>
          <w:shd w:val="clear" w:color="auto" w:fill="F8F8F8"/>
        </w:rPr>
        <w:t xml:space="preserve"> Example</w:t>
      </w:r>
    </w:p>
    <w:p w14:paraId="59815125"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w:t>
      </w:r>
    </w:p>
    <w:p w14:paraId="5112EB75"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class</w:t>
      </w: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Courier New" w:eastAsia="Times New Roman" w:hAnsi="Courier New" w:cs="Courier New"/>
          <w:color w:val="2B91AF"/>
          <w:sz w:val="20"/>
          <w:szCs w:val="20"/>
          <w:bdr w:val="none" w:sz="0" w:space="0" w:color="auto" w:frame="1"/>
          <w:shd w:val="clear" w:color="auto" w:fill="F8F8F8"/>
        </w:rPr>
        <w:t>Calculator</w:t>
      </w:r>
    </w:p>
    <w:p w14:paraId="5DDFBA60"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6AFDCAAA"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int</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FirstNumber</w:t>
      </w:r>
      <w:proofErr w:type="spellEnd"/>
      <w:r w:rsidRPr="00750F8A">
        <w:rPr>
          <w:rFonts w:ascii="Courier New" w:eastAsia="Times New Roman" w:hAnsi="Courier New" w:cs="Courier New"/>
          <w:color w:val="000000"/>
          <w:sz w:val="20"/>
          <w:szCs w:val="20"/>
          <w:bdr w:val="single" w:sz="6" w:space="6" w:color="CCCCCC" w:frame="1"/>
          <w:shd w:val="clear" w:color="auto" w:fill="F8F8F8"/>
        </w:rPr>
        <w:t xml:space="preserve"> { </w:t>
      </w:r>
      <w:r w:rsidRPr="00750F8A">
        <w:rPr>
          <w:rFonts w:ascii="inherit" w:eastAsia="Times New Roman" w:hAnsi="inherit" w:cs="Courier New"/>
          <w:b/>
          <w:bCs/>
          <w:color w:val="0000FF"/>
          <w:sz w:val="20"/>
          <w:szCs w:val="20"/>
          <w:bdr w:val="none" w:sz="0" w:space="0" w:color="auto" w:frame="1"/>
          <w:shd w:val="clear" w:color="auto" w:fill="F8F8F8"/>
        </w:rPr>
        <w:t>set; private get;</w:t>
      </w: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2554DB23"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int</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SecondNumber</w:t>
      </w:r>
      <w:proofErr w:type="spellEnd"/>
      <w:r w:rsidRPr="00750F8A">
        <w:rPr>
          <w:rFonts w:ascii="Courier New" w:eastAsia="Times New Roman" w:hAnsi="Courier New" w:cs="Courier New"/>
          <w:color w:val="000000"/>
          <w:sz w:val="20"/>
          <w:szCs w:val="20"/>
          <w:bdr w:val="single" w:sz="6" w:space="6" w:color="CCCCCC" w:frame="1"/>
          <w:shd w:val="clear" w:color="auto" w:fill="F8F8F8"/>
        </w:rPr>
        <w:t xml:space="preserve"> { </w:t>
      </w:r>
      <w:r w:rsidRPr="00750F8A">
        <w:rPr>
          <w:rFonts w:ascii="inherit" w:eastAsia="Times New Roman" w:hAnsi="inherit" w:cs="Courier New"/>
          <w:b/>
          <w:bCs/>
          <w:color w:val="0000FF"/>
          <w:sz w:val="20"/>
          <w:szCs w:val="20"/>
          <w:bdr w:val="none" w:sz="0" w:space="0" w:color="auto" w:frame="1"/>
          <w:shd w:val="clear" w:color="auto" w:fill="F8F8F8"/>
        </w:rPr>
        <w:t>set; private get;</w:t>
      </w: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43679F76"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795D5239"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public int</w:t>
      </w:r>
      <w:r w:rsidRPr="00750F8A">
        <w:rPr>
          <w:rFonts w:ascii="Courier New" w:eastAsia="Times New Roman" w:hAnsi="Courier New" w:cs="Courier New"/>
          <w:color w:val="000000"/>
          <w:sz w:val="20"/>
          <w:szCs w:val="20"/>
          <w:bdr w:val="single" w:sz="6" w:space="6" w:color="CCCCCC" w:frame="1"/>
          <w:shd w:val="clear" w:color="auto" w:fill="F8F8F8"/>
        </w:rPr>
        <w:t xml:space="preserve"> Add()</w:t>
      </w:r>
    </w:p>
    <w:p w14:paraId="0C28452E"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7FF29B8C"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r w:rsidRPr="00750F8A">
        <w:rPr>
          <w:rFonts w:ascii="inherit" w:eastAsia="Times New Roman" w:hAnsi="inherit" w:cs="Courier New"/>
          <w:b/>
          <w:bCs/>
          <w:color w:val="0000FF"/>
          <w:sz w:val="20"/>
          <w:szCs w:val="20"/>
          <w:bdr w:val="none" w:sz="0" w:space="0" w:color="auto" w:frame="1"/>
          <w:shd w:val="clear" w:color="auto" w:fill="F8F8F8"/>
        </w:rPr>
        <w:t>return</w:t>
      </w:r>
      <w:r w:rsidRPr="00750F8A">
        <w:rPr>
          <w:rFonts w:ascii="Courier New" w:eastAsia="Times New Roman" w:hAnsi="Courier New" w:cs="Courier New"/>
          <w:color w:val="000000"/>
          <w:sz w:val="20"/>
          <w:szCs w:val="20"/>
          <w:bdr w:val="single" w:sz="6" w:space="6" w:color="CCCCCC" w:frame="1"/>
          <w:shd w:val="clear" w:color="auto" w:fill="F8F8F8"/>
        </w:rPr>
        <w:t xml:space="preserve"> </w:t>
      </w:r>
      <w:proofErr w:type="spellStart"/>
      <w:r w:rsidRPr="00750F8A">
        <w:rPr>
          <w:rFonts w:ascii="Courier New" w:eastAsia="Times New Roman" w:hAnsi="Courier New" w:cs="Courier New"/>
          <w:color w:val="000000"/>
          <w:sz w:val="20"/>
          <w:szCs w:val="20"/>
          <w:bdr w:val="single" w:sz="6" w:space="6" w:color="CCCCCC" w:frame="1"/>
          <w:shd w:val="clear" w:color="auto" w:fill="F8F8F8"/>
        </w:rPr>
        <w:t>FirstNumber</w:t>
      </w:r>
      <w:proofErr w:type="spellEnd"/>
      <w:r w:rsidRPr="00750F8A">
        <w:rPr>
          <w:rFonts w:ascii="Courier New" w:eastAsia="Times New Roman" w:hAnsi="Courier New" w:cs="Courier New"/>
          <w:color w:val="000000"/>
          <w:sz w:val="20"/>
          <w:szCs w:val="20"/>
          <w:bdr w:val="single" w:sz="6" w:space="6" w:color="CCCCCC" w:frame="1"/>
          <w:shd w:val="clear" w:color="auto" w:fill="F8F8F8"/>
        </w:rPr>
        <w:t xml:space="preserve"> + </w:t>
      </w:r>
      <w:proofErr w:type="spellStart"/>
      <w:r w:rsidRPr="00750F8A">
        <w:rPr>
          <w:rFonts w:ascii="Courier New" w:eastAsia="Times New Roman" w:hAnsi="Courier New" w:cs="Courier New"/>
          <w:color w:val="000000"/>
          <w:sz w:val="20"/>
          <w:szCs w:val="20"/>
          <w:bdr w:val="single" w:sz="6" w:space="6" w:color="CCCCCC" w:frame="1"/>
          <w:shd w:val="clear" w:color="auto" w:fill="F8F8F8"/>
        </w:rPr>
        <w:t>SecondNumber</w:t>
      </w:r>
      <w:proofErr w:type="spellEnd"/>
      <w:r w:rsidRPr="00750F8A">
        <w:rPr>
          <w:rFonts w:ascii="Courier New" w:eastAsia="Times New Roman" w:hAnsi="Courier New" w:cs="Courier New"/>
          <w:color w:val="000000"/>
          <w:sz w:val="20"/>
          <w:szCs w:val="20"/>
          <w:bdr w:val="single" w:sz="6" w:space="6" w:color="CCCCCC" w:frame="1"/>
          <w:shd w:val="clear" w:color="auto" w:fill="F8F8F8"/>
        </w:rPr>
        <w:t>;</w:t>
      </w:r>
    </w:p>
    <w:p w14:paraId="19463FA6"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37048B76"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ight="192"/>
        <w:textAlignment w:val="baseline"/>
        <w:rPr>
          <w:rFonts w:ascii="Courier New" w:eastAsia="Times New Roman" w:hAnsi="Courier New" w:cs="Courier New"/>
          <w:color w:val="000000"/>
          <w:sz w:val="20"/>
          <w:szCs w:val="20"/>
          <w:bdr w:val="single" w:sz="6" w:space="6" w:color="CCCCCC" w:frame="1"/>
          <w:shd w:val="clear" w:color="auto" w:fill="F8F8F8"/>
        </w:rPr>
      </w:pPr>
      <w:r w:rsidRPr="00750F8A">
        <w:rPr>
          <w:rFonts w:ascii="Courier New" w:eastAsia="Times New Roman" w:hAnsi="Courier New" w:cs="Courier New"/>
          <w:color w:val="000000"/>
          <w:sz w:val="20"/>
          <w:szCs w:val="20"/>
          <w:bdr w:val="single" w:sz="6" w:space="6" w:color="CCCCCC" w:frame="1"/>
          <w:shd w:val="clear" w:color="auto" w:fill="F8F8F8"/>
        </w:rPr>
        <w:t xml:space="preserve">    }</w:t>
      </w:r>
    </w:p>
    <w:p w14:paraId="446704A2" w14:textId="77777777" w:rsidR="00750F8A" w:rsidRPr="00750F8A" w:rsidRDefault="00750F8A" w:rsidP="0075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textAlignment w:val="baseline"/>
        <w:rPr>
          <w:rFonts w:ascii="Courier New" w:eastAsia="Times New Roman" w:hAnsi="Courier New" w:cs="Courier New"/>
          <w:color w:val="000000"/>
          <w:sz w:val="18"/>
          <w:szCs w:val="18"/>
        </w:rPr>
      </w:pPr>
      <w:r w:rsidRPr="00750F8A">
        <w:rPr>
          <w:rFonts w:ascii="Courier New" w:eastAsia="Times New Roman" w:hAnsi="Courier New" w:cs="Courier New"/>
          <w:color w:val="000000"/>
          <w:sz w:val="20"/>
          <w:szCs w:val="20"/>
          <w:bdr w:val="single" w:sz="6" w:space="6" w:color="CCCCCC" w:frame="1"/>
          <w:shd w:val="clear" w:color="auto" w:fill="F8F8F8"/>
        </w:rPr>
        <w:t>}</w:t>
      </w:r>
    </w:p>
    <w:p w14:paraId="3F29A1BA" w14:textId="77777777" w:rsidR="00750F8A" w:rsidRPr="00750F8A" w:rsidRDefault="00750F8A" w:rsidP="00750F8A">
      <w:pPr>
        <w:shd w:val="clear" w:color="auto" w:fill="FFFFFF"/>
        <w:spacing w:after="0" w:line="264" w:lineRule="atLeast"/>
        <w:textAlignment w:val="baseline"/>
        <w:outlineLvl w:val="2"/>
        <w:rPr>
          <w:rFonts w:ascii="Helvetica" w:eastAsia="Times New Roman" w:hAnsi="Helvetica" w:cs="Helvetica"/>
          <w:b/>
          <w:bCs/>
          <w:color w:val="444444"/>
          <w:sz w:val="30"/>
          <w:szCs w:val="30"/>
        </w:rPr>
      </w:pPr>
      <w:bookmarkStart w:id="5" w:name="ExecuteAgain"/>
      <w:bookmarkEnd w:id="5"/>
      <w:r w:rsidRPr="00750F8A">
        <w:rPr>
          <w:rFonts w:ascii="Helvetica" w:eastAsia="Times New Roman" w:hAnsi="Helvetica" w:cs="Helvetica"/>
          <w:b/>
          <w:bCs/>
          <w:color w:val="444444"/>
          <w:sz w:val="30"/>
          <w:szCs w:val="30"/>
        </w:rPr>
        <w:t>Executing the Tests Again</w:t>
      </w:r>
    </w:p>
    <w:p w14:paraId="3B2E4578"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Now that the test steps have been bound to your application code, you need to rebuild your solution and execute the tests again (click on </w:t>
      </w:r>
      <w:r w:rsidRPr="00750F8A">
        <w:rPr>
          <w:rFonts w:ascii="inherit" w:eastAsia="Times New Roman" w:hAnsi="inherit" w:cs="Helvetica"/>
          <w:b/>
          <w:bCs/>
          <w:color w:val="444444"/>
          <w:sz w:val="23"/>
          <w:szCs w:val="23"/>
          <w:bdr w:val="none" w:sz="0" w:space="0" w:color="auto" w:frame="1"/>
        </w:rPr>
        <w:t>Run All</w:t>
      </w:r>
      <w:r w:rsidRPr="00750F8A">
        <w:rPr>
          <w:rFonts w:ascii="Helvetica" w:eastAsia="Times New Roman" w:hAnsi="Helvetica" w:cs="Helvetica"/>
          <w:color w:val="444444"/>
          <w:sz w:val="23"/>
          <w:szCs w:val="23"/>
        </w:rPr>
        <w:t> in the Test Explorer). You should see that the test now passes (green).</w:t>
      </w:r>
    </w:p>
    <w:p w14:paraId="792BF1D2" w14:textId="6CF8BC89"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noProof/>
          <w:color w:val="444444"/>
          <w:sz w:val="23"/>
          <w:szCs w:val="23"/>
        </w:rPr>
        <w:drawing>
          <wp:inline distT="0" distB="0" distL="0" distR="0" wp14:anchorId="503A3F21" wp14:editId="7C2D3289">
            <wp:extent cx="2647950" cy="1295400"/>
            <wp:effectExtent l="0" t="0" r="0" b="0"/>
            <wp:docPr id="9" name="Picture 9" descr="TestExplorerInitial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ExplorerInitialStat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295400"/>
                    </a:xfrm>
                    <a:prstGeom prst="rect">
                      <a:avLst/>
                    </a:prstGeom>
                    <a:noFill/>
                    <a:ln>
                      <a:noFill/>
                    </a:ln>
                  </pic:spPr>
                </pic:pic>
              </a:graphicData>
            </a:graphic>
          </wp:inline>
        </w:drawing>
      </w:r>
    </w:p>
    <w:p w14:paraId="25E8EE57" w14:textId="62C4BFD9"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Click on </w:t>
      </w:r>
      <w:r w:rsidRPr="00750F8A">
        <w:rPr>
          <w:rFonts w:ascii="inherit" w:eastAsia="Times New Roman" w:hAnsi="inherit" w:cs="Helvetica"/>
          <w:b/>
          <w:bCs/>
          <w:color w:val="444444"/>
          <w:sz w:val="23"/>
          <w:szCs w:val="23"/>
          <w:bdr w:val="none" w:sz="0" w:space="0" w:color="auto" w:frame="1"/>
        </w:rPr>
        <w:t>Output</w:t>
      </w:r>
      <w:r w:rsidRPr="00750F8A">
        <w:rPr>
          <w:rFonts w:ascii="Helvetica" w:eastAsia="Times New Roman" w:hAnsi="Helvetica" w:cs="Helvetica"/>
          <w:color w:val="444444"/>
          <w:sz w:val="23"/>
          <w:szCs w:val="23"/>
        </w:rPr>
        <w:t> in the Test Explorer to display a summary of the test:</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6594AA54" wp14:editId="3506D922">
            <wp:extent cx="4191000" cy="2276475"/>
            <wp:effectExtent l="0" t="0" r="0" b="9525"/>
            <wp:docPr id="8" name="Picture 8" descr="Test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Summa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2276475"/>
                    </a:xfrm>
                    <a:prstGeom prst="rect">
                      <a:avLst/>
                    </a:prstGeom>
                    <a:noFill/>
                    <a:ln>
                      <a:noFill/>
                    </a:ln>
                  </pic:spPr>
                </pic:pic>
              </a:graphicData>
            </a:graphic>
          </wp:inline>
        </w:drawing>
      </w:r>
    </w:p>
    <w:p w14:paraId="740C4C8E" w14:textId="77777777" w:rsidR="00750F8A" w:rsidRPr="00750F8A" w:rsidRDefault="00750F8A" w:rsidP="00750F8A">
      <w:pPr>
        <w:shd w:val="clear" w:color="auto" w:fill="FFFFFF"/>
        <w:spacing w:before="360" w:after="150" w:line="264" w:lineRule="atLeast"/>
        <w:textAlignment w:val="baseline"/>
        <w:outlineLvl w:val="1"/>
        <w:rPr>
          <w:rFonts w:ascii="Helvetica" w:eastAsia="Times New Roman" w:hAnsi="Helvetica" w:cs="Helvetica"/>
          <w:color w:val="55606E"/>
          <w:sz w:val="38"/>
          <w:szCs w:val="38"/>
        </w:rPr>
      </w:pPr>
      <w:r w:rsidRPr="00750F8A">
        <w:rPr>
          <w:rFonts w:ascii="Helvetica" w:eastAsia="Times New Roman" w:hAnsi="Helvetica" w:cs="Helvetica"/>
          <w:color w:val="55606E"/>
          <w:sz w:val="38"/>
          <w:szCs w:val="38"/>
        </w:rPr>
        <w:t>Using Tables for Data</w:t>
      </w:r>
    </w:p>
    <w:p w14:paraId="16E1D255"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You can define example data in tables in Excel, allowing you to define multiple test cases for a single scenario. We are going to define several sets of data to be used as input for the test case we defined previously (adding two numbers).</w:t>
      </w:r>
    </w:p>
    <w:p w14:paraId="704ECC56" w14:textId="77777777"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Open the Excel file again.</w:t>
      </w:r>
    </w:p>
    <w:p w14:paraId="1A01E7B2" w14:textId="77777777"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To specify example data, you need to start a line with “Examples:”. You can also enter a name for the examples in the cell to its right and specify tags on the line above.</w:t>
      </w:r>
    </w:p>
    <w:p w14:paraId="5622533B" w14:textId="312B939E"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Move down a row and one column to the left of where you entered “Examples:” to start your table. This indentation is necessary, or you will receive an error and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will be unable to parse the Excel file. Your table should look like the following:</w:t>
      </w:r>
      <w:r w:rsidRPr="00750F8A">
        <w:rPr>
          <w:rFonts w:ascii="Helvetica" w:eastAsia="Times New Roman" w:hAnsi="Helvetica" w:cs="Helvetica"/>
          <w:noProof/>
          <w:color w:val="444444"/>
          <w:sz w:val="23"/>
          <w:szCs w:val="23"/>
        </w:rPr>
        <w:drawing>
          <wp:inline distT="0" distB="0" distL="0" distR="0" wp14:anchorId="13575473" wp14:editId="5B56EF6A">
            <wp:extent cx="4924425" cy="1162050"/>
            <wp:effectExtent l="0" t="0" r="9525" b="0"/>
            <wp:docPr id="7" name="Picture 7" descr="https://specflow.org/media/Excel_tab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pecflow.org/media/Excel_table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1162050"/>
                    </a:xfrm>
                    <a:prstGeom prst="rect">
                      <a:avLst/>
                    </a:prstGeom>
                    <a:noFill/>
                    <a:ln>
                      <a:noFill/>
                    </a:ln>
                  </pic:spPr>
                </pic:pic>
              </a:graphicData>
            </a:graphic>
          </wp:inline>
        </w:drawing>
      </w:r>
      <w:r w:rsidRPr="00750F8A">
        <w:rPr>
          <w:rFonts w:ascii="Helvetica" w:eastAsia="Times New Roman" w:hAnsi="Helvetica" w:cs="Helvetica"/>
          <w:color w:val="444444"/>
          <w:sz w:val="23"/>
          <w:szCs w:val="23"/>
        </w:rPr>
        <w:br/>
        <w:t>The first row of the table is a header. The entries in the “case” column are used as the names for each test case. Here we have a test case for two positive numbers, a test case that involves adding a negative number, and a test case adding two negative numbers. You might want to also define a test case that checks that adding zero returns the right result as well.</w:t>
      </w:r>
      <w:r w:rsidRPr="00750F8A">
        <w:rPr>
          <w:rFonts w:ascii="Helvetica" w:eastAsia="Times New Roman" w:hAnsi="Helvetica" w:cs="Helvetica"/>
          <w:color w:val="444444"/>
          <w:sz w:val="23"/>
          <w:szCs w:val="23"/>
        </w:rPr>
        <w:br/>
        <w:t>The “a” and “b” columns contain the two numbers serving as input for the calculator, and the result column contains the expected result (the sum of the two numbers in the “a” and “b” columns).</w:t>
      </w:r>
    </w:p>
    <w:p w14:paraId="7DDFE7C8" w14:textId="005022BB"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We still need to tell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to use the data in this table in our scenario. Replace the numbers in the Gherkin scenario with the names of the corresponding column in the table, enclosed in angled brackets (&lt; and &gt;) to indicate that they are placeholders. The table should now look like this:</w:t>
      </w:r>
      <w:r w:rsidRPr="00750F8A">
        <w:rPr>
          <w:rFonts w:ascii="Helvetica" w:eastAsia="Times New Roman" w:hAnsi="Helvetica" w:cs="Helvetica"/>
          <w:noProof/>
          <w:color w:val="444444"/>
          <w:sz w:val="23"/>
          <w:szCs w:val="23"/>
        </w:rPr>
        <w:drawing>
          <wp:inline distT="0" distB="0" distL="0" distR="0" wp14:anchorId="184F83E4" wp14:editId="0BCE3190">
            <wp:extent cx="5153025" cy="1971675"/>
            <wp:effectExtent l="0" t="0" r="9525" b="9525"/>
            <wp:docPr id="6" name="Picture 6" descr="https://specflow.org/media/Excel_tab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flow.org/media/Excel_table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r w:rsidRPr="00750F8A">
        <w:rPr>
          <w:rFonts w:ascii="Helvetica" w:eastAsia="Times New Roman" w:hAnsi="Helvetica" w:cs="Helvetica"/>
          <w:color w:val="444444"/>
          <w:sz w:val="23"/>
          <w:szCs w:val="23"/>
        </w:rPr>
        <w:br/>
        <w:t xml:space="preserve">When executing the scenario,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will replace the placeholders with the corresponding values from the table.</w:t>
      </w:r>
    </w:p>
    <w:p w14:paraId="11CBCC56" w14:textId="77777777"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Save the Excel file.</w:t>
      </w:r>
    </w:p>
    <w:p w14:paraId="526AA947" w14:textId="65EBEF70"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Rebuild your solution in Visual Studio. You should see 3 tests in the test explorer now, including the name of the scenario (taken from the name of the Excel sheet) and the name of the test cases:</w:t>
      </w:r>
      <w:r w:rsidRPr="00750F8A">
        <w:rPr>
          <w:rFonts w:ascii="Helvetica" w:eastAsia="Times New Roman" w:hAnsi="Helvetica" w:cs="Helvetica"/>
          <w:noProof/>
          <w:color w:val="444444"/>
          <w:sz w:val="23"/>
          <w:szCs w:val="23"/>
        </w:rPr>
        <w:drawing>
          <wp:inline distT="0" distB="0" distL="0" distR="0" wp14:anchorId="3D837993" wp14:editId="10FD7130">
            <wp:extent cx="3781425" cy="1619250"/>
            <wp:effectExtent l="0" t="0" r="9525" b="0"/>
            <wp:docPr id="5" name="Picture 5" descr="https://specflow.org/media/Excel_Test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pecflow.org/media/Excel_Test_Explor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1619250"/>
                    </a:xfrm>
                    <a:prstGeom prst="rect">
                      <a:avLst/>
                    </a:prstGeom>
                    <a:noFill/>
                    <a:ln>
                      <a:noFill/>
                    </a:ln>
                  </pic:spPr>
                </pic:pic>
              </a:graphicData>
            </a:graphic>
          </wp:inline>
        </w:drawing>
      </w:r>
    </w:p>
    <w:p w14:paraId="60ECDECF" w14:textId="77777777"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Run the tests to verify your code is working properly!</w:t>
      </w:r>
    </w:p>
    <w:p w14:paraId="7A2C991E" w14:textId="6409D1D6" w:rsidR="00750F8A" w:rsidRPr="00750F8A" w:rsidRDefault="00750F8A" w:rsidP="00750F8A">
      <w:pPr>
        <w:numPr>
          <w:ilvl w:val="0"/>
          <w:numId w:val="11"/>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Open the feature file to view the updated scenario. It should be </w:t>
      </w:r>
      <w:proofErr w:type="gramStart"/>
      <w:r w:rsidRPr="00750F8A">
        <w:rPr>
          <w:rFonts w:ascii="Helvetica" w:eastAsia="Times New Roman" w:hAnsi="Helvetica" w:cs="Helvetica"/>
          <w:color w:val="444444"/>
          <w:sz w:val="23"/>
          <w:szCs w:val="23"/>
        </w:rPr>
        <w:t>similar to</w:t>
      </w:r>
      <w:proofErr w:type="gramEnd"/>
      <w:r w:rsidRPr="00750F8A">
        <w:rPr>
          <w:rFonts w:ascii="Helvetica" w:eastAsia="Times New Roman" w:hAnsi="Helvetica" w:cs="Helvetica"/>
          <w:color w:val="444444"/>
          <w:sz w:val="23"/>
          <w:szCs w:val="23"/>
        </w:rPr>
        <w:t xml:space="preserve"> the following:</w:t>
      </w:r>
      <w:r w:rsidRPr="00750F8A">
        <w:rPr>
          <w:rFonts w:ascii="Helvetica" w:eastAsia="Times New Roman" w:hAnsi="Helvetica" w:cs="Helvetica"/>
          <w:noProof/>
          <w:color w:val="444444"/>
          <w:sz w:val="23"/>
          <w:szCs w:val="23"/>
        </w:rPr>
        <w:drawing>
          <wp:inline distT="0" distB="0" distL="0" distR="0" wp14:anchorId="77DBDBA2" wp14:editId="562EFF6D">
            <wp:extent cx="3800475" cy="1857375"/>
            <wp:effectExtent l="0" t="0" r="9525" b="9525"/>
            <wp:docPr id="4" name="Picture 4" descr="https://specflow.org/media/Excel_Gher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pecflow.org/media/Excel_Gherk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475" cy="1857375"/>
                    </a:xfrm>
                    <a:prstGeom prst="rect">
                      <a:avLst/>
                    </a:prstGeom>
                    <a:noFill/>
                    <a:ln>
                      <a:noFill/>
                    </a:ln>
                  </pic:spPr>
                </pic:pic>
              </a:graphicData>
            </a:graphic>
          </wp:inline>
        </w:drawing>
      </w:r>
    </w:p>
    <w:p w14:paraId="1BFAFFA6" w14:textId="77777777" w:rsidR="00750F8A" w:rsidRPr="00750F8A" w:rsidRDefault="00750F8A" w:rsidP="00750F8A">
      <w:pPr>
        <w:shd w:val="clear" w:color="auto" w:fill="FFFFFF"/>
        <w:spacing w:after="150" w:line="264" w:lineRule="atLeast"/>
        <w:textAlignment w:val="baseline"/>
        <w:outlineLvl w:val="1"/>
        <w:rPr>
          <w:rFonts w:ascii="Helvetica" w:eastAsia="Times New Roman" w:hAnsi="Helvetica" w:cs="Helvetica"/>
          <w:color w:val="55606E"/>
          <w:sz w:val="38"/>
          <w:szCs w:val="38"/>
        </w:rPr>
      </w:pPr>
      <w:r w:rsidRPr="00750F8A">
        <w:rPr>
          <w:rFonts w:ascii="Helvetica" w:eastAsia="Times New Roman" w:hAnsi="Helvetica" w:cs="Helvetica"/>
          <w:color w:val="55606E"/>
          <w:sz w:val="38"/>
          <w:szCs w:val="38"/>
        </w:rPr>
        <w:t>Making the Most of Excel</w:t>
      </w:r>
    </w:p>
    <w:p w14:paraId="072E3E94"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Until now, we have simply been abusing Excel as a text editor – we could have written our feature file in Notepad to get the same result. The power of using Excel to write your test only begins to show once you start using Excel’s in-built functions to your advantage.</w:t>
      </w:r>
    </w:p>
    <w:p w14:paraId="14235AE2"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One of the big advantages of Excel is its ability to handle formulas, and you can take advantages of formulas in the Excel sheet. This can be particularly useful in cases where you need to perform complex financial calculations, and where the method of calculating the result may change (e.g. as the result of an updated tax code). While our formula is going to be simple, it demonstrates how you can use the result of a formula as an input value for your tests.</w:t>
      </w:r>
    </w:p>
    <w:p w14:paraId="2B623C89"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We will now change the Excel test to be more dynamic.</w:t>
      </w:r>
    </w:p>
    <w:p w14:paraId="72B92297" w14:textId="77777777" w:rsidR="00750F8A" w:rsidRPr="00750F8A" w:rsidRDefault="00750F8A" w:rsidP="00750F8A">
      <w:pPr>
        <w:numPr>
          <w:ilvl w:val="0"/>
          <w:numId w:val="1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Open your Excel file.</w:t>
      </w:r>
    </w:p>
    <w:p w14:paraId="4370FE5B" w14:textId="3E25A128" w:rsidR="00750F8A" w:rsidRPr="00750F8A" w:rsidRDefault="00750F8A" w:rsidP="00750F8A">
      <w:pPr>
        <w:numPr>
          <w:ilvl w:val="0"/>
          <w:numId w:val="1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Navigate to the first cell containing a numeric value in the “result” column (E7, if your layout is the same as the one used in this guide). Change the contents of this cell to a formula that add the two numbers in the “a” and “b” columns (e.g. “=C7+D7”):</w:t>
      </w:r>
      <w:r w:rsidRPr="00750F8A">
        <w:rPr>
          <w:rFonts w:ascii="Helvetica" w:eastAsia="Times New Roman" w:hAnsi="Helvetica" w:cs="Helvetica"/>
          <w:noProof/>
          <w:color w:val="444444"/>
          <w:sz w:val="23"/>
          <w:szCs w:val="23"/>
        </w:rPr>
        <w:drawing>
          <wp:inline distT="0" distB="0" distL="0" distR="0" wp14:anchorId="4885D0E2" wp14:editId="02A990D3">
            <wp:extent cx="5105400" cy="2276475"/>
            <wp:effectExtent l="0" t="0" r="0" b="9525"/>
            <wp:docPr id="3" name="Picture 3" descr="https://specflow.org/media/Excel_tabl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pecflow.org/media/Excel_tabl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2276475"/>
                    </a:xfrm>
                    <a:prstGeom prst="rect">
                      <a:avLst/>
                    </a:prstGeom>
                    <a:noFill/>
                    <a:ln>
                      <a:noFill/>
                    </a:ln>
                  </pic:spPr>
                </pic:pic>
              </a:graphicData>
            </a:graphic>
          </wp:inline>
        </w:drawing>
      </w:r>
    </w:p>
    <w:p w14:paraId="60DABA81" w14:textId="77777777" w:rsidR="00750F8A" w:rsidRPr="00750F8A" w:rsidRDefault="00750F8A" w:rsidP="00750F8A">
      <w:pPr>
        <w:numPr>
          <w:ilvl w:val="0"/>
          <w:numId w:val="1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Select all entries in the “result” column starting from the top, and use fill down (shortcut: </w:t>
      </w:r>
      <w:proofErr w:type="spellStart"/>
      <w:r w:rsidRPr="00750F8A">
        <w:rPr>
          <w:rFonts w:ascii="Helvetica" w:eastAsia="Times New Roman" w:hAnsi="Helvetica" w:cs="Helvetica"/>
          <w:color w:val="444444"/>
          <w:sz w:val="23"/>
          <w:szCs w:val="23"/>
        </w:rPr>
        <w:t>Alt+E</w:t>
      </w:r>
      <w:proofErr w:type="spellEnd"/>
      <w:r w:rsidRPr="00750F8A">
        <w:rPr>
          <w:rFonts w:ascii="Helvetica" w:eastAsia="Times New Roman" w:hAnsi="Helvetica" w:cs="Helvetica"/>
          <w:color w:val="444444"/>
          <w:sz w:val="23"/>
          <w:szCs w:val="23"/>
        </w:rPr>
        <w:t>, I, D) to copy the formula to all cells in the “result” column.</w:t>
      </w:r>
    </w:p>
    <w:p w14:paraId="4231D1B6" w14:textId="77777777" w:rsidR="00750F8A" w:rsidRPr="00750F8A" w:rsidRDefault="00750F8A" w:rsidP="00750F8A">
      <w:pPr>
        <w:numPr>
          <w:ilvl w:val="0"/>
          <w:numId w:val="1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You can now change the values in the “a” and “b” columns and the expected result will update accordingly.</w:t>
      </w:r>
    </w:p>
    <w:p w14:paraId="0C470DB5" w14:textId="77777777" w:rsidR="00750F8A" w:rsidRPr="00750F8A" w:rsidRDefault="00750F8A" w:rsidP="00750F8A">
      <w:pPr>
        <w:numPr>
          <w:ilvl w:val="0"/>
          <w:numId w:val="1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Save your Excel file and return to Visual Studio.</w:t>
      </w:r>
    </w:p>
    <w:p w14:paraId="1CE5A363" w14:textId="77777777" w:rsidR="00750F8A" w:rsidRPr="00750F8A" w:rsidRDefault="00750F8A" w:rsidP="00750F8A">
      <w:pPr>
        <w:numPr>
          <w:ilvl w:val="0"/>
          <w:numId w:val="12"/>
        </w:numPr>
        <w:shd w:val="clear" w:color="auto" w:fill="FFFFFF"/>
        <w:spacing w:after="0" w:line="240" w:lineRule="auto"/>
        <w:ind w:left="225"/>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Rebuild your solution and verify that the tests still pass. If you are asked if you want to reload the changed files, answer Yes to ensure that the changes you made are updated in your project’s files.</w:t>
      </w:r>
    </w:p>
    <w:p w14:paraId="30B9BD25" w14:textId="77777777" w:rsidR="00750F8A" w:rsidRPr="00750F8A" w:rsidRDefault="00750F8A" w:rsidP="00750F8A">
      <w:pPr>
        <w:shd w:val="clear" w:color="auto" w:fill="FFFFFF"/>
        <w:spacing w:after="150" w:line="264" w:lineRule="atLeast"/>
        <w:textAlignment w:val="baseline"/>
        <w:outlineLvl w:val="1"/>
        <w:rPr>
          <w:rFonts w:ascii="Helvetica" w:eastAsia="Times New Roman" w:hAnsi="Helvetica" w:cs="Helvetica"/>
          <w:color w:val="55606E"/>
          <w:sz w:val="38"/>
          <w:szCs w:val="38"/>
        </w:rPr>
      </w:pPr>
      <w:r w:rsidRPr="00750F8A">
        <w:rPr>
          <w:rFonts w:ascii="Helvetica" w:eastAsia="Times New Roman" w:hAnsi="Helvetica" w:cs="Helvetica"/>
          <w:color w:val="55606E"/>
          <w:sz w:val="38"/>
          <w:szCs w:val="38"/>
        </w:rPr>
        <w:t>Converting Between Gherkin and Excel</w:t>
      </w:r>
    </w:p>
    <w:p w14:paraId="609A0669"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 can use the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 converter command line tool to convert Excel files to Gherkin syntax and vice versa.</w:t>
      </w:r>
    </w:p>
    <w:p w14:paraId="0FF4DF69"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To convert an Excel file to Gherkin:</w:t>
      </w:r>
    </w:p>
    <w:p w14:paraId="402B7CE3"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Courier New" w:eastAsia="Times New Roman" w:hAnsi="Courier New" w:cs="Courier New"/>
          <w:color w:val="444444"/>
          <w:sz w:val="20"/>
          <w:szCs w:val="20"/>
          <w:bdr w:val="single" w:sz="6" w:space="0" w:color="EAEAEA" w:frame="1"/>
          <w:shd w:val="clear" w:color="auto" w:fill="F8F8F8"/>
        </w:rPr>
        <w:t>SpecFlow.Plus.Excel.Converter.exe convert EXCEL_FILE_PATH TARGET_FILE_PATH</w:t>
      </w:r>
    </w:p>
    <w:p w14:paraId="5F62DDB7"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To convert a Gherkin file to Excel:</w:t>
      </w:r>
    </w:p>
    <w:p w14:paraId="6EE099BB"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Courier New" w:eastAsia="Times New Roman" w:hAnsi="Courier New" w:cs="Courier New"/>
          <w:color w:val="444444"/>
          <w:sz w:val="20"/>
          <w:szCs w:val="20"/>
          <w:bdr w:val="single" w:sz="6" w:space="0" w:color="EAEAEA" w:frame="1"/>
          <w:shd w:val="clear" w:color="auto" w:fill="F8F8F8"/>
        </w:rPr>
        <w:t>SpecFlow.Plus.Excel.Converter.exe initialize FEATURE_FILE_PATH TARGET_FILE_PATH</w:t>
      </w:r>
      <w:r w:rsidRPr="00750F8A">
        <w:rPr>
          <w:rFonts w:ascii="Helvetica" w:eastAsia="Times New Roman" w:hAnsi="Helvetica" w:cs="Helvetica"/>
          <w:color w:val="444444"/>
          <w:sz w:val="23"/>
          <w:szCs w:val="23"/>
        </w:rPr>
        <w:br/>
        <w:t>&lt;</w:t>
      </w:r>
      <w:proofErr w:type="spellStart"/>
      <w:r w:rsidRPr="00750F8A">
        <w:rPr>
          <w:rFonts w:ascii="Helvetica" w:eastAsia="Times New Roman" w:hAnsi="Helvetica" w:cs="Helvetica"/>
          <w:color w:val="444444"/>
          <w:sz w:val="23"/>
          <w:szCs w:val="23"/>
        </w:rPr>
        <w:t>p?You</w:t>
      </w:r>
      <w:proofErr w:type="spellEnd"/>
      <w:r w:rsidRPr="00750F8A">
        <w:rPr>
          <w:rFonts w:ascii="Helvetica" w:eastAsia="Times New Roman" w:hAnsi="Helvetica" w:cs="Helvetica"/>
          <w:color w:val="444444"/>
          <w:sz w:val="23"/>
          <w:szCs w:val="23"/>
        </w:rPr>
        <w:t xml:space="preserve"> can thus convert existing Gherkin scenarios to Excel, rather than needing to redefine existing tests. Note that this is a one-time conversion – you cannot update an existing Excel file. In addition to saving you time converting existing test scenarios, converting Gherkin files to Excel can be a good way to understand how the various test elements are represented in Excel.</w:t>
      </w:r>
    </w:p>
    <w:p w14:paraId="39769C7C"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More information can be found </w:t>
      </w:r>
      <w:hyperlink r:id="rId28" w:history="1">
        <w:r w:rsidRPr="00750F8A">
          <w:rPr>
            <w:rFonts w:ascii="Helvetica" w:eastAsia="Times New Roman" w:hAnsi="Helvetica" w:cs="Helvetica"/>
            <w:color w:val="0000FF"/>
            <w:sz w:val="23"/>
            <w:szCs w:val="23"/>
            <w:u w:val="single"/>
            <w:bdr w:val="none" w:sz="0" w:space="0" w:color="auto" w:frame="1"/>
          </w:rPr>
          <w:t>here</w:t>
        </w:r>
      </w:hyperlink>
      <w:r w:rsidRPr="00750F8A">
        <w:rPr>
          <w:rFonts w:ascii="Helvetica" w:eastAsia="Times New Roman" w:hAnsi="Helvetica" w:cs="Helvetica"/>
          <w:color w:val="444444"/>
          <w:sz w:val="23"/>
          <w:szCs w:val="23"/>
        </w:rPr>
        <w:t>.</w:t>
      </w:r>
    </w:p>
    <w:p w14:paraId="165E1D23" w14:textId="77777777" w:rsidR="00750F8A" w:rsidRPr="00750F8A" w:rsidRDefault="00750F8A" w:rsidP="00750F8A">
      <w:pPr>
        <w:shd w:val="clear" w:color="auto" w:fill="FFFFFF"/>
        <w:spacing w:before="360" w:after="150" w:line="264" w:lineRule="atLeast"/>
        <w:textAlignment w:val="baseline"/>
        <w:outlineLvl w:val="1"/>
        <w:rPr>
          <w:rFonts w:ascii="Helvetica" w:eastAsia="Times New Roman" w:hAnsi="Helvetica" w:cs="Helvetica"/>
          <w:color w:val="55606E"/>
          <w:sz w:val="38"/>
          <w:szCs w:val="38"/>
        </w:rPr>
      </w:pPr>
      <w:r w:rsidRPr="00750F8A">
        <w:rPr>
          <w:rFonts w:ascii="Helvetica" w:eastAsia="Times New Roman" w:hAnsi="Helvetica" w:cs="Helvetica"/>
          <w:color w:val="55606E"/>
          <w:sz w:val="38"/>
          <w:szCs w:val="38"/>
        </w:rPr>
        <w:t>Helper Formulas and Comments</w:t>
      </w:r>
    </w:p>
    <w:p w14:paraId="33908442" w14:textId="1A037354"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In some </w:t>
      </w:r>
      <w:proofErr w:type="gramStart"/>
      <w:r w:rsidRPr="00750F8A">
        <w:rPr>
          <w:rFonts w:ascii="Helvetica" w:eastAsia="Times New Roman" w:hAnsi="Helvetica" w:cs="Helvetica"/>
          <w:color w:val="444444"/>
          <w:sz w:val="23"/>
          <w:szCs w:val="23"/>
        </w:rPr>
        <w:t>cases</w:t>
      </w:r>
      <w:proofErr w:type="gramEnd"/>
      <w:r w:rsidRPr="00750F8A">
        <w:rPr>
          <w:rFonts w:ascii="Helvetica" w:eastAsia="Times New Roman" w:hAnsi="Helvetica" w:cs="Helvetica"/>
          <w:color w:val="444444"/>
          <w:sz w:val="23"/>
          <w:szCs w:val="23"/>
        </w:rPr>
        <w:t xml:space="preserve"> you may want to use helper formulas in Excel – intermediate values that are used by calculations, but do not server as input for your test cases. Data entered in a row with at least two empty columns on the left is ignored by </w:t>
      </w:r>
      <w:proofErr w:type="spellStart"/>
      <w:r w:rsidRPr="00750F8A">
        <w:rPr>
          <w:rFonts w:ascii="Helvetica" w:eastAsia="Times New Roman" w:hAnsi="Helvetica" w:cs="Helvetica"/>
          <w:color w:val="444444"/>
          <w:sz w:val="23"/>
          <w:szCs w:val="23"/>
        </w:rPr>
        <w:t>SpecFlow</w:t>
      </w:r>
      <w:proofErr w:type="spellEnd"/>
      <w:r w:rsidRPr="00750F8A">
        <w:rPr>
          <w:rFonts w:ascii="Helvetica" w:eastAsia="Times New Roman" w:hAnsi="Helvetica" w:cs="Helvetica"/>
          <w:color w:val="444444"/>
          <w:sz w:val="23"/>
          <w:szCs w:val="23"/>
        </w:rPr>
        <w:t>+ Excel:</w:t>
      </w:r>
      <w:r w:rsidRPr="00750F8A">
        <w:rPr>
          <w:rFonts w:ascii="Helvetica" w:eastAsia="Times New Roman" w:hAnsi="Helvetica" w:cs="Helvetica"/>
          <w:color w:val="444444"/>
          <w:sz w:val="23"/>
          <w:szCs w:val="23"/>
        </w:rPr>
        <w:br/>
      </w:r>
      <w:r w:rsidRPr="00750F8A">
        <w:rPr>
          <w:rFonts w:ascii="Helvetica" w:eastAsia="Times New Roman" w:hAnsi="Helvetica" w:cs="Helvetica"/>
          <w:noProof/>
          <w:color w:val="444444"/>
          <w:sz w:val="23"/>
          <w:szCs w:val="23"/>
        </w:rPr>
        <w:drawing>
          <wp:inline distT="0" distB="0" distL="0" distR="0" wp14:anchorId="50AB51D5" wp14:editId="40911C9C">
            <wp:extent cx="3895725" cy="1038225"/>
            <wp:effectExtent l="0" t="0" r="9525" b="9525"/>
            <wp:docPr id="2" name="Picture 2" descr="https://specflow.org/media/Comments_and_Helper_Formu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pecflow.org/media/Comments_and_Helper_Formula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5725" cy="1038225"/>
                    </a:xfrm>
                    <a:prstGeom prst="rect">
                      <a:avLst/>
                    </a:prstGeom>
                    <a:noFill/>
                    <a:ln>
                      <a:noFill/>
                    </a:ln>
                  </pic:spPr>
                </pic:pic>
              </a:graphicData>
            </a:graphic>
          </wp:inline>
        </w:drawing>
      </w:r>
    </w:p>
    <w:p w14:paraId="4A2EA8D3" w14:textId="77777777" w:rsidR="00750F8A" w:rsidRPr="00750F8A" w:rsidRDefault="00750F8A" w:rsidP="00750F8A">
      <w:pPr>
        <w:shd w:val="clear" w:color="auto" w:fill="FFFFFF"/>
        <w:spacing w:after="0"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You can also use “#” to indicate that the contents of a cell should be ignored (e.g. for comments). More information on formatting can be found </w:t>
      </w:r>
      <w:hyperlink r:id="rId30" w:history="1">
        <w:r w:rsidRPr="00750F8A">
          <w:rPr>
            <w:rFonts w:ascii="Helvetica" w:eastAsia="Times New Roman" w:hAnsi="Helvetica" w:cs="Helvetica"/>
            <w:color w:val="0000FF"/>
            <w:sz w:val="23"/>
            <w:szCs w:val="23"/>
            <w:u w:val="single"/>
            <w:bdr w:val="none" w:sz="0" w:space="0" w:color="auto" w:frame="1"/>
          </w:rPr>
          <w:t>here</w:t>
        </w:r>
      </w:hyperlink>
      <w:r w:rsidRPr="00750F8A">
        <w:rPr>
          <w:rFonts w:ascii="Helvetica" w:eastAsia="Times New Roman" w:hAnsi="Helvetica" w:cs="Helvetica"/>
          <w:color w:val="444444"/>
          <w:sz w:val="23"/>
          <w:szCs w:val="23"/>
        </w:rPr>
        <w:t>.</w:t>
      </w:r>
    </w:p>
    <w:p w14:paraId="7B0F801D" w14:textId="77777777" w:rsidR="00750F8A" w:rsidRPr="00750F8A" w:rsidRDefault="00750F8A" w:rsidP="00750F8A">
      <w:pPr>
        <w:shd w:val="clear" w:color="auto" w:fill="FFFFFF"/>
        <w:spacing w:before="204" w:after="204" w:line="240" w:lineRule="auto"/>
        <w:textAlignment w:val="baseline"/>
        <w:rPr>
          <w:rFonts w:ascii="Helvetica" w:eastAsia="Times New Roman" w:hAnsi="Helvetica" w:cs="Helvetica"/>
          <w:color w:val="444444"/>
          <w:sz w:val="23"/>
          <w:szCs w:val="23"/>
        </w:rPr>
      </w:pPr>
      <w:r w:rsidRPr="00750F8A">
        <w:rPr>
          <w:rFonts w:ascii="Helvetica" w:eastAsia="Times New Roman" w:hAnsi="Helvetica" w:cs="Helvetica"/>
          <w:color w:val="444444"/>
          <w:sz w:val="23"/>
          <w:szCs w:val="23"/>
        </w:rPr>
        <w:t xml:space="preserve">You may also find it helpful to use Excel’s formatting features (fonts, </w:t>
      </w:r>
      <w:proofErr w:type="spellStart"/>
      <w:r w:rsidRPr="00750F8A">
        <w:rPr>
          <w:rFonts w:ascii="Helvetica" w:eastAsia="Times New Roman" w:hAnsi="Helvetica" w:cs="Helvetica"/>
          <w:color w:val="444444"/>
          <w:sz w:val="23"/>
          <w:szCs w:val="23"/>
        </w:rPr>
        <w:t>colours</w:t>
      </w:r>
      <w:proofErr w:type="spellEnd"/>
      <w:r w:rsidRPr="00750F8A">
        <w:rPr>
          <w:rFonts w:ascii="Helvetica" w:eastAsia="Times New Roman" w:hAnsi="Helvetica" w:cs="Helvetica"/>
          <w:color w:val="444444"/>
          <w:sz w:val="23"/>
          <w:szCs w:val="23"/>
        </w:rPr>
        <w:t>, shading etc.) to distinguish between various elements.</w:t>
      </w:r>
    </w:p>
    <w:p w14:paraId="2208FAFE" w14:textId="77777777" w:rsidR="00750F8A" w:rsidRPr="00365679" w:rsidRDefault="00750F8A" w:rsidP="00365679"/>
    <w:sectPr w:rsidR="00750F8A" w:rsidRPr="00365679" w:rsidSect="003656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B"/>
    <w:multiLevelType w:val="multilevel"/>
    <w:tmpl w:val="F746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374FA"/>
    <w:multiLevelType w:val="multilevel"/>
    <w:tmpl w:val="B47C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921E2"/>
    <w:multiLevelType w:val="multilevel"/>
    <w:tmpl w:val="404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C3652"/>
    <w:multiLevelType w:val="multilevel"/>
    <w:tmpl w:val="52DE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5220D"/>
    <w:multiLevelType w:val="multilevel"/>
    <w:tmpl w:val="0D68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93DC6"/>
    <w:multiLevelType w:val="multilevel"/>
    <w:tmpl w:val="3926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20B83"/>
    <w:multiLevelType w:val="multilevel"/>
    <w:tmpl w:val="9668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66874"/>
    <w:multiLevelType w:val="multilevel"/>
    <w:tmpl w:val="D6925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C68B6"/>
    <w:multiLevelType w:val="multilevel"/>
    <w:tmpl w:val="A0EC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76EB9"/>
    <w:multiLevelType w:val="multilevel"/>
    <w:tmpl w:val="00E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83766"/>
    <w:multiLevelType w:val="multilevel"/>
    <w:tmpl w:val="FFB4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02884"/>
    <w:multiLevelType w:val="hybridMultilevel"/>
    <w:tmpl w:val="22A8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36A88"/>
    <w:multiLevelType w:val="multilevel"/>
    <w:tmpl w:val="7E10BE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15A38"/>
    <w:multiLevelType w:val="multilevel"/>
    <w:tmpl w:val="ADC4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3"/>
  </w:num>
  <w:num w:numId="4">
    <w:abstractNumId w:val="2"/>
  </w:num>
  <w:num w:numId="5">
    <w:abstractNumId w:val="4"/>
  </w:num>
  <w:num w:numId="6">
    <w:abstractNumId w:val="6"/>
  </w:num>
  <w:num w:numId="7">
    <w:abstractNumId w:val="0"/>
  </w:num>
  <w:num w:numId="8">
    <w:abstractNumId w:val="13"/>
  </w:num>
  <w:num w:numId="9">
    <w:abstractNumId w:val="1"/>
  </w:num>
  <w:num w:numId="10">
    <w:abstractNumId w:val="5"/>
  </w:num>
  <w:num w:numId="11">
    <w:abstractNumId w:val="8"/>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74"/>
    <w:rsid w:val="00091383"/>
    <w:rsid w:val="0012461B"/>
    <w:rsid w:val="00365679"/>
    <w:rsid w:val="0046313C"/>
    <w:rsid w:val="00524FE2"/>
    <w:rsid w:val="00547B52"/>
    <w:rsid w:val="00750F8A"/>
    <w:rsid w:val="00823093"/>
    <w:rsid w:val="008661C2"/>
    <w:rsid w:val="00960CAC"/>
    <w:rsid w:val="00AC7774"/>
    <w:rsid w:val="00BF27BB"/>
    <w:rsid w:val="00CA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A8F0"/>
  <w15:chartTrackingRefBased/>
  <w15:docId w15:val="{C3E86101-623E-49D9-B81E-C72EDE00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F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0F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F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F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0F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0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0F8A"/>
    <w:rPr>
      <w:color w:val="0000FF"/>
      <w:u w:val="single"/>
    </w:rPr>
  </w:style>
  <w:style w:type="character" w:styleId="HTMLCode">
    <w:name w:val="HTML Code"/>
    <w:basedOn w:val="DefaultParagraphFont"/>
    <w:uiPriority w:val="99"/>
    <w:semiHidden/>
    <w:unhideWhenUsed/>
    <w:rsid w:val="00750F8A"/>
    <w:rPr>
      <w:rFonts w:ascii="Courier New" w:eastAsia="Times New Roman" w:hAnsi="Courier New" w:cs="Courier New"/>
      <w:sz w:val="20"/>
      <w:szCs w:val="20"/>
    </w:rPr>
  </w:style>
  <w:style w:type="character" w:styleId="Strong">
    <w:name w:val="Strong"/>
    <w:basedOn w:val="DefaultParagraphFont"/>
    <w:uiPriority w:val="22"/>
    <w:qFormat/>
    <w:rsid w:val="00750F8A"/>
    <w:rPr>
      <w:b/>
      <w:bCs/>
    </w:rPr>
  </w:style>
  <w:style w:type="paragraph" w:styleId="HTMLPreformatted">
    <w:name w:val="HTML Preformatted"/>
    <w:basedOn w:val="Normal"/>
    <w:link w:val="HTMLPreformattedChar"/>
    <w:uiPriority w:val="99"/>
    <w:semiHidden/>
    <w:unhideWhenUsed/>
    <w:rsid w:val="0075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F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60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73602">
      <w:bodyDiv w:val="1"/>
      <w:marLeft w:val="0"/>
      <w:marRight w:val="0"/>
      <w:marTop w:val="0"/>
      <w:marBottom w:val="0"/>
      <w:divBdr>
        <w:top w:val="none" w:sz="0" w:space="0" w:color="auto"/>
        <w:left w:val="none" w:sz="0" w:space="0" w:color="auto"/>
        <w:bottom w:val="none" w:sz="0" w:space="0" w:color="auto"/>
        <w:right w:val="none" w:sz="0" w:space="0" w:color="auto"/>
      </w:divBdr>
    </w:div>
    <w:div w:id="762607545">
      <w:bodyDiv w:val="1"/>
      <w:marLeft w:val="0"/>
      <w:marRight w:val="0"/>
      <w:marTop w:val="0"/>
      <w:marBottom w:val="0"/>
      <w:divBdr>
        <w:top w:val="none" w:sz="0" w:space="0" w:color="auto"/>
        <w:left w:val="none" w:sz="0" w:space="0" w:color="auto"/>
        <w:bottom w:val="none" w:sz="0" w:space="0" w:color="auto"/>
        <w:right w:val="none" w:sz="0" w:space="0" w:color="auto"/>
      </w:divBdr>
    </w:div>
    <w:div w:id="1111240571">
      <w:bodyDiv w:val="1"/>
      <w:marLeft w:val="0"/>
      <w:marRight w:val="0"/>
      <w:marTop w:val="0"/>
      <w:marBottom w:val="0"/>
      <w:divBdr>
        <w:top w:val="none" w:sz="0" w:space="0" w:color="auto"/>
        <w:left w:val="none" w:sz="0" w:space="0" w:color="auto"/>
        <w:bottom w:val="none" w:sz="0" w:space="0" w:color="auto"/>
        <w:right w:val="none" w:sz="0" w:space="0" w:color="auto"/>
      </w:divBdr>
    </w:div>
    <w:div w:id="1123500353">
      <w:bodyDiv w:val="1"/>
      <w:marLeft w:val="0"/>
      <w:marRight w:val="0"/>
      <w:marTop w:val="0"/>
      <w:marBottom w:val="0"/>
      <w:divBdr>
        <w:top w:val="none" w:sz="0" w:space="0" w:color="auto"/>
        <w:left w:val="none" w:sz="0" w:space="0" w:color="auto"/>
        <w:bottom w:val="none" w:sz="0" w:space="0" w:color="auto"/>
        <w:right w:val="none" w:sz="0" w:space="0" w:color="auto"/>
      </w:divBdr>
    </w:div>
    <w:div w:id="1211502556">
      <w:bodyDiv w:val="1"/>
      <w:marLeft w:val="0"/>
      <w:marRight w:val="0"/>
      <w:marTop w:val="0"/>
      <w:marBottom w:val="0"/>
      <w:divBdr>
        <w:top w:val="none" w:sz="0" w:space="0" w:color="auto"/>
        <w:left w:val="none" w:sz="0" w:space="0" w:color="auto"/>
        <w:bottom w:val="none" w:sz="0" w:space="0" w:color="auto"/>
        <w:right w:val="none" w:sz="0" w:space="0" w:color="auto"/>
      </w:divBdr>
      <w:divsChild>
        <w:div w:id="386491007">
          <w:marLeft w:val="0"/>
          <w:marRight w:val="0"/>
          <w:marTop w:val="0"/>
          <w:marBottom w:val="0"/>
          <w:divBdr>
            <w:top w:val="none" w:sz="0" w:space="0" w:color="auto"/>
            <w:left w:val="none" w:sz="0" w:space="0" w:color="auto"/>
            <w:bottom w:val="none" w:sz="0" w:space="0" w:color="auto"/>
            <w:right w:val="none" w:sz="0" w:space="0" w:color="auto"/>
          </w:divBdr>
        </w:div>
      </w:divsChild>
    </w:div>
    <w:div w:id="2086806088">
      <w:bodyDiv w:val="1"/>
      <w:marLeft w:val="0"/>
      <w:marRight w:val="0"/>
      <w:marTop w:val="0"/>
      <w:marBottom w:val="0"/>
      <w:divBdr>
        <w:top w:val="none" w:sz="0" w:space="0" w:color="auto"/>
        <w:left w:val="none" w:sz="0" w:space="0" w:color="auto"/>
        <w:bottom w:val="none" w:sz="0" w:space="0" w:color="auto"/>
        <w:right w:val="none" w:sz="0" w:space="0" w:color="auto"/>
      </w:divBdr>
    </w:div>
    <w:div w:id="20946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flow.org/plus/excel/getting-started/" TargetMode="External"/><Relationship Id="rId13" Type="http://schemas.openxmlformats.org/officeDocument/2006/relationships/hyperlink" Target="https://specflow.org/media/GenerateStepDefinitionSkeleton.png" TargetMode="External"/><Relationship Id="rId18" Type="http://schemas.openxmlformats.org/officeDocument/2006/relationships/hyperlink" Target="https://specflow.org/plus/excel/getting-started/"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specflow.org/plus/excel/getting-started/getting-started"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specflow.org/plus/request-trial/"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specflow.org/plus/documentation/Prepare-Feature-Files-for-External-Examples/" TargetMode="Externa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specflow.org/plus/documentation/SpecFlowPlus-Excel-Command-Line-Tool-Reference/" TargetMode="External"/><Relationship Id="rId10" Type="http://schemas.openxmlformats.org/officeDocument/2006/relationships/hyperlink" Target="https://specflow.org/documentation/Unit-Test-Providers/"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ecflow.org/plus/excel/getting-started/"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pecflow.org/plus/documentation/Excel-feature-fil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2831</Words>
  <Characters>16142</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Prepare Feature Files For External Examples</vt:lpstr>
      <vt:lpstr>        Installing the SpecFlow+ Excel and SpecFlow+ Runner Packages</vt:lpstr>
      <vt:lpstr>    Your First Excel Test</vt:lpstr>
      <vt:lpstr>        Binding Your Test</vt:lpstr>
      <vt:lpstr>        Executing Your First Test</vt:lpstr>
      <vt:lpstr>        Implementing the Automation and Application Code</vt:lpstr>
      <vt:lpstr>        Adding a Calculator Class</vt:lpstr>
      <vt:lpstr>        Referencing the Calculator Class</vt:lpstr>
      <vt:lpstr>        Implementing the Code</vt:lpstr>
      <vt:lpstr>        Final CalculatorSteps.cs Code</vt:lpstr>
      <vt:lpstr>        Final Calculator.cs Code</vt:lpstr>
      <vt:lpstr>        Executing the Tests Again</vt:lpstr>
      <vt:lpstr>    Using Tables for Data</vt:lpstr>
      <vt:lpstr>    Making the Most of Excel</vt:lpstr>
      <vt:lpstr>    Converting Between Gherkin and Excel</vt:lpstr>
      <vt:lpstr>    Helper Formulas and Comments</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Sudalaimuthu</dc:creator>
  <cp:keywords/>
  <dc:description/>
  <cp:lastModifiedBy>Raja Sudalaimuthu</cp:lastModifiedBy>
  <cp:revision>10</cp:revision>
  <dcterms:created xsi:type="dcterms:W3CDTF">2019-07-30T14:18:00Z</dcterms:created>
  <dcterms:modified xsi:type="dcterms:W3CDTF">2019-07-30T14:32:00Z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9750aee6-edfe-4e49-8c82-a0b71a8d0f95</vt:lpwstr>
  </property>
  <property fmtid="{D5CDD505-2E9C-101B-9397-08002B2CF9AE}" pid="3" name="HCLClassification">
    <vt:lpwstr>null</vt:lpwstr>
  </property>
</Properties>
</file>