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A381" w14:textId="77777777" w:rsidR="00DC2C22" w:rsidRDefault="00DC2C22">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B41927B" w14:textId="77777777" w:rsidR="00DC2C22" w:rsidRDefault="00DC2C22">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A1E12D" w14:textId="77777777" w:rsidR="00DC2C22" w:rsidRDefault="00DC2C22">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6876D9C" w14:textId="77777777" w:rsidR="00DC2C22" w:rsidRDefault="00DC2C22">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546EB9F" w14:textId="0CC9ECC2" w:rsidR="00DC2C22" w:rsidRDefault="00DC2C22">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1C65841" w14:textId="77777777" w:rsidR="00DC2C22" w:rsidRDefault="00DC2C22">
      <w:pPr>
        <w:rPr>
          <w:lang w:val="en-US"/>
        </w:rPr>
      </w:pPr>
    </w:p>
    <w:p w14:paraId="67A34A47" w14:textId="77777777" w:rsidR="00DC2C22" w:rsidRDefault="00DC2C22">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33AE7F5" w14:textId="77777777" w:rsidR="00DC2C22" w:rsidRDefault="00DC2C22">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6C95D3" w14:textId="77777777" w:rsidR="00DC2C22" w:rsidRDefault="00DC2C22">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12EFA70" w14:textId="77777777" w:rsidR="00DC2C22" w:rsidRDefault="00DC2C22">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37A683A" w14:textId="77777777" w:rsidR="00DC2C22" w:rsidRDefault="00DC2C22">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F38844A" w14:textId="77777777" w:rsidR="00DC2C22" w:rsidRDefault="00DC2C22">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6770D04D" w14:textId="77777777" w:rsidR="00DC2C22" w:rsidRDefault="00DC2C22">
      <w:pPr>
        <w:rPr>
          <w:lang w:val="en-US"/>
        </w:rPr>
      </w:pPr>
      <w:r>
        <w:rPr>
          <w:lang w:val="en-US"/>
        </w:rP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B95029A" w14:textId="31A9BE87" w:rsidR="00DC2C22" w:rsidRDefault="00DC2C22">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F7151CE" w14:textId="77777777" w:rsidR="00DC2C22" w:rsidRDefault="00DC2C22">
      <w:pPr>
        <w:rPr>
          <w:lang w:val="en-US"/>
        </w:rPr>
      </w:pPr>
    </w:p>
    <w:p w14:paraId="2B95B33A" w14:textId="77777777" w:rsidR="00DC2C22" w:rsidRDefault="00DC2C22">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6987E3E9" w14:textId="77777777" w:rsidR="00DC2C22" w:rsidRDefault="00DC2C22">
      <w:pPr>
        <w:rPr>
          <w:lang w:val="en-US"/>
        </w:rPr>
      </w:pPr>
      <w:r>
        <w:rPr>
          <w:lang w:val="en-US"/>
        </w:rP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544AD4DD" w14:textId="77777777" w:rsidR="00DC2C22" w:rsidRDefault="00DC2C22">
      <w:pPr>
        <w:rPr>
          <w:lang w:val="en-US"/>
        </w:rPr>
      </w:pPr>
      <w:r>
        <w:rPr>
          <w:lang w:val="en-US"/>
        </w:rP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C1DDBB3" w14:textId="77777777" w:rsidR="00DC2C22" w:rsidRDefault="00DC2C22">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17E078BF" w14:textId="77777777" w:rsidR="00DC2C22" w:rsidRDefault="00DC2C22">
      <w:pPr>
        <w:rPr>
          <w:lang w:val="en-US"/>
        </w:rPr>
      </w:pPr>
      <w:r>
        <w:rPr>
          <w:lang w:val="en-US"/>
        </w:rP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B7F1209" w14:textId="77777777" w:rsidR="00DC2C22" w:rsidRDefault="00DC2C22">
      <w:pPr>
        <w:rPr>
          <w:lang w:val="en-US"/>
        </w:rPr>
      </w:pPr>
      <w:r>
        <w:rPr>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2290BC00" w14:textId="77777777" w:rsidR="00DC2C22" w:rsidRDefault="00DC2C22">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w:t>
      </w:r>
    </w:p>
    <w:p w14:paraId="4B303C59" w14:textId="77777777" w:rsidR="00DC2C22" w:rsidRDefault="00DC2C22">
      <w:pPr>
        <w:rPr>
          <w:lang w:val="en-US"/>
        </w:rPr>
      </w:pPr>
      <w:r>
        <w:rPr>
          <w:lang w:val="en-US"/>
        </w:rPr>
        <w:lastRenderedPageBreak/>
        <w:t>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w:t>
      </w:r>
    </w:p>
    <w:p w14:paraId="7A931F71" w14:textId="77777777" w:rsidR="00DC2C22" w:rsidRDefault="00DC2C22">
      <w:pPr>
        <w:rPr>
          <w:lang w:val="en-US"/>
        </w:rPr>
      </w:pPr>
      <w:r>
        <w:rPr>
          <w:lang w:val="en-US"/>
        </w:rPr>
        <w:t>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1DE4493" w14:textId="77777777" w:rsidR="000E5149" w:rsidRDefault="00DC2C22">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r w:rsidR="000E5149">
        <w:rPr>
          <w:lang w:val="en-US"/>
        </w:rPr>
        <w:t xml:space="preserve">  </w:t>
      </w:r>
    </w:p>
    <w:p w14:paraId="20E4D16E" w14:textId="77777777" w:rsidR="000E5149" w:rsidRDefault="000E5149">
      <w:pPr>
        <w:rPr>
          <w:lang w:val="en-US"/>
        </w:rPr>
      </w:pPr>
    </w:p>
    <w:p w14:paraId="7BE01842" w14:textId="77777777" w:rsidR="000E5149" w:rsidRDefault="000E5149">
      <w:pPr>
        <w:rPr>
          <w:lang w:val="en-US"/>
        </w:rPr>
      </w:pPr>
    </w:p>
    <w:p w14:paraId="6DC8E386" w14:textId="0543249C" w:rsidR="00DC2C22" w:rsidRDefault="000E5149">
      <w:pPr>
        <w:rPr>
          <w:lang w:val="en-US"/>
        </w:rPr>
      </w:pPr>
      <w:r w:rsidRPr="000E5149">
        <w:rPr>
          <w:highlight w:val="yellow"/>
          <w:lang w:val="en-US"/>
        </w:rPr>
        <w:t>raj aghara</w:t>
      </w:r>
    </w:p>
    <w:p w14:paraId="4C1CBB34" w14:textId="3A4FA8D3" w:rsidR="00DC2C22" w:rsidRDefault="00DC2C22">
      <w:pPr>
        <w:rPr>
          <w:lang w:val="en-US"/>
        </w:rPr>
      </w:pPr>
    </w:p>
    <w:p w14:paraId="747DB0DF" w14:textId="7C422221" w:rsidR="000E5149" w:rsidRDefault="00DC2C22">
      <w:pPr>
        <w:rPr>
          <w:lang w:val="en-US"/>
        </w:rPr>
      </w:pPr>
      <w:r>
        <w:rPr>
          <w:lang w:val="en-US"/>
        </w:rPr>
        <w:br w:type="page"/>
      </w:r>
    </w:p>
    <w:tbl>
      <w:tblPr>
        <w:tblStyle w:val="TableGrid"/>
        <w:tblpPr w:leftFromText="180" w:rightFromText="180" w:horzAnchor="margin" w:tblpXSpec="center" w:tblpY="-280"/>
        <w:tblW w:w="12611" w:type="dxa"/>
        <w:tblLook w:val="04A0" w:firstRow="1" w:lastRow="0" w:firstColumn="1" w:lastColumn="0" w:noHBand="0" w:noVBand="1"/>
      </w:tblPr>
      <w:tblGrid>
        <w:gridCol w:w="1220"/>
        <w:gridCol w:w="687"/>
        <w:gridCol w:w="687"/>
        <w:gridCol w:w="687"/>
        <w:gridCol w:w="687"/>
        <w:gridCol w:w="687"/>
        <w:gridCol w:w="687"/>
        <w:gridCol w:w="687"/>
        <w:gridCol w:w="687"/>
        <w:gridCol w:w="669"/>
        <w:gridCol w:w="743"/>
        <w:gridCol w:w="798"/>
        <w:gridCol w:w="850"/>
        <w:gridCol w:w="2835"/>
      </w:tblGrid>
      <w:tr w:rsidR="00525568" w:rsidRPr="00F322F5" w14:paraId="1BD5A1E7" w14:textId="6D7BA33C" w:rsidTr="00525568">
        <w:trPr>
          <w:trHeight w:val="283"/>
        </w:trPr>
        <w:tc>
          <w:tcPr>
            <w:tcW w:w="1220" w:type="dxa"/>
          </w:tcPr>
          <w:p w14:paraId="2D6930D0" w14:textId="77777777" w:rsidR="00525568" w:rsidRDefault="00525568" w:rsidP="00525568">
            <w:pPr>
              <w:rPr>
                <w:lang w:val="en-US"/>
              </w:rPr>
            </w:pPr>
          </w:p>
        </w:tc>
        <w:tc>
          <w:tcPr>
            <w:tcW w:w="687" w:type="dxa"/>
          </w:tcPr>
          <w:p w14:paraId="37827614" w14:textId="11CA570E" w:rsidR="00525568" w:rsidRPr="00F322F5" w:rsidRDefault="00525568" w:rsidP="00525568">
            <w:pPr>
              <w:jc w:val="center"/>
              <w:rPr>
                <w:b/>
                <w:bCs/>
                <w:lang w:val="en-US"/>
              </w:rPr>
            </w:pPr>
            <w:r w:rsidRPr="00F322F5">
              <w:rPr>
                <w:b/>
                <w:bCs/>
                <w:lang w:val="en-US"/>
              </w:rPr>
              <w:t>Sub 1</w:t>
            </w:r>
          </w:p>
        </w:tc>
        <w:tc>
          <w:tcPr>
            <w:tcW w:w="687" w:type="dxa"/>
          </w:tcPr>
          <w:p w14:paraId="22F8A0EE" w14:textId="159B293C" w:rsidR="00525568" w:rsidRPr="00F322F5" w:rsidRDefault="00525568" w:rsidP="00525568">
            <w:pPr>
              <w:jc w:val="center"/>
              <w:rPr>
                <w:b/>
                <w:bCs/>
                <w:lang w:val="en-US"/>
              </w:rPr>
            </w:pPr>
            <w:r w:rsidRPr="00F322F5">
              <w:rPr>
                <w:b/>
                <w:bCs/>
                <w:lang w:val="en-US"/>
              </w:rPr>
              <w:t>Sub 2</w:t>
            </w:r>
          </w:p>
        </w:tc>
        <w:tc>
          <w:tcPr>
            <w:tcW w:w="687" w:type="dxa"/>
          </w:tcPr>
          <w:p w14:paraId="37427EC3" w14:textId="1C74A5AF" w:rsidR="00525568" w:rsidRPr="00F322F5" w:rsidRDefault="00525568" w:rsidP="00525568">
            <w:pPr>
              <w:jc w:val="center"/>
              <w:rPr>
                <w:b/>
                <w:bCs/>
                <w:lang w:val="en-US"/>
              </w:rPr>
            </w:pPr>
            <w:r w:rsidRPr="00F322F5">
              <w:rPr>
                <w:b/>
                <w:bCs/>
                <w:lang w:val="en-US"/>
              </w:rPr>
              <w:t>Sub 3</w:t>
            </w:r>
          </w:p>
        </w:tc>
        <w:tc>
          <w:tcPr>
            <w:tcW w:w="687" w:type="dxa"/>
          </w:tcPr>
          <w:p w14:paraId="0D05D071" w14:textId="6A87109D" w:rsidR="00525568" w:rsidRPr="00F322F5" w:rsidRDefault="00525568" w:rsidP="00525568">
            <w:pPr>
              <w:jc w:val="center"/>
              <w:rPr>
                <w:b/>
                <w:bCs/>
                <w:lang w:val="en-US"/>
              </w:rPr>
            </w:pPr>
            <w:r w:rsidRPr="00F322F5">
              <w:rPr>
                <w:b/>
                <w:bCs/>
                <w:lang w:val="en-US"/>
              </w:rPr>
              <w:t>Sub 4</w:t>
            </w:r>
          </w:p>
        </w:tc>
        <w:tc>
          <w:tcPr>
            <w:tcW w:w="687" w:type="dxa"/>
          </w:tcPr>
          <w:p w14:paraId="331A2B1C" w14:textId="14182FF9" w:rsidR="00525568" w:rsidRPr="00F322F5" w:rsidRDefault="00525568" w:rsidP="00525568">
            <w:pPr>
              <w:jc w:val="center"/>
              <w:rPr>
                <w:b/>
                <w:bCs/>
                <w:lang w:val="en-US"/>
              </w:rPr>
            </w:pPr>
            <w:r w:rsidRPr="00F322F5">
              <w:rPr>
                <w:b/>
                <w:bCs/>
                <w:lang w:val="en-US"/>
              </w:rPr>
              <w:t>Sub 5</w:t>
            </w:r>
          </w:p>
        </w:tc>
        <w:tc>
          <w:tcPr>
            <w:tcW w:w="687" w:type="dxa"/>
          </w:tcPr>
          <w:p w14:paraId="0DF4A385" w14:textId="6B3C56E5" w:rsidR="00525568" w:rsidRPr="00F322F5" w:rsidRDefault="00525568" w:rsidP="00525568">
            <w:pPr>
              <w:jc w:val="center"/>
              <w:rPr>
                <w:b/>
                <w:bCs/>
                <w:lang w:val="en-US"/>
              </w:rPr>
            </w:pPr>
            <w:r w:rsidRPr="00F322F5">
              <w:rPr>
                <w:b/>
                <w:bCs/>
                <w:lang w:val="en-US"/>
              </w:rPr>
              <w:t>Sub 6</w:t>
            </w:r>
          </w:p>
        </w:tc>
        <w:tc>
          <w:tcPr>
            <w:tcW w:w="687" w:type="dxa"/>
          </w:tcPr>
          <w:p w14:paraId="7D31F0B1" w14:textId="44909CA9" w:rsidR="00525568" w:rsidRPr="00F322F5" w:rsidRDefault="00525568" w:rsidP="00525568">
            <w:pPr>
              <w:jc w:val="center"/>
              <w:rPr>
                <w:b/>
                <w:bCs/>
                <w:lang w:val="en-US"/>
              </w:rPr>
            </w:pPr>
            <w:r w:rsidRPr="00F322F5">
              <w:rPr>
                <w:b/>
                <w:bCs/>
                <w:lang w:val="en-US"/>
              </w:rPr>
              <w:t>Sub 7</w:t>
            </w:r>
          </w:p>
        </w:tc>
        <w:tc>
          <w:tcPr>
            <w:tcW w:w="687" w:type="dxa"/>
          </w:tcPr>
          <w:p w14:paraId="7FEBAC29" w14:textId="1C5B483A" w:rsidR="00525568" w:rsidRPr="00F322F5" w:rsidRDefault="00525568" w:rsidP="00525568">
            <w:pPr>
              <w:jc w:val="center"/>
              <w:rPr>
                <w:b/>
                <w:bCs/>
                <w:lang w:val="en-US"/>
              </w:rPr>
            </w:pPr>
            <w:r w:rsidRPr="00F322F5">
              <w:rPr>
                <w:b/>
                <w:bCs/>
                <w:lang w:val="en-US"/>
              </w:rPr>
              <w:t>Sub 8</w:t>
            </w:r>
          </w:p>
        </w:tc>
        <w:tc>
          <w:tcPr>
            <w:tcW w:w="669" w:type="dxa"/>
          </w:tcPr>
          <w:p w14:paraId="0F389676" w14:textId="5E4FC720" w:rsidR="00525568" w:rsidRPr="00F322F5" w:rsidRDefault="00525568" w:rsidP="00525568">
            <w:pPr>
              <w:jc w:val="center"/>
              <w:rPr>
                <w:b/>
                <w:bCs/>
                <w:lang w:val="en-US"/>
              </w:rPr>
            </w:pPr>
            <w:r w:rsidRPr="00F322F5">
              <w:rPr>
                <w:b/>
                <w:bCs/>
                <w:lang w:val="en-US"/>
              </w:rPr>
              <w:t>Sub 9</w:t>
            </w:r>
          </w:p>
        </w:tc>
        <w:tc>
          <w:tcPr>
            <w:tcW w:w="743" w:type="dxa"/>
          </w:tcPr>
          <w:p w14:paraId="08F0E032" w14:textId="0FA51932" w:rsidR="00525568" w:rsidRPr="00F322F5" w:rsidRDefault="00525568" w:rsidP="00525568">
            <w:pPr>
              <w:jc w:val="center"/>
              <w:rPr>
                <w:b/>
                <w:bCs/>
                <w:lang w:val="en-US"/>
              </w:rPr>
            </w:pPr>
            <w:r w:rsidRPr="00F322F5">
              <w:rPr>
                <w:b/>
                <w:bCs/>
                <w:lang w:val="en-US"/>
              </w:rPr>
              <w:t>Sub 10</w:t>
            </w:r>
          </w:p>
        </w:tc>
        <w:tc>
          <w:tcPr>
            <w:tcW w:w="798" w:type="dxa"/>
          </w:tcPr>
          <w:p w14:paraId="6DBAA778" w14:textId="3EC181F1" w:rsidR="00525568" w:rsidRPr="00525568" w:rsidRDefault="00525568" w:rsidP="00525568">
            <w:pPr>
              <w:jc w:val="center"/>
              <w:rPr>
                <w:b/>
                <w:bCs/>
              </w:rPr>
            </w:pPr>
            <w:r>
              <w:rPr>
                <w:b/>
                <w:bCs/>
              </w:rPr>
              <w:t>MIN</w:t>
            </w:r>
          </w:p>
        </w:tc>
        <w:tc>
          <w:tcPr>
            <w:tcW w:w="850" w:type="dxa"/>
          </w:tcPr>
          <w:p w14:paraId="1D1CD10B" w14:textId="1E0E4EF6" w:rsidR="00525568" w:rsidRPr="00525568" w:rsidRDefault="00525568" w:rsidP="00525568">
            <w:pPr>
              <w:jc w:val="center"/>
              <w:rPr>
                <w:b/>
                <w:bCs/>
              </w:rPr>
            </w:pPr>
            <w:r>
              <w:rPr>
                <w:b/>
                <w:bCs/>
              </w:rPr>
              <w:t>MAX</w:t>
            </w:r>
          </w:p>
        </w:tc>
        <w:tc>
          <w:tcPr>
            <w:tcW w:w="2835" w:type="dxa"/>
          </w:tcPr>
          <w:p w14:paraId="4FD6814A" w14:textId="6AFA3DAC" w:rsidR="00525568" w:rsidRPr="00F322F5" w:rsidRDefault="00525568" w:rsidP="00525568">
            <w:pPr>
              <w:jc w:val="center"/>
              <w:rPr>
                <w:b/>
                <w:bCs/>
              </w:rPr>
            </w:pPr>
            <w:r w:rsidRPr="00525568">
              <w:rPr>
                <w:b/>
                <w:bCs/>
              </w:rPr>
              <w:t>PRODUCT</w:t>
            </w:r>
          </w:p>
        </w:tc>
      </w:tr>
      <w:tr w:rsidR="00525568" w14:paraId="2E6878E5" w14:textId="0C765D60" w:rsidTr="00525568">
        <w:trPr>
          <w:trHeight w:val="283"/>
        </w:trPr>
        <w:tc>
          <w:tcPr>
            <w:tcW w:w="1220" w:type="dxa"/>
          </w:tcPr>
          <w:p w14:paraId="6DB0D62F" w14:textId="2B26953E" w:rsidR="00525568" w:rsidRPr="00F322F5" w:rsidRDefault="00525568" w:rsidP="00525568">
            <w:pPr>
              <w:jc w:val="center"/>
              <w:rPr>
                <w:b/>
                <w:bCs/>
                <w:lang w:val="en-US"/>
              </w:rPr>
            </w:pPr>
            <w:r w:rsidRPr="00F322F5">
              <w:rPr>
                <w:b/>
                <w:bCs/>
                <w:lang w:val="en-US"/>
              </w:rPr>
              <w:t>S1</w:t>
            </w:r>
          </w:p>
        </w:tc>
        <w:tc>
          <w:tcPr>
            <w:tcW w:w="687" w:type="dxa"/>
          </w:tcPr>
          <w:p w14:paraId="3415BCEA" w14:textId="0077EA9B" w:rsidR="00525568" w:rsidRDefault="00525568" w:rsidP="00525568">
            <w:pPr>
              <w:jc w:val="center"/>
              <w:rPr>
                <w:lang w:val="en-US"/>
              </w:rPr>
            </w:pPr>
            <w:r>
              <w:rPr>
                <w:lang w:val="en-US"/>
              </w:rPr>
              <w:t>21</w:t>
            </w:r>
          </w:p>
        </w:tc>
        <w:tc>
          <w:tcPr>
            <w:tcW w:w="687" w:type="dxa"/>
          </w:tcPr>
          <w:p w14:paraId="40FD2FF4" w14:textId="47D8E8FF" w:rsidR="00525568" w:rsidRDefault="00525568" w:rsidP="00525568">
            <w:pPr>
              <w:jc w:val="center"/>
              <w:rPr>
                <w:lang w:val="en-US"/>
              </w:rPr>
            </w:pPr>
            <w:r>
              <w:rPr>
                <w:lang w:val="en-US"/>
              </w:rPr>
              <w:t>57</w:t>
            </w:r>
          </w:p>
        </w:tc>
        <w:tc>
          <w:tcPr>
            <w:tcW w:w="687" w:type="dxa"/>
          </w:tcPr>
          <w:p w14:paraId="4C258067" w14:textId="676F4CAC" w:rsidR="00525568" w:rsidRDefault="00525568" w:rsidP="00525568">
            <w:pPr>
              <w:jc w:val="center"/>
              <w:rPr>
                <w:lang w:val="en-US"/>
              </w:rPr>
            </w:pPr>
            <w:r>
              <w:rPr>
                <w:lang w:val="en-US"/>
              </w:rPr>
              <w:t>6</w:t>
            </w:r>
          </w:p>
        </w:tc>
        <w:tc>
          <w:tcPr>
            <w:tcW w:w="687" w:type="dxa"/>
          </w:tcPr>
          <w:p w14:paraId="55BBC450" w14:textId="33DD5653" w:rsidR="00525568" w:rsidRDefault="00525568" w:rsidP="00525568">
            <w:pPr>
              <w:jc w:val="center"/>
              <w:rPr>
                <w:lang w:val="en-US"/>
              </w:rPr>
            </w:pPr>
            <w:r>
              <w:rPr>
                <w:lang w:val="en-US"/>
              </w:rPr>
              <w:t>5</w:t>
            </w:r>
          </w:p>
        </w:tc>
        <w:tc>
          <w:tcPr>
            <w:tcW w:w="687" w:type="dxa"/>
          </w:tcPr>
          <w:p w14:paraId="1F670330" w14:textId="7E70B919" w:rsidR="00525568" w:rsidRDefault="00525568" w:rsidP="00525568">
            <w:pPr>
              <w:jc w:val="center"/>
              <w:rPr>
                <w:lang w:val="en-US"/>
              </w:rPr>
            </w:pPr>
            <w:r>
              <w:rPr>
                <w:lang w:val="en-US"/>
              </w:rPr>
              <w:t>95</w:t>
            </w:r>
          </w:p>
        </w:tc>
        <w:tc>
          <w:tcPr>
            <w:tcW w:w="687" w:type="dxa"/>
          </w:tcPr>
          <w:p w14:paraId="4DF1FEE9" w14:textId="731BE093" w:rsidR="00525568" w:rsidRDefault="00525568" w:rsidP="00525568">
            <w:pPr>
              <w:jc w:val="center"/>
              <w:rPr>
                <w:lang w:val="en-US"/>
              </w:rPr>
            </w:pPr>
            <w:r>
              <w:rPr>
                <w:lang w:val="en-US"/>
              </w:rPr>
              <w:t>51</w:t>
            </w:r>
          </w:p>
        </w:tc>
        <w:tc>
          <w:tcPr>
            <w:tcW w:w="687" w:type="dxa"/>
          </w:tcPr>
          <w:p w14:paraId="57CD0C81" w14:textId="3BF73BFD" w:rsidR="00525568" w:rsidRDefault="00525568" w:rsidP="00525568">
            <w:pPr>
              <w:jc w:val="center"/>
              <w:rPr>
                <w:lang w:val="en-US"/>
              </w:rPr>
            </w:pPr>
            <w:r>
              <w:rPr>
                <w:lang w:val="en-US"/>
              </w:rPr>
              <w:t>51</w:t>
            </w:r>
          </w:p>
        </w:tc>
        <w:tc>
          <w:tcPr>
            <w:tcW w:w="687" w:type="dxa"/>
          </w:tcPr>
          <w:p w14:paraId="7065A539" w14:textId="2607E39F" w:rsidR="00525568" w:rsidRDefault="00525568" w:rsidP="00525568">
            <w:pPr>
              <w:jc w:val="center"/>
              <w:rPr>
                <w:lang w:val="en-US"/>
              </w:rPr>
            </w:pPr>
            <w:r>
              <w:rPr>
                <w:lang w:val="en-US"/>
              </w:rPr>
              <w:t>25</w:t>
            </w:r>
          </w:p>
        </w:tc>
        <w:tc>
          <w:tcPr>
            <w:tcW w:w="669" w:type="dxa"/>
          </w:tcPr>
          <w:p w14:paraId="06807F49" w14:textId="6A3CD767" w:rsidR="00525568" w:rsidRDefault="00525568" w:rsidP="00525568">
            <w:pPr>
              <w:jc w:val="center"/>
              <w:rPr>
                <w:lang w:val="en-US"/>
              </w:rPr>
            </w:pPr>
            <w:r>
              <w:rPr>
                <w:lang w:val="en-US"/>
              </w:rPr>
              <w:t>21</w:t>
            </w:r>
          </w:p>
        </w:tc>
        <w:tc>
          <w:tcPr>
            <w:tcW w:w="743" w:type="dxa"/>
          </w:tcPr>
          <w:p w14:paraId="0A9FC580" w14:textId="653183F5" w:rsidR="00525568" w:rsidRDefault="00525568" w:rsidP="00525568">
            <w:pPr>
              <w:jc w:val="center"/>
              <w:rPr>
                <w:lang w:val="en-US"/>
              </w:rPr>
            </w:pPr>
            <w:r>
              <w:rPr>
                <w:lang w:val="en-US"/>
              </w:rPr>
              <w:t>69</w:t>
            </w:r>
          </w:p>
        </w:tc>
        <w:tc>
          <w:tcPr>
            <w:tcW w:w="798" w:type="dxa"/>
          </w:tcPr>
          <w:p w14:paraId="17CF682D" w14:textId="5E5F90DB" w:rsidR="00525568" w:rsidRDefault="00525568" w:rsidP="00525568">
            <w:pPr>
              <w:jc w:val="center"/>
              <w:rPr>
                <w:lang w:val="en-US"/>
              </w:rPr>
            </w:pPr>
            <w:r>
              <w:rPr>
                <w:lang w:val="en-US"/>
              </w:rPr>
              <w:fldChar w:fldCharType="begin"/>
            </w:r>
            <w:r>
              <w:rPr>
                <w:lang w:val="en-US"/>
              </w:rPr>
              <w:instrText xml:space="preserve"> =MIN(LEFT) </w:instrText>
            </w:r>
            <w:r>
              <w:rPr>
                <w:lang w:val="en-US"/>
              </w:rPr>
              <w:fldChar w:fldCharType="separate"/>
            </w:r>
            <w:r>
              <w:rPr>
                <w:noProof/>
                <w:lang w:val="en-US"/>
              </w:rPr>
              <w:t>5</w:t>
            </w:r>
            <w:r>
              <w:rPr>
                <w:lang w:val="en-US"/>
              </w:rPr>
              <w:fldChar w:fldCharType="end"/>
            </w:r>
          </w:p>
        </w:tc>
        <w:tc>
          <w:tcPr>
            <w:tcW w:w="850" w:type="dxa"/>
          </w:tcPr>
          <w:p w14:paraId="24584086" w14:textId="08D66CB9" w:rsidR="00525568" w:rsidRDefault="00525568" w:rsidP="00525568">
            <w:pPr>
              <w:jc w:val="center"/>
              <w:rPr>
                <w:lang w:val="en-US"/>
              </w:rPr>
            </w:pPr>
            <w:r>
              <w:rPr>
                <w:lang w:val="en-US"/>
              </w:rPr>
              <w:fldChar w:fldCharType="begin"/>
            </w:r>
            <w:r>
              <w:rPr>
                <w:lang w:val="en-US"/>
              </w:rPr>
              <w:instrText xml:space="preserve"> =MAX(LEFT) </w:instrText>
            </w:r>
            <w:r>
              <w:rPr>
                <w:lang w:val="en-US"/>
              </w:rPr>
              <w:fldChar w:fldCharType="separate"/>
            </w:r>
            <w:r>
              <w:rPr>
                <w:noProof/>
                <w:lang w:val="en-US"/>
              </w:rPr>
              <w:t>95</w:t>
            </w:r>
            <w:r>
              <w:rPr>
                <w:lang w:val="en-US"/>
              </w:rPr>
              <w:fldChar w:fldCharType="end"/>
            </w:r>
          </w:p>
        </w:tc>
        <w:tc>
          <w:tcPr>
            <w:tcW w:w="2835" w:type="dxa"/>
          </w:tcPr>
          <w:p w14:paraId="4E452B4E" w14:textId="758C59A7" w:rsidR="00525568" w:rsidRDefault="00525568" w:rsidP="00525568">
            <w:pPr>
              <w:jc w:val="center"/>
              <w:rPr>
                <w:lang w:val="en-US"/>
              </w:rPr>
            </w:pPr>
            <w:r>
              <w:rPr>
                <w:lang w:val="en-US"/>
              </w:rPr>
              <w:fldChar w:fldCharType="begin"/>
            </w:r>
            <w:r>
              <w:rPr>
                <w:lang w:val="en-US"/>
              </w:rPr>
              <w:instrText xml:space="preserve"> =PRODUCT(LEFT) </w:instrText>
            </w:r>
            <w:r>
              <w:rPr>
                <w:lang w:val="en-US"/>
              </w:rPr>
              <w:fldChar w:fldCharType="separate"/>
            </w:r>
            <w:r>
              <w:rPr>
                <w:noProof/>
                <w:lang w:val="en-US"/>
              </w:rPr>
              <w:t>321430998026250</w:t>
            </w:r>
            <w:r>
              <w:rPr>
                <w:lang w:val="en-US"/>
              </w:rPr>
              <w:fldChar w:fldCharType="end"/>
            </w:r>
          </w:p>
        </w:tc>
      </w:tr>
      <w:tr w:rsidR="00525568" w14:paraId="40B2F734" w14:textId="060A05AD" w:rsidTr="00525568">
        <w:trPr>
          <w:trHeight w:val="296"/>
        </w:trPr>
        <w:tc>
          <w:tcPr>
            <w:tcW w:w="1220" w:type="dxa"/>
          </w:tcPr>
          <w:p w14:paraId="78F2C846" w14:textId="42235C79" w:rsidR="00525568" w:rsidRPr="00F322F5" w:rsidRDefault="00525568" w:rsidP="00525568">
            <w:pPr>
              <w:jc w:val="center"/>
              <w:rPr>
                <w:b/>
                <w:bCs/>
                <w:lang w:val="en-US"/>
              </w:rPr>
            </w:pPr>
            <w:r w:rsidRPr="00F322F5">
              <w:rPr>
                <w:b/>
                <w:bCs/>
                <w:lang w:val="en-US"/>
              </w:rPr>
              <w:t>S2</w:t>
            </w:r>
          </w:p>
        </w:tc>
        <w:tc>
          <w:tcPr>
            <w:tcW w:w="687" w:type="dxa"/>
          </w:tcPr>
          <w:p w14:paraId="14FA1287" w14:textId="18F0450B" w:rsidR="00525568" w:rsidRDefault="00525568" w:rsidP="00525568">
            <w:pPr>
              <w:jc w:val="center"/>
              <w:rPr>
                <w:lang w:val="en-US"/>
              </w:rPr>
            </w:pPr>
            <w:r>
              <w:rPr>
                <w:lang w:val="en-US"/>
              </w:rPr>
              <w:t>78</w:t>
            </w:r>
          </w:p>
        </w:tc>
        <w:tc>
          <w:tcPr>
            <w:tcW w:w="687" w:type="dxa"/>
          </w:tcPr>
          <w:p w14:paraId="58A58A80" w14:textId="0444C892" w:rsidR="00525568" w:rsidRDefault="00525568" w:rsidP="00525568">
            <w:pPr>
              <w:jc w:val="center"/>
              <w:rPr>
                <w:lang w:val="en-US"/>
              </w:rPr>
            </w:pPr>
            <w:r>
              <w:rPr>
                <w:lang w:val="en-US"/>
              </w:rPr>
              <w:t>98</w:t>
            </w:r>
          </w:p>
        </w:tc>
        <w:tc>
          <w:tcPr>
            <w:tcW w:w="687" w:type="dxa"/>
          </w:tcPr>
          <w:p w14:paraId="61BF38F3" w14:textId="731D7C71" w:rsidR="00525568" w:rsidRDefault="00525568" w:rsidP="00525568">
            <w:pPr>
              <w:jc w:val="center"/>
              <w:rPr>
                <w:lang w:val="en-US"/>
              </w:rPr>
            </w:pPr>
            <w:r>
              <w:rPr>
                <w:lang w:val="en-US"/>
              </w:rPr>
              <w:t>74</w:t>
            </w:r>
          </w:p>
        </w:tc>
        <w:tc>
          <w:tcPr>
            <w:tcW w:w="687" w:type="dxa"/>
          </w:tcPr>
          <w:p w14:paraId="7FF8A40E" w14:textId="0D76C894" w:rsidR="00525568" w:rsidRDefault="00525568" w:rsidP="00525568">
            <w:pPr>
              <w:jc w:val="center"/>
              <w:rPr>
                <w:lang w:val="en-US"/>
              </w:rPr>
            </w:pPr>
            <w:r>
              <w:rPr>
                <w:lang w:val="en-US"/>
              </w:rPr>
              <w:t>57</w:t>
            </w:r>
          </w:p>
        </w:tc>
        <w:tc>
          <w:tcPr>
            <w:tcW w:w="687" w:type="dxa"/>
          </w:tcPr>
          <w:p w14:paraId="00BAAEDE" w14:textId="20F98DAA" w:rsidR="00525568" w:rsidRDefault="00525568" w:rsidP="00525568">
            <w:pPr>
              <w:jc w:val="center"/>
              <w:rPr>
                <w:lang w:val="en-US"/>
              </w:rPr>
            </w:pPr>
            <w:r>
              <w:rPr>
                <w:lang w:val="en-US"/>
              </w:rPr>
              <w:t>8</w:t>
            </w:r>
          </w:p>
        </w:tc>
        <w:tc>
          <w:tcPr>
            <w:tcW w:w="687" w:type="dxa"/>
          </w:tcPr>
          <w:p w14:paraId="14D31ED7" w14:textId="594F8727" w:rsidR="00525568" w:rsidRDefault="00525568" w:rsidP="00525568">
            <w:pPr>
              <w:jc w:val="center"/>
              <w:rPr>
                <w:lang w:val="en-US"/>
              </w:rPr>
            </w:pPr>
            <w:r>
              <w:rPr>
                <w:lang w:val="en-US"/>
              </w:rPr>
              <w:t>45</w:t>
            </w:r>
          </w:p>
        </w:tc>
        <w:tc>
          <w:tcPr>
            <w:tcW w:w="687" w:type="dxa"/>
          </w:tcPr>
          <w:p w14:paraId="0252EDAF" w14:textId="5AE1D6C1" w:rsidR="00525568" w:rsidRDefault="00525568" w:rsidP="00525568">
            <w:pPr>
              <w:jc w:val="center"/>
              <w:rPr>
                <w:lang w:val="en-US"/>
              </w:rPr>
            </w:pPr>
            <w:r>
              <w:rPr>
                <w:lang w:val="en-US"/>
              </w:rPr>
              <w:t>88</w:t>
            </w:r>
          </w:p>
        </w:tc>
        <w:tc>
          <w:tcPr>
            <w:tcW w:w="687" w:type="dxa"/>
          </w:tcPr>
          <w:p w14:paraId="42750DCE" w14:textId="6CABBC28" w:rsidR="00525568" w:rsidRDefault="00525568" w:rsidP="00525568">
            <w:pPr>
              <w:jc w:val="center"/>
              <w:rPr>
                <w:lang w:val="en-US"/>
              </w:rPr>
            </w:pPr>
            <w:r>
              <w:rPr>
                <w:lang w:val="en-US"/>
              </w:rPr>
              <w:t>44</w:t>
            </w:r>
          </w:p>
        </w:tc>
        <w:tc>
          <w:tcPr>
            <w:tcW w:w="669" w:type="dxa"/>
          </w:tcPr>
          <w:p w14:paraId="1F9F7504" w14:textId="476B1B5F" w:rsidR="00525568" w:rsidRDefault="00525568" w:rsidP="00525568">
            <w:pPr>
              <w:jc w:val="center"/>
              <w:rPr>
                <w:lang w:val="en-US"/>
              </w:rPr>
            </w:pPr>
            <w:r>
              <w:rPr>
                <w:lang w:val="en-US"/>
              </w:rPr>
              <w:t>97</w:t>
            </w:r>
          </w:p>
        </w:tc>
        <w:tc>
          <w:tcPr>
            <w:tcW w:w="743" w:type="dxa"/>
          </w:tcPr>
          <w:p w14:paraId="4358CCBB" w14:textId="5B00C3F9" w:rsidR="00525568" w:rsidRDefault="00525568" w:rsidP="00525568">
            <w:pPr>
              <w:jc w:val="center"/>
              <w:rPr>
                <w:lang w:val="en-US"/>
              </w:rPr>
            </w:pPr>
            <w:r>
              <w:rPr>
                <w:lang w:val="en-US"/>
              </w:rPr>
              <w:t>84</w:t>
            </w:r>
          </w:p>
        </w:tc>
        <w:tc>
          <w:tcPr>
            <w:tcW w:w="798" w:type="dxa"/>
          </w:tcPr>
          <w:p w14:paraId="3F49B250" w14:textId="0B8A6AC5" w:rsidR="00525568" w:rsidRDefault="00525568" w:rsidP="00525568">
            <w:pPr>
              <w:jc w:val="center"/>
              <w:rPr>
                <w:lang w:val="en-US"/>
              </w:rPr>
            </w:pPr>
            <w:r>
              <w:rPr>
                <w:lang w:val="en-US"/>
              </w:rPr>
              <w:fldChar w:fldCharType="begin"/>
            </w:r>
            <w:r>
              <w:rPr>
                <w:lang w:val="en-US"/>
              </w:rPr>
              <w:instrText xml:space="preserve"> =MIN(LEFT) </w:instrText>
            </w:r>
            <w:r>
              <w:rPr>
                <w:lang w:val="en-US"/>
              </w:rPr>
              <w:fldChar w:fldCharType="separate"/>
            </w:r>
            <w:r>
              <w:rPr>
                <w:noProof/>
                <w:lang w:val="en-US"/>
              </w:rPr>
              <w:t>8</w:t>
            </w:r>
            <w:r>
              <w:rPr>
                <w:lang w:val="en-US"/>
              </w:rPr>
              <w:fldChar w:fldCharType="end"/>
            </w:r>
          </w:p>
        </w:tc>
        <w:tc>
          <w:tcPr>
            <w:tcW w:w="850" w:type="dxa"/>
          </w:tcPr>
          <w:p w14:paraId="470A179D" w14:textId="1C58F4AA" w:rsidR="00525568" w:rsidRDefault="00525568" w:rsidP="00525568">
            <w:pPr>
              <w:jc w:val="center"/>
              <w:rPr>
                <w:lang w:val="en-US"/>
              </w:rPr>
            </w:pPr>
            <w:r>
              <w:rPr>
                <w:lang w:val="en-US"/>
              </w:rPr>
              <w:fldChar w:fldCharType="begin"/>
            </w:r>
            <w:r>
              <w:rPr>
                <w:lang w:val="en-US"/>
              </w:rPr>
              <w:instrText xml:space="preserve"> =MAX(LEFT) </w:instrText>
            </w:r>
            <w:r>
              <w:rPr>
                <w:lang w:val="en-US"/>
              </w:rPr>
              <w:fldChar w:fldCharType="separate"/>
            </w:r>
            <w:r>
              <w:rPr>
                <w:noProof/>
                <w:lang w:val="en-US"/>
              </w:rPr>
              <w:t>98</w:t>
            </w:r>
            <w:r>
              <w:rPr>
                <w:lang w:val="en-US"/>
              </w:rPr>
              <w:fldChar w:fldCharType="end"/>
            </w:r>
          </w:p>
        </w:tc>
        <w:tc>
          <w:tcPr>
            <w:tcW w:w="2835" w:type="dxa"/>
          </w:tcPr>
          <w:p w14:paraId="34DA4EBD" w14:textId="68B01B09" w:rsidR="00525568" w:rsidRDefault="00525568" w:rsidP="00525568">
            <w:pPr>
              <w:jc w:val="center"/>
              <w:rPr>
                <w:lang w:val="en-US"/>
              </w:rPr>
            </w:pPr>
            <w:r>
              <w:rPr>
                <w:lang w:val="en-US"/>
              </w:rPr>
              <w:fldChar w:fldCharType="begin"/>
            </w:r>
            <w:r>
              <w:rPr>
                <w:lang w:val="en-US"/>
              </w:rPr>
              <w:instrText xml:space="preserve"> =PRODUCT(LEFT) </w:instrText>
            </w:r>
            <w:r>
              <w:rPr>
                <w:lang w:val="en-US"/>
              </w:rPr>
              <w:fldChar w:fldCharType="separate"/>
            </w:r>
            <w:r>
              <w:rPr>
                <w:noProof/>
                <w:lang w:val="en-US"/>
              </w:rPr>
              <w:t>366198131081500000</w:t>
            </w:r>
            <w:r>
              <w:rPr>
                <w:lang w:val="en-US"/>
              </w:rPr>
              <w:fldChar w:fldCharType="end"/>
            </w:r>
          </w:p>
        </w:tc>
      </w:tr>
      <w:tr w:rsidR="00525568" w14:paraId="7D040EA1" w14:textId="1198B887" w:rsidTr="00525568">
        <w:trPr>
          <w:trHeight w:val="283"/>
        </w:trPr>
        <w:tc>
          <w:tcPr>
            <w:tcW w:w="1220" w:type="dxa"/>
          </w:tcPr>
          <w:p w14:paraId="2CC2547E" w14:textId="38BD440C" w:rsidR="00525568" w:rsidRPr="00F322F5" w:rsidRDefault="00525568" w:rsidP="00525568">
            <w:pPr>
              <w:jc w:val="center"/>
              <w:rPr>
                <w:b/>
                <w:bCs/>
                <w:lang w:val="en-US"/>
              </w:rPr>
            </w:pPr>
            <w:r w:rsidRPr="00F322F5">
              <w:rPr>
                <w:b/>
                <w:bCs/>
                <w:lang w:val="en-US"/>
              </w:rPr>
              <w:t>S3</w:t>
            </w:r>
          </w:p>
        </w:tc>
        <w:tc>
          <w:tcPr>
            <w:tcW w:w="687" w:type="dxa"/>
          </w:tcPr>
          <w:p w14:paraId="36302E01" w14:textId="44399F7F" w:rsidR="00525568" w:rsidRDefault="00525568" w:rsidP="00525568">
            <w:pPr>
              <w:jc w:val="center"/>
              <w:rPr>
                <w:lang w:val="en-US"/>
              </w:rPr>
            </w:pPr>
            <w:r>
              <w:rPr>
                <w:lang w:val="en-US"/>
              </w:rPr>
              <w:t>11</w:t>
            </w:r>
          </w:p>
        </w:tc>
        <w:tc>
          <w:tcPr>
            <w:tcW w:w="687" w:type="dxa"/>
          </w:tcPr>
          <w:p w14:paraId="7161BA19" w14:textId="6E5D9606" w:rsidR="00525568" w:rsidRDefault="00525568" w:rsidP="00525568">
            <w:pPr>
              <w:jc w:val="center"/>
              <w:rPr>
                <w:lang w:val="en-US"/>
              </w:rPr>
            </w:pPr>
            <w:r>
              <w:rPr>
                <w:lang w:val="en-US"/>
              </w:rPr>
              <w:t>22</w:t>
            </w:r>
          </w:p>
        </w:tc>
        <w:tc>
          <w:tcPr>
            <w:tcW w:w="687" w:type="dxa"/>
          </w:tcPr>
          <w:p w14:paraId="4D2D33D6" w14:textId="26516EB3" w:rsidR="00525568" w:rsidRDefault="00525568" w:rsidP="00525568">
            <w:pPr>
              <w:jc w:val="center"/>
              <w:rPr>
                <w:lang w:val="en-US"/>
              </w:rPr>
            </w:pPr>
            <w:r>
              <w:rPr>
                <w:lang w:val="en-US"/>
              </w:rPr>
              <w:t>33</w:t>
            </w:r>
          </w:p>
        </w:tc>
        <w:tc>
          <w:tcPr>
            <w:tcW w:w="687" w:type="dxa"/>
          </w:tcPr>
          <w:p w14:paraId="5A2A822A" w14:textId="1DCFC3AA" w:rsidR="00525568" w:rsidRDefault="00525568" w:rsidP="00525568">
            <w:pPr>
              <w:jc w:val="center"/>
              <w:rPr>
                <w:lang w:val="en-US"/>
              </w:rPr>
            </w:pPr>
            <w:r>
              <w:rPr>
                <w:lang w:val="en-US"/>
              </w:rPr>
              <w:t>44</w:t>
            </w:r>
          </w:p>
        </w:tc>
        <w:tc>
          <w:tcPr>
            <w:tcW w:w="687" w:type="dxa"/>
          </w:tcPr>
          <w:p w14:paraId="2BD074E7" w14:textId="6E5F796F" w:rsidR="00525568" w:rsidRDefault="00525568" w:rsidP="00525568">
            <w:pPr>
              <w:jc w:val="center"/>
              <w:rPr>
                <w:lang w:val="en-US"/>
              </w:rPr>
            </w:pPr>
            <w:r>
              <w:rPr>
                <w:lang w:val="en-US"/>
              </w:rPr>
              <w:t>55</w:t>
            </w:r>
          </w:p>
        </w:tc>
        <w:tc>
          <w:tcPr>
            <w:tcW w:w="687" w:type="dxa"/>
          </w:tcPr>
          <w:p w14:paraId="77218E1E" w14:textId="47AC02D2" w:rsidR="00525568" w:rsidRDefault="00525568" w:rsidP="00525568">
            <w:pPr>
              <w:jc w:val="center"/>
              <w:rPr>
                <w:lang w:val="en-US"/>
              </w:rPr>
            </w:pPr>
            <w:r>
              <w:rPr>
                <w:lang w:val="en-US"/>
              </w:rPr>
              <w:t>66</w:t>
            </w:r>
          </w:p>
        </w:tc>
        <w:tc>
          <w:tcPr>
            <w:tcW w:w="687" w:type="dxa"/>
          </w:tcPr>
          <w:p w14:paraId="5D560AAF" w14:textId="50CDB4ED" w:rsidR="00525568" w:rsidRDefault="00525568" w:rsidP="00525568">
            <w:pPr>
              <w:jc w:val="center"/>
              <w:rPr>
                <w:lang w:val="en-US"/>
              </w:rPr>
            </w:pPr>
            <w:r>
              <w:rPr>
                <w:lang w:val="en-US"/>
              </w:rPr>
              <w:t>88</w:t>
            </w:r>
          </w:p>
        </w:tc>
        <w:tc>
          <w:tcPr>
            <w:tcW w:w="687" w:type="dxa"/>
          </w:tcPr>
          <w:p w14:paraId="48E4CA18" w14:textId="45614113" w:rsidR="00525568" w:rsidRDefault="00525568" w:rsidP="00525568">
            <w:pPr>
              <w:jc w:val="center"/>
              <w:rPr>
                <w:lang w:val="en-US"/>
              </w:rPr>
            </w:pPr>
            <w:r>
              <w:rPr>
                <w:lang w:val="en-US"/>
              </w:rPr>
              <w:t>26</w:t>
            </w:r>
          </w:p>
        </w:tc>
        <w:tc>
          <w:tcPr>
            <w:tcW w:w="669" w:type="dxa"/>
          </w:tcPr>
          <w:p w14:paraId="0C29D17D" w14:textId="09B8FCAA" w:rsidR="00525568" w:rsidRDefault="00525568" w:rsidP="00525568">
            <w:pPr>
              <w:jc w:val="center"/>
              <w:rPr>
                <w:lang w:val="en-US"/>
              </w:rPr>
            </w:pPr>
            <w:r>
              <w:rPr>
                <w:lang w:val="en-US"/>
              </w:rPr>
              <w:t>65</w:t>
            </w:r>
          </w:p>
        </w:tc>
        <w:tc>
          <w:tcPr>
            <w:tcW w:w="743" w:type="dxa"/>
          </w:tcPr>
          <w:p w14:paraId="3B5668ED" w14:textId="5BA9BBEF" w:rsidR="00525568" w:rsidRDefault="00525568" w:rsidP="00525568">
            <w:pPr>
              <w:jc w:val="center"/>
              <w:rPr>
                <w:lang w:val="en-US"/>
              </w:rPr>
            </w:pPr>
            <w:r>
              <w:rPr>
                <w:lang w:val="en-US"/>
              </w:rPr>
              <w:t>45</w:t>
            </w:r>
          </w:p>
        </w:tc>
        <w:tc>
          <w:tcPr>
            <w:tcW w:w="798" w:type="dxa"/>
          </w:tcPr>
          <w:p w14:paraId="0B624288" w14:textId="574A09B0" w:rsidR="00525568" w:rsidRDefault="00525568" w:rsidP="00525568">
            <w:pPr>
              <w:jc w:val="center"/>
              <w:rPr>
                <w:lang w:val="en-US"/>
              </w:rPr>
            </w:pPr>
            <w:r>
              <w:rPr>
                <w:lang w:val="en-US"/>
              </w:rPr>
              <w:fldChar w:fldCharType="begin"/>
            </w:r>
            <w:r>
              <w:rPr>
                <w:lang w:val="en-US"/>
              </w:rPr>
              <w:instrText xml:space="preserve"> =MIN(LEFT) </w:instrText>
            </w:r>
            <w:r>
              <w:rPr>
                <w:lang w:val="en-US"/>
              </w:rPr>
              <w:fldChar w:fldCharType="separate"/>
            </w:r>
            <w:r>
              <w:rPr>
                <w:noProof/>
                <w:lang w:val="en-US"/>
              </w:rPr>
              <w:t>11</w:t>
            </w:r>
            <w:r>
              <w:rPr>
                <w:lang w:val="en-US"/>
              </w:rPr>
              <w:fldChar w:fldCharType="end"/>
            </w:r>
          </w:p>
        </w:tc>
        <w:tc>
          <w:tcPr>
            <w:tcW w:w="850" w:type="dxa"/>
          </w:tcPr>
          <w:p w14:paraId="4013977B" w14:textId="0B411B8F" w:rsidR="00525568" w:rsidRDefault="00525568" w:rsidP="00525568">
            <w:pPr>
              <w:jc w:val="center"/>
              <w:rPr>
                <w:lang w:val="en-US"/>
              </w:rPr>
            </w:pPr>
            <w:r>
              <w:rPr>
                <w:lang w:val="en-US"/>
              </w:rPr>
              <w:fldChar w:fldCharType="begin"/>
            </w:r>
            <w:r>
              <w:rPr>
                <w:lang w:val="en-US"/>
              </w:rPr>
              <w:instrText xml:space="preserve"> =MAX(LEFT) </w:instrText>
            </w:r>
            <w:r>
              <w:rPr>
                <w:lang w:val="en-US"/>
              </w:rPr>
              <w:fldChar w:fldCharType="separate"/>
            </w:r>
            <w:r>
              <w:rPr>
                <w:noProof/>
                <w:lang w:val="en-US"/>
              </w:rPr>
              <w:t>88</w:t>
            </w:r>
            <w:r>
              <w:rPr>
                <w:lang w:val="en-US"/>
              </w:rPr>
              <w:fldChar w:fldCharType="end"/>
            </w:r>
          </w:p>
        </w:tc>
        <w:tc>
          <w:tcPr>
            <w:tcW w:w="2835" w:type="dxa"/>
          </w:tcPr>
          <w:p w14:paraId="73B3ED7F" w14:textId="6938B8BA" w:rsidR="00525568" w:rsidRDefault="00525568" w:rsidP="00525568">
            <w:pPr>
              <w:jc w:val="center"/>
              <w:rPr>
                <w:lang w:val="en-US"/>
              </w:rPr>
            </w:pPr>
            <w:r>
              <w:rPr>
                <w:lang w:val="en-US"/>
              </w:rPr>
              <w:fldChar w:fldCharType="begin"/>
            </w:r>
            <w:r>
              <w:rPr>
                <w:lang w:val="en-US"/>
              </w:rPr>
              <w:instrText xml:space="preserve"> =PRODUCT(LEFT) </w:instrText>
            </w:r>
            <w:r>
              <w:rPr>
                <w:lang w:val="en-US"/>
              </w:rPr>
              <w:fldChar w:fldCharType="separate"/>
            </w:r>
            <w:r>
              <w:rPr>
                <w:noProof/>
                <w:lang w:val="en-US"/>
              </w:rPr>
              <w:t>8536316282208000</w:t>
            </w:r>
            <w:r>
              <w:rPr>
                <w:lang w:val="en-US"/>
              </w:rPr>
              <w:fldChar w:fldCharType="end"/>
            </w:r>
          </w:p>
        </w:tc>
      </w:tr>
      <w:tr w:rsidR="00525568" w14:paraId="4B1AB212" w14:textId="326DCB04" w:rsidTr="00525568">
        <w:trPr>
          <w:trHeight w:val="283"/>
        </w:trPr>
        <w:tc>
          <w:tcPr>
            <w:tcW w:w="1220" w:type="dxa"/>
          </w:tcPr>
          <w:p w14:paraId="1FB24215" w14:textId="1F354F93" w:rsidR="00525568" w:rsidRPr="00F322F5" w:rsidRDefault="00525568" w:rsidP="00525568">
            <w:pPr>
              <w:jc w:val="center"/>
              <w:rPr>
                <w:b/>
                <w:bCs/>
                <w:lang w:val="en-US"/>
              </w:rPr>
            </w:pPr>
            <w:r w:rsidRPr="00F322F5">
              <w:rPr>
                <w:b/>
                <w:bCs/>
                <w:lang w:val="en-US"/>
              </w:rPr>
              <w:t>S4</w:t>
            </w:r>
          </w:p>
        </w:tc>
        <w:tc>
          <w:tcPr>
            <w:tcW w:w="687" w:type="dxa"/>
          </w:tcPr>
          <w:p w14:paraId="149DE265" w14:textId="00CD6729" w:rsidR="00525568" w:rsidRDefault="00525568" w:rsidP="00525568">
            <w:pPr>
              <w:jc w:val="center"/>
              <w:rPr>
                <w:lang w:val="en-US"/>
              </w:rPr>
            </w:pPr>
            <w:r>
              <w:rPr>
                <w:lang w:val="en-US"/>
              </w:rPr>
              <w:t>54</w:t>
            </w:r>
          </w:p>
        </w:tc>
        <w:tc>
          <w:tcPr>
            <w:tcW w:w="687" w:type="dxa"/>
          </w:tcPr>
          <w:p w14:paraId="0802EA1A" w14:textId="59E1C160" w:rsidR="00525568" w:rsidRDefault="00525568" w:rsidP="00525568">
            <w:pPr>
              <w:jc w:val="center"/>
              <w:rPr>
                <w:lang w:val="en-US"/>
              </w:rPr>
            </w:pPr>
            <w:r>
              <w:rPr>
                <w:lang w:val="en-US"/>
              </w:rPr>
              <w:t>52</w:t>
            </w:r>
          </w:p>
        </w:tc>
        <w:tc>
          <w:tcPr>
            <w:tcW w:w="687" w:type="dxa"/>
          </w:tcPr>
          <w:p w14:paraId="72DB9DC4" w14:textId="3FC04477" w:rsidR="00525568" w:rsidRDefault="00525568" w:rsidP="00525568">
            <w:pPr>
              <w:jc w:val="center"/>
              <w:rPr>
                <w:lang w:val="en-US"/>
              </w:rPr>
            </w:pPr>
            <w:r>
              <w:rPr>
                <w:lang w:val="en-US"/>
              </w:rPr>
              <w:t>89</w:t>
            </w:r>
          </w:p>
        </w:tc>
        <w:tc>
          <w:tcPr>
            <w:tcW w:w="687" w:type="dxa"/>
          </w:tcPr>
          <w:p w14:paraId="6E405C7D" w14:textId="408C0D60" w:rsidR="00525568" w:rsidRDefault="00525568" w:rsidP="00525568">
            <w:pPr>
              <w:jc w:val="center"/>
              <w:rPr>
                <w:lang w:val="en-US"/>
              </w:rPr>
            </w:pPr>
            <w:r>
              <w:rPr>
                <w:lang w:val="en-US"/>
              </w:rPr>
              <w:t>62</w:t>
            </w:r>
          </w:p>
        </w:tc>
        <w:tc>
          <w:tcPr>
            <w:tcW w:w="687" w:type="dxa"/>
          </w:tcPr>
          <w:p w14:paraId="36292404" w14:textId="429BC0A6" w:rsidR="00525568" w:rsidRDefault="00525568" w:rsidP="00525568">
            <w:pPr>
              <w:jc w:val="center"/>
              <w:rPr>
                <w:lang w:val="en-US"/>
              </w:rPr>
            </w:pPr>
            <w:r>
              <w:rPr>
                <w:lang w:val="en-US"/>
              </w:rPr>
              <w:t>30</w:t>
            </w:r>
          </w:p>
        </w:tc>
        <w:tc>
          <w:tcPr>
            <w:tcW w:w="687" w:type="dxa"/>
          </w:tcPr>
          <w:p w14:paraId="635789FD" w14:textId="1955DBA9" w:rsidR="00525568" w:rsidRDefault="00525568" w:rsidP="00525568">
            <w:pPr>
              <w:jc w:val="center"/>
              <w:rPr>
                <w:lang w:val="en-US"/>
              </w:rPr>
            </w:pPr>
            <w:r>
              <w:rPr>
                <w:lang w:val="en-US"/>
              </w:rPr>
              <w:t>55</w:t>
            </w:r>
          </w:p>
        </w:tc>
        <w:tc>
          <w:tcPr>
            <w:tcW w:w="687" w:type="dxa"/>
          </w:tcPr>
          <w:p w14:paraId="30559543" w14:textId="7C5ACDDE" w:rsidR="00525568" w:rsidRDefault="00525568" w:rsidP="00525568">
            <w:pPr>
              <w:jc w:val="center"/>
              <w:rPr>
                <w:lang w:val="en-US"/>
              </w:rPr>
            </w:pPr>
            <w:r>
              <w:rPr>
                <w:lang w:val="en-US"/>
              </w:rPr>
              <w:t>45</w:t>
            </w:r>
          </w:p>
        </w:tc>
        <w:tc>
          <w:tcPr>
            <w:tcW w:w="687" w:type="dxa"/>
          </w:tcPr>
          <w:p w14:paraId="5E4C09D3" w14:textId="7A7E5181" w:rsidR="00525568" w:rsidRDefault="00525568" w:rsidP="00525568">
            <w:pPr>
              <w:jc w:val="center"/>
              <w:rPr>
                <w:lang w:val="en-US"/>
              </w:rPr>
            </w:pPr>
            <w:r>
              <w:rPr>
                <w:lang w:val="en-US"/>
              </w:rPr>
              <w:t>45</w:t>
            </w:r>
          </w:p>
        </w:tc>
        <w:tc>
          <w:tcPr>
            <w:tcW w:w="669" w:type="dxa"/>
          </w:tcPr>
          <w:p w14:paraId="2621BF5E" w14:textId="21892ACA" w:rsidR="00525568" w:rsidRDefault="00525568" w:rsidP="00525568">
            <w:pPr>
              <w:jc w:val="center"/>
              <w:rPr>
                <w:lang w:val="en-US"/>
              </w:rPr>
            </w:pPr>
            <w:r>
              <w:rPr>
                <w:lang w:val="en-US"/>
              </w:rPr>
              <w:t>88</w:t>
            </w:r>
          </w:p>
        </w:tc>
        <w:tc>
          <w:tcPr>
            <w:tcW w:w="743" w:type="dxa"/>
          </w:tcPr>
          <w:p w14:paraId="77B73936" w14:textId="4A19F269" w:rsidR="00525568" w:rsidRDefault="00525568" w:rsidP="00525568">
            <w:pPr>
              <w:jc w:val="center"/>
              <w:rPr>
                <w:lang w:val="en-US"/>
              </w:rPr>
            </w:pPr>
            <w:r>
              <w:rPr>
                <w:lang w:val="en-US"/>
              </w:rPr>
              <w:t>71</w:t>
            </w:r>
          </w:p>
        </w:tc>
        <w:tc>
          <w:tcPr>
            <w:tcW w:w="798" w:type="dxa"/>
          </w:tcPr>
          <w:p w14:paraId="18D6DC98" w14:textId="2AF4D0B2" w:rsidR="00525568" w:rsidRDefault="00525568" w:rsidP="00525568">
            <w:pPr>
              <w:jc w:val="center"/>
              <w:rPr>
                <w:lang w:val="en-US"/>
              </w:rPr>
            </w:pPr>
            <w:r>
              <w:rPr>
                <w:lang w:val="en-US"/>
              </w:rPr>
              <w:fldChar w:fldCharType="begin"/>
            </w:r>
            <w:r>
              <w:rPr>
                <w:lang w:val="en-US"/>
              </w:rPr>
              <w:instrText xml:space="preserve"> =MIN(LEFT) </w:instrText>
            </w:r>
            <w:r>
              <w:rPr>
                <w:lang w:val="en-US"/>
              </w:rPr>
              <w:fldChar w:fldCharType="separate"/>
            </w:r>
            <w:r>
              <w:rPr>
                <w:noProof/>
                <w:lang w:val="en-US"/>
              </w:rPr>
              <w:t>30</w:t>
            </w:r>
            <w:r>
              <w:rPr>
                <w:lang w:val="en-US"/>
              </w:rPr>
              <w:fldChar w:fldCharType="end"/>
            </w:r>
          </w:p>
        </w:tc>
        <w:tc>
          <w:tcPr>
            <w:tcW w:w="850" w:type="dxa"/>
          </w:tcPr>
          <w:p w14:paraId="062ABE76" w14:textId="7FEAE786" w:rsidR="00525568" w:rsidRDefault="00525568" w:rsidP="00525568">
            <w:pPr>
              <w:jc w:val="center"/>
              <w:rPr>
                <w:lang w:val="en-US"/>
              </w:rPr>
            </w:pPr>
            <w:r>
              <w:rPr>
                <w:lang w:val="en-US"/>
              </w:rPr>
              <w:fldChar w:fldCharType="begin"/>
            </w:r>
            <w:r>
              <w:rPr>
                <w:lang w:val="en-US"/>
              </w:rPr>
              <w:instrText xml:space="preserve"> =MAX(LEFT) </w:instrText>
            </w:r>
            <w:r>
              <w:rPr>
                <w:lang w:val="en-US"/>
              </w:rPr>
              <w:fldChar w:fldCharType="separate"/>
            </w:r>
            <w:r>
              <w:rPr>
                <w:noProof/>
                <w:lang w:val="en-US"/>
              </w:rPr>
              <w:t>89</w:t>
            </w:r>
            <w:r>
              <w:rPr>
                <w:lang w:val="en-US"/>
              </w:rPr>
              <w:fldChar w:fldCharType="end"/>
            </w:r>
          </w:p>
        </w:tc>
        <w:tc>
          <w:tcPr>
            <w:tcW w:w="2835" w:type="dxa"/>
          </w:tcPr>
          <w:p w14:paraId="35117C0C" w14:textId="4AA71057" w:rsidR="00525568" w:rsidRDefault="00525568" w:rsidP="00525568">
            <w:pPr>
              <w:jc w:val="center"/>
              <w:rPr>
                <w:lang w:val="en-US"/>
              </w:rPr>
            </w:pPr>
            <w:r>
              <w:rPr>
                <w:lang w:val="en-US"/>
              </w:rPr>
              <w:fldChar w:fldCharType="begin"/>
            </w:r>
            <w:r>
              <w:rPr>
                <w:lang w:val="en-US"/>
              </w:rPr>
              <w:instrText xml:space="preserve"> =PRODUCT(LEFT) </w:instrText>
            </w:r>
            <w:r>
              <w:rPr>
                <w:lang w:val="en-US"/>
              </w:rPr>
              <w:fldChar w:fldCharType="separate"/>
            </w:r>
            <w:r>
              <w:rPr>
                <w:noProof/>
                <w:lang w:val="en-US"/>
              </w:rPr>
              <w:t>323466114834720000</w:t>
            </w:r>
            <w:r>
              <w:rPr>
                <w:lang w:val="en-US"/>
              </w:rPr>
              <w:fldChar w:fldCharType="end"/>
            </w:r>
          </w:p>
        </w:tc>
      </w:tr>
      <w:tr w:rsidR="00525568" w14:paraId="66A2C4DB" w14:textId="075A38DD" w:rsidTr="00525568">
        <w:trPr>
          <w:trHeight w:val="283"/>
        </w:trPr>
        <w:tc>
          <w:tcPr>
            <w:tcW w:w="1220" w:type="dxa"/>
          </w:tcPr>
          <w:p w14:paraId="5A2E3447" w14:textId="6C39FB09" w:rsidR="00525568" w:rsidRPr="00F322F5" w:rsidRDefault="00525568" w:rsidP="00525568">
            <w:pPr>
              <w:jc w:val="center"/>
              <w:rPr>
                <w:b/>
                <w:bCs/>
                <w:lang w:val="en-US"/>
              </w:rPr>
            </w:pPr>
            <w:r w:rsidRPr="00F322F5">
              <w:rPr>
                <w:b/>
                <w:bCs/>
                <w:lang w:val="en-US"/>
              </w:rPr>
              <w:t>S5</w:t>
            </w:r>
          </w:p>
        </w:tc>
        <w:tc>
          <w:tcPr>
            <w:tcW w:w="687" w:type="dxa"/>
          </w:tcPr>
          <w:p w14:paraId="39987C88" w14:textId="18CF804C" w:rsidR="00525568" w:rsidRDefault="00525568" w:rsidP="00525568">
            <w:pPr>
              <w:jc w:val="center"/>
              <w:rPr>
                <w:lang w:val="en-US"/>
              </w:rPr>
            </w:pPr>
            <w:r>
              <w:rPr>
                <w:lang w:val="en-US"/>
              </w:rPr>
              <w:t>16</w:t>
            </w:r>
          </w:p>
        </w:tc>
        <w:tc>
          <w:tcPr>
            <w:tcW w:w="687" w:type="dxa"/>
          </w:tcPr>
          <w:p w14:paraId="29EE4719" w14:textId="334F9109" w:rsidR="00525568" w:rsidRDefault="00525568" w:rsidP="00525568">
            <w:pPr>
              <w:jc w:val="center"/>
              <w:rPr>
                <w:lang w:val="en-US"/>
              </w:rPr>
            </w:pPr>
            <w:r>
              <w:rPr>
                <w:lang w:val="en-US"/>
              </w:rPr>
              <w:t>25</w:t>
            </w:r>
          </w:p>
        </w:tc>
        <w:tc>
          <w:tcPr>
            <w:tcW w:w="687" w:type="dxa"/>
          </w:tcPr>
          <w:p w14:paraId="352A4DD1" w14:textId="21B2B80F" w:rsidR="00525568" w:rsidRDefault="00525568" w:rsidP="00525568">
            <w:pPr>
              <w:jc w:val="center"/>
              <w:rPr>
                <w:lang w:val="en-US"/>
              </w:rPr>
            </w:pPr>
            <w:r>
              <w:rPr>
                <w:lang w:val="en-US"/>
              </w:rPr>
              <w:t>46</w:t>
            </w:r>
          </w:p>
        </w:tc>
        <w:tc>
          <w:tcPr>
            <w:tcW w:w="687" w:type="dxa"/>
          </w:tcPr>
          <w:p w14:paraId="32F82C8F" w14:textId="568C7994" w:rsidR="00525568" w:rsidRDefault="00525568" w:rsidP="00525568">
            <w:pPr>
              <w:jc w:val="center"/>
              <w:rPr>
                <w:lang w:val="en-US"/>
              </w:rPr>
            </w:pPr>
            <w:r>
              <w:rPr>
                <w:lang w:val="en-US"/>
              </w:rPr>
              <w:t>94</w:t>
            </w:r>
          </w:p>
        </w:tc>
        <w:tc>
          <w:tcPr>
            <w:tcW w:w="687" w:type="dxa"/>
          </w:tcPr>
          <w:p w14:paraId="75D2376C" w14:textId="1D5BF765" w:rsidR="00525568" w:rsidRDefault="00525568" w:rsidP="00525568">
            <w:pPr>
              <w:jc w:val="center"/>
              <w:rPr>
                <w:lang w:val="en-US"/>
              </w:rPr>
            </w:pPr>
            <w:r>
              <w:rPr>
                <w:lang w:val="en-US"/>
              </w:rPr>
              <w:t>75</w:t>
            </w:r>
          </w:p>
        </w:tc>
        <w:tc>
          <w:tcPr>
            <w:tcW w:w="687" w:type="dxa"/>
          </w:tcPr>
          <w:p w14:paraId="1CA52365" w14:textId="510B35B9" w:rsidR="00525568" w:rsidRDefault="00525568" w:rsidP="00525568">
            <w:pPr>
              <w:jc w:val="center"/>
              <w:rPr>
                <w:lang w:val="en-US"/>
              </w:rPr>
            </w:pPr>
            <w:r>
              <w:rPr>
                <w:lang w:val="en-US"/>
              </w:rPr>
              <w:t>84</w:t>
            </w:r>
          </w:p>
        </w:tc>
        <w:tc>
          <w:tcPr>
            <w:tcW w:w="687" w:type="dxa"/>
          </w:tcPr>
          <w:p w14:paraId="064BA898" w14:textId="746B80EC" w:rsidR="00525568" w:rsidRDefault="00525568" w:rsidP="00525568">
            <w:pPr>
              <w:jc w:val="center"/>
              <w:rPr>
                <w:lang w:val="en-US"/>
              </w:rPr>
            </w:pPr>
            <w:r>
              <w:rPr>
                <w:lang w:val="en-US"/>
              </w:rPr>
              <w:t>46</w:t>
            </w:r>
          </w:p>
        </w:tc>
        <w:tc>
          <w:tcPr>
            <w:tcW w:w="687" w:type="dxa"/>
          </w:tcPr>
          <w:p w14:paraId="1F8F8CF6" w14:textId="6C86F3D1" w:rsidR="00525568" w:rsidRDefault="00525568" w:rsidP="00525568">
            <w:pPr>
              <w:jc w:val="center"/>
              <w:rPr>
                <w:lang w:val="en-US"/>
              </w:rPr>
            </w:pPr>
            <w:r>
              <w:rPr>
                <w:lang w:val="en-US"/>
              </w:rPr>
              <w:t>22</w:t>
            </w:r>
          </w:p>
        </w:tc>
        <w:tc>
          <w:tcPr>
            <w:tcW w:w="669" w:type="dxa"/>
          </w:tcPr>
          <w:p w14:paraId="611F869E" w14:textId="2EC2660E" w:rsidR="00525568" w:rsidRDefault="00525568" w:rsidP="00525568">
            <w:pPr>
              <w:jc w:val="center"/>
              <w:rPr>
                <w:lang w:val="en-US"/>
              </w:rPr>
            </w:pPr>
            <w:r>
              <w:rPr>
                <w:lang w:val="en-US"/>
              </w:rPr>
              <w:t>55</w:t>
            </w:r>
          </w:p>
        </w:tc>
        <w:tc>
          <w:tcPr>
            <w:tcW w:w="743" w:type="dxa"/>
          </w:tcPr>
          <w:p w14:paraId="117C3FA8" w14:textId="7BB70A12" w:rsidR="00525568" w:rsidRDefault="00525568" w:rsidP="00525568">
            <w:pPr>
              <w:jc w:val="center"/>
              <w:rPr>
                <w:lang w:val="en-US"/>
              </w:rPr>
            </w:pPr>
            <w:r>
              <w:rPr>
                <w:lang w:val="en-US"/>
              </w:rPr>
              <w:t>85</w:t>
            </w:r>
          </w:p>
        </w:tc>
        <w:tc>
          <w:tcPr>
            <w:tcW w:w="798" w:type="dxa"/>
          </w:tcPr>
          <w:p w14:paraId="0259546A" w14:textId="73DC5298" w:rsidR="00525568" w:rsidRDefault="00525568" w:rsidP="00525568">
            <w:pPr>
              <w:jc w:val="center"/>
              <w:rPr>
                <w:lang w:val="en-US"/>
              </w:rPr>
            </w:pPr>
            <w:r>
              <w:rPr>
                <w:lang w:val="en-US"/>
              </w:rPr>
              <w:fldChar w:fldCharType="begin"/>
            </w:r>
            <w:r>
              <w:rPr>
                <w:lang w:val="en-US"/>
              </w:rPr>
              <w:instrText xml:space="preserve"> =MIN(LEFT) </w:instrText>
            </w:r>
            <w:r>
              <w:rPr>
                <w:lang w:val="en-US"/>
              </w:rPr>
              <w:fldChar w:fldCharType="separate"/>
            </w:r>
            <w:r>
              <w:rPr>
                <w:noProof/>
                <w:lang w:val="en-US"/>
              </w:rPr>
              <w:t>16</w:t>
            </w:r>
            <w:r>
              <w:rPr>
                <w:lang w:val="en-US"/>
              </w:rPr>
              <w:fldChar w:fldCharType="end"/>
            </w:r>
          </w:p>
        </w:tc>
        <w:tc>
          <w:tcPr>
            <w:tcW w:w="850" w:type="dxa"/>
          </w:tcPr>
          <w:p w14:paraId="22536950" w14:textId="0469F2B8" w:rsidR="00525568" w:rsidRDefault="00525568" w:rsidP="00525568">
            <w:pPr>
              <w:jc w:val="center"/>
              <w:rPr>
                <w:lang w:val="en-US"/>
              </w:rPr>
            </w:pPr>
            <w:r>
              <w:rPr>
                <w:lang w:val="en-US"/>
              </w:rPr>
              <w:fldChar w:fldCharType="begin"/>
            </w:r>
            <w:r>
              <w:rPr>
                <w:lang w:val="en-US"/>
              </w:rPr>
              <w:instrText xml:space="preserve"> =MAX(LEFT) </w:instrText>
            </w:r>
            <w:r>
              <w:rPr>
                <w:lang w:val="en-US"/>
              </w:rPr>
              <w:fldChar w:fldCharType="separate"/>
            </w:r>
            <w:r>
              <w:rPr>
                <w:noProof/>
                <w:lang w:val="en-US"/>
              </w:rPr>
              <w:t>94</w:t>
            </w:r>
            <w:r>
              <w:rPr>
                <w:lang w:val="en-US"/>
              </w:rPr>
              <w:fldChar w:fldCharType="end"/>
            </w:r>
          </w:p>
        </w:tc>
        <w:tc>
          <w:tcPr>
            <w:tcW w:w="2835" w:type="dxa"/>
          </w:tcPr>
          <w:p w14:paraId="3245CC3A" w14:textId="30D97B14" w:rsidR="00525568" w:rsidRDefault="00525568" w:rsidP="00525568">
            <w:pPr>
              <w:jc w:val="center"/>
              <w:rPr>
                <w:lang w:val="en-US"/>
              </w:rPr>
            </w:pPr>
            <w:r>
              <w:rPr>
                <w:lang w:val="en-US"/>
              </w:rPr>
              <w:fldChar w:fldCharType="begin"/>
            </w:r>
            <w:r>
              <w:rPr>
                <w:lang w:val="en-US"/>
              </w:rPr>
              <w:instrText xml:space="preserve"> =PRODUCT(LEFT) </w:instrText>
            </w:r>
            <w:r>
              <w:rPr>
                <w:lang w:val="en-US"/>
              </w:rPr>
              <w:fldChar w:fldCharType="separate"/>
            </w:r>
            <w:r>
              <w:rPr>
                <w:noProof/>
                <w:lang w:val="en-US"/>
              </w:rPr>
              <w:t>51552336528000000</w:t>
            </w:r>
            <w:r>
              <w:rPr>
                <w:lang w:val="en-US"/>
              </w:rPr>
              <w:fldChar w:fldCharType="end"/>
            </w:r>
          </w:p>
        </w:tc>
      </w:tr>
      <w:tr w:rsidR="00525568" w14:paraId="6D0C7237" w14:textId="74026CFB" w:rsidTr="00525568">
        <w:trPr>
          <w:trHeight w:val="283"/>
        </w:trPr>
        <w:tc>
          <w:tcPr>
            <w:tcW w:w="1220" w:type="dxa"/>
          </w:tcPr>
          <w:p w14:paraId="0D66E193" w14:textId="1C9A04B4" w:rsidR="00525568" w:rsidRPr="00F322F5" w:rsidRDefault="00525568" w:rsidP="00525568">
            <w:pPr>
              <w:jc w:val="center"/>
              <w:rPr>
                <w:b/>
                <w:bCs/>
                <w:lang w:val="en-US"/>
              </w:rPr>
            </w:pPr>
            <w:r w:rsidRPr="00F322F5">
              <w:rPr>
                <w:b/>
                <w:bCs/>
                <w:lang w:val="en-US"/>
              </w:rPr>
              <w:t>S6</w:t>
            </w:r>
          </w:p>
        </w:tc>
        <w:tc>
          <w:tcPr>
            <w:tcW w:w="687" w:type="dxa"/>
          </w:tcPr>
          <w:p w14:paraId="3EE879FA" w14:textId="380A4F33" w:rsidR="00525568" w:rsidRDefault="00525568" w:rsidP="00525568">
            <w:pPr>
              <w:jc w:val="center"/>
              <w:rPr>
                <w:lang w:val="en-US"/>
              </w:rPr>
            </w:pPr>
            <w:r>
              <w:rPr>
                <w:lang w:val="en-US"/>
              </w:rPr>
              <w:t>8</w:t>
            </w:r>
          </w:p>
        </w:tc>
        <w:tc>
          <w:tcPr>
            <w:tcW w:w="687" w:type="dxa"/>
          </w:tcPr>
          <w:p w14:paraId="779C40C9" w14:textId="05EBA005" w:rsidR="00525568" w:rsidRDefault="00525568" w:rsidP="00525568">
            <w:pPr>
              <w:jc w:val="center"/>
              <w:rPr>
                <w:lang w:val="en-US"/>
              </w:rPr>
            </w:pPr>
            <w:r>
              <w:rPr>
                <w:lang w:val="en-US"/>
              </w:rPr>
              <w:t>51</w:t>
            </w:r>
          </w:p>
        </w:tc>
        <w:tc>
          <w:tcPr>
            <w:tcW w:w="687" w:type="dxa"/>
          </w:tcPr>
          <w:p w14:paraId="406E5E79" w14:textId="3B668E33" w:rsidR="00525568" w:rsidRDefault="00525568" w:rsidP="00525568">
            <w:pPr>
              <w:jc w:val="center"/>
              <w:rPr>
                <w:lang w:val="en-US"/>
              </w:rPr>
            </w:pPr>
            <w:r>
              <w:rPr>
                <w:lang w:val="en-US"/>
              </w:rPr>
              <w:t>6</w:t>
            </w:r>
          </w:p>
        </w:tc>
        <w:tc>
          <w:tcPr>
            <w:tcW w:w="687" w:type="dxa"/>
          </w:tcPr>
          <w:p w14:paraId="652B20BF" w14:textId="6869FEB6" w:rsidR="00525568" w:rsidRDefault="00525568" w:rsidP="00525568">
            <w:pPr>
              <w:jc w:val="center"/>
              <w:rPr>
                <w:lang w:val="en-US"/>
              </w:rPr>
            </w:pPr>
            <w:r>
              <w:rPr>
                <w:lang w:val="en-US"/>
              </w:rPr>
              <w:t>4</w:t>
            </w:r>
          </w:p>
        </w:tc>
        <w:tc>
          <w:tcPr>
            <w:tcW w:w="687" w:type="dxa"/>
          </w:tcPr>
          <w:p w14:paraId="42942298" w14:textId="2CCC6647" w:rsidR="00525568" w:rsidRDefault="00525568" w:rsidP="00525568">
            <w:pPr>
              <w:jc w:val="center"/>
              <w:rPr>
                <w:lang w:val="en-US"/>
              </w:rPr>
            </w:pPr>
            <w:r>
              <w:rPr>
                <w:lang w:val="en-US"/>
              </w:rPr>
              <w:t>64</w:t>
            </w:r>
          </w:p>
        </w:tc>
        <w:tc>
          <w:tcPr>
            <w:tcW w:w="687" w:type="dxa"/>
          </w:tcPr>
          <w:p w14:paraId="47FFE794" w14:textId="387C86D6" w:rsidR="00525568" w:rsidRDefault="00525568" w:rsidP="00525568">
            <w:pPr>
              <w:jc w:val="center"/>
              <w:rPr>
                <w:lang w:val="en-US"/>
              </w:rPr>
            </w:pPr>
            <w:r>
              <w:rPr>
                <w:lang w:val="en-US"/>
              </w:rPr>
              <w:t>6</w:t>
            </w:r>
          </w:p>
        </w:tc>
        <w:tc>
          <w:tcPr>
            <w:tcW w:w="687" w:type="dxa"/>
          </w:tcPr>
          <w:p w14:paraId="3F63E1BF" w14:textId="1C4D9FCE" w:rsidR="00525568" w:rsidRDefault="00525568" w:rsidP="00525568">
            <w:pPr>
              <w:jc w:val="center"/>
              <w:rPr>
                <w:lang w:val="en-US"/>
              </w:rPr>
            </w:pPr>
            <w:r>
              <w:rPr>
                <w:lang w:val="en-US"/>
              </w:rPr>
              <w:t>4</w:t>
            </w:r>
          </w:p>
        </w:tc>
        <w:tc>
          <w:tcPr>
            <w:tcW w:w="687" w:type="dxa"/>
          </w:tcPr>
          <w:p w14:paraId="75D83313" w14:textId="68F85011" w:rsidR="00525568" w:rsidRDefault="00525568" w:rsidP="00525568">
            <w:pPr>
              <w:jc w:val="center"/>
              <w:rPr>
                <w:lang w:val="en-US"/>
              </w:rPr>
            </w:pPr>
            <w:r>
              <w:rPr>
                <w:lang w:val="en-US"/>
              </w:rPr>
              <w:t>6</w:t>
            </w:r>
          </w:p>
        </w:tc>
        <w:tc>
          <w:tcPr>
            <w:tcW w:w="669" w:type="dxa"/>
          </w:tcPr>
          <w:p w14:paraId="022C662E" w14:textId="6A53649D" w:rsidR="00525568" w:rsidRDefault="00525568" w:rsidP="00525568">
            <w:pPr>
              <w:jc w:val="center"/>
              <w:rPr>
                <w:lang w:val="en-US"/>
              </w:rPr>
            </w:pPr>
            <w:r>
              <w:rPr>
                <w:lang w:val="en-US"/>
              </w:rPr>
              <w:t>45</w:t>
            </w:r>
          </w:p>
        </w:tc>
        <w:tc>
          <w:tcPr>
            <w:tcW w:w="743" w:type="dxa"/>
          </w:tcPr>
          <w:p w14:paraId="7C589300" w14:textId="192478CA" w:rsidR="00525568" w:rsidRDefault="00525568" w:rsidP="00525568">
            <w:pPr>
              <w:jc w:val="center"/>
              <w:rPr>
                <w:lang w:val="en-US"/>
              </w:rPr>
            </w:pPr>
            <w:r>
              <w:rPr>
                <w:lang w:val="en-US"/>
              </w:rPr>
              <w:t>5</w:t>
            </w:r>
          </w:p>
        </w:tc>
        <w:tc>
          <w:tcPr>
            <w:tcW w:w="798" w:type="dxa"/>
          </w:tcPr>
          <w:p w14:paraId="2A834298" w14:textId="4E54C349" w:rsidR="00525568" w:rsidRDefault="00525568" w:rsidP="00525568">
            <w:pPr>
              <w:jc w:val="center"/>
              <w:rPr>
                <w:lang w:val="en-US"/>
              </w:rPr>
            </w:pPr>
            <w:r>
              <w:rPr>
                <w:lang w:val="en-US"/>
              </w:rPr>
              <w:fldChar w:fldCharType="begin"/>
            </w:r>
            <w:r>
              <w:rPr>
                <w:lang w:val="en-US"/>
              </w:rPr>
              <w:instrText xml:space="preserve"> =MIN(LEFT) </w:instrText>
            </w:r>
            <w:r>
              <w:rPr>
                <w:lang w:val="en-US"/>
              </w:rPr>
              <w:fldChar w:fldCharType="separate"/>
            </w:r>
            <w:r>
              <w:rPr>
                <w:noProof/>
                <w:lang w:val="en-US"/>
              </w:rPr>
              <w:t>4</w:t>
            </w:r>
            <w:r>
              <w:rPr>
                <w:lang w:val="en-US"/>
              </w:rPr>
              <w:fldChar w:fldCharType="end"/>
            </w:r>
          </w:p>
        </w:tc>
        <w:tc>
          <w:tcPr>
            <w:tcW w:w="850" w:type="dxa"/>
          </w:tcPr>
          <w:p w14:paraId="7CFF5802" w14:textId="1C77761A" w:rsidR="00525568" w:rsidRDefault="00525568" w:rsidP="00525568">
            <w:pPr>
              <w:jc w:val="center"/>
              <w:rPr>
                <w:lang w:val="en-US"/>
              </w:rPr>
            </w:pPr>
            <w:r>
              <w:rPr>
                <w:lang w:val="en-US"/>
              </w:rPr>
              <w:fldChar w:fldCharType="begin"/>
            </w:r>
            <w:r>
              <w:rPr>
                <w:lang w:val="en-US"/>
              </w:rPr>
              <w:instrText xml:space="preserve"> =MAX(LEFT) </w:instrText>
            </w:r>
            <w:r>
              <w:rPr>
                <w:lang w:val="en-US"/>
              </w:rPr>
              <w:fldChar w:fldCharType="separate"/>
            </w:r>
            <w:r>
              <w:rPr>
                <w:noProof/>
                <w:lang w:val="en-US"/>
              </w:rPr>
              <w:t>64</w:t>
            </w:r>
            <w:r>
              <w:rPr>
                <w:lang w:val="en-US"/>
              </w:rPr>
              <w:fldChar w:fldCharType="end"/>
            </w:r>
          </w:p>
        </w:tc>
        <w:tc>
          <w:tcPr>
            <w:tcW w:w="2835" w:type="dxa"/>
          </w:tcPr>
          <w:p w14:paraId="58CB4B9C" w14:textId="74FBDAA1" w:rsidR="00525568" w:rsidRDefault="00525568" w:rsidP="00525568">
            <w:pPr>
              <w:jc w:val="center"/>
              <w:rPr>
                <w:lang w:val="en-US"/>
              </w:rPr>
            </w:pPr>
            <w:r>
              <w:rPr>
                <w:lang w:val="en-US"/>
              </w:rPr>
              <w:fldChar w:fldCharType="begin"/>
            </w:r>
            <w:r>
              <w:rPr>
                <w:lang w:val="en-US"/>
              </w:rPr>
              <w:instrText xml:space="preserve"> =PRODUCT(LEFT) </w:instrText>
            </w:r>
            <w:r>
              <w:rPr>
                <w:lang w:val="en-US"/>
              </w:rPr>
              <w:fldChar w:fldCharType="separate"/>
            </w:r>
            <w:r>
              <w:rPr>
                <w:noProof/>
                <w:lang w:val="en-US"/>
              </w:rPr>
              <w:t>20304691200</w:t>
            </w:r>
            <w:r>
              <w:rPr>
                <w:lang w:val="en-US"/>
              </w:rPr>
              <w:fldChar w:fldCharType="end"/>
            </w:r>
          </w:p>
        </w:tc>
      </w:tr>
      <w:tr w:rsidR="00525568" w14:paraId="7A27F886" w14:textId="6F730A8B" w:rsidTr="00525568">
        <w:trPr>
          <w:trHeight w:val="296"/>
        </w:trPr>
        <w:tc>
          <w:tcPr>
            <w:tcW w:w="1220" w:type="dxa"/>
          </w:tcPr>
          <w:p w14:paraId="1186ABA2" w14:textId="299D15E4" w:rsidR="00525568" w:rsidRPr="00F322F5" w:rsidRDefault="00525568" w:rsidP="00525568">
            <w:pPr>
              <w:jc w:val="center"/>
              <w:rPr>
                <w:b/>
                <w:bCs/>
                <w:lang w:val="en-US"/>
              </w:rPr>
            </w:pPr>
            <w:r>
              <w:rPr>
                <w:b/>
                <w:bCs/>
                <w:lang w:val="en-US"/>
              </w:rPr>
              <w:t>S7</w:t>
            </w:r>
          </w:p>
        </w:tc>
        <w:tc>
          <w:tcPr>
            <w:tcW w:w="687" w:type="dxa"/>
          </w:tcPr>
          <w:p w14:paraId="76731EDE" w14:textId="42EEE238" w:rsidR="00525568" w:rsidRDefault="00525568" w:rsidP="00525568">
            <w:pPr>
              <w:jc w:val="center"/>
              <w:rPr>
                <w:lang w:val="en-US"/>
              </w:rPr>
            </w:pPr>
            <w:r>
              <w:rPr>
                <w:lang w:val="en-US"/>
              </w:rPr>
              <w:t>45</w:t>
            </w:r>
          </w:p>
        </w:tc>
        <w:tc>
          <w:tcPr>
            <w:tcW w:w="687" w:type="dxa"/>
          </w:tcPr>
          <w:p w14:paraId="3974339E" w14:textId="21EFEEAB" w:rsidR="00525568" w:rsidRDefault="00525568" w:rsidP="00525568">
            <w:pPr>
              <w:jc w:val="center"/>
              <w:rPr>
                <w:lang w:val="en-US"/>
              </w:rPr>
            </w:pPr>
            <w:r>
              <w:rPr>
                <w:lang w:val="en-US"/>
              </w:rPr>
              <w:t>62</w:t>
            </w:r>
          </w:p>
        </w:tc>
        <w:tc>
          <w:tcPr>
            <w:tcW w:w="687" w:type="dxa"/>
          </w:tcPr>
          <w:p w14:paraId="39ED0FBD" w14:textId="07E0660D" w:rsidR="00525568" w:rsidRDefault="00525568" w:rsidP="00525568">
            <w:pPr>
              <w:jc w:val="center"/>
              <w:rPr>
                <w:lang w:val="en-US"/>
              </w:rPr>
            </w:pPr>
            <w:r>
              <w:rPr>
                <w:lang w:val="en-US"/>
              </w:rPr>
              <w:t>85</w:t>
            </w:r>
          </w:p>
        </w:tc>
        <w:tc>
          <w:tcPr>
            <w:tcW w:w="687" w:type="dxa"/>
          </w:tcPr>
          <w:p w14:paraId="5681893F" w14:textId="46B7C069" w:rsidR="00525568" w:rsidRDefault="00525568" w:rsidP="00525568">
            <w:pPr>
              <w:jc w:val="center"/>
              <w:rPr>
                <w:lang w:val="en-US"/>
              </w:rPr>
            </w:pPr>
            <w:r>
              <w:rPr>
                <w:lang w:val="en-US"/>
              </w:rPr>
              <w:t>6</w:t>
            </w:r>
          </w:p>
        </w:tc>
        <w:tc>
          <w:tcPr>
            <w:tcW w:w="687" w:type="dxa"/>
          </w:tcPr>
          <w:p w14:paraId="427B0995" w14:textId="23FD1C19" w:rsidR="00525568" w:rsidRDefault="00525568" w:rsidP="00525568">
            <w:pPr>
              <w:jc w:val="center"/>
              <w:rPr>
                <w:lang w:val="en-US"/>
              </w:rPr>
            </w:pPr>
            <w:r>
              <w:rPr>
                <w:lang w:val="en-US"/>
              </w:rPr>
              <w:t>51</w:t>
            </w:r>
          </w:p>
        </w:tc>
        <w:tc>
          <w:tcPr>
            <w:tcW w:w="687" w:type="dxa"/>
          </w:tcPr>
          <w:p w14:paraId="052B6EDA" w14:textId="6618127B" w:rsidR="00525568" w:rsidRDefault="00525568" w:rsidP="00525568">
            <w:pPr>
              <w:jc w:val="center"/>
              <w:rPr>
                <w:lang w:val="en-US"/>
              </w:rPr>
            </w:pPr>
            <w:r>
              <w:rPr>
                <w:lang w:val="en-US"/>
              </w:rPr>
              <w:t>51</w:t>
            </w:r>
          </w:p>
        </w:tc>
        <w:tc>
          <w:tcPr>
            <w:tcW w:w="687" w:type="dxa"/>
          </w:tcPr>
          <w:p w14:paraId="6E484CE0" w14:textId="4489D5F8" w:rsidR="00525568" w:rsidRDefault="00525568" w:rsidP="00525568">
            <w:pPr>
              <w:jc w:val="center"/>
              <w:rPr>
                <w:lang w:val="en-US"/>
              </w:rPr>
            </w:pPr>
            <w:r>
              <w:rPr>
                <w:lang w:val="en-US"/>
              </w:rPr>
              <w:t>2</w:t>
            </w:r>
          </w:p>
        </w:tc>
        <w:tc>
          <w:tcPr>
            <w:tcW w:w="687" w:type="dxa"/>
          </w:tcPr>
          <w:p w14:paraId="66BA299B" w14:textId="5D36AAF0" w:rsidR="00525568" w:rsidRDefault="00525568" w:rsidP="00525568">
            <w:pPr>
              <w:jc w:val="center"/>
              <w:rPr>
                <w:lang w:val="en-US"/>
              </w:rPr>
            </w:pPr>
            <w:r>
              <w:rPr>
                <w:lang w:val="en-US"/>
              </w:rPr>
              <w:t>52</w:t>
            </w:r>
          </w:p>
        </w:tc>
        <w:tc>
          <w:tcPr>
            <w:tcW w:w="669" w:type="dxa"/>
          </w:tcPr>
          <w:p w14:paraId="0EDAFF72" w14:textId="20FA4EA4" w:rsidR="00525568" w:rsidRDefault="00525568" w:rsidP="00525568">
            <w:pPr>
              <w:jc w:val="center"/>
              <w:rPr>
                <w:lang w:val="en-US"/>
              </w:rPr>
            </w:pPr>
            <w:r>
              <w:rPr>
                <w:lang w:val="en-US"/>
              </w:rPr>
              <w:t>41</w:t>
            </w:r>
          </w:p>
        </w:tc>
        <w:tc>
          <w:tcPr>
            <w:tcW w:w="743" w:type="dxa"/>
          </w:tcPr>
          <w:p w14:paraId="02866D9E" w14:textId="6606C84D" w:rsidR="00525568" w:rsidRDefault="00525568" w:rsidP="00525568">
            <w:pPr>
              <w:jc w:val="center"/>
              <w:rPr>
                <w:lang w:val="en-US"/>
              </w:rPr>
            </w:pPr>
            <w:r>
              <w:rPr>
                <w:lang w:val="en-US"/>
              </w:rPr>
              <w:t>15</w:t>
            </w:r>
          </w:p>
        </w:tc>
        <w:tc>
          <w:tcPr>
            <w:tcW w:w="798" w:type="dxa"/>
          </w:tcPr>
          <w:p w14:paraId="435F91C8" w14:textId="67129DA4" w:rsidR="00525568" w:rsidRDefault="00525568" w:rsidP="00525568">
            <w:pPr>
              <w:jc w:val="center"/>
              <w:rPr>
                <w:lang w:val="en-US"/>
              </w:rPr>
            </w:pPr>
            <w:r>
              <w:rPr>
                <w:lang w:val="en-US"/>
              </w:rPr>
              <w:fldChar w:fldCharType="begin"/>
            </w:r>
            <w:r>
              <w:rPr>
                <w:lang w:val="en-US"/>
              </w:rPr>
              <w:instrText xml:space="preserve"> =MIN(LEFT) </w:instrText>
            </w:r>
            <w:r>
              <w:rPr>
                <w:lang w:val="en-US"/>
              </w:rPr>
              <w:fldChar w:fldCharType="separate"/>
            </w:r>
            <w:r>
              <w:rPr>
                <w:noProof/>
                <w:lang w:val="en-US"/>
              </w:rPr>
              <w:t>2</w:t>
            </w:r>
            <w:r>
              <w:rPr>
                <w:lang w:val="en-US"/>
              </w:rPr>
              <w:fldChar w:fldCharType="end"/>
            </w:r>
          </w:p>
        </w:tc>
        <w:tc>
          <w:tcPr>
            <w:tcW w:w="850" w:type="dxa"/>
          </w:tcPr>
          <w:p w14:paraId="36F544E7" w14:textId="43656436" w:rsidR="00525568" w:rsidRDefault="00525568" w:rsidP="00525568">
            <w:pPr>
              <w:jc w:val="center"/>
              <w:rPr>
                <w:lang w:val="en-US"/>
              </w:rPr>
            </w:pPr>
            <w:r>
              <w:rPr>
                <w:lang w:val="en-US"/>
              </w:rPr>
              <w:fldChar w:fldCharType="begin"/>
            </w:r>
            <w:r>
              <w:rPr>
                <w:lang w:val="en-US"/>
              </w:rPr>
              <w:instrText xml:space="preserve"> =MAX(LEFT) </w:instrText>
            </w:r>
            <w:r>
              <w:rPr>
                <w:lang w:val="en-US"/>
              </w:rPr>
              <w:fldChar w:fldCharType="separate"/>
            </w:r>
            <w:r>
              <w:rPr>
                <w:noProof/>
                <w:lang w:val="en-US"/>
              </w:rPr>
              <w:t>85</w:t>
            </w:r>
            <w:r>
              <w:rPr>
                <w:lang w:val="en-US"/>
              </w:rPr>
              <w:fldChar w:fldCharType="end"/>
            </w:r>
          </w:p>
        </w:tc>
        <w:tc>
          <w:tcPr>
            <w:tcW w:w="2835" w:type="dxa"/>
          </w:tcPr>
          <w:p w14:paraId="1B3E6420" w14:textId="6AE038F0" w:rsidR="00525568" w:rsidRDefault="00525568" w:rsidP="00525568">
            <w:pPr>
              <w:jc w:val="center"/>
              <w:rPr>
                <w:lang w:val="en-US"/>
              </w:rPr>
            </w:pPr>
            <w:r>
              <w:rPr>
                <w:lang w:val="en-US"/>
              </w:rPr>
              <w:fldChar w:fldCharType="begin"/>
            </w:r>
            <w:r>
              <w:rPr>
                <w:lang w:val="en-US"/>
              </w:rPr>
              <w:instrText xml:space="preserve"> =PRODUCT(LEFT) </w:instrText>
            </w:r>
            <w:r>
              <w:rPr>
                <w:lang w:val="en-US"/>
              </w:rPr>
              <w:fldChar w:fldCharType="separate"/>
            </w:r>
            <w:r>
              <w:rPr>
                <w:noProof/>
                <w:lang w:val="en-US"/>
              </w:rPr>
              <w:t>236713587084000</w:t>
            </w:r>
            <w:r>
              <w:rPr>
                <w:lang w:val="en-US"/>
              </w:rPr>
              <w:fldChar w:fldCharType="end"/>
            </w:r>
          </w:p>
        </w:tc>
      </w:tr>
      <w:tr w:rsidR="00525568" w14:paraId="1639D6B2" w14:textId="62539AB3" w:rsidTr="00525568">
        <w:trPr>
          <w:trHeight w:val="283"/>
        </w:trPr>
        <w:tc>
          <w:tcPr>
            <w:tcW w:w="1220" w:type="dxa"/>
          </w:tcPr>
          <w:p w14:paraId="6A761A60" w14:textId="1AE2CF38" w:rsidR="00525568" w:rsidRPr="00F322F5" w:rsidRDefault="00525568" w:rsidP="00525568">
            <w:pPr>
              <w:jc w:val="center"/>
              <w:rPr>
                <w:b/>
                <w:bCs/>
                <w:lang w:val="en-US"/>
              </w:rPr>
            </w:pPr>
            <w:r w:rsidRPr="00F322F5">
              <w:rPr>
                <w:b/>
                <w:bCs/>
                <w:lang w:val="en-US"/>
              </w:rPr>
              <w:t>S8</w:t>
            </w:r>
          </w:p>
        </w:tc>
        <w:tc>
          <w:tcPr>
            <w:tcW w:w="687" w:type="dxa"/>
          </w:tcPr>
          <w:p w14:paraId="4FDEC2CB" w14:textId="741BAB2A" w:rsidR="00525568" w:rsidRDefault="00525568" w:rsidP="00525568">
            <w:pPr>
              <w:jc w:val="center"/>
              <w:rPr>
                <w:lang w:val="en-US"/>
              </w:rPr>
            </w:pPr>
            <w:r>
              <w:rPr>
                <w:lang w:val="en-US"/>
              </w:rPr>
              <w:t>11</w:t>
            </w:r>
          </w:p>
        </w:tc>
        <w:tc>
          <w:tcPr>
            <w:tcW w:w="687" w:type="dxa"/>
          </w:tcPr>
          <w:p w14:paraId="2FE3D17F" w14:textId="648270AD" w:rsidR="00525568" w:rsidRDefault="00525568" w:rsidP="00525568">
            <w:pPr>
              <w:jc w:val="center"/>
              <w:rPr>
                <w:lang w:val="en-US"/>
              </w:rPr>
            </w:pPr>
            <w:r>
              <w:rPr>
                <w:lang w:val="en-US"/>
              </w:rPr>
              <w:t>22</w:t>
            </w:r>
          </w:p>
        </w:tc>
        <w:tc>
          <w:tcPr>
            <w:tcW w:w="687" w:type="dxa"/>
          </w:tcPr>
          <w:p w14:paraId="51E8B041" w14:textId="7B2997F4" w:rsidR="00525568" w:rsidRDefault="00525568" w:rsidP="00525568">
            <w:pPr>
              <w:jc w:val="center"/>
              <w:rPr>
                <w:lang w:val="en-US"/>
              </w:rPr>
            </w:pPr>
            <w:r>
              <w:rPr>
                <w:lang w:val="en-US"/>
              </w:rPr>
              <w:t>33</w:t>
            </w:r>
          </w:p>
        </w:tc>
        <w:tc>
          <w:tcPr>
            <w:tcW w:w="687" w:type="dxa"/>
          </w:tcPr>
          <w:p w14:paraId="66BE9384" w14:textId="05B75631" w:rsidR="00525568" w:rsidRDefault="00525568" w:rsidP="00525568">
            <w:pPr>
              <w:jc w:val="center"/>
              <w:rPr>
                <w:lang w:val="en-US"/>
              </w:rPr>
            </w:pPr>
            <w:r>
              <w:rPr>
                <w:lang w:val="en-US"/>
              </w:rPr>
              <w:t>44</w:t>
            </w:r>
          </w:p>
        </w:tc>
        <w:tc>
          <w:tcPr>
            <w:tcW w:w="687" w:type="dxa"/>
          </w:tcPr>
          <w:p w14:paraId="382E09FE" w14:textId="657254AA" w:rsidR="00525568" w:rsidRDefault="00525568" w:rsidP="00525568">
            <w:pPr>
              <w:jc w:val="center"/>
              <w:rPr>
                <w:lang w:val="en-US"/>
              </w:rPr>
            </w:pPr>
            <w:r>
              <w:rPr>
                <w:lang w:val="en-US"/>
              </w:rPr>
              <w:t>55</w:t>
            </w:r>
          </w:p>
        </w:tc>
        <w:tc>
          <w:tcPr>
            <w:tcW w:w="687" w:type="dxa"/>
          </w:tcPr>
          <w:p w14:paraId="59422359" w14:textId="6E26E6CE" w:rsidR="00525568" w:rsidRDefault="00525568" w:rsidP="00525568">
            <w:pPr>
              <w:jc w:val="center"/>
              <w:rPr>
                <w:lang w:val="en-US"/>
              </w:rPr>
            </w:pPr>
            <w:r>
              <w:rPr>
                <w:lang w:val="en-US"/>
              </w:rPr>
              <w:t>66</w:t>
            </w:r>
          </w:p>
        </w:tc>
        <w:tc>
          <w:tcPr>
            <w:tcW w:w="687" w:type="dxa"/>
          </w:tcPr>
          <w:p w14:paraId="5952F183" w14:textId="65716000" w:rsidR="00525568" w:rsidRDefault="00525568" w:rsidP="00525568">
            <w:pPr>
              <w:jc w:val="center"/>
              <w:rPr>
                <w:lang w:val="en-US"/>
              </w:rPr>
            </w:pPr>
            <w:r>
              <w:rPr>
                <w:lang w:val="en-US"/>
              </w:rPr>
              <w:t>88</w:t>
            </w:r>
          </w:p>
        </w:tc>
        <w:tc>
          <w:tcPr>
            <w:tcW w:w="687" w:type="dxa"/>
          </w:tcPr>
          <w:p w14:paraId="5E0802CF" w14:textId="497CC0E2" w:rsidR="00525568" w:rsidRDefault="00525568" w:rsidP="00525568">
            <w:pPr>
              <w:jc w:val="center"/>
              <w:rPr>
                <w:lang w:val="en-US"/>
              </w:rPr>
            </w:pPr>
            <w:r>
              <w:rPr>
                <w:lang w:val="en-US"/>
              </w:rPr>
              <w:t>26</w:t>
            </w:r>
          </w:p>
        </w:tc>
        <w:tc>
          <w:tcPr>
            <w:tcW w:w="669" w:type="dxa"/>
          </w:tcPr>
          <w:p w14:paraId="74609F54" w14:textId="5200729F" w:rsidR="00525568" w:rsidRDefault="00525568" w:rsidP="00525568">
            <w:pPr>
              <w:jc w:val="center"/>
              <w:rPr>
                <w:lang w:val="en-US"/>
              </w:rPr>
            </w:pPr>
            <w:r>
              <w:rPr>
                <w:lang w:val="en-US"/>
              </w:rPr>
              <w:t>65</w:t>
            </w:r>
          </w:p>
        </w:tc>
        <w:tc>
          <w:tcPr>
            <w:tcW w:w="743" w:type="dxa"/>
          </w:tcPr>
          <w:p w14:paraId="39CD5B71" w14:textId="763A1367" w:rsidR="00525568" w:rsidRDefault="00525568" w:rsidP="00525568">
            <w:pPr>
              <w:jc w:val="center"/>
              <w:rPr>
                <w:lang w:val="en-US"/>
              </w:rPr>
            </w:pPr>
            <w:r>
              <w:rPr>
                <w:lang w:val="en-US"/>
              </w:rPr>
              <w:t>45</w:t>
            </w:r>
          </w:p>
        </w:tc>
        <w:tc>
          <w:tcPr>
            <w:tcW w:w="798" w:type="dxa"/>
          </w:tcPr>
          <w:p w14:paraId="794EAD07" w14:textId="4E0C5B6A" w:rsidR="00525568" w:rsidRDefault="00525568" w:rsidP="00525568">
            <w:pPr>
              <w:jc w:val="center"/>
              <w:rPr>
                <w:lang w:val="en-US"/>
              </w:rPr>
            </w:pPr>
            <w:r>
              <w:rPr>
                <w:lang w:val="en-US"/>
              </w:rPr>
              <w:fldChar w:fldCharType="begin"/>
            </w:r>
            <w:r>
              <w:rPr>
                <w:lang w:val="en-US"/>
              </w:rPr>
              <w:instrText xml:space="preserve"> =MIN(LEFT) </w:instrText>
            </w:r>
            <w:r>
              <w:rPr>
                <w:lang w:val="en-US"/>
              </w:rPr>
              <w:fldChar w:fldCharType="separate"/>
            </w:r>
            <w:r>
              <w:rPr>
                <w:noProof/>
                <w:lang w:val="en-US"/>
              </w:rPr>
              <w:t>11</w:t>
            </w:r>
            <w:r>
              <w:rPr>
                <w:lang w:val="en-US"/>
              </w:rPr>
              <w:fldChar w:fldCharType="end"/>
            </w:r>
          </w:p>
        </w:tc>
        <w:tc>
          <w:tcPr>
            <w:tcW w:w="850" w:type="dxa"/>
          </w:tcPr>
          <w:p w14:paraId="7929AD90" w14:textId="2805FB26" w:rsidR="00525568" w:rsidRDefault="00525568" w:rsidP="00525568">
            <w:pPr>
              <w:jc w:val="center"/>
              <w:rPr>
                <w:lang w:val="en-US"/>
              </w:rPr>
            </w:pPr>
            <w:r>
              <w:rPr>
                <w:lang w:val="en-US"/>
              </w:rPr>
              <w:fldChar w:fldCharType="begin"/>
            </w:r>
            <w:r>
              <w:rPr>
                <w:lang w:val="en-US"/>
              </w:rPr>
              <w:instrText xml:space="preserve"> =MAX(LEFT) </w:instrText>
            </w:r>
            <w:r>
              <w:rPr>
                <w:lang w:val="en-US"/>
              </w:rPr>
              <w:fldChar w:fldCharType="separate"/>
            </w:r>
            <w:r>
              <w:rPr>
                <w:noProof/>
                <w:lang w:val="en-US"/>
              </w:rPr>
              <w:t>88</w:t>
            </w:r>
            <w:r>
              <w:rPr>
                <w:lang w:val="en-US"/>
              </w:rPr>
              <w:fldChar w:fldCharType="end"/>
            </w:r>
          </w:p>
        </w:tc>
        <w:tc>
          <w:tcPr>
            <w:tcW w:w="2835" w:type="dxa"/>
          </w:tcPr>
          <w:p w14:paraId="1C40F9A6" w14:textId="7A61132D" w:rsidR="00525568" w:rsidRDefault="00525568" w:rsidP="00525568">
            <w:pPr>
              <w:jc w:val="center"/>
              <w:rPr>
                <w:lang w:val="en-US"/>
              </w:rPr>
            </w:pPr>
            <w:r>
              <w:rPr>
                <w:lang w:val="en-US"/>
              </w:rPr>
              <w:fldChar w:fldCharType="begin"/>
            </w:r>
            <w:r>
              <w:rPr>
                <w:lang w:val="en-US"/>
              </w:rPr>
              <w:instrText xml:space="preserve"> =PRODUCT(LEFT) </w:instrText>
            </w:r>
            <w:r>
              <w:rPr>
                <w:lang w:val="en-US"/>
              </w:rPr>
              <w:fldChar w:fldCharType="separate"/>
            </w:r>
            <w:r>
              <w:rPr>
                <w:noProof/>
                <w:lang w:val="en-US"/>
              </w:rPr>
              <w:t>8536316282208000</w:t>
            </w:r>
            <w:r>
              <w:rPr>
                <w:lang w:val="en-US"/>
              </w:rPr>
              <w:fldChar w:fldCharType="end"/>
            </w:r>
          </w:p>
        </w:tc>
      </w:tr>
      <w:tr w:rsidR="00525568" w14:paraId="4AE7293F" w14:textId="31D0F5A7" w:rsidTr="00525568">
        <w:trPr>
          <w:trHeight w:val="283"/>
        </w:trPr>
        <w:tc>
          <w:tcPr>
            <w:tcW w:w="1220" w:type="dxa"/>
          </w:tcPr>
          <w:p w14:paraId="43EE1992" w14:textId="17689AF3" w:rsidR="00525568" w:rsidRPr="00F322F5" w:rsidRDefault="00525568" w:rsidP="00525568">
            <w:pPr>
              <w:jc w:val="center"/>
              <w:rPr>
                <w:b/>
                <w:bCs/>
                <w:lang w:val="en-US"/>
              </w:rPr>
            </w:pPr>
            <w:r w:rsidRPr="00F322F5">
              <w:rPr>
                <w:b/>
                <w:bCs/>
                <w:lang w:val="en-US"/>
              </w:rPr>
              <w:t>S9</w:t>
            </w:r>
          </w:p>
        </w:tc>
        <w:tc>
          <w:tcPr>
            <w:tcW w:w="687" w:type="dxa"/>
          </w:tcPr>
          <w:p w14:paraId="2057C4A4" w14:textId="1567CB6C" w:rsidR="00525568" w:rsidRDefault="00525568" w:rsidP="00525568">
            <w:pPr>
              <w:jc w:val="center"/>
              <w:rPr>
                <w:lang w:val="en-US"/>
              </w:rPr>
            </w:pPr>
            <w:r>
              <w:rPr>
                <w:lang w:val="en-US"/>
              </w:rPr>
              <w:t>16</w:t>
            </w:r>
          </w:p>
        </w:tc>
        <w:tc>
          <w:tcPr>
            <w:tcW w:w="687" w:type="dxa"/>
          </w:tcPr>
          <w:p w14:paraId="621F8FCF" w14:textId="49F3A05C" w:rsidR="00525568" w:rsidRDefault="00525568" w:rsidP="00525568">
            <w:pPr>
              <w:jc w:val="center"/>
              <w:rPr>
                <w:lang w:val="en-US"/>
              </w:rPr>
            </w:pPr>
            <w:r>
              <w:rPr>
                <w:lang w:val="en-US"/>
              </w:rPr>
              <w:t>25</w:t>
            </w:r>
          </w:p>
        </w:tc>
        <w:tc>
          <w:tcPr>
            <w:tcW w:w="687" w:type="dxa"/>
          </w:tcPr>
          <w:p w14:paraId="6FDCD5EF" w14:textId="225BD71E" w:rsidR="00525568" w:rsidRDefault="00525568" w:rsidP="00525568">
            <w:pPr>
              <w:jc w:val="center"/>
              <w:rPr>
                <w:lang w:val="en-US"/>
              </w:rPr>
            </w:pPr>
            <w:r>
              <w:rPr>
                <w:lang w:val="en-US"/>
              </w:rPr>
              <w:t>46</w:t>
            </w:r>
          </w:p>
        </w:tc>
        <w:tc>
          <w:tcPr>
            <w:tcW w:w="687" w:type="dxa"/>
          </w:tcPr>
          <w:p w14:paraId="06081495" w14:textId="385870BE" w:rsidR="00525568" w:rsidRDefault="00525568" w:rsidP="00525568">
            <w:pPr>
              <w:jc w:val="center"/>
              <w:rPr>
                <w:lang w:val="en-US"/>
              </w:rPr>
            </w:pPr>
            <w:r>
              <w:rPr>
                <w:lang w:val="en-US"/>
              </w:rPr>
              <w:t>94</w:t>
            </w:r>
          </w:p>
        </w:tc>
        <w:tc>
          <w:tcPr>
            <w:tcW w:w="687" w:type="dxa"/>
          </w:tcPr>
          <w:p w14:paraId="7F0A5B30" w14:textId="33E9F082" w:rsidR="00525568" w:rsidRDefault="00525568" w:rsidP="00525568">
            <w:pPr>
              <w:jc w:val="center"/>
              <w:rPr>
                <w:lang w:val="en-US"/>
              </w:rPr>
            </w:pPr>
            <w:r>
              <w:rPr>
                <w:lang w:val="en-US"/>
              </w:rPr>
              <w:t>75</w:t>
            </w:r>
          </w:p>
        </w:tc>
        <w:tc>
          <w:tcPr>
            <w:tcW w:w="687" w:type="dxa"/>
          </w:tcPr>
          <w:p w14:paraId="4B593015" w14:textId="30BC69A5" w:rsidR="00525568" w:rsidRDefault="00525568" w:rsidP="00525568">
            <w:pPr>
              <w:jc w:val="center"/>
              <w:rPr>
                <w:lang w:val="en-US"/>
              </w:rPr>
            </w:pPr>
            <w:r>
              <w:rPr>
                <w:lang w:val="en-US"/>
              </w:rPr>
              <w:t>84</w:t>
            </w:r>
          </w:p>
        </w:tc>
        <w:tc>
          <w:tcPr>
            <w:tcW w:w="687" w:type="dxa"/>
          </w:tcPr>
          <w:p w14:paraId="379661FB" w14:textId="472D9E2E" w:rsidR="00525568" w:rsidRDefault="00525568" w:rsidP="00525568">
            <w:pPr>
              <w:jc w:val="center"/>
              <w:rPr>
                <w:lang w:val="en-US"/>
              </w:rPr>
            </w:pPr>
            <w:r>
              <w:rPr>
                <w:lang w:val="en-US"/>
              </w:rPr>
              <w:t>46</w:t>
            </w:r>
          </w:p>
        </w:tc>
        <w:tc>
          <w:tcPr>
            <w:tcW w:w="687" w:type="dxa"/>
          </w:tcPr>
          <w:p w14:paraId="1F39B78C" w14:textId="3C1A303D" w:rsidR="00525568" w:rsidRDefault="00525568" w:rsidP="00525568">
            <w:pPr>
              <w:jc w:val="center"/>
              <w:rPr>
                <w:lang w:val="en-US"/>
              </w:rPr>
            </w:pPr>
            <w:r>
              <w:rPr>
                <w:lang w:val="en-US"/>
              </w:rPr>
              <w:t>22</w:t>
            </w:r>
          </w:p>
        </w:tc>
        <w:tc>
          <w:tcPr>
            <w:tcW w:w="669" w:type="dxa"/>
          </w:tcPr>
          <w:p w14:paraId="044335C7" w14:textId="53B972B8" w:rsidR="00525568" w:rsidRDefault="00525568" w:rsidP="00525568">
            <w:pPr>
              <w:jc w:val="center"/>
              <w:rPr>
                <w:lang w:val="en-US"/>
              </w:rPr>
            </w:pPr>
            <w:r>
              <w:rPr>
                <w:lang w:val="en-US"/>
              </w:rPr>
              <w:t>55</w:t>
            </w:r>
          </w:p>
        </w:tc>
        <w:tc>
          <w:tcPr>
            <w:tcW w:w="743" w:type="dxa"/>
          </w:tcPr>
          <w:p w14:paraId="2172C473" w14:textId="0C72DF87" w:rsidR="00525568" w:rsidRDefault="00525568" w:rsidP="00525568">
            <w:pPr>
              <w:jc w:val="center"/>
              <w:rPr>
                <w:lang w:val="en-US"/>
              </w:rPr>
            </w:pPr>
            <w:r>
              <w:rPr>
                <w:lang w:val="en-US"/>
              </w:rPr>
              <w:t>85</w:t>
            </w:r>
          </w:p>
        </w:tc>
        <w:tc>
          <w:tcPr>
            <w:tcW w:w="798" w:type="dxa"/>
          </w:tcPr>
          <w:p w14:paraId="6BDE29E4" w14:textId="58E45530" w:rsidR="00525568" w:rsidRDefault="00525568" w:rsidP="00525568">
            <w:pPr>
              <w:jc w:val="center"/>
              <w:rPr>
                <w:lang w:val="en-US"/>
              </w:rPr>
            </w:pPr>
            <w:r>
              <w:rPr>
                <w:lang w:val="en-US"/>
              </w:rPr>
              <w:fldChar w:fldCharType="begin"/>
            </w:r>
            <w:r>
              <w:rPr>
                <w:lang w:val="en-US"/>
              </w:rPr>
              <w:instrText xml:space="preserve"> =MIN(LEFT) </w:instrText>
            </w:r>
            <w:r>
              <w:rPr>
                <w:lang w:val="en-US"/>
              </w:rPr>
              <w:fldChar w:fldCharType="separate"/>
            </w:r>
            <w:r>
              <w:rPr>
                <w:noProof/>
                <w:lang w:val="en-US"/>
              </w:rPr>
              <w:t>16</w:t>
            </w:r>
            <w:r>
              <w:rPr>
                <w:lang w:val="en-US"/>
              </w:rPr>
              <w:fldChar w:fldCharType="end"/>
            </w:r>
          </w:p>
        </w:tc>
        <w:tc>
          <w:tcPr>
            <w:tcW w:w="850" w:type="dxa"/>
          </w:tcPr>
          <w:p w14:paraId="1367A3B3" w14:textId="527154C2" w:rsidR="00525568" w:rsidRDefault="00525568" w:rsidP="00525568">
            <w:pPr>
              <w:jc w:val="center"/>
              <w:rPr>
                <w:lang w:val="en-US"/>
              </w:rPr>
            </w:pPr>
            <w:r>
              <w:rPr>
                <w:lang w:val="en-US"/>
              </w:rPr>
              <w:fldChar w:fldCharType="begin"/>
            </w:r>
            <w:r>
              <w:rPr>
                <w:lang w:val="en-US"/>
              </w:rPr>
              <w:instrText xml:space="preserve"> =MAX(LEFT) </w:instrText>
            </w:r>
            <w:r>
              <w:rPr>
                <w:lang w:val="en-US"/>
              </w:rPr>
              <w:fldChar w:fldCharType="separate"/>
            </w:r>
            <w:r>
              <w:rPr>
                <w:noProof/>
                <w:lang w:val="en-US"/>
              </w:rPr>
              <w:t>94</w:t>
            </w:r>
            <w:r>
              <w:rPr>
                <w:lang w:val="en-US"/>
              </w:rPr>
              <w:fldChar w:fldCharType="end"/>
            </w:r>
          </w:p>
        </w:tc>
        <w:tc>
          <w:tcPr>
            <w:tcW w:w="2835" w:type="dxa"/>
          </w:tcPr>
          <w:p w14:paraId="7D7B0449" w14:textId="4EF47635" w:rsidR="00525568" w:rsidRDefault="00525568" w:rsidP="00525568">
            <w:pPr>
              <w:jc w:val="center"/>
              <w:rPr>
                <w:lang w:val="en-US"/>
              </w:rPr>
            </w:pPr>
            <w:r>
              <w:rPr>
                <w:lang w:val="en-US"/>
              </w:rPr>
              <w:fldChar w:fldCharType="begin"/>
            </w:r>
            <w:r>
              <w:rPr>
                <w:lang w:val="en-US"/>
              </w:rPr>
              <w:instrText xml:space="preserve"> =PRODUCT(LEFT) </w:instrText>
            </w:r>
            <w:r>
              <w:rPr>
                <w:lang w:val="en-US"/>
              </w:rPr>
              <w:fldChar w:fldCharType="separate"/>
            </w:r>
            <w:r>
              <w:rPr>
                <w:noProof/>
                <w:lang w:val="en-US"/>
              </w:rPr>
              <w:t>51552336528000000</w:t>
            </w:r>
            <w:r>
              <w:rPr>
                <w:lang w:val="en-US"/>
              </w:rPr>
              <w:fldChar w:fldCharType="end"/>
            </w:r>
          </w:p>
        </w:tc>
      </w:tr>
      <w:tr w:rsidR="00525568" w14:paraId="1DF244D0" w14:textId="43537290" w:rsidTr="00525568">
        <w:trPr>
          <w:trHeight w:val="283"/>
        </w:trPr>
        <w:tc>
          <w:tcPr>
            <w:tcW w:w="1220" w:type="dxa"/>
          </w:tcPr>
          <w:p w14:paraId="0EC60FBD" w14:textId="7283E1B2" w:rsidR="00525568" w:rsidRPr="00F322F5" w:rsidRDefault="00525568" w:rsidP="00525568">
            <w:pPr>
              <w:jc w:val="center"/>
              <w:rPr>
                <w:b/>
                <w:bCs/>
                <w:lang w:val="en-US"/>
              </w:rPr>
            </w:pPr>
            <w:r w:rsidRPr="00F322F5">
              <w:rPr>
                <w:b/>
                <w:bCs/>
                <w:lang w:val="en-US"/>
              </w:rPr>
              <w:t>S10</w:t>
            </w:r>
          </w:p>
        </w:tc>
        <w:tc>
          <w:tcPr>
            <w:tcW w:w="687" w:type="dxa"/>
          </w:tcPr>
          <w:p w14:paraId="5F5682F3" w14:textId="62B7DE7D" w:rsidR="00525568" w:rsidRDefault="00525568" w:rsidP="00525568">
            <w:pPr>
              <w:jc w:val="center"/>
              <w:rPr>
                <w:lang w:val="en-US"/>
              </w:rPr>
            </w:pPr>
            <w:r>
              <w:rPr>
                <w:lang w:val="en-US"/>
              </w:rPr>
              <w:t>54</w:t>
            </w:r>
          </w:p>
        </w:tc>
        <w:tc>
          <w:tcPr>
            <w:tcW w:w="687" w:type="dxa"/>
          </w:tcPr>
          <w:p w14:paraId="14EA9473" w14:textId="42DF3A20" w:rsidR="00525568" w:rsidRDefault="00525568" w:rsidP="00525568">
            <w:pPr>
              <w:jc w:val="center"/>
              <w:rPr>
                <w:lang w:val="en-US"/>
              </w:rPr>
            </w:pPr>
            <w:r>
              <w:rPr>
                <w:lang w:val="en-US"/>
              </w:rPr>
              <w:t>52</w:t>
            </w:r>
          </w:p>
        </w:tc>
        <w:tc>
          <w:tcPr>
            <w:tcW w:w="687" w:type="dxa"/>
          </w:tcPr>
          <w:p w14:paraId="064DB009" w14:textId="08C5B9DE" w:rsidR="00525568" w:rsidRDefault="00525568" w:rsidP="00525568">
            <w:pPr>
              <w:jc w:val="center"/>
              <w:rPr>
                <w:lang w:val="en-US"/>
              </w:rPr>
            </w:pPr>
            <w:r>
              <w:rPr>
                <w:lang w:val="en-US"/>
              </w:rPr>
              <w:t>89</w:t>
            </w:r>
          </w:p>
        </w:tc>
        <w:tc>
          <w:tcPr>
            <w:tcW w:w="687" w:type="dxa"/>
          </w:tcPr>
          <w:p w14:paraId="6D66FBD8" w14:textId="24781DC4" w:rsidR="00525568" w:rsidRDefault="00525568" w:rsidP="00525568">
            <w:pPr>
              <w:jc w:val="center"/>
              <w:rPr>
                <w:lang w:val="en-US"/>
              </w:rPr>
            </w:pPr>
            <w:r>
              <w:rPr>
                <w:lang w:val="en-US"/>
              </w:rPr>
              <w:t>62</w:t>
            </w:r>
          </w:p>
        </w:tc>
        <w:tc>
          <w:tcPr>
            <w:tcW w:w="687" w:type="dxa"/>
          </w:tcPr>
          <w:p w14:paraId="22D87E9D" w14:textId="2F1AB0CF" w:rsidR="00525568" w:rsidRDefault="00525568" w:rsidP="00525568">
            <w:pPr>
              <w:jc w:val="center"/>
              <w:rPr>
                <w:lang w:val="en-US"/>
              </w:rPr>
            </w:pPr>
            <w:r>
              <w:rPr>
                <w:lang w:val="en-US"/>
              </w:rPr>
              <w:t>30</w:t>
            </w:r>
          </w:p>
        </w:tc>
        <w:tc>
          <w:tcPr>
            <w:tcW w:w="687" w:type="dxa"/>
          </w:tcPr>
          <w:p w14:paraId="667E0B4C" w14:textId="2DFDCF6A" w:rsidR="00525568" w:rsidRDefault="00525568" w:rsidP="00525568">
            <w:pPr>
              <w:jc w:val="center"/>
              <w:rPr>
                <w:lang w:val="en-US"/>
              </w:rPr>
            </w:pPr>
            <w:r>
              <w:rPr>
                <w:lang w:val="en-US"/>
              </w:rPr>
              <w:t>55</w:t>
            </w:r>
          </w:p>
        </w:tc>
        <w:tc>
          <w:tcPr>
            <w:tcW w:w="687" w:type="dxa"/>
          </w:tcPr>
          <w:p w14:paraId="0C8460A4" w14:textId="7D0AE3A8" w:rsidR="00525568" w:rsidRDefault="00525568" w:rsidP="00525568">
            <w:pPr>
              <w:jc w:val="center"/>
              <w:rPr>
                <w:lang w:val="en-US"/>
              </w:rPr>
            </w:pPr>
            <w:r>
              <w:rPr>
                <w:lang w:val="en-US"/>
              </w:rPr>
              <w:t>45</w:t>
            </w:r>
          </w:p>
        </w:tc>
        <w:tc>
          <w:tcPr>
            <w:tcW w:w="687" w:type="dxa"/>
          </w:tcPr>
          <w:p w14:paraId="4D7C3AFC" w14:textId="25CC8F2E" w:rsidR="00525568" w:rsidRDefault="00525568" w:rsidP="00525568">
            <w:pPr>
              <w:jc w:val="center"/>
              <w:rPr>
                <w:lang w:val="en-US"/>
              </w:rPr>
            </w:pPr>
            <w:r>
              <w:rPr>
                <w:lang w:val="en-US"/>
              </w:rPr>
              <w:t>45</w:t>
            </w:r>
          </w:p>
        </w:tc>
        <w:tc>
          <w:tcPr>
            <w:tcW w:w="669" w:type="dxa"/>
          </w:tcPr>
          <w:p w14:paraId="31EFB35C" w14:textId="339DA7F6" w:rsidR="00525568" w:rsidRDefault="00525568" w:rsidP="00525568">
            <w:pPr>
              <w:jc w:val="center"/>
              <w:rPr>
                <w:lang w:val="en-US"/>
              </w:rPr>
            </w:pPr>
            <w:r>
              <w:rPr>
                <w:lang w:val="en-US"/>
              </w:rPr>
              <w:t>88</w:t>
            </w:r>
          </w:p>
        </w:tc>
        <w:tc>
          <w:tcPr>
            <w:tcW w:w="743" w:type="dxa"/>
          </w:tcPr>
          <w:p w14:paraId="53C093C8" w14:textId="42415073" w:rsidR="00525568" w:rsidRDefault="00525568" w:rsidP="00525568">
            <w:pPr>
              <w:jc w:val="center"/>
              <w:rPr>
                <w:lang w:val="en-US"/>
              </w:rPr>
            </w:pPr>
            <w:r>
              <w:rPr>
                <w:lang w:val="en-US"/>
              </w:rPr>
              <w:t>71</w:t>
            </w:r>
          </w:p>
        </w:tc>
        <w:tc>
          <w:tcPr>
            <w:tcW w:w="798" w:type="dxa"/>
          </w:tcPr>
          <w:p w14:paraId="460F8E35" w14:textId="5AB5CD7D" w:rsidR="00525568" w:rsidRDefault="00525568" w:rsidP="00525568">
            <w:pPr>
              <w:jc w:val="center"/>
              <w:rPr>
                <w:lang w:val="en-US"/>
              </w:rPr>
            </w:pPr>
            <w:r>
              <w:rPr>
                <w:lang w:val="en-US"/>
              </w:rPr>
              <w:fldChar w:fldCharType="begin"/>
            </w:r>
            <w:r>
              <w:rPr>
                <w:lang w:val="en-US"/>
              </w:rPr>
              <w:instrText xml:space="preserve"> =MIN(LEFT) </w:instrText>
            </w:r>
            <w:r>
              <w:rPr>
                <w:lang w:val="en-US"/>
              </w:rPr>
              <w:fldChar w:fldCharType="separate"/>
            </w:r>
            <w:r>
              <w:rPr>
                <w:noProof/>
                <w:lang w:val="en-US"/>
              </w:rPr>
              <w:t>30</w:t>
            </w:r>
            <w:r>
              <w:rPr>
                <w:lang w:val="en-US"/>
              </w:rPr>
              <w:fldChar w:fldCharType="end"/>
            </w:r>
          </w:p>
        </w:tc>
        <w:tc>
          <w:tcPr>
            <w:tcW w:w="850" w:type="dxa"/>
          </w:tcPr>
          <w:p w14:paraId="37294097" w14:textId="455EB237" w:rsidR="00525568" w:rsidRDefault="00525568" w:rsidP="00525568">
            <w:pPr>
              <w:jc w:val="center"/>
              <w:rPr>
                <w:lang w:val="en-US"/>
              </w:rPr>
            </w:pPr>
            <w:r>
              <w:rPr>
                <w:lang w:val="en-US"/>
              </w:rPr>
              <w:fldChar w:fldCharType="begin"/>
            </w:r>
            <w:r>
              <w:rPr>
                <w:lang w:val="en-US"/>
              </w:rPr>
              <w:instrText xml:space="preserve"> =MAX(LEFT) </w:instrText>
            </w:r>
            <w:r>
              <w:rPr>
                <w:lang w:val="en-US"/>
              </w:rPr>
              <w:fldChar w:fldCharType="separate"/>
            </w:r>
            <w:r>
              <w:rPr>
                <w:noProof/>
                <w:lang w:val="en-US"/>
              </w:rPr>
              <w:t>89</w:t>
            </w:r>
            <w:r>
              <w:rPr>
                <w:lang w:val="en-US"/>
              </w:rPr>
              <w:fldChar w:fldCharType="end"/>
            </w:r>
          </w:p>
        </w:tc>
        <w:tc>
          <w:tcPr>
            <w:tcW w:w="2835" w:type="dxa"/>
          </w:tcPr>
          <w:p w14:paraId="528F2FC4" w14:textId="09FFD8B5" w:rsidR="00525568" w:rsidRDefault="00525568" w:rsidP="00525568">
            <w:pPr>
              <w:jc w:val="center"/>
              <w:rPr>
                <w:lang w:val="en-US"/>
              </w:rPr>
            </w:pPr>
            <w:r>
              <w:rPr>
                <w:lang w:val="en-US"/>
              </w:rPr>
              <w:fldChar w:fldCharType="begin"/>
            </w:r>
            <w:r>
              <w:rPr>
                <w:lang w:val="en-US"/>
              </w:rPr>
              <w:instrText xml:space="preserve"> =PRODUCT(LEFT) </w:instrText>
            </w:r>
            <w:r>
              <w:rPr>
                <w:lang w:val="en-US"/>
              </w:rPr>
              <w:fldChar w:fldCharType="separate"/>
            </w:r>
            <w:r>
              <w:rPr>
                <w:noProof/>
                <w:lang w:val="en-US"/>
              </w:rPr>
              <w:t>323466114834720000</w:t>
            </w:r>
            <w:r>
              <w:rPr>
                <w:lang w:val="en-US"/>
              </w:rPr>
              <w:fldChar w:fldCharType="end"/>
            </w:r>
          </w:p>
        </w:tc>
      </w:tr>
      <w:tr w:rsidR="00525568" w14:paraId="45103A8A" w14:textId="77777777" w:rsidTr="00525568">
        <w:trPr>
          <w:trHeight w:val="283"/>
        </w:trPr>
        <w:tc>
          <w:tcPr>
            <w:tcW w:w="1220" w:type="dxa"/>
          </w:tcPr>
          <w:p w14:paraId="3C1123AD" w14:textId="125B8ABC" w:rsidR="00525568" w:rsidRDefault="00525568" w:rsidP="00525568">
            <w:pPr>
              <w:jc w:val="center"/>
              <w:rPr>
                <w:b/>
                <w:bCs/>
                <w:lang w:val="en-US"/>
              </w:rPr>
            </w:pPr>
            <w:r>
              <w:rPr>
                <w:b/>
                <w:bCs/>
                <w:lang w:val="en-US"/>
              </w:rPr>
              <w:t>COUNT</w:t>
            </w:r>
          </w:p>
        </w:tc>
        <w:tc>
          <w:tcPr>
            <w:tcW w:w="687" w:type="dxa"/>
          </w:tcPr>
          <w:p w14:paraId="789271FF" w14:textId="7D94E9B9" w:rsidR="00525568" w:rsidRDefault="00525568" w:rsidP="00525568">
            <w:pPr>
              <w:jc w:val="cente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687" w:type="dxa"/>
          </w:tcPr>
          <w:p w14:paraId="252C2EC9" w14:textId="11FEBAE3" w:rsidR="00525568" w:rsidRDefault="00525568" w:rsidP="00525568">
            <w:pPr>
              <w:jc w:val="cente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687" w:type="dxa"/>
          </w:tcPr>
          <w:p w14:paraId="2B0BA545" w14:textId="100C9FF9" w:rsidR="00525568" w:rsidRDefault="00525568" w:rsidP="00525568">
            <w:pPr>
              <w:jc w:val="cente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687" w:type="dxa"/>
          </w:tcPr>
          <w:p w14:paraId="78D01025" w14:textId="24F13AD7" w:rsidR="00525568" w:rsidRDefault="00525568" w:rsidP="00525568">
            <w:pPr>
              <w:jc w:val="cente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687" w:type="dxa"/>
          </w:tcPr>
          <w:p w14:paraId="6108519A" w14:textId="2DCBB7C5" w:rsidR="00525568" w:rsidRDefault="00525568" w:rsidP="00525568">
            <w:pPr>
              <w:jc w:val="cente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687" w:type="dxa"/>
          </w:tcPr>
          <w:p w14:paraId="172F6C05" w14:textId="11099984" w:rsidR="00525568" w:rsidRDefault="00525568" w:rsidP="00525568">
            <w:pPr>
              <w:jc w:val="cente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687" w:type="dxa"/>
          </w:tcPr>
          <w:p w14:paraId="114FC4F3" w14:textId="3967B83F" w:rsidR="00525568" w:rsidRDefault="00525568" w:rsidP="00525568">
            <w:pPr>
              <w:jc w:val="cente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687" w:type="dxa"/>
          </w:tcPr>
          <w:p w14:paraId="3C435C8B" w14:textId="742E0ABD" w:rsidR="00525568" w:rsidRDefault="00525568" w:rsidP="00525568">
            <w:pPr>
              <w:jc w:val="cente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669" w:type="dxa"/>
          </w:tcPr>
          <w:p w14:paraId="7F421829" w14:textId="2D78F73E" w:rsidR="00525568" w:rsidRDefault="00525568" w:rsidP="00525568">
            <w:pPr>
              <w:jc w:val="cente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743" w:type="dxa"/>
          </w:tcPr>
          <w:p w14:paraId="25A5CAAB" w14:textId="33F3304C" w:rsidR="00525568" w:rsidRDefault="00525568" w:rsidP="00525568">
            <w:pPr>
              <w:jc w:val="cente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798" w:type="dxa"/>
          </w:tcPr>
          <w:p w14:paraId="645CB9A4" w14:textId="77777777" w:rsidR="00525568" w:rsidRDefault="00525568" w:rsidP="00525568">
            <w:pPr>
              <w:jc w:val="center"/>
              <w:rPr>
                <w:lang w:val="en-US"/>
              </w:rPr>
            </w:pPr>
          </w:p>
        </w:tc>
        <w:tc>
          <w:tcPr>
            <w:tcW w:w="850" w:type="dxa"/>
          </w:tcPr>
          <w:p w14:paraId="544AB945" w14:textId="77777777" w:rsidR="00525568" w:rsidRDefault="00525568" w:rsidP="00525568">
            <w:pPr>
              <w:rPr>
                <w:lang w:val="en-US"/>
              </w:rPr>
            </w:pPr>
          </w:p>
        </w:tc>
        <w:tc>
          <w:tcPr>
            <w:tcW w:w="2835" w:type="dxa"/>
          </w:tcPr>
          <w:p w14:paraId="51B26D19" w14:textId="77777777" w:rsidR="00525568" w:rsidRDefault="00525568" w:rsidP="00525568">
            <w:pPr>
              <w:jc w:val="center"/>
              <w:rPr>
                <w:lang w:val="en-US"/>
              </w:rPr>
            </w:pPr>
          </w:p>
        </w:tc>
      </w:tr>
      <w:tr w:rsidR="00525568" w14:paraId="555DF3FD" w14:textId="77777777" w:rsidTr="00525568">
        <w:trPr>
          <w:trHeight w:val="283"/>
        </w:trPr>
        <w:tc>
          <w:tcPr>
            <w:tcW w:w="1220" w:type="dxa"/>
          </w:tcPr>
          <w:p w14:paraId="417088AD" w14:textId="0FB2D72B" w:rsidR="00525568" w:rsidRDefault="00525568" w:rsidP="00525568">
            <w:pPr>
              <w:jc w:val="center"/>
              <w:rPr>
                <w:b/>
                <w:bCs/>
                <w:lang w:val="en-US"/>
              </w:rPr>
            </w:pPr>
            <w:r>
              <w:rPr>
                <w:b/>
                <w:bCs/>
                <w:lang w:val="en-US"/>
              </w:rPr>
              <w:t>AVE</w:t>
            </w:r>
          </w:p>
        </w:tc>
        <w:tc>
          <w:tcPr>
            <w:tcW w:w="687" w:type="dxa"/>
          </w:tcPr>
          <w:p w14:paraId="15382759" w14:textId="5BDDA21E" w:rsidR="00525568" w:rsidRDefault="00525568" w:rsidP="00525568">
            <w:pPr>
              <w:jc w:val="center"/>
              <w:rPr>
                <w:lang w:val="en-US"/>
              </w:rPr>
            </w:pPr>
            <w:r>
              <w:rPr>
                <w:lang w:val="en-US"/>
              </w:rPr>
              <w:fldChar w:fldCharType="begin"/>
            </w:r>
            <w:r>
              <w:rPr>
                <w:lang w:val="en-US"/>
              </w:rPr>
              <w:instrText xml:space="preserve"> =AVERAGE(ABOVE) </w:instrText>
            </w:r>
            <w:r>
              <w:rPr>
                <w:lang w:val="en-US"/>
              </w:rPr>
              <w:fldChar w:fldCharType="separate"/>
            </w:r>
            <w:r>
              <w:rPr>
                <w:noProof/>
                <w:lang w:val="en-US"/>
              </w:rPr>
              <w:t>31.4</w:t>
            </w:r>
            <w:r>
              <w:rPr>
                <w:lang w:val="en-US"/>
              </w:rPr>
              <w:fldChar w:fldCharType="end"/>
            </w:r>
          </w:p>
        </w:tc>
        <w:tc>
          <w:tcPr>
            <w:tcW w:w="687" w:type="dxa"/>
          </w:tcPr>
          <w:p w14:paraId="264A3449" w14:textId="15F3A7BA" w:rsidR="00525568" w:rsidRDefault="00525568" w:rsidP="00525568">
            <w:pPr>
              <w:jc w:val="center"/>
              <w:rPr>
                <w:lang w:val="en-US"/>
              </w:rPr>
            </w:pPr>
            <w:r>
              <w:rPr>
                <w:lang w:val="en-US"/>
              </w:rPr>
              <w:fldChar w:fldCharType="begin"/>
            </w:r>
            <w:r>
              <w:rPr>
                <w:lang w:val="en-US"/>
              </w:rPr>
              <w:instrText xml:space="preserve"> =AVERAGE(ABOVE) </w:instrText>
            </w:r>
            <w:r>
              <w:rPr>
                <w:lang w:val="en-US"/>
              </w:rPr>
              <w:fldChar w:fldCharType="separate"/>
            </w:r>
            <w:r>
              <w:rPr>
                <w:noProof/>
                <w:lang w:val="en-US"/>
              </w:rPr>
              <w:t>46.6</w:t>
            </w:r>
            <w:r>
              <w:rPr>
                <w:lang w:val="en-US"/>
              </w:rPr>
              <w:fldChar w:fldCharType="end"/>
            </w:r>
          </w:p>
        </w:tc>
        <w:tc>
          <w:tcPr>
            <w:tcW w:w="687" w:type="dxa"/>
          </w:tcPr>
          <w:p w14:paraId="07C49BC8" w14:textId="7D2ACD7B" w:rsidR="00525568" w:rsidRDefault="00525568" w:rsidP="00525568">
            <w:pPr>
              <w:jc w:val="center"/>
              <w:rPr>
                <w:lang w:val="en-US"/>
              </w:rPr>
            </w:pPr>
            <w:r>
              <w:rPr>
                <w:lang w:val="en-US"/>
              </w:rPr>
              <w:fldChar w:fldCharType="begin"/>
            </w:r>
            <w:r>
              <w:rPr>
                <w:lang w:val="en-US"/>
              </w:rPr>
              <w:instrText xml:space="preserve"> =AVERAGE(ABOVE) </w:instrText>
            </w:r>
            <w:r>
              <w:rPr>
                <w:lang w:val="en-US"/>
              </w:rPr>
              <w:fldChar w:fldCharType="separate"/>
            </w:r>
            <w:r>
              <w:rPr>
                <w:noProof/>
                <w:lang w:val="en-US"/>
              </w:rPr>
              <w:t>50.7</w:t>
            </w:r>
            <w:r>
              <w:rPr>
                <w:lang w:val="en-US"/>
              </w:rPr>
              <w:fldChar w:fldCharType="end"/>
            </w:r>
          </w:p>
        </w:tc>
        <w:tc>
          <w:tcPr>
            <w:tcW w:w="687" w:type="dxa"/>
          </w:tcPr>
          <w:p w14:paraId="1C98F12B" w14:textId="747B96F0" w:rsidR="00525568" w:rsidRDefault="00525568" w:rsidP="00525568">
            <w:pPr>
              <w:jc w:val="center"/>
              <w:rPr>
                <w:lang w:val="en-US"/>
              </w:rPr>
            </w:pPr>
            <w:r>
              <w:rPr>
                <w:lang w:val="en-US"/>
              </w:rPr>
              <w:fldChar w:fldCharType="begin"/>
            </w:r>
            <w:r>
              <w:rPr>
                <w:lang w:val="en-US"/>
              </w:rPr>
              <w:instrText xml:space="preserve"> =AVERAGE(ABOVE) </w:instrText>
            </w:r>
            <w:r>
              <w:rPr>
                <w:lang w:val="en-US"/>
              </w:rPr>
              <w:fldChar w:fldCharType="separate"/>
            </w:r>
            <w:r>
              <w:rPr>
                <w:noProof/>
                <w:lang w:val="en-US"/>
              </w:rPr>
              <w:t>47.2</w:t>
            </w:r>
            <w:r>
              <w:rPr>
                <w:lang w:val="en-US"/>
              </w:rPr>
              <w:fldChar w:fldCharType="end"/>
            </w:r>
          </w:p>
        </w:tc>
        <w:tc>
          <w:tcPr>
            <w:tcW w:w="687" w:type="dxa"/>
          </w:tcPr>
          <w:p w14:paraId="3268CA3A" w14:textId="5B794ACC" w:rsidR="00525568" w:rsidRDefault="00525568" w:rsidP="00525568">
            <w:pPr>
              <w:jc w:val="center"/>
              <w:rPr>
                <w:lang w:val="en-US"/>
              </w:rPr>
            </w:pPr>
            <w:r>
              <w:rPr>
                <w:lang w:val="en-US"/>
              </w:rPr>
              <w:fldChar w:fldCharType="begin"/>
            </w:r>
            <w:r>
              <w:rPr>
                <w:lang w:val="en-US"/>
              </w:rPr>
              <w:instrText xml:space="preserve"> =AVERAGE(ABOVE) </w:instrText>
            </w:r>
            <w:r>
              <w:rPr>
                <w:lang w:val="en-US"/>
              </w:rPr>
              <w:fldChar w:fldCharType="separate"/>
            </w:r>
            <w:r>
              <w:rPr>
                <w:noProof/>
                <w:lang w:val="en-US"/>
              </w:rPr>
              <w:t>53.8</w:t>
            </w:r>
            <w:r>
              <w:rPr>
                <w:lang w:val="en-US"/>
              </w:rPr>
              <w:fldChar w:fldCharType="end"/>
            </w:r>
          </w:p>
        </w:tc>
        <w:tc>
          <w:tcPr>
            <w:tcW w:w="687" w:type="dxa"/>
          </w:tcPr>
          <w:p w14:paraId="7922D11C" w14:textId="2035732D" w:rsidR="00525568" w:rsidRDefault="00525568" w:rsidP="00525568">
            <w:pPr>
              <w:jc w:val="center"/>
              <w:rPr>
                <w:lang w:val="en-US"/>
              </w:rPr>
            </w:pPr>
            <w:r>
              <w:rPr>
                <w:lang w:val="en-US"/>
              </w:rPr>
              <w:fldChar w:fldCharType="begin"/>
            </w:r>
            <w:r>
              <w:rPr>
                <w:lang w:val="en-US"/>
              </w:rPr>
              <w:instrText xml:space="preserve"> =AVERAGE(ABOVE) </w:instrText>
            </w:r>
            <w:r>
              <w:rPr>
                <w:lang w:val="en-US"/>
              </w:rPr>
              <w:fldChar w:fldCharType="separate"/>
            </w:r>
            <w:r>
              <w:rPr>
                <w:noProof/>
                <w:lang w:val="en-US"/>
              </w:rPr>
              <w:t>56.3</w:t>
            </w:r>
            <w:r>
              <w:rPr>
                <w:lang w:val="en-US"/>
              </w:rPr>
              <w:fldChar w:fldCharType="end"/>
            </w:r>
          </w:p>
        </w:tc>
        <w:tc>
          <w:tcPr>
            <w:tcW w:w="687" w:type="dxa"/>
          </w:tcPr>
          <w:p w14:paraId="47BD084C" w14:textId="56B43B0B" w:rsidR="00525568" w:rsidRDefault="00525568" w:rsidP="00525568">
            <w:pPr>
              <w:jc w:val="center"/>
              <w:rPr>
                <w:lang w:val="en-US"/>
              </w:rPr>
            </w:pPr>
            <w:r>
              <w:rPr>
                <w:lang w:val="en-US"/>
              </w:rPr>
              <w:fldChar w:fldCharType="begin"/>
            </w:r>
            <w:r>
              <w:rPr>
                <w:lang w:val="en-US"/>
              </w:rPr>
              <w:instrText xml:space="preserve"> =AVERAGE(ABOVE) </w:instrText>
            </w:r>
            <w:r>
              <w:rPr>
                <w:lang w:val="en-US"/>
              </w:rPr>
              <w:fldChar w:fldCharType="separate"/>
            </w:r>
            <w:r>
              <w:rPr>
                <w:noProof/>
                <w:lang w:val="en-US"/>
              </w:rPr>
              <w:t>50.3</w:t>
            </w:r>
            <w:r>
              <w:rPr>
                <w:lang w:val="en-US"/>
              </w:rPr>
              <w:fldChar w:fldCharType="end"/>
            </w:r>
          </w:p>
        </w:tc>
        <w:tc>
          <w:tcPr>
            <w:tcW w:w="687" w:type="dxa"/>
          </w:tcPr>
          <w:p w14:paraId="39F41F74" w14:textId="6283B0B1" w:rsidR="00525568" w:rsidRDefault="00525568" w:rsidP="00525568">
            <w:pPr>
              <w:jc w:val="center"/>
              <w:rPr>
                <w:lang w:val="en-US"/>
              </w:rPr>
            </w:pPr>
            <w:r>
              <w:rPr>
                <w:lang w:val="en-US"/>
              </w:rPr>
              <w:fldChar w:fldCharType="begin"/>
            </w:r>
            <w:r>
              <w:rPr>
                <w:lang w:val="en-US"/>
              </w:rPr>
              <w:instrText xml:space="preserve"> =AVERAGE(ABOVE) </w:instrText>
            </w:r>
            <w:r>
              <w:rPr>
                <w:lang w:val="en-US"/>
              </w:rPr>
              <w:fldChar w:fldCharType="separate"/>
            </w:r>
            <w:r>
              <w:rPr>
                <w:noProof/>
                <w:lang w:val="en-US"/>
              </w:rPr>
              <w:t>31.3</w:t>
            </w:r>
            <w:r>
              <w:rPr>
                <w:lang w:val="en-US"/>
              </w:rPr>
              <w:fldChar w:fldCharType="end"/>
            </w:r>
          </w:p>
        </w:tc>
        <w:tc>
          <w:tcPr>
            <w:tcW w:w="669" w:type="dxa"/>
          </w:tcPr>
          <w:p w14:paraId="656788CB" w14:textId="694205A1" w:rsidR="00525568" w:rsidRDefault="00525568" w:rsidP="00525568">
            <w:pPr>
              <w:jc w:val="center"/>
              <w:rPr>
                <w:lang w:val="en-US"/>
              </w:rPr>
            </w:pPr>
            <w:r>
              <w:rPr>
                <w:lang w:val="en-US"/>
              </w:rPr>
              <w:fldChar w:fldCharType="begin"/>
            </w:r>
            <w:r>
              <w:rPr>
                <w:lang w:val="en-US"/>
              </w:rPr>
              <w:instrText xml:space="preserve"> =AVERAGE(ABOVE) </w:instrText>
            </w:r>
            <w:r>
              <w:rPr>
                <w:lang w:val="en-US"/>
              </w:rPr>
              <w:fldChar w:fldCharType="separate"/>
            </w:r>
            <w:r>
              <w:rPr>
                <w:noProof/>
                <w:lang w:val="en-US"/>
              </w:rPr>
              <w:t>62</w:t>
            </w:r>
            <w:r>
              <w:rPr>
                <w:lang w:val="en-US"/>
              </w:rPr>
              <w:fldChar w:fldCharType="end"/>
            </w:r>
          </w:p>
        </w:tc>
        <w:tc>
          <w:tcPr>
            <w:tcW w:w="743" w:type="dxa"/>
          </w:tcPr>
          <w:p w14:paraId="4FF7C3EA" w14:textId="1BD33238" w:rsidR="00525568" w:rsidRDefault="00525568" w:rsidP="00525568">
            <w:pPr>
              <w:jc w:val="center"/>
              <w:rPr>
                <w:lang w:val="en-US"/>
              </w:rPr>
            </w:pPr>
            <w:r>
              <w:rPr>
                <w:lang w:val="en-US"/>
              </w:rPr>
              <w:fldChar w:fldCharType="begin"/>
            </w:r>
            <w:r>
              <w:rPr>
                <w:lang w:val="en-US"/>
              </w:rPr>
              <w:instrText xml:space="preserve"> =AVERAGE(ABOVE) </w:instrText>
            </w:r>
            <w:r>
              <w:rPr>
                <w:lang w:val="en-US"/>
              </w:rPr>
              <w:fldChar w:fldCharType="separate"/>
            </w:r>
            <w:r>
              <w:rPr>
                <w:noProof/>
                <w:lang w:val="en-US"/>
              </w:rPr>
              <w:t>57.5</w:t>
            </w:r>
            <w:r>
              <w:rPr>
                <w:lang w:val="en-US"/>
              </w:rPr>
              <w:fldChar w:fldCharType="end"/>
            </w:r>
          </w:p>
        </w:tc>
        <w:tc>
          <w:tcPr>
            <w:tcW w:w="798" w:type="dxa"/>
          </w:tcPr>
          <w:p w14:paraId="6F23BE9F" w14:textId="77777777" w:rsidR="00525568" w:rsidRDefault="00525568" w:rsidP="00525568">
            <w:pPr>
              <w:jc w:val="center"/>
              <w:rPr>
                <w:lang w:val="en-US"/>
              </w:rPr>
            </w:pPr>
          </w:p>
        </w:tc>
        <w:tc>
          <w:tcPr>
            <w:tcW w:w="850" w:type="dxa"/>
          </w:tcPr>
          <w:p w14:paraId="4954D911" w14:textId="77777777" w:rsidR="00525568" w:rsidRDefault="00525568" w:rsidP="00525568">
            <w:pPr>
              <w:rPr>
                <w:lang w:val="en-US"/>
              </w:rPr>
            </w:pPr>
          </w:p>
        </w:tc>
        <w:tc>
          <w:tcPr>
            <w:tcW w:w="2835" w:type="dxa"/>
          </w:tcPr>
          <w:p w14:paraId="57182C07" w14:textId="77777777" w:rsidR="00525568" w:rsidRDefault="00525568" w:rsidP="00525568">
            <w:pPr>
              <w:jc w:val="center"/>
              <w:rPr>
                <w:lang w:val="en-US"/>
              </w:rPr>
            </w:pPr>
          </w:p>
        </w:tc>
      </w:tr>
      <w:tr w:rsidR="00525568" w14:paraId="3850C750" w14:textId="77777777" w:rsidTr="00525568">
        <w:trPr>
          <w:trHeight w:val="283"/>
        </w:trPr>
        <w:tc>
          <w:tcPr>
            <w:tcW w:w="1220" w:type="dxa"/>
          </w:tcPr>
          <w:p w14:paraId="4EEA894A" w14:textId="5EE387AF" w:rsidR="00525568" w:rsidRPr="00F322F5" w:rsidRDefault="00525568" w:rsidP="00525568">
            <w:pPr>
              <w:jc w:val="center"/>
              <w:rPr>
                <w:b/>
                <w:bCs/>
                <w:lang w:val="en-US"/>
              </w:rPr>
            </w:pPr>
            <w:r>
              <w:rPr>
                <w:b/>
                <w:bCs/>
                <w:lang w:val="en-US"/>
              </w:rPr>
              <w:t>SUM</w:t>
            </w:r>
          </w:p>
        </w:tc>
        <w:tc>
          <w:tcPr>
            <w:tcW w:w="687" w:type="dxa"/>
          </w:tcPr>
          <w:p w14:paraId="16A1B919" w14:textId="4C57875E" w:rsidR="00525568" w:rsidRDefault="00525568" w:rsidP="00525568">
            <w:pPr>
              <w:jc w:val="center"/>
              <w:rPr>
                <w:lang w:val="en-US"/>
              </w:rPr>
            </w:pPr>
            <w:r>
              <w:rPr>
                <w:lang w:val="en-US"/>
              </w:rPr>
              <w:fldChar w:fldCharType="begin"/>
            </w:r>
            <w:r>
              <w:rPr>
                <w:lang w:val="en-US"/>
              </w:rPr>
              <w:instrText xml:space="preserve"> =SUM(ABOVE) </w:instrText>
            </w:r>
            <w:r>
              <w:rPr>
                <w:lang w:val="en-US"/>
              </w:rPr>
              <w:fldChar w:fldCharType="separate"/>
            </w:r>
            <w:r>
              <w:rPr>
                <w:noProof/>
                <w:lang w:val="en-US"/>
              </w:rPr>
              <w:t>314</w:t>
            </w:r>
            <w:r>
              <w:rPr>
                <w:lang w:val="en-US"/>
              </w:rPr>
              <w:fldChar w:fldCharType="end"/>
            </w:r>
          </w:p>
        </w:tc>
        <w:tc>
          <w:tcPr>
            <w:tcW w:w="687" w:type="dxa"/>
          </w:tcPr>
          <w:p w14:paraId="5546A60F" w14:textId="77A53CC9" w:rsidR="00525568" w:rsidRDefault="00525568" w:rsidP="00525568">
            <w:pPr>
              <w:jc w:val="center"/>
              <w:rPr>
                <w:lang w:val="en-US"/>
              </w:rPr>
            </w:pPr>
            <w:r>
              <w:rPr>
                <w:lang w:val="en-US"/>
              </w:rPr>
              <w:fldChar w:fldCharType="begin"/>
            </w:r>
            <w:r>
              <w:rPr>
                <w:lang w:val="en-US"/>
              </w:rPr>
              <w:instrText xml:space="preserve"> =SUM(ABOVE) </w:instrText>
            </w:r>
            <w:r>
              <w:rPr>
                <w:lang w:val="en-US"/>
              </w:rPr>
              <w:fldChar w:fldCharType="separate"/>
            </w:r>
            <w:r>
              <w:rPr>
                <w:noProof/>
                <w:lang w:val="en-US"/>
              </w:rPr>
              <w:t>466</w:t>
            </w:r>
            <w:r>
              <w:rPr>
                <w:lang w:val="en-US"/>
              </w:rPr>
              <w:fldChar w:fldCharType="end"/>
            </w:r>
          </w:p>
        </w:tc>
        <w:tc>
          <w:tcPr>
            <w:tcW w:w="687" w:type="dxa"/>
          </w:tcPr>
          <w:p w14:paraId="125D6D36" w14:textId="533A6901" w:rsidR="00525568" w:rsidRDefault="00525568" w:rsidP="00525568">
            <w:pPr>
              <w:jc w:val="center"/>
              <w:rPr>
                <w:lang w:val="en-US"/>
              </w:rPr>
            </w:pPr>
            <w:r>
              <w:rPr>
                <w:lang w:val="en-US"/>
              </w:rPr>
              <w:fldChar w:fldCharType="begin"/>
            </w:r>
            <w:r>
              <w:rPr>
                <w:lang w:val="en-US"/>
              </w:rPr>
              <w:instrText xml:space="preserve"> =SUM(ABOVE) </w:instrText>
            </w:r>
            <w:r>
              <w:rPr>
                <w:lang w:val="en-US"/>
              </w:rPr>
              <w:fldChar w:fldCharType="separate"/>
            </w:r>
            <w:r>
              <w:rPr>
                <w:noProof/>
                <w:lang w:val="en-US"/>
              </w:rPr>
              <w:t>507</w:t>
            </w:r>
            <w:r>
              <w:rPr>
                <w:lang w:val="en-US"/>
              </w:rPr>
              <w:fldChar w:fldCharType="end"/>
            </w:r>
          </w:p>
        </w:tc>
        <w:tc>
          <w:tcPr>
            <w:tcW w:w="687" w:type="dxa"/>
          </w:tcPr>
          <w:p w14:paraId="25336957" w14:textId="5CE9FE22" w:rsidR="00525568" w:rsidRDefault="00525568" w:rsidP="00525568">
            <w:pPr>
              <w:jc w:val="center"/>
              <w:rPr>
                <w:lang w:val="en-US"/>
              </w:rPr>
            </w:pPr>
            <w:r>
              <w:rPr>
                <w:lang w:val="en-US"/>
              </w:rPr>
              <w:fldChar w:fldCharType="begin"/>
            </w:r>
            <w:r>
              <w:rPr>
                <w:lang w:val="en-US"/>
              </w:rPr>
              <w:instrText xml:space="preserve"> =SUM(ABOVE) </w:instrText>
            </w:r>
            <w:r>
              <w:rPr>
                <w:lang w:val="en-US"/>
              </w:rPr>
              <w:fldChar w:fldCharType="separate"/>
            </w:r>
            <w:r>
              <w:rPr>
                <w:noProof/>
                <w:lang w:val="en-US"/>
              </w:rPr>
              <w:t>472</w:t>
            </w:r>
            <w:r>
              <w:rPr>
                <w:lang w:val="en-US"/>
              </w:rPr>
              <w:fldChar w:fldCharType="end"/>
            </w:r>
          </w:p>
        </w:tc>
        <w:tc>
          <w:tcPr>
            <w:tcW w:w="687" w:type="dxa"/>
          </w:tcPr>
          <w:p w14:paraId="405CF557" w14:textId="2A4BA1AD" w:rsidR="00525568" w:rsidRDefault="00525568" w:rsidP="00525568">
            <w:pPr>
              <w:jc w:val="center"/>
              <w:rPr>
                <w:lang w:val="en-US"/>
              </w:rPr>
            </w:pPr>
            <w:r>
              <w:rPr>
                <w:lang w:val="en-US"/>
              </w:rPr>
              <w:fldChar w:fldCharType="begin"/>
            </w:r>
            <w:r>
              <w:rPr>
                <w:lang w:val="en-US"/>
              </w:rPr>
              <w:instrText xml:space="preserve"> =SUM(ABOVE) </w:instrText>
            </w:r>
            <w:r>
              <w:rPr>
                <w:lang w:val="en-US"/>
              </w:rPr>
              <w:fldChar w:fldCharType="separate"/>
            </w:r>
            <w:r>
              <w:rPr>
                <w:noProof/>
                <w:lang w:val="en-US"/>
              </w:rPr>
              <w:t>538</w:t>
            </w:r>
            <w:r>
              <w:rPr>
                <w:lang w:val="en-US"/>
              </w:rPr>
              <w:fldChar w:fldCharType="end"/>
            </w:r>
          </w:p>
        </w:tc>
        <w:tc>
          <w:tcPr>
            <w:tcW w:w="687" w:type="dxa"/>
          </w:tcPr>
          <w:p w14:paraId="493CD010" w14:textId="35307A18" w:rsidR="00525568" w:rsidRDefault="00525568" w:rsidP="00525568">
            <w:pPr>
              <w:jc w:val="center"/>
              <w:rPr>
                <w:lang w:val="en-US"/>
              </w:rPr>
            </w:pPr>
            <w:r>
              <w:rPr>
                <w:lang w:val="en-US"/>
              </w:rPr>
              <w:fldChar w:fldCharType="begin"/>
            </w:r>
            <w:r>
              <w:rPr>
                <w:lang w:val="en-US"/>
              </w:rPr>
              <w:instrText xml:space="preserve"> =SUM(ABOVE) </w:instrText>
            </w:r>
            <w:r>
              <w:rPr>
                <w:lang w:val="en-US"/>
              </w:rPr>
              <w:fldChar w:fldCharType="separate"/>
            </w:r>
            <w:r>
              <w:rPr>
                <w:noProof/>
                <w:lang w:val="en-US"/>
              </w:rPr>
              <w:t>563</w:t>
            </w:r>
            <w:r>
              <w:rPr>
                <w:lang w:val="en-US"/>
              </w:rPr>
              <w:fldChar w:fldCharType="end"/>
            </w:r>
          </w:p>
        </w:tc>
        <w:tc>
          <w:tcPr>
            <w:tcW w:w="687" w:type="dxa"/>
          </w:tcPr>
          <w:p w14:paraId="3D06DE43" w14:textId="04B24EC5" w:rsidR="00525568" w:rsidRDefault="00525568" w:rsidP="00525568">
            <w:pPr>
              <w:jc w:val="center"/>
              <w:rPr>
                <w:lang w:val="en-US"/>
              </w:rPr>
            </w:pPr>
            <w:r>
              <w:rPr>
                <w:lang w:val="en-US"/>
              </w:rPr>
              <w:fldChar w:fldCharType="begin"/>
            </w:r>
            <w:r>
              <w:rPr>
                <w:lang w:val="en-US"/>
              </w:rPr>
              <w:instrText xml:space="preserve"> =SUM(ABOVE) </w:instrText>
            </w:r>
            <w:r>
              <w:rPr>
                <w:lang w:val="en-US"/>
              </w:rPr>
              <w:fldChar w:fldCharType="separate"/>
            </w:r>
            <w:r>
              <w:rPr>
                <w:noProof/>
                <w:lang w:val="en-US"/>
              </w:rPr>
              <w:t>503</w:t>
            </w:r>
            <w:r>
              <w:rPr>
                <w:lang w:val="en-US"/>
              </w:rPr>
              <w:fldChar w:fldCharType="end"/>
            </w:r>
          </w:p>
        </w:tc>
        <w:tc>
          <w:tcPr>
            <w:tcW w:w="687" w:type="dxa"/>
          </w:tcPr>
          <w:p w14:paraId="4B89921F" w14:textId="28F015DF" w:rsidR="00525568" w:rsidRDefault="00525568" w:rsidP="00525568">
            <w:pPr>
              <w:jc w:val="center"/>
              <w:rPr>
                <w:lang w:val="en-US"/>
              </w:rPr>
            </w:pPr>
            <w:r>
              <w:rPr>
                <w:lang w:val="en-US"/>
              </w:rPr>
              <w:fldChar w:fldCharType="begin"/>
            </w:r>
            <w:r>
              <w:rPr>
                <w:lang w:val="en-US"/>
              </w:rPr>
              <w:instrText xml:space="preserve"> =SUM(ABOVE) </w:instrText>
            </w:r>
            <w:r>
              <w:rPr>
                <w:lang w:val="en-US"/>
              </w:rPr>
              <w:fldChar w:fldCharType="separate"/>
            </w:r>
            <w:r>
              <w:rPr>
                <w:noProof/>
                <w:lang w:val="en-US"/>
              </w:rPr>
              <w:t>313</w:t>
            </w:r>
            <w:r>
              <w:rPr>
                <w:lang w:val="en-US"/>
              </w:rPr>
              <w:fldChar w:fldCharType="end"/>
            </w:r>
          </w:p>
        </w:tc>
        <w:tc>
          <w:tcPr>
            <w:tcW w:w="669" w:type="dxa"/>
          </w:tcPr>
          <w:p w14:paraId="77B78AAC" w14:textId="1FB05055" w:rsidR="00525568" w:rsidRDefault="00525568" w:rsidP="00525568">
            <w:pPr>
              <w:jc w:val="center"/>
              <w:rPr>
                <w:lang w:val="en-US"/>
              </w:rPr>
            </w:pPr>
            <w:r>
              <w:rPr>
                <w:lang w:val="en-US"/>
              </w:rPr>
              <w:fldChar w:fldCharType="begin"/>
            </w:r>
            <w:r>
              <w:rPr>
                <w:lang w:val="en-US"/>
              </w:rPr>
              <w:instrText xml:space="preserve"> =SUM(ABOVE) </w:instrText>
            </w:r>
            <w:r>
              <w:rPr>
                <w:lang w:val="en-US"/>
              </w:rPr>
              <w:fldChar w:fldCharType="separate"/>
            </w:r>
            <w:r>
              <w:rPr>
                <w:noProof/>
                <w:lang w:val="en-US"/>
              </w:rPr>
              <w:t>620</w:t>
            </w:r>
            <w:r>
              <w:rPr>
                <w:lang w:val="en-US"/>
              </w:rPr>
              <w:fldChar w:fldCharType="end"/>
            </w:r>
          </w:p>
        </w:tc>
        <w:tc>
          <w:tcPr>
            <w:tcW w:w="743" w:type="dxa"/>
          </w:tcPr>
          <w:p w14:paraId="574FD966" w14:textId="2AE8791D" w:rsidR="00525568" w:rsidRDefault="00525568" w:rsidP="00525568">
            <w:pPr>
              <w:jc w:val="center"/>
              <w:rPr>
                <w:lang w:val="en-US"/>
              </w:rPr>
            </w:pPr>
            <w:r>
              <w:rPr>
                <w:lang w:val="en-US"/>
              </w:rPr>
              <w:fldChar w:fldCharType="begin"/>
            </w:r>
            <w:r>
              <w:rPr>
                <w:lang w:val="en-US"/>
              </w:rPr>
              <w:instrText xml:space="preserve"> =SUM(ABOVE) </w:instrText>
            </w:r>
            <w:r>
              <w:rPr>
                <w:lang w:val="en-US"/>
              </w:rPr>
              <w:fldChar w:fldCharType="separate"/>
            </w:r>
            <w:r>
              <w:rPr>
                <w:noProof/>
                <w:lang w:val="en-US"/>
              </w:rPr>
              <w:t>575</w:t>
            </w:r>
            <w:r>
              <w:rPr>
                <w:lang w:val="en-US"/>
              </w:rPr>
              <w:fldChar w:fldCharType="end"/>
            </w:r>
          </w:p>
        </w:tc>
        <w:tc>
          <w:tcPr>
            <w:tcW w:w="798" w:type="dxa"/>
          </w:tcPr>
          <w:p w14:paraId="2D541411" w14:textId="4EA0DABE" w:rsidR="00525568" w:rsidRDefault="00525568" w:rsidP="00525568">
            <w:pPr>
              <w:jc w:val="center"/>
              <w:rPr>
                <w:lang w:val="en-US"/>
              </w:rPr>
            </w:pPr>
          </w:p>
        </w:tc>
        <w:tc>
          <w:tcPr>
            <w:tcW w:w="850" w:type="dxa"/>
          </w:tcPr>
          <w:p w14:paraId="0D92AD3D" w14:textId="60E86613" w:rsidR="00525568" w:rsidRDefault="00525568" w:rsidP="00525568">
            <w:pPr>
              <w:rPr>
                <w:lang w:val="en-US"/>
              </w:rPr>
            </w:pPr>
          </w:p>
        </w:tc>
        <w:tc>
          <w:tcPr>
            <w:tcW w:w="2835" w:type="dxa"/>
          </w:tcPr>
          <w:p w14:paraId="4F0CC790" w14:textId="77777777" w:rsidR="00525568" w:rsidRDefault="00525568" w:rsidP="00525568">
            <w:pPr>
              <w:jc w:val="center"/>
              <w:rPr>
                <w:lang w:val="en-US"/>
              </w:rPr>
            </w:pPr>
          </w:p>
        </w:tc>
      </w:tr>
      <w:tr w:rsidR="000E5149" w14:paraId="50FF2281" w14:textId="77777777" w:rsidTr="00525568">
        <w:trPr>
          <w:trHeight w:val="283"/>
        </w:trPr>
        <w:tc>
          <w:tcPr>
            <w:tcW w:w="1220" w:type="dxa"/>
          </w:tcPr>
          <w:p w14:paraId="7F30EDA1" w14:textId="77777777" w:rsidR="000E5149" w:rsidRDefault="000E5149" w:rsidP="000E5149">
            <w:pPr>
              <w:rPr>
                <w:b/>
                <w:bCs/>
                <w:lang w:val="en-US"/>
              </w:rPr>
            </w:pPr>
          </w:p>
        </w:tc>
        <w:tc>
          <w:tcPr>
            <w:tcW w:w="687" w:type="dxa"/>
          </w:tcPr>
          <w:p w14:paraId="13193E90" w14:textId="77777777" w:rsidR="000E5149" w:rsidRDefault="000E5149" w:rsidP="00525568">
            <w:pPr>
              <w:jc w:val="center"/>
              <w:rPr>
                <w:lang w:val="en-US"/>
              </w:rPr>
            </w:pPr>
          </w:p>
        </w:tc>
        <w:tc>
          <w:tcPr>
            <w:tcW w:w="687" w:type="dxa"/>
          </w:tcPr>
          <w:p w14:paraId="4A81E491" w14:textId="77777777" w:rsidR="000E5149" w:rsidRDefault="000E5149" w:rsidP="00525568">
            <w:pPr>
              <w:jc w:val="center"/>
              <w:rPr>
                <w:lang w:val="en-US"/>
              </w:rPr>
            </w:pPr>
          </w:p>
        </w:tc>
        <w:tc>
          <w:tcPr>
            <w:tcW w:w="687" w:type="dxa"/>
          </w:tcPr>
          <w:p w14:paraId="742A68BD" w14:textId="77777777" w:rsidR="000E5149" w:rsidRDefault="000E5149" w:rsidP="00525568">
            <w:pPr>
              <w:jc w:val="center"/>
              <w:rPr>
                <w:lang w:val="en-US"/>
              </w:rPr>
            </w:pPr>
          </w:p>
        </w:tc>
        <w:tc>
          <w:tcPr>
            <w:tcW w:w="687" w:type="dxa"/>
          </w:tcPr>
          <w:p w14:paraId="1A01013D" w14:textId="77777777" w:rsidR="000E5149" w:rsidRDefault="000E5149" w:rsidP="00525568">
            <w:pPr>
              <w:jc w:val="center"/>
              <w:rPr>
                <w:lang w:val="en-US"/>
              </w:rPr>
            </w:pPr>
          </w:p>
        </w:tc>
        <w:tc>
          <w:tcPr>
            <w:tcW w:w="687" w:type="dxa"/>
          </w:tcPr>
          <w:p w14:paraId="33994E43" w14:textId="77777777" w:rsidR="000E5149" w:rsidRDefault="000E5149" w:rsidP="00525568">
            <w:pPr>
              <w:jc w:val="center"/>
              <w:rPr>
                <w:lang w:val="en-US"/>
              </w:rPr>
            </w:pPr>
          </w:p>
        </w:tc>
        <w:tc>
          <w:tcPr>
            <w:tcW w:w="687" w:type="dxa"/>
          </w:tcPr>
          <w:p w14:paraId="1B5C36A9" w14:textId="77777777" w:rsidR="000E5149" w:rsidRDefault="000E5149" w:rsidP="00525568">
            <w:pPr>
              <w:jc w:val="center"/>
              <w:rPr>
                <w:lang w:val="en-US"/>
              </w:rPr>
            </w:pPr>
          </w:p>
        </w:tc>
        <w:tc>
          <w:tcPr>
            <w:tcW w:w="687" w:type="dxa"/>
          </w:tcPr>
          <w:p w14:paraId="3BA9AE76" w14:textId="77777777" w:rsidR="000E5149" w:rsidRDefault="000E5149" w:rsidP="00525568">
            <w:pPr>
              <w:jc w:val="center"/>
              <w:rPr>
                <w:lang w:val="en-US"/>
              </w:rPr>
            </w:pPr>
          </w:p>
        </w:tc>
        <w:tc>
          <w:tcPr>
            <w:tcW w:w="687" w:type="dxa"/>
          </w:tcPr>
          <w:p w14:paraId="7796C020" w14:textId="77777777" w:rsidR="000E5149" w:rsidRDefault="000E5149" w:rsidP="00525568">
            <w:pPr>
              <w:jc w:val="center"/>
              <w:rPr>
                <w:lang w:val="en-US"/>
              </w:rPr>
            </w:pPr>
          </w:p>
        </w:tc>
        <w:tc>
          <w:tcPr>
            <w:tcW w:w="669" w:type="dxa"/>
          </w:tcPr>
          <w:p w14:paraId="6D5594F7" w14:textId="77777777" w:rsidR="000E5149" w:rsidRDefault="000E5149" w:rsidP="00525568">
            <w:pPr>
              <w:jc w:val="center"/>
              <w:rPr>
                <w:lang w:val="en-US"/>
              </w:rPr>
            </w:pPr>
          </w:p>
        </w:tc>
        <w:tc>
          <w:tcPr>
            <w:tcW w:w="743" w:type="dxa"/>
          </w:tcPr>
          <w:p w14:paraId="0740C5FD" w14:textId="77777777" w:rsidR="000E5149" w:rsidRDefault="000E5149" w:rsidP="00525568">
            <w:pPr>
              <w:jc w:val="center"/>
              <w:rPr>
                <w:lang w:val="en-US"/>
              </w:rPr>
            </w:pPr>
          </w:p>
        </w:tc>
        <w:tc>
          <w:tcPr>
            <w:tcW w:w="798" w:type="dxa"/>
          </w:tcPr>
          <w:p w14:paraId="5AF830EF" w14:textId="77777777" w:rsidR="000E5149" w:rsidRDefault="000E5149" w:rsidP="00525568">
            <w:pPr>
              <w:jc w:val="center"/>
              <w:rPr>
                <w:lang w:val="en-US"/>
              </w:rPr>
            </w:pPr>
          </w:p>
        </w:tc>
        <w:tc>
          <w:tcPr>
            <w:tcW w:w="850" w:type="dxa"/>
          </w:tcPr>
          <w:p w14:paraId="7E7A193C" w14:textId="77777777" w:rsidR="000E5149" w:rsidRDefault="000E5149" w:rsidP="00525568">
            <w:pPr>
              <w:rPr>
                <w:lang w:val="en-US"/>
              </w:rPr>
            </w:pPr>
          </w:p>
        </w:tc>
        <w:tc>
          <w:tcPr>
            <w:tcW w:w="2835" w:type="dxa"/>
          </w:tcPr>
          <w:p w14:paraId="2D271FE3" w14:textId="77777777" w:rsidR="000E5149" w:rsidRDefault="000E5149" w:rsidP="00525568">
            <w:pPr>
              <w:jc w:val="center"/>
              <w:rPr>
                <w:lang w:val="en-US"/>
              </w:rPr>
            </w:pPr>
          </w:p>
        </w:tc>
      </w:tr>
    </w:tbl>
    <w:p w14:paraId="1802B111" w14:textId="60DB78C8" w:rsidR="00DC2C22" w:rsidRPr="00DC2C22" w:rsidRDefault="00DC2C22">
      <w:pPr>
        <w:rPr>
          <w:lang w:val="en-US"/>
        </w:rPr>
      </w:pPr>
    </w:p>
    <w:sectPr w:rsidR="00DC2C22" w:rsidRPr="00DC2C22" w:rsidSect="0052556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22"/>
    <w:rsid w:val="000E5149"/>
    <w:rsid w:val="002C166C"/>
    <w:rsid w:val="00525568"/>
    <w:rsid w:val="00614EF4"/>
    <w:rsid w:val="00685A5C"/>
    <w:rsid w:val="009B14F2"/>
    <w:rsid w:val="009D4B88"/>
    <w:rsid w:val="00DC2C22"/>
    <w:rsid w:val="00F322F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2F29F"/>
  <w15:chartTrackingRefBased/>
  <w15:docId w15:val="{454622A6-885C-409F-BDCC-2834DFA4B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C22"/>
    <w:rPr>
      <w:rFonts w:eastAsiaTheme="majorEastAsia" w:cstheme="majorBidi"/>
      <w:color w:val="272727" w:themeColor="text1" w:themeTint="D8"/>
    </w:rPr>
  </w:style>
  <w:style w:type="paragraph" w:styleId="Title">
    <w:name w:val="Title"/>
    <w:basedOn w:val="Normal"/>
    <w:next w:val="Normal"/>
    <w:link w:val="TitleChar"/>
    <w:uiPriority w:val="10"/>
    <w:qFormat/>
    <w:rsid w:val="00DC2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C22"/>
    <w:pPr>
      <w:spacing w:before="160"/>
      <w:jc w:val="center"/>
    </w:pPr>
    <w:rPr>
      <w:i/>
      <w:iCs/>
      <w:color w:val="404040" w:themeColor="text1" w:themeTint="BF"/>
    </w:rPr>
  </w:style>
  <w:style w:type="character" w:customStyle="1" w:styleId="QuoteChar">
    <w:name w:val="Quote Char"/>
    <w:basedOn w:val="DefaultParagraphFont"/>
    <w:link w:val="Quote"/>
    <w:uiPriority w:val="29"/>
    <w:rsid w:val="00DC2C22"/>
    <w:rPr>
      <w:i/>
      <w:iCs/>
      <w:color w:val="404040" w:themeColor="text1" w:themeTint="BF"/>
    </w:rPr>
  </w:style>
  <w:style w:type="paragraph" w:styleId="ListParagraph">
    <w:name w:val="List Paragraph"/>
    <w:basedOn w:val="Normal"/>
    <w:uiPriority w:val="34"/>
    <w:qFormat/>
    <w:rsid w:val="00DC2C22"/>
    <w:pPr>
      <w:ind w:left="720"/>
      <w:contextualSpacing/>
    </w:pPr>
  </w:style>
  <w:style w:type="character" w:styleId="IntenseEmphasis">
    <w:name w:val="Intense Emphasis"/>
    <w:basedOn w:val="DefaultParagraphFont"/>
    <w:uiPriority w:val="21"/>
    <w:qFormat/>
    <w:rsid w:val="00DC2C22"/>
    <w:rPr>
      <w:i/>
      <w:iCs/>
      <w:color w:val="0F4761" w:themeColor="accent1" w:themeShade="BF"/>
    </w:rPr>
  </w:style>
  <w:style w:type="paragraph" w:styleId="IntenseQuote">
    <w:name w:val="Intense Quote"/>
    <w:basedOn w:val="Normal"/>
    <w:next w:val="Normal"/>
    <w:link w:val="IntenseQuoteChar"/>
    <w:uiPriority w:val="30"/>
    <w:qFormat/>
    <w:rsid w:val="00DC2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C22"/>
    <w:rPr>
      <w:i/>
      <w:iCs/>
      <w:color w:val="0F4761" w:themeColor="accent1" w:themeShade="BF"/>
    </w:rPr>
  </w:style>
  <w:style w:type="character" w:styleId="IntenseReference">
    <w:name w:val="Intense Reference"/>
    <w:basedOn w:val="DefaultParagraphFont"/>
    <w:uiPriority w:val="32"/>
    <w:qFormat/>
    <w:rsid w:val="00DC2C22"/>
    <w:rPr>
      <w:b/>
      <w:bCs/>
      <w:smallCaps/>
      <w:color w:val="0F4761" w:themeColor="accent1" w:themeShade="BF"/>
      <w:spacing w:val="5"/>
    </w:rPr>
  </w:style>
  <w:style w:type="table" w:styleId="TableGrid">
    <w:name w:val="Table Grid"/>
    <w:basedOn w:val="TableNormal"/>
    <w:uiPriority w:val="39"/>
    <w:rsid w:val="00DC2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CEBFC-46BF-431F-9950-44BC0AEEF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gami</dc:creator>
  <cp:keywords/>
  <dc:description/>
  <cp:lastModifiedBy>Raj Aghara Ashok aghara</cp:lastModifiedBy>
  <cp:revision>2</cp:revision>
  <dcterms:created xsi:type="dcterms:W3CDTF">2026-09-25T05:45:00Z</dcterms:created>
  <dcterms:modified xsi:type="dcterms:W3CDTF">2026-09-25T05:45:00Z</dcterms:modified>
</cp:coreProperties>
</file>