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880" w:rsidRDefault="00B26880" w:rsidP="00B26880">
      <w:pPr>
        <w:jc w:val="center"/>
      </w:pPr>
    </w:p>
    <w:p w:rsidR="00B26880" w:rsidRPr="00B26880" w:rsidRDefault="00B26880" w:rsidP="00B26880">
      <w:pPr>
        <w:jc w:val="center"/>
        <w:rPr>
          <w:sz w:val="36"/>
        </w:rPr>
      </w:pPr>
      <w:bookmarkStart w:id="0" w:name="_GoBack"/>
      <w:r w:rsidRPr="00B26880">
        <w:rPr>
          <w:sz w:val="36"/>
        </w:rPr>
        <w:t xml:space="preserve">Lab 13 </w:t>
      </w:r>
    </w:p>
    <w:p w:rsidR="00B26880" w:rsidRPr="00B26880" w:rsidRDefault="00B26880" w:rsidP="00B26880">
      <w:pPr>
        <w:jc w:val="center"/>
        <w:rPr>
          <w:b/>
          <w:sz w:val="32"/>
        </w:rPr>
      </w:pPr>
      <w:r w:rsidRPr="00B26880">
        <w:rPr>
          <w:b/>
          <w:sz w:val="32"/>
        </w:rPr>
        <w:t>Configure VPC Peering Between two VPC’s</w:t>
      </w:r>
      <w:r>
        <w:rPr>
          <w:b/>
          <w:sz w:val="32"/>
        </w:rPr>
        <w:t xml:space="preserve"> – 1 of 3</w:t>
      </w:r>
    </w:p>
    <w:bookmarkEnd w:id="0"/>
    <w:p w:rsidR="00B26880" w:rsidRDefault="00B26880"/>
    <w:p w:rsidR="00E642AA" w:rsidRPr="006F1480" w:rsidRDefault="00E642AA">
      <w:pPr>
        <w:rPr>
          <w:b/>
          <w:sz w:val="32"/>
        </w:rPr>
      </w:pPr>
      <w:r w:rsidRPr="006F1480">
        <w:rPr>
          <w:b/>
          <w:sz w:val="32"/>
        </w:rPr>
        <w:t>Scenario:</w:t>
      </w:r>
    </w:p>
    <w:p w:rsidR="00B26880" w:rsidRDefault="00B26880"/>
    <w:p w:rsidR="00550E92" w:rsidRDefault="004013E5">
      <w:r>
        <w:rPr>
          <w:noProof/>
        </w:rPr>
        <w:drawing>
          <wp:inline distT="0" distB="0" distL="0" distR="0">
            <wp:extent cx="5939790" cy="46672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E92" w:rsidRDefault="00550E92"/>
    <w:p w:rsidR="00E642AA" w:rsidRDefault="00E642AA">
      <w:r>
        <w:t>By default same regions VPC’s are not communicate, hence we have required to configure VPC Peering for that.</w:t>
      </w:r>
    </w:p>
    <w:p w:rsidR="00550E92" w:rsidRDefault="00550E92"/>
    <w:p w:rsidR="00550E92" w:rsidRDefault="00550E92"/>
    <w:p w:rsidR="00550E92" w:rsidRDefault="00550E92"/>
    <w:p w:rsidR="00550E92" w:rsidRDefault="00E642AA">
      <w:r>
        <w:t>Got to VPC Dashboard,</w:t>
      </w:r>
    </w:p>
    <w:p w:rsidR="00E642AA" w:rsidRDefault="00E642AA">
      <w:r>
        <w:t>Click “Create VPC”</w:t>
      </w:r>
    </w:p>
    <w:p w:rsidR="00972838" w:rsidRDefault="006939BA">
      <w:r>
        <w:rPr>
          <w:noProof/>
        </w:rPr>
        <w:drawing>
          <wp:inline distT="0" distB="0" distL="0" distR="0" wp14:anchorId="134672E5" wp14:editId="27D3AD3A">
            <wp:extent cx="5943600" cy="457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939BA"/>
    <w:p w:rsidR="006939BA" w:rsidRDefault="006939BA"/>
    <w:p w:rsidR="00E642AA" w:rsidRDefault="00E642AA"/>
    <w:p w:rsidR="00E642AA" w:rsidRDefault="00E642AA"/>
    <w:p w:rsidR="00E642AA" w:rsidRDefault="00E642AA"/>
    <w:p w:rsidR="00E642AA" w:rsidRDefault="00E642AA"/>
    <w:p w:rsidR="00E642AA" w:rsidRDefault="00E642AA"/>
    <w:p w:rsidR="00E642AA" w:rsidRDefault="00E642AA"/>
    <w:p w:rsidR="00E642AA" w:rsidRDefault="00E642AA"/>
    <w:p w:rsidR="00E642AA" w:rsidRDefault="00E642AA"/>
    <w:p w:rsidR="00E642AA" w:rsidRDefault="00E642AA">
      <w:r>
        <w:t>While creating VPC, Name tag “Sansbound_VPC1”</w:t>
      </w:r>
    </w:p>
    <w:p w:rsidR="00E642AA" w:rsidRDefault="00E642AA">
      <w:r>
        <w:t xml:space="preserve">IPV4 CIDR </w:t>
      </w:r>
      <w:proofErr w:type="gramStart"/>
      <w:r>
        <w:t>block  as</w:t>
      </w:r>
      <w:proofErr w:type="gramEnd"/>
      <w:r>
        <w:t xml:space="preserve"> 10.0.0.0/16 subnet.</w:t>
      </w:r>
    </w:p>
    <w:p w:rsidR="006939BA" w:rsidRDefault="006939BA">
      <w:r>
        <w:rPr>
          <w:noProof/>
        </w:rPr>
        <w:drawing>
          <wp:inline distT="0" distB="0" distL="0" distR="0" wp14:anchorId="3819A132" wp14:editId="6F3C5595">
            <wp:extent cx="5943600" cy="3730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AA" w:rsidRDefault="00E642AA"/>
    <w:p w:rsidR="00E642AA" w:rsidRDefault="00E642AA">
      <w:r>
        <w:t>Then click “Yes, create”.</w:t>
      </w:r>
    </w:p>
    <w:p w:rsidR="00AE1C92" w:rsidRDefault="00AE1C92"/>
    <w:p w:rsidR="00AE1C92" w:rsidRDefault="00AE1C92"/>
    <w:p w:rsidR="00AE1C92" w:rsidRDefault="00AE1C92"/>
    <w:p w:rsidR="00AE1C92" w:rsidRDefault="00AE1C92"/>
    <w:p w:rsidR="00AE1C92" w:rsidRDefault="00AE1C92"/>
    <w:p w:rsidR="00AE1C92" w:rsidRDefault="00AE1C92"/>
    <w:p w:rsidR="00AE1C92" w:rsidRDefault="00AE1C92"/>
    <w:p w:rsidR="00AE1C92" w:rsidRDefault="00AE1C92"/>
    <w:p w:rsidR="00AE1C92" w:rsidRDefault="00AE1C92"/>
    <w:p w:rsidR="00AE1C92" w:rsidRDefault="00AE1C92">
      <w:r>
        <w:t>Then we need to create subnet for the Sansbound_VPC1.</w:t>
      </w:r>
    </w:p>
    <w:p w:rsidR="00AE1C92" w:rsidRDefault="00AE1C92">
      <w:r>
        <w:t xml:space="preserve">In VPC Dashboard, </w:t>
      </w:r>
      <w:proofErr w:type="gramStart"/>
      <w:r>
        <w:t>click Subnet, then click “create</w:t>
      </w:r>
      <w:proofErr w:type="gramEnd"/>
      <w:r>
        <w:t xml:space="preserve"> subnet”.</w:t>
      </w:r>
    </w:p>
    <w:p w:rsidR="00AE1C92" w:rsidRDefault="00AE1C92">
      <w:r>
        <w:t>While creating subnet,</w:t>
      </w:r>
    </w:p>
    <w:p w:rsidR="00AE1C92" w:rsidRDefault="00AE1C92">
      <w:r>
        <w:t>Name tag as “Sansbound_VPC1_Public_Subnet”.</w:t>
      </w:r>
    </w:p>
    <w:p w:rsidR="00AE1C92" w:rsidRDefault="00AE1C92">
      <w:proofErr w:type="gramStart"/>
      <w:r>
        <w:t>VPC as Sansbound_VPC1.</w:t>
      </w:r>
      <w:proofErr w:type="gramEnd"/>
    </w:p>
    <w:p w:rsidR="00AE1C92" w:rsidRDefault="00AE1C92">
      <w:r>
        <w:t>Availability Zone – 1B (Optional)</w:t>
      </w:r>
    </w:p>
    <w:p w:rsidR="00AE1C92" w:rsidRDefault="00AE1C92">
      <w:proofErr w:type="gramStart"/>
      <w:r>
        <w:t>IPv4 CIDR Block – 10.0.2.0/24 subnet.</w:t>
      </w:r>
      <w:proofErr w:type="gramEnd"/>
    </w:p>
    <w:p w:rsidR="006939BA" w:rsidRDefault="006939BA"/>
    <w:p w:rsidR="006939BA" w:rsidRDefault="006939BA"/>
    <w:p w:rsidR="006939BA" w:rsidRDefault="006939BA">
      <w:r>
        <w:rPr>
          <w:noProof/>
        </w:rPr>
        <w:lastRenderedPageBreak/>
        <w:drawing>
          <wp:inline distT="0" distB="0" distL="0" distR="0" wp14:anchorId="7AD245CF" wp14:editId="7E66B897">
            <wp:extent cx="5943600" cy="3180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0" w:rsidRDefault="00A44610">
      <w:r>
        <w:t>Then Click “Yes, create”.</w:t>
      </w:r>
    </w:p>
    <w:p w:rsidR="00235591" w:rsidRDefault="00235591"/>
    <w:p w:rsidR="00235591" w:rsidRDefault="00235591"/>
    <w:p w:rsidR="00235591" w:rsidRDefault="00235591"/>
    <w:p w:rsidR="00235591" w:rsidRDefault="00235591"/>
    <w:p w:rsidR="006939BA" w:rsidRDefault="00235591">
      <w:r>
        <w:t>Then we need to create an internet gateway, click “create Internet Gateway”.</w:t>
      </w:r>
    </w:p>
    <w:p w:rsidR="006939BA" w:rsidRDefault="006939BA"/>
    <w:p w:rsidR="006939BA" w:rsidRDefault="006939BA">
      <w:r>
        <w:rPr>
          <w:noProof/>
        </w:rPr>
        <w:lastRenderedPageBreak/>
        <w:drawing>
          <wp:inline distT="0" distB="0" distL="0" distR="0" wp14:anchorId="49377A3D" wp14:editId="2E47B733">
            <wp:extent cx="5943600" cy="4577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939BA"/>
    <w:p w:rsidR="006939BA" w:rsidRDefault="00235591">
      <w:r>
        <w:t>While creating internet gateway Name tag as “Sansbound_VPC1_IGW”.</w:t>
      </w:r>
    </w:p>
    <w:p w:rsidR="006939BA" w:rsidRDefault="006939BA">
      <w:r>
        <w:rPr>
          <w:noProof/>
        </w:rPr>
        <w:drawing>
          <wp:inline distT="0" distB="0" distL="0" distR="0" wp14:anchorId="53C284FE" wp14:editId="3321B441">
            <wp:extent cx="5017273" cy="16225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919" cy="16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939BA"/>
    <w:p w:rsidR="004501E8" w:rsidRDefault="004501E8">
      <w:r>
        <w:t>It shows, IGW in detached state, we need to attach VPC.</w:t>
      </w:r>
    </w:p>
    <w:p w:rsidR="006939BA" w:rsidRDefault="006939BA">
      <w:r>
        <w:rPr>
          <w:noProof/>
        </w:rPr>
        <w:lastRenderedPageBreak/>
        <w:drawing>
          <wp:inline distT="0" distB="0" distL="0" distR="0" wp14:anchorId="7BEF3FD6" wp14:editId="10F8F6B9">
            <wp:extent cx="5943600" cy="4568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939BA"/>
    <w:p w:rsidR="006939BA" w:rsidRDefault="006939BA">
      <w:r>
        <w:rPr>
          <w:noProof/>
        </w:rPr>
        <w:drawing>
          <wp:inline distT="0" distB="0" distL="0" distR="0" wp14:anchorId="3C8A5401" wp14:editId="3B842415">
            <wp:extent cx="5943600" cy="2031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111A7">
      <w:r>
        <w:t>Click “Yes, Attach”.</w:t>
      </w:r>
    </w:p>
    <w:p w:rsidR="006939BA" w:rsidRDefault="006939BA"/>
    <w:p w:rsidR="006939BA" w:rsidRDefault="006939BA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4512E3" w:rsidRDefault="004512E3"/>
    <w:p w:rsidR="006939BA" w:rsidRDefault="006111A7">
      <w:r>
        <w:t xml:space="preserve">Rename the Sansbound_VPC1 route table as </w:t>
      </w:r>
      <w:proofErr w:type="spellStart"/>
      <w:r>
        <w:t>sansbound-public_route</w:t>
      </w:r>
      <w:proofErr w:type="spellEnd"/>
      <w:r>
        <w:t>.</w:t>
      </w:r>
    </w:p>
    <w:p w:rsidR="006939BA" w:rsidRDefault="006939BA">
      <w:r>
        <w:rPr>
          <w:noProof/>
        </w:rPr>
        <w:lastRenderedPageBreak/>
        <w:drawing>
          <wp:inline distT="0" distB="0" distL="0" distR="0" wp14:anchorId="61AD3F10" wp14:editId="515E9B1E">
            <wp:extent cx="5943600" cy="4577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740B0D">
      <w:r>
        <w:lastRenderedPageBreak/>
        <w:t>In</w:t>
      </w:r>
      <w:r w:rsidR="006C7F86">
        <w:t xml:space="preserve"> </w:t>
      </w:r>
      <w:r>
        <w:t>Sanbound_Public_</w:t>
      </w:r>
      <w:proofErr w:type="gramStart"/>
      <w:r>
        <w:t>route</w:t>
      </w:r>
      <w:r w:rsidR="007B29AD">
        <w:t xml:space="preserve"> </w:t>
      </w:r>
      <w:r>
        <w:t xml:space="preserve"> table</w:t>
      </w:r>
      <w:proofErr w:type="gramEnd"/>
      <w:r>
        <w:t>, select route tab then click “Edit” option.</w:t>
      </w:r>
    </w:p>
    <w:p w:rsidR="006939BA" w:rsidRDefault="006939BA"/>
    <w:p w:rsidR="006939BA" w:rsidRDefault="006939BA">
      <w:r>
        <w:rPr>
          <w:noProof/>
        </w:rPr>
        <w:drawing>
          <wp:inline distT="0" distB="0" distL="0" distR="0" wp14:anchorId="126746AA" wp14:editId="0E96FC46">
            <wp:extent cx="5943600" cy="457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939BA"/>
    <w:p w:rsidR="00237FA6" w:rsidRDefault="00237FA6"/>
    <w:p w:rsidR="00237FA6" w:rsidRDefault="00237FA6"/>
    <w:p w:rsidR="00237FA6" w:rsidRDefault="00237FA6"/>
    <w:p w:rsidR="00237FA6" w:rsidRDefault="00237FA6"/>
    <w:p w:rsidR="00237FA6" w:rsidRDefault="00237FA6"/>
    <w:p w:rsidR="00237FA6" w:rsidRDefault="00237FA6"/>
    <w:p w:rsidR="00237FA6" w:rsidRDefault="00237FA6"/>
    <w:p w:rsidR="00237FA6" w:rsidRDefault="00237FA6"/>
    <w:p w:rsidR="00237FA6" w:rsidRDefault="00237FA6">
      <w:r>
        <w:t>Click “Add another route”</w:t>
      </w:r>
      <w:r w:rsidR="00616056">
        <w:t xml:space="preserve"> </w:t>
      </w:r>
      <w:r>
        <w:t>button.</w:t>
      </w:r>
    </w:p>
    <w:p w:rsidR="006939BA" w:rsidRDefault="006939BA">
      <w:r>
        <w:rPr>
          <w:noProof/>
        </w:rPr>
        <w:drawing>
          <wp:inline distT="0" distB="0" distL="0" distR="0" wp14:anchorId="65742CF6" wp14:editId="1182B19E">
            <wp:extent cx="5943600" cy="4582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6939BA"/>
    <w:p w:rsidR="006939BA" w:rsidRDefault="00841AC9">
      <w:r>
        <w:t xml:space="preserve">Add default route 0.0.0.0/0 and </w:t>
      </w:r>
      <w:proofErr w:type="gramStart"/>
      <w:r>
        <w:t xml:space="preserve">select </w:t>
      </w:r>
      <w:r w:rsidRPr="00841AC9">
        <w:rPr>
          <w:b/>
        </w:rPr>
        <w:t>”</w:t>
      </w:r>
      <w:proofErr w:type="spellStart"/>
      <w:proofErr w:type="gramEnd"/>
      <w:r w:rsidRPr="00841AC9">
        <w:rPr>
          <w:b/>
        </w:rPr>
        <w:t>igw</w:t>
      </w:r>
      <w:proofErr w:type="spellEnd"/>
      <w:r w:rsidRPr="00841AC9">
        <w:rPr>
          <w:b/>
        </w:rPr>
        <w:t>-*”</w:t>
      </w:r>
      <w:r>
        <w:t xml:space="preserve"> as target.</w:t>
      </w:r>
    </w:p>
    <w:p w:rsidR="006939BA" w:rsidRDefault="006939BA"/>
    <w:p w:rsidR="006939BA" w:rsidRDefault="00563B4D">
      <w:r>
        <w:rPr>
          <w:noProof/>
        </w:rPr>
        <w:drawing>
          <wp:inline distT="0" distB="0" distL="0" distR="0" wp14:anchorId="3C0837F6" wp14:editId="1A03256D">
            <wp:extent cx="5943600" cy="4577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C9" w:rsidRDefault="00841AC9"/>
    <w:p w:rsidR="00841AC9" w:rsidRDefault="00841AC9">
      <w:r>
        <w:t>Then click “save”.</w:t>
      </w:r>
    </w:p>
    <w:p w:rsidR="00300B9B" w:rsidRDefault="00300B9B"/>
    <w:p w:rsidR="00300B9B" w:rsidRDefault="00300B9B"/>
    <w:p w:rsidR="00300B9B" w:rsidRDefault="00300B9B"/>
    <w:p w:rsidR="00300B9B" w:rsidRDefault="00841AC9">
      <w:r>
        <w:lastRenderedPageBreak/>
        <w:t>Then we need to associate the subnet. Click “Subnet associations” tab, then click “Edit” option.</w:t>
      </w:r>
    </w:p>
    <w:p w:rsidR="00300B9B" w:rsidRDefault="00300B9B"/>
    <w:p w:rsidR="00300B9B" w:rsidRDefault="00300B9B">
      <w:r>
        <w:rPr>
          <w:noProof/>
        </w:rPr>
        <w:drawing>
          <wp:inline distT="0" distB="0" distL="0" distR="0" wp14:anchorId="216AAFB7" wp14:editId="0068FAC1">
            <wp:extent cx="5943600" cy="4572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9B" w:rsidRDefault="00300B9B"/>
    <w:p w:rsidR="00300B9B" w:rsidRDefault="00300B9B"/>
    <w:p w:rsidR="00841AC9" w:rsidRDefault="00841AC9"/>
    <w:p w:rsidR="00841AC9" w:rsidRDefault="00841AC9"/>
    <w:p w:rsidR="00841AC9" w:rsidRDefault="00841AC9"/>
    <w:p w:rsidR="00841AC9" w:rsidRDefault="00841AC9"/>
    <w:p w:rsidR="00841AC9" w:rsidRDefault="00841AC9"/>
    <w:p w:rsidR="00841AC9" w:rsidRDefault="00841AC9"/>
    <w:p w:rsidR="00841AC9" w:rsidRDefault="00841AC9">
      <w:r>
        <w:lastRenderedPageBreak/>
        <w:t>Select option check box option to select “sansbound_VPC1_Public_subnet”.</w:t>
      </w:r>
    </w:p>
    <w:p w:rsidR="00300B9B" w:rsidRDefault="00300B9B">
      <w:r>
        <w:rPr>
          <w:noProof/>
        </w:rPr>
        <w:drawing>
          <wp:inline distT="0" distB="0" distL="0" distR="0" wp14:anchorId="1728CEB0" wp14:editId="0E42E93A">
            <wp:extent cx="5943600" cy="4568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C9" w:rsidRDefault="00841AC9"/>
    <w:p w:rsidR="00841AC9" w:rsidRDefault="00841AC9">
      <w:r>
        <w:t>Then click “Save”.</w:t>
      </w:r>
    </w:p>
    <w:p w:rsidR="00300B9B" w:rsidRDefault="00300B9B"/>
    <w:p w:rsidR="00300B9B" w:rsidRDefault="00300B9B"/>
    <w:p w:rsidR="00300B9B" w:rsidRDefault="00300B9B"/>
    <w:p w:rsidR="006939BA" w:rsidRDefault="006939BA"/>
    <w:p w:rsidR="00D5230C" w:rsidRDefault="00D5230C"/>
    <w:p w:rsidR="00D5230C" w:rsidRDefault="00D5230C"/>
    <w:p w:rsidR="00D5230C" w:rsidRDefault="00D5230C"/>
    <w:p w:rsidR="00D5230C" w:rsidRDefault="00D5230C"/>
    <w:p w:rsidR="00D5230C" w:rsidRDefault="00B721C7">
      <w:r>
        <w:t>Then we need to create an instance for VPC1.</w:t>
      </w:r>
      <w:r w:rsidR="00EB3667">
        <w:t xml:space="preserve">  Click “Launch Instance”.</w:t>
      </w:r>
    </w:p>
    <w:p w:rsidR="00D5230C" w:rsidRDefault="00D5230C"/>
    <w:p w:rsidR="00D5230C" w:rsidRDefault="00D5230C">
      <w:r>
        <w:rPr>
          <w:noProof/>
        </w:rPr>
        <w:drawing>
          <wp:inline distT="0" distB="0" distL="0" distR="0" wp14:anchorId="5BFEF69C" wp14:editId="2F5F5E92">
            <wp:extent cx="5943600" cy="4587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EB3667">
      <w:r>
        <w:t xml:space="preserve">Select “Microsoft Windows server 2016 </w:t>
      </w:r>
      <w:proofErr w:type="spellStart"/>
      <w:r>
        <w:t>Base”option</w:t>
      </w:r>
      <w:proofErr w:type="spellEnd"/>
      <w:r>
        <w:t>.</w:t>
      </w:r>
    </w:p>
    <w:p w:rsidR="00D5230C" w:rsidRDefault="00D5230C"/>
    <w:p w:rsidR="00D5230C" w:rsidRDefault="00D5230C"/>
    <w:p w:rsidR="00D5230C" w:rsidRDefault="00D5230C">
      <w:r>
        <w:rPr>
          <w:noProof/>
        </w:rPr>
        <w:drawing>
          <wp:inline distT="0" distB="0" distL="0" distR="0" wp14:anchorId="111452F2" wp14:editId="3428568F">
            <wp:extent cx="5943600" cy="4582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180D6E">
      <w:r>
        <w:t>Select “t2 micro”</w:t>
      </w:r>
    </w:p>
    <w:p w:rsidR="00D5230C" w:rsidRDefault="00D5230C"/>
    <w:p w:rsidR="00D5230C" w:rsidRDefault="00D5230C">
      <w:r>
        <w:rPr>
          <w:noProof/>
        </w:rPr>
        <w:drawing>
          <wp:inline distT="0" distB="0" distL="0" distR="0" wp14:anchorId="5994E074" wp14:editId="6A747EFE">
            <wp:extent cx="5943600" cy="4582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35" w:rsidRDefault="00DC0635"/>
    <w:p w:rsidR="00DC0635" w:rsidRDefault="00DC0635">
      <w:r>
        <w:t>Click “Next”.</w:t>
      </w:r>
    </w:p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D5230C" w:rsidRDefault="00D5230C"/>
    <w:p w:rsidR="00180D6E" w:rsidRDefault="00180D6E">
      <w:r>
        <w:t>Select Network as Sansbound_VPC1</w:t>
      </w:r>
    </w:p>
    <w:p w:rsidR="00180D6E" w:rsidRDefault="00180D6E">
      <w:proofErr w:type="gramStart"/>
      <w:r>
        <w:t>Subnet :</w:t>
      </w:r>
      <w:proofErr w:type="gramEnd"/>
      <w:r>
        <w:t xml:space="preserve"> Sansbound_VPC1_public_Subnet</w:t>
      </w:r>
    </w:p>
    <w:p w:rsidR="00F27820" w:rsidRDefault="00F27820">
      <w:r>
        <w:t>Auto Assign Public IP: Enable.</w:t>
      </w:r>
    </w:p>
    <w:p w:rsidR="00D5230C" w:rsidRDefault="00D5230C">
      <w:r>
        <w:rPr>
          <w:noProof/>
        </w:rPr>
        <w:drawing>
          <wp:inline distT="0" distB="0" distL="0" distR="0" wp14:anchorId="557077ED" wp14:editId="126AE1D3">
            <wp:extent cx="5943600" cy="457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F2" w:rsidRDefault="000B53F2"/>
    <w:p w:rsidR="000B53F2" w:rsidRDefault="000B53F2">
      <w:r>
        <w:t>Click “Next”.</w:t>
      </w:r>
    </w:p>
    <w:p w:rsidR="001E4C79" w:rsidRDefault="001E4C79"/>
    <w:p w:rsidR="001E4C79" w:rsidRDefault="001E4C79"/>
    <w:p w:rsidR="001E4C79" w:rsidRDefault="001E4C79"/>
    <w:p w:rsidR="001E4C79" w:rsidRDefault="001E4C79"/>
    <w:p w:rsidR="001E4C79" w:rsidRDefault="001E4C79"/>
    <w:p w:rsidR="001E4C79" w:rsidRDefault="001E4C79"/>
    <w:p w:rsidR="001E4C79" w:rsidRDefault="00F97172">
      <w:r>
        <w:t>Leave default and click “Next”.</w:t>
      </w:r>
    </w:p>
    <w:p w:rsidR="00D5230C" w:rsidRDefault="00D5230C"/>
    <w:p w:rsidR="00D5230C" w:rsidRDefault="00D5230C">
      <w:r>
        <w:rPr>
          <w:noProof/>
        </w:rPr>
        <w:drawing>
          <wp:inline distT="0" distB="0" distL="0" distR="0" wp14:anchorId="42C984BD" wp14:editId="41D1E2D7">
            <wp:extent cx="5943600" cy="45681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0C" w:rsidRDefault="00D5230C"/>
    <w:p w:rsidR="00D5230C" w:rsidRDefault="00D5230C"/>
    <w:p w:rsidR="00D5230C" w:rsidRDefault="00D5230C"/>
    <w:p w:rsidR="001E4C79" w:rsidRDefault="001E4C79"/>
    <w:p w:rsidR="001E4C79" w:rsidRDefault="001E4C79"/>
    <w:p w:rsidR="001E4C79" w:rsidRDefault="001E4C79"/>
    <w:p w:rsidR="001E4C79" w:rsidRDefault="001E4C79"/>
    <w:p w:rsidR="001E4C79" w:rsidRDefault="001E4C79"/>
    <w:p w:rsidR="001E4C79" w:rsidRDefault="001E4C79"/>
    <w:p w:rsidR="001E4C79" w:rsidRDefault="001E4C79">
      <w:r>
        <w:t>Name: VPC1 Public Instance</w:t>
      </w:r>
    </w:p>
    <w:p w:rsidR="00D5230C" w:rsidRDefault="00D5230C">
      <w:r>
        <w:rPr>
          <w:noProof/>
        </w:rPr>
        <w:drawing>
          <wp:inline distT="0" distB="0" distL="0" distR="0" wp14:anchorId="05B6AD07" wp14:editId="659C5308">
            <wp:extent cx="5943600" cy="4575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68" w:rsidRDefault="00292568"/>
    <w:p w:rsidR="00292568" w:rsidRDefault="00B33CEA">
      <w:r>
        <w:t>Click “Next”.</w:t>
      </w:r>
    </w:p>
    <w:p w:rsidR="00292568" w:rsidRDefault="00292568"/>
    <w:p w:rsidR="00292568" w:rsidRDefault="00292568"/>
    <w:p w:rsidR="00292568" w:rsidRDefault="00292568"/>
    <w:p w:rsidR="001E4C79" w:rsidRDefault="001E4C79"/>
    <w:p w:rsidR="001E4C79" w:rsidRDefault="001E4C79"/>
    <w:p w:rsidR="001E4C79" w:rsidRDefault="001E4C79"/>
    <w:p w:rsidR="001E4C79" w:rsidRDefault="001E4C79"/>
    <w:p w:rsidR="001E4C79" w:rsidRDefault="001E4C79">
      <w:r>
        <w:t>Create a new security group for VPC1, as VPC1_Public_Sec_Group.</w:t>
      </w:r>
    </w:p>
    <w:p w:rsidR="00292568" w:rsidRDefault="00292568">
      <w:r>
        <w:rPr>
          <w:noProof/>
        </w:rPr>
        <w:drawing>
          <wp:inline distT="0" distB="0" distL="0" distR="0" wp14:anchorId="1D292642" wp14:editId="7FA6407F">
            <wp:extent cx="5943600" cy="4568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68" w:rsidRDefault="00292568"/>
    <w:p w:rsidR="001253AD" w:rsidRDefault="001253AD">
      <w:proofErr w:type="gramStart"/>
      <w:r>
        <w:t>Click “</w:t>
      </w:r>
      <w:r w:rsidR="00EF30BE">
        <w:t>Review and Launch</w:t>
      </w:r>
      <w:r>
        <w:t>”.</w:t>
      </w:r>
      <w:proofErr w:type="gramEnd"/>
    </w:p>
    <w:p w:rsidR="00292568" w:rsidRDefault="00292568"/>
    <w:p w:rsidR="00292568" w:rsidRDefault="00292568"/>
    <w:p w:rsidR="001E4C79" w:rsidRDefault="001E4C79"/>
    <w:p w:rsidR="001E4C79" w:rsidRDefault="001E4C79"/>
    <w:p w:rsidR="001E4C79" w:rsidRDefault="001E4C79">
      <w:r>
        <w:t xml:space="preserve">Select the </w:t>
      </w:r>
      <w:proofErr w:type="spellStart"/>
      <w:r w:rsidR="00F936BE">
        <w:t>keypair</w:t>
      </w:r>
      <w:proofErr w:type="spellEnd"/>
      <w:r w:rsidR="00F936BE">
        <w:t xml:space="preserve"> the launch the machine.</w:t>
      </w:r>
    </w:p>
    <w:p w:rsidR="00292568" w:rsidRDefault="00292568"/>
    <w:p w:rsidR="00292568" w:rsidRDefault="00292568">
      <w:r>
        <w:rPr>
          <w:noProof/>
        </w:rPr>
        <w:drawing>
          <wp:inline distT="0" distB="0" distL="0" distR="0" wp14:anchorId="2E82E3BB" wp14:editId="66A8C1C0">
            <wp:extent cx="5943600" cy="3674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FA" w:rsidRDefault="006B09FA"/>
    <w:p w:rsidR="006B09FA" w:rsidRDefault="006B09FA">
      <w:r>
        <w:t>Click launch instance to run the machine.</w:t>
      </w:r>
    </w:p>
    <w:sectPr w:rsidR="006B09FA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7BA2" w:rsidRDefault="00937BA2" w:rsidP="00E46FD1">
      <w:pPr>
        <w:spacing w:after="0" w:line="240" w:lineRule="auto"/>
      </w:pPr>
      <w:r>
        <w:separator/>
      </w:r>
    </w:p>
  </w:endnote>
  <w:endnote w:type="continuationSeparator" w:id="0">
    <w:p w:rsidR="00937BA2" w:rsidRDefault="00937BA2" w:rsidP="00E46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1728920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F81185" w:rsidRDefault="00F8118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412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412E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81185" w:rsidRDefault="00F811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7BA2" w:rsidRDefault="00937BA2" w:rsidP="00E46FD1">
      <w:pPr>
        <w:spacing w:after="0" w:line="240" w:lineRule="auto"/>
      </w:pPr>
      <w:r>
        <w:separator/>
      </w:r>
    </w:p>
  </w:footnote>
  <w:footnote w:type="continuationSeparator" w:id="0">
    <w:p w:rsidR="00937BA2" w:rsidRDefault="00937BA2" w:rsidP="00E46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FD1" w:rsidRDefault="00E46FD1">
    <w:pPr>
      <w:pStyle w:val="Header"/>
    </w:pPr>
    <w:r>
      <w:rPr>
        <w:noProof/>
      </w:rPr>
      <w:drawing>
        <wp:inline distT="0" distB="0" distL="0" distR="0" wp14:anchorId="399F7629" wp14:editId="3584D0E5">
          <wp:extent cx="2216506" cy="740066"/>
          <wp:effectExtent l="0" t="0" r="0" b="0"/>
          <wp:docPr id="38" name="Picture 38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46FD1">
      <w:t xml:space="preserve"> </w:t>
    </w:r>
    <w:r>
      <w:tab/>
    </w:r>
    <w:r>
      <w:tab/>
    </w:r>
    <w:r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9BA"/>
    <w:rsid w:val="000B53F2"/>
    <w:rsid w:val="001056AF"/>
    <w:rsid w:val="001119FD"/>
    <w:rsid w:val="001253AD"/>
    <w:rsid w:val="00180D6E"/>
    <w:rsid w:val="001E4C79"/>
    <w:rsid w:val="00235591"/>
    <w:rsid w:val="00237FA6"/>
    <w:rsid w:val="00292568"/>
    <w:rsid w:val="002C2B36"/>
    <w:rsid w:val="002F60FB"/>
    <w:rsid w:val="00300B9B"/>
    <w:rsid w:val="00313545"/>
    <w:rsid w:val="00316D05"/>
    <w:rsid w:val="003F65E4"/>
    <w:rsid w:val="004013E5"/>
    <w:rsid w:val="004501E8"/>
    <w:rsid w:val="004512E3"/>
    <w:rsid w:val="00550E92"/>
    <w:rsid w:val="00563B4D"/>
    <w:rsid w:val="00567B88"/>
    <w:rsid w:val="005944B2"/>
    <w:rsid w:val="006111A7"/>
    <w:rsid w:val="0061412E"/>
    <w:rsid w:val="00616056"/>
    <w:rsid w:val="00671E82"/>
    <w:rsid w:val="0069355A"/>
    <w:rsid w:val="006939BA"/>
    <w:rsid w:val="006B09FA"/>
    <w:rsid w:val="006C7F86"/>
    <w:rsid w:val="006F1480"/>
    <w:rsid w:val="00740B0D"/>
    <w:rsid w:val="007B29AD"/>
    <w:rsid w:val="007D2ACA"/>
    <w:rsid w:val="00841AC9"/>
    <w:rsid w:val="00937BA2"/>
    <w:rsid w:val="009438EF"/>
    <w:rsid w:val="00964673"/>
    <w:rsid w:val="00A44610"/>
    <w:rsid w:val="00A56913"/>
    <w:rsid w:val="00A92A57"/>
    <w:rsid w:val="00AC2985"/>
    <w:rsid w:val="00AE1C92"/>
    <w:rsid w:val="00B26880"/>
    <w:rsid w:val="00B33CEA"/>
    <w:rsid w:val="00B51E6B"/>
    <w:rsid w:val="00B721C7"/>
    <w:rsid w:val="00CE14A8"/>
    <w:rsid w:val="00D5230C"/>
    <w:rsid w:val="00DC0635"/>
    <w:rsid w:val="00E1118A"/>
    <w:rsid w:val="00E46FD1"/>
    <w:rsid w:val="00E642AA"/>
    <w:rsid w:val="00E811FB"/>
    <w:rsid w:val="00EA1D29"/>
    <w:rsid w:val="00EB3667"/>
    <w:rsid w:val="00ED5849"/>
    <w:rsid w:val="00EF30BE"/>
    <w:rsid w:val="00F01D75"/>
    <w:rsid w:val="00F27820"/>
    <w:rsid w:val="00F81185"/>
    <w:rsid w:val="00F936BE"/>
    <w:rsid w:val="00F97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9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6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FD1"/>
  </w:style>
  <w:style w:type="paragraph" w:styleId="Footer">
    <w:name w:val="footer"/>
    <w:basedOn w:val="Normal"/>
    <w:link w:val="FooterChar"/>
    <w:uiPriority w:val="99"/>
    <w:unhideWhenUsed/>
    <w:rsid w:val="00E46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F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9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6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FD1"/>
  </w:style>
  <w:style w:type="paragraph" w:styleId="Footer">
    <w:name w:val="footer"/>
    <w:basedOn w:val="Normal"/>
    <w:link w:val="FooterChar"/>
    <w:uiPriority w:val="99"/>
    <w:unhideWhenUsed/>
    <w:rsid w:val="00E46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F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58</cp:revision>
  <cp:lastPrinted>2018-02-12T08:07:00Z</cp:lastPrinted>
  <dcterms:created xsi:type="dcterms:W3CDTF">2018-01-10T01:13:00Z</dcterms:created>
  <dcterms:modified xsi:type="dcterms:W3CDTF">2018-02-12T08:16:00Z</dcterms:modified>
</cp:coreProperties>
</file>