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0023" w:rsidRDefault="006D0023" w:rsidP="006D0023">
      <w:pPr>
        <w:rPr>
          <w:b/>
          <w:bCs/>
        </w:rPr>
      </w:pPr>
      <w:r>
        <w:rPr>
          <w:b/>
          <w:bCs/>
        </w:rPr>
        <w:tab/>
      </w:r>
      <w:r>
        <w:rPr>
          <w:b/>
          <w:bCs/>
        </w:rPr>
        <w:tab/>
      </w:r>
      <w:r>
        <w:rPr>
          <w:b/>
          <w:bCs/>
        </w:rPr>
        <w:tab/>
      </w:r>
      <w:r>
        <w:rPr>
          <w:b/>
          <w:bCs/>
        </w:rPr>
        <w:tab/>
      </w:r>
      <w:r w:rsidR="00006FE9">
        <w:rPr>
          <w:b/>
          <w:bCs/>
        </w:rPr>
        <w:t xml:space="preserve">                                                         </w:t>
      </w:r>
      <w:proofErr w:type="gramStart"/>
      <w:r w:rsidR="00006FE9">
        <w:rPr>
          <w:b/>
          <w:bCs/>
        </w:rPr>
        <w:t>NAME :</w:t>
      </w:r>
      <w:proofErr w:type="gramEnd"/>
      <w:r w:rsidR="00006FE9">
        <w:rPr>
          <w:b/>
          <w:bCs/>
        </w:rPr>
        <w:t xml:space="preserve"> B.RAJA GOPAL</w:t>
      </w:r>
    </w:p>
    <w:p w:rsidR="006D0023" w:rsidRDefault="006D0023" w:rsidP="006D0023">
      <w:pPr>
        <w:rPr>
          <w:b/>
          <w:bCs/>
        </w:rPr>
      </w:pPr>
      <w:r>
        <w:rPr>
          <w:b/>
          <w:bCs/>
        </w:rPr>
        <w:tab/>
      </w:r>
      <w:r>
        <w:rPr>
          <w:b/>
          <w:bCs/>
        </w:rPr>
        <w:tab/>
      </w:r>
      <w:r>
        <w:rPr>
          <w:b/>
          <w:bCs/>
        </w:rPr>
        <w:tab/>
      </w:r>
      <w:r>
        <w:rPr>
          <w:b/>
          <w:bCs/>
        </w:rPr>
        <w:tab/>
      </w:r>
      <w:r>
        <w:rPr>
          <w:b/>
          <w:bCs/>
        </w:rPr>
        <w:tab/>
      </w:r>
      <w:r>
        <w:rPr>
          <w:b/>
          <w:bCs/>
        </w:rPr>
        <w:tab/>
      </w:r>
      <w:r>
        <w:rPr>
          <w:b/>
          <w:bCs/>
        </w:rPr>
        <w:tab/>
      </w:r>
      <w:r>
        <w:rPr>
          <w:b/>
          <w:bCs/>
        </w:rPr>
        <w:tab/>
        <w:t>Roll No :NAME :</w:t>
      </w:r>
      <w:r w:rsidR="00006FE9">
        <w:rPr>
          <w:b/>
          <w:bCs/>
        </w:rPr>
        <w:t>2503A51L01</w:t>
      </w:r>
    </w:p>
    <w:p w:rsidR="00492E3F" w:rsidRDefault="00492E3F" w:rsidP="006D0023">
      <w:pPr>
        <w:rPr>
          <w:b/>
          <w:bCs/>
        </w:rPr>
      </w:pPr>
      <w:r>
        <w:rPr>
          <w:b/>
          <w:bCs/>
        </w:rPr>
        <w:tab/>
      </w:r>
      <w:r>
        <w:rPr>
          <w:b/>
          <w:bCs/>
        </w:rPr>
        <w:tab/>
      </w:r>
      <w:r>
        <w:rPr>
          <w:b/>
          <w:bCs/>
        </w:rPr>
        <w:tab/>
      </w:r>
      <w:r>
        <w:rPr>
          <w:b/>
          <w:bCs/>
        </w:rPr>
        <w:tab/>
      </w:r>
      <w:r>
        <w:rPr>
          <w:b/>
          <w:bCs/>
        </w:rPr>
        <w:tab/>
      </w:r>
      <w:r>
        <w:rPr>
          <w:b/>
          <w:bCs/>
        </w:rPr>
        <w:tab/>
      </w:r>
      <w:r>
        <w:rPr>
          <w:b/>
          <w:bCs/>
        </w:rPr>
        <w:tab/>
      </w:r>
      <w:r>
        <w:rPr>
          <w:b/>
          <w:bCs/>
        </w:rPr>
        <w:tab/>
      </w:r>
      <w:proofErr w:type="gramStart"/>
      <w:r>
        <w:rPr>
          <w:b/>
          <w:bCs/>
        </w:rPr>
        <w:t>Batch :</w:t>
      </w:r>
      <w:proofErr w:type="gramEnd"/>
      <w:r>
        <w:rPr>
          <w:b/>
          <w:bCs/>
        </w:rPr>
        <w:t xml:space="preserve"> CS</w:t>
      </w:r>
      <w:r w:rsidR="00504E36">
        <w:rPr>
          <w:b/>
          <w:bCs/>
        </w:rPr>
        <w:t>B19</w:t>
      </w:r>
    </w:p>
    <w:p w:rsidR="00EE08C6" w:rsidRDefault="00EE08C6">
      <w:pPr>
        <w:rPr>
          <w:b/>
          <w:bCs/>
        </w:rPr>
      </w:pPr>
    </w:p>
    <w:p w:rsidR="006D0023" w:rsidRDefault="006D0023">
      <w:pPr>
        <w:rPr>
          <w:b/>
          <w:bCs/>
        </w:rPr>
      </w:pPr>
    </w:p>
    <w:p w:rsidR="00EE08C6" w:rsidRDefault="00EE08C6">
      <w:pPr>
        <w:rPr>
          <w:b/>
          <w:bCs/>
        </w:rPr>
      </w:pPr>
    </w:p>
    <w:p w:rsidR="00A02FEA" w:rsidRDefault="005A639F">
      <w:pPr>
        <w:rPr>
          <w:b/>
          <w:bCs/>
        </w:rPr>
      </w:pPr>
      <w:r w:rsidRPr="005A639F">
        <w:rPr>
          <w:b/>
          <w:bCs/>
        </w:rPr>
        <w:t>TASK 1</w:t>
      </w:r>
    </w:p>
    <w:p w:rsidR="005A639F" w:rsidRDefault="005A639F">
      <w:r w:rsidRPr="005A639F">
        <w:t xml:space="preserve">Use AI to generate test cases for a function </w:t>
      </w:r>
      <w:proofErr w:type="spellStart"/>
      <w:r w:rsidRPr="005A639F">
        <w:t>is_prime</w:t>
      </w:r>
      <w:proofErr w:type="spellEnd"/>
      <w:r w:rsidRPr="005A639F">
        <w:t>(n) and then implement the</w:t>
      </w:r>
      <w:r w:rsidRPr="005A639F">
        <w:br/>
        <w:t>function</w:t>
      </w:r>
    </w:p>
    <w:p w:rsidR="005A639F" w:rsidRDefault="005A639F">
      <w:r>
        <w:rPr>
          <w:noProof/>
          <w:lang w:val="en-US"/>
        </w:rPr>
        <w:drawing>
          <wp:inline distT="0" distB="0" distL="0" distR="0">
            <wp:extent cx="5731510" cy="3756660"/>
            <wp:effectExtent l="0" t="0" r="2540" b="0"/>
            <wp:docPr id="26184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4155" name="Picture 261844155"/>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56660"/>
                    </a:xfrm>
                    <a:prstGeom prst="rect">
                      <a:avLst/>
                    </a:prstGeom>
                  </pic:spPr>
                </pic:pic>
              </a:graphicData>
            </a:graphic>
          </wp:inline>
        </w:drawing>
      </w:r>
    </w:p>
    <w:p w:rsidR="005A639F" w:rsidRDefault="005A639F">
      <w:r>
        <w:t>OUTPUT</w:t>
      </w:r>
    </w:p>
    <w:p w:rsidR="005A639F" w:rsidRDefault="005A639F">
      <w:r>
        <w:rPr>
          <w:noProof/>
          <w:lang w:val="en-US"/>
        </w:rPr>
        <w:drawing>
          <wp:inline distT="0" distB="0" distL="0" distR="0">
            <wp:extent cx="5731510" cy="746760"/>
            <wp:effectExtent l="0" t="0" r="2540" b="0"/>
            <wp:docPr id="206426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4155" name="Picture 261844155"/>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0122"/>
                    <a:stretch>
                      <a:fillRect/>
                    </a:stretch>
                  </pic:blipFill>
                  <pic:spPr bwMode="auto">
                    <a:xfrm>
                      <a:off x="0" y="0"/>
                      <a:ext cx="5731510" cy="7467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A639F" w:rsidRPr="005A639F" w:rsidRDefault="005A639F" w:rsidP="005A639F">
      <w:pPr>
        <w:rPr>
          <w:b/>
          <w:bCs/>
        </w:rPr>
      </w:pPr>
      <w:r w:rsidRPr="005A639F">
        <w:rPr>
          <w:b/>
          <w:bCs/>
        </w:rPr>
        <w:t>OBSERVATION</w:t>
      </w:r>
    </w:p>
    <w:p w:rsidR="005A639F" w:rsidRPr="005A639F" w:rsidRDefault="005A639F" w:rsidP="005A639F">
      <w:pPr>
        <w:numPr>
          <w:ilvl w:val="0"/>
          <w:numId w:val="1"/>
        </w:numPr>
      </w:pPr>
      <w:r w:rsidRPr="005A639F">
        <w:t>The </w:t>
      </w:r>
      <w:proofErr w:type="spellStart"/>
      <w:r w:rsidRPr="005A639F">
        <w:t>is_prime</w:t>
      </w:r>
      <w:proofErr w:type="spellEnd"/>
      <w:r w:rsidRPr="005A639F">
        <w:t>(n) function checks if a number is prime.</w:t>
      </w:r>
    </w:p>
    <w:p w:rsidR="005A639F" w:rsidRPr="005A639F" w:rsidRDefault="005A639F" w:rsidP="005A639F">
      <w:pPr>
        <w:numPr>
          <w:ilvl w:val="1"/>
          <w:numId w:val="1"/>
        </w:numPr>
      </w:pPr>
      <w:r w:rsidRPr="005A639F">
        <w:t>It returns False for any number less than or equal to 1, or if the input is not an integer.</w:t>
      </w:r>
    </w:p>
    <w:p w:rsidR="005A639F" w:rsidRPr="005A639F" w:rsidRDefault="005A639F" w:rsidP="005A639F">
      <w:pPr>
        <w:numPr>
          <w:ilvl w:val="1"/>
          <w:numId w:val="1"/>
        </w:numPr>
      </w:pPr>
      <w:r w:rsidRPr="005A639F">
        <w:t>It returns True for 2 (the smallest prime).</w:t>
      </w:r>
    </w:p>
    <w:p w:rsidR="005A639F" w:rsidRPr="005A639F" w:rsidRDefault="005A639F" w:rsidP="005A639F">
      <w:pPr>
        <w:numPr>
          <w:ilvl w:val="1"/>
          <w:numId w:val="1"/>
        </w:numPr>
      </w:pPr>
      <w:r w:rsidRPr="005A639F">
        <w:lastRenderedPageBreak/>
        <w:t>It returns False for even numbers greater than 2.</w:t>
      </w:r>
    </w:p>
    <w:p w:rsidR="005A639F" w:rsidRPr="005A639F" w:rsidRDefault="005A639F" w:rsidP="005A639F">
      <w:pPr>
        <w:numPr>
          <w:ilvl w:val="1"/>
          <w:numId w:val="1"/>
        </w:numPr>
      </w:pPr>
      <w:r w:rsidRPr="005A639F">
        <w:t>For odd numbers greater than 2, it checks divisibility from 3 up to the square root of n. If any divisor is found, it returns False; otherwise, it returns True.</w:t>
      </w:r>
    </w:p>
    <w:p w:rsidR="005A639F" w:rsidRPr="005A639F" w:rsidRDefault="005A639F" w:rsidP="005A639F">
      <w:pPr>
        <w:numPr>
          <w:ilvl w:val="0"/>
          <w:numId w:val="1"/>
        </w:numPr>
      </w:pPr>
      <w:r w:rsidRPr="005A639F">
        <w:t>The </w:t>
      </w:r>
      <w:proofErr w:type="spellStart"/>
      <w:r w:rsidRPr="005A639F">
        <w:t>test_cases</w:t>
      </w:r>
      <w:proofErr w:type="spellEnd"/>
      <w:r w:rsidRPr="005A639F">
        <w:t> list contains pairs of input values and their expected results, covering edge cases like 0, 1, negative numbers, small and large primes, and non-primes.</w:t>
      </w:r>
    </w:p>
    <w:p w:rsidR="005A639F" w:rsidRPr="005A639F" w:rsidRDefault="005A639F" w:rsidP="005A639F">
      <w:pPr>
        <w:numPr>
          <w:ilvl w:val="0"/>
          <w:numId w:val="1"/>
        </w:numPr>
      </w:pPr>
      <w:r w:rsidRPr="005A639F">
        <w:t>The test loop runs </w:t>
      </w:r>
      <w:proofErr w:type="spellStart"/>
      <w:r w:rsidRPr="005A639F">
        <w:t>is_prime</w:t>
      </w:r>
      <w:proofErr w:type="spellEnd"/>
      <w:r w:rsidRPr="005A639F">
        <w:t> on each test case and prints whether the result matches the expected value, helping verify the correctness of the function.</w:t>
      </w:r>
    </w:p>
    <w:p w:rsidR="005A639F" w:rsidRDefault="005A639F" w:rsidP="005A639F">
      <w:pPr>
        <w:ind w:left="720"/>
        <w:rPr>
          <w:b/>
          <w:bCs/>
        </w:rPr>
      </w:pPr>
      <w:r w:rsidRPr="005A639F">
        <w:rPr>
          <w:b/>
          <w:bCs/>
        </w:rPr>
        <w:t>TASK2</w:t>
      </w:r>
    </w:p>
    <w:p w:rsidR="005A639F" w:rsidRDefault="005A639F" w:rsidP="005A639F">
      <w:pPr>
        <w:ind w:left="720"/>
      </w:pPr>
      <w:r w:rsidRPr="005A639F">
        <w:t xml:space="preserve">Ask AI to generate test cases for </w:t>
      </w:r>
      <w:proofErr w:type="spellStart"/>
      <w:r w:rsidRPr="005A639F">
        <w:t>celsius_to_fahrenheit</w:t>
      </w:r>
      <w:proofErr w:type="spellEnd"/>
      <w:r w:rsidRPr="005A639F">
        <w:t xml:space="preserve">(c) and </w:t>
      </w:r>
      <w:proofErr w:type="spellStart"/>
      <w:r w:rsidRPr="005A639F">
        <w:t>fahrenheit_to_celsius</w:t>
      </w:r>
      <w:proofErr w:type="spellEnd"/>
      <w:r w:rsidRPr="005A639F">
        <w:t>(f).</w:t>
      </w:r>
      <w:r w:rsidRPr="005A639F">
        <w:br/>
      </w:r>
    </w:p>
    <w:p w:rsidR="00FD456C" w:rsidRDefault="00FD456C" w:rsidP="005A639F">
      <w:pPr>
        <w:ind w:left="720"/>
        <w:rPr>
          <w:b/>
          <w:bCs/>
        </w:rPr>
      </w:pPr>
      <w:r w:rsidRPr="00FD456C">
        <w:rPr>
          <w:b/>
          <w:bCs/>
        </w:rPr>
        <w:t>CODE</w:t>
      </w:r>
    </w:p>
    <w:p w:rsidR="00FD456C" w:rsidRDefault="00FD456C" w:rsidP="005A639F">
      <w:pPr>
        <w:ind w:left="720"/>
        <w:rPr>
          <w:b/>
          <w:bCs/>
          <w:noProof/>
        </w:rPr>
      </w:pPr>
    </w:p>
    <w:p w:rsidR="00FD456C" w:rsidRDefault="00FD456C" w:rsidP="00FD456C">
      <w:pPr>
        <w:ind w:left="720"/>
        <w:rPr>
          <w:b/>
          <w:bCs/>
        </w:rPr>
      </w:pPr>
      <w:r>
        <w:rPr>
          <w:b/>
          <w:bCs/>
          <w:noProof/>
          <w:lang w:val="en-US"/>
        </w:rPr>
        <w:drawing>
          <wp:inline distT="0" distB="0" distL="0" distR="0">
            <wp:extent cx="5731510" cy="2990850"/>
            <wp:effectExtent l="0" t="0" r="2540" b="0"/>
            <wp:docPr id="805228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28663" name="Picture 805228663"/>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7063"/>
                    <a:stretch>
                      <a:fillRect/>
                    </a:stretch>
                  </pic:blipFill>
                  <pic:spPr bwMode="auto">
                    <a:xfrm>
                      <a:off x="0" y="0"/>
                      <a:ext cx="5731510" cy="2990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b/>
          <w:bCs/>
          <w:noProof/>
          <w:lang w:val="en-US"/>
        </w:rPr>
        <w:drawing>
          <wp:inline distT="0" distB="0" distL="0" distR="0">
            <wp:extent cx="5731510" cy="2869565"/>
            <wp:effectExtent l="0" t="0" r="2540" b="6985"/>
            <wp:docPr id="958952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2690" name="Picture 958952690"/>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69565"/>
                    </a:xfrm>
                    <a:prstGeom prst="rect">
                      <a:avLst/>
                    </a:prstGeom>
                  </pic:spPr>
                </pic:pic>
              </a:graphicData>
            </a:graphic>
          </wp:inline>
        </w:drawing>
      </w:r>
      <w:r>
        <w:rPr>
          <w:b/>
          <w:bCs/>
        </w:rPr>
        <w:t>OUTPUT</w:t>
      </w:r>
    </w:p>
    <w:p w:rsidR="00FD456C" w:rsidRPr="005A639F" w:rsidRDefault="00FD456C" w:rsidP="00FD456C">
      <w:pPr>
        <w:ind w:left="720"/>
        <w:rPr>
          <w:b/>
          <w:bCs/>
        </w:rPr>
      </w:pPr>
      <w:r>
        <w:rPr>
          <w:b/>
          <w:bCs/>
          <w:noProof/>
          <w:lang w:val="en-US"/>
        </w:rPr>
        <w:drawing>
          <wp:inline distT="0" distB="0" distL="0" distR="0">
            <wp:extent cx="5731510" cy="615315"/>
            <wp:effectExtent l="0" t="0" r="2540" b="0"/>
            <wp:docPr id="482907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7541" name="Picture 48290754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2937"/>
                    <a:stretch>
                      <a:fillRect/>
                    </a:stretch>
                  </pic:blipFill>
                  <pic:spPr bwMode="auto">
                    <a:xfrm>
                      <a:off x="0" y="0"/>
                      <a:ext cx="5731510" cy="6153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A639F" w:rsidRDefault="00FD456C">
      <w:pPr>
        <w:rPr>
          <w:b/>
          <w:bCs/>
        </w:rPr>
      </w:pPr>
      <w:r w:rsidRPr="00FD456C">
        <w:rPr>
          <w:b/>
          <w:bCs/>
        </w:rPr>
        <w:t>OBSERVATION</w:t>
      </w:r>
    </w:p>
    <w:p w:rsidR="00FD456C" w:rsidRPr="00FD456C" w:rsidRDefault="00FD456C" w:rsidP="00FD456C">
      <w:pPr>
        <w:numPr>
          <w:ilvl w:val="0"/>
          <w:numId w:val="3"/>
        </w:numPr>
      </w:pPr>
      <w:r w:rsidRPr="00FD456C">
        <w:t>Two conversion functions are defined:</w:t>
      </w:r>
    </w:p>
    <w:p w:rsidR="00FD456C" w:rsidRPr="00FD456C" w:rsidRDefault="00FD456C" w:rsidP="00FD456C">
      <w:pPr>
        <w:numPr>
          <w:ilvl w:val="1"/>
          <w:numId w:val="3"/>
        </w:numPr>
      </w:pPr>
      <w:proofErr w:type="spellStart"/>
      <w:r w:rsidRPr="00FD456C">
        <w:t>celsius_to_fahrenheit</w:t>
      </w:r>
      <w:proofErr w:type="spellEnd"/>
      <w:r w:rsidRPr="00FD456C">
        <w:t>(c): Converts a Celsius value to Fahrenheit. It safely handles invalid input (like strings or None) by returning None if conversion fails.</w:t>
      </w:r>
    </w:p>
    <w:p w:rsidR="00FD456C" w:rsidRPr="00FD456C" w:rsidRDefault="00FD456C" w:rsidP="00FD456C">
      <w:pPr>
        <w:numPr>
          <w:ilvl w:val="1"/>
          <w:numId w:val="3"/>
        </w:numPr>
      </w:pPr>
      <w:proofErr w:type="spellStart"/>
      <w:r w:rsidRPr="00FD456C">
        <w:t>fahrenheit_to_celsius</w:t>
      </w:r>
      <w:proofErr w:type="spellEnd"/>
      <w:r w:rsidRPr="00FD456C">
        <w:t>(f): Converts a Fahrenheit value to Celsius, also returning None for invalid input.</w:t>
      </w:r>
    </w:p>
    <w:p w:rsidR="00FD456C" w:rsidRPr="00FD456C" w:rsidRDefault="00FD456C" w:rsidP="00FD456C">
      <w:pPr>
        <w:numPr>
          <w:ilvl w:val="0"/>
          <w:numId w:val="3"/>
        </w:numPr>
      </w:pPr>
      <w:r w:rsidRPr="00FD456C">
        <w:t>A list of AI-generated test cases (</w:t>
      </w:r>
      <w:proofErr w:type="spellStart"/>
      <w:r w:rsidRPr="00FD456C">
        <w:t>test_cases</w:t>
      </w:r>
      <w:proofErr w:type="spellEnd"/>
      <w:r w:rsidRPr="00FD456C">
        <w:t>) covers:</w:t>
      </w:r>
    </w:p>
    <w:p w:rsidR="00FD456C" w:rsidRPr="00FD456C" w:rsidRDefault="00FD456C" w:rsidP="00FD456C">
      <w:pPr>
        <w:numPr>
          <w:ilvl w:val="1"/>
          <w:numId w:val="3"/>
        </w:numPr>
      </w:pPr>
      <w:r w:rsidRPr="00FD456C">
        <w:t>Known conversion pairs (e.g., 0°C = 32°F, 100°C = 212°F, -40°C = -40°F).</w:t>
      </w:r>
    </w:p>
    <w:p w:rsidR="00FD456C" w:rsidRPr="00FD456C" w:rsidRDefault="00FD456C" w:rsidP="00FD456C">
      <w:pPr>
        <w:numPr>
          <w:ilvl w:val="1"/>
          <w:numId w:val="3"/>
        </w:numPr>
      </w:pPr>
      <w:r w:rsidRPr="00FD456C">
        <w:t>Decimal values (e.g., 37.5°C, 98.6°F).</w:t>
      </w:r>
    </w:p>
    <w:p w:rsidR="00FD456C" w:rsidRPr="00FD456C" w:rsidRDefault="00FD456C" w:rsidP="00FD456C">
      <w:pPr>
        <w:numPr>
          <w:ilvl w:val="1"/>
          <w:numId w:val="3"/>
        </w:numPr>
      </w:pPr>
      <w:r w:rsidRPr="00FD456C">
        <w:t>Invalid inputs (e.g., strings like "</w:t>
      </w:r>
      <w:proofErr w:type="spellStart"/>
      <w:r w:rsidRPr="00FD456C">
        <w:t>abc</w:t>
      </w:r>
      <w:proofErr w:type="spellEnd"/>
      <w:r w:rsidRPr="00FD456C">
        <w:t>" or "xyz", and None).</w:t>
      </w:r>
    </w:p>
    <w:p w:rsidR="00FD456C" w:rsidRPr="00FD456C" w:rsidRDefault="00FD456C" w:rsidP="00FD456C">
      <w:pPr>
        <w:numPr>
          <w:ilvl w:val="0"/>
          <w:numId w:val="3"/>
        </w:numPr>
      </w:pPr>
      <w:r w:rsidRPr="00FD456C">
        <w:t>The code iterates through each test case, calls the appropriate function, and prints the result along with whether it matches the expected output ("PASS" or "FAIL").</w:t>
      </w:r>
    </w:p>
    <w:p w:rsidR="00FD456C" w:rsidRDefault="00FD456C" w:rsidP="00FD456C">
      <w:pPr>
        <w:numPr>
          <w:ilvl w:val="0"/>
          <w:numId w:val="3"/>
        </w:numPr>
        <w:rPr>
          <w:b/>
          <w:bCs/>
        </w:rPr>
      </w:pPr>
      <w:r w:rsidRPr="00FD456C">
        <w:t>This approach ensures both functions are robust, handle edge cases, and are validated against a comprehensive set of test scenarios</w:t>
      </w:r>
      <w:r w:rsidRPr="00FD456C">
        <w:rPr>
          <w:b/>
          <w:bCs/>
        </w:rPr>
        <w:t>.</w:t>
      </w:r>
    </w:p>
    <w:p w:rsidR="00FD456C" w:rsidRDefault="00FD456C">
      <w:pPr>
        <w:rPr>
          <w:b/>
          <w:bCs/>
        </w:rPr>
      </w:pPr>
      <w:r>
        <w:rPr>
          <w:b/>
          <w:bCs/>
        </w:rPr>
        <w:br w:type="page"/>
      </w:r>
    </w:p>
    <w:p w:rsidR="00FD456C" w:rsidRDefault="00FE4D1D" w:rsidP="00FD456C">
      <w:pPr>
        <w:ind w:left="720"/>
        <w:rPr>
          <w:b/>
          <w:bCs/>
        </w:rPr>
      </w:pPr>
      <w:r>
        <w:rPr>
          <w:b/>
          <w:bCs/>
        </w:rPr>
        <w:t>TASK 3</w:t>
      </w:r>
    </w:p>
    <w:p w:rsidR="00FE4D1D" w:rsidRDefault="00FE4D1D" w:rsidP="00FD456C">
      <w:pPr>
        <w:ind w:left="720"/>
      </w:pPr>
      <w:r w:rsidRPr="00FE4D1D">
        <w:t xml:space="preserve">Use AI to write test cases for a function </w:t>
      </w:r>
      <w:proofErr w:type="spellStart"/>
      <w:r w:rsidRPr="00FE4D1D">
        <w:t>count_words</w:t>
      </w:r>
      <w:proofErr w:type="spellEnd"/>
      <w:r w:rsidRPr="00FE4D1D">
        <w:t>(text) that returns the number of</w:t>
      </w:r>
      <w:r w:rsidRPr="00FE4D1D">
        <w:br/>
        <w:t>words in a sentence</w:t>
      </w:r>
    </w:p>
    <w:p w:rsidR="00FE4D1D" w:rsidRDefault="00FE4D1D" w:rsidP="00FD456C">
      <w:pPr>
        <w:ind w:left="720"/>
        <w:rPr>
          <w:b/>
          <w:bCs/>
        </w:rPr>
      </w:pPr>
      <w:r w:rsidRPr="00802390">
        <w:rPr>
          <w:b/>
          <w:bCs/>
        </w:rPr>
        <w:t>CODE</w:t>
      </w:r>
    </w:p>
    <w:p w:rsidR="00802390" w:rsidRDefault="00802390" w:rsidP="00FD456C">
      <w:pPr>
        <w:ind w:left="720"/>
        <w:rPr>
          <w:b/>
          <w:bCs/>
          <w:noProof/>
        </w:rPr>
      </w:pPr>
    </w:p>
    <w:p w:rsidR="00802390" w:rsidRDefault="00802390" w:rsidP="00FD456C">
      <w:pPr>
        <w:ind w:left="720"/>
        <w:rPr>
          <w:b/>
          <w:bCs/>
        </w:rPr>
      </w:pPr>
      <w:r>
        <w:rPr>
          <w:b/>
          <w:bCs/>
          <w:noProof/>
          <w:lang w:val="en-US"/>
        </w:rPr>
        <w:drawing>
          <wp:inline distT="0" distB="0" distL="0" distR="0">
            <wp:extent cx="5731510" cy="2783711"/>
            <wp:effectExtent l="0" t="0" r="2540" b="0"/>
            <wp:docPr id="614957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57185" name="Picture 614957185"/>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0453"/>
                    <a:stretch>
                      <a:fillRect/>
                    </a:stretch>
                  </pic:blipFill>
                  <pic:spPr bwMode="auto">
                    <a:xfrm>
                      <a:off x="0" y="0"/>
                      <a:ext cx="5731510" cy="27837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2390" w:rsidRDefault="00802390" w:rsidP="00FD456C">
      <w:pPr>
        <w:ind w:left="720"/>
        <w:rPr>
          <w:b/>
          <w:bCs/>
        </w:rPr>
      </w:pPr>
      <w:r>
        <w:rPr>
          <w:b/>
          <w:bCs/>
          <w:noProof/>
          <w:lang w:val="en-US"/>
        </w:rPr>
        <w:drawing>
          <wp:inline distT="0" distB="0" distL="0" distR="0">
            <wp:extent cx="5731510" cy="2618105"/>
            <wp:effectExtent l="0" t="0" r="2540" b="0"/>
            <wp:docPr id="956926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6538" name="Picture 956926538"/>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18105"/>
                    </a:xfrm>
                    <a:prstGeom prst="rect">
                      <a:avLst/>
                    </a:prstGeom>
                  </pic:spPr>
                </pic:pic>
              </a:graphicData>
            </a:graphic>
          </wp:inline>
        </w:drawing>
      </w:r>
    </w:p>
    <w:p w:rsidR="00802390" w:rsidRDefault="00802390" w:rsidP="00FD456C">
      <w:pPr>
        <w:ind w:left="720"/>
        <w:rPr>
          <w:b/>
          <w:bCs/>
        </w:rPr>
      </w:pPr>
      <w:r>
        <w:rPr>
          <w:b/>
          <w:bCs/>
        </w:rPr>
        <w:t>OUTPUT</w:t>
      </w:r>
    </w:p>
    <w:p w:rsidR="00802390" w:rsidRDefault="00802390" w:rsidP="00FD456C">
      <w:pPr>
        <w:ind w:left="720"/>
        <w:rPr>
          <w:b/>
          <w:bCs/>
        </w:rPr>
      </w:pPr>
      <w:r>
        <w:rPr>
          <w:b/>
          <w:bCs/>
          <w:noProof/>
          <w:lang w:val="en-US"/>
        </w:rPr>
        <w:drawing>
          <wp:inline distT="0" distB="0" distL="0" distR="0">
            <wp:extent cx="5729932" cy="734591"/>
            <wp:effectExtent l="0" t="0" r="4445" b="0"/>
            <wp:docPr id="585084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57185" name="Picture 614957185"/>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1569" b="-2571"/>
                    <a:stretch>
                      <a:fillRect/>
                    </a:stretch>
                  </pic:blipFill>
                  <pic:spPr bwMode="auto">
                    <a:xfrm>
                      <a:off x="0" y="0"/>
                      <a:ext cx="5731510" cy="7347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2390" w:rsidRDefault="00802390" w:rsidP="00FD456C">
      <w:pPr>
        <w:ind w:left="720"/>
        <w:rPr>
          <w:b/>
          <w:bCs/>
        </w:rPr>
      </w:pPr>
      <w:r>
        <w:rPr>
          <w:b/>
          <w:bCs/>
        </w:rPr>
        <w:t>OBSERVATION</w:t>
      </w:r>
    </w:p>
    <w:p w:rsidR="00802390" w:rsidRDefault="00802390" w:rsidP="00FD456C">
      <w:pPr>
        <w:ind w:left="720"/>
      </w:pPr>
      <w:r w:rsidRPr="00802390">
        <w:t>The </w:t>
      </w:r>
      <w:proofErr w:type="spellStart"/>
      <w:r w:rsidRPr="00802390">
        <w:rPr>
          <w:b/>
          <w:bCs/>
        </w:rPr>
        <w:t>count_words</w:t>
      </w:r>
      <w:proofErr w:type="spellEnd"/>
      <w:r w:rsidRPr="00802390">
        <w:t> function accurately counts the number of words in a sentence, handling normal text, multiple spaces, punctuation, and empty or whitespace-only strings. The AI-generated test cases comprehensively validate the function across various scenarios, including edge cases. This ensures the implementation is robust and reliable for different types of input, demonstrating the effectiveness of using AI to generate thorough test coverage for text-processing functions.</w:t>
      </w:r>
    </w:p>
    <w:p w:rsidR="00802390" w:rsidRDefault="00802390" w:rsidP="00FD456C">
      <w:pPr>
        <w:ind w:left="720"/>
      </w:pPr>
    </w:p>
    <w:p w:rsidR="00802390" w:rsidRDefault="00802390" w:rsidP="00FD456C">
      <w:pPr>
        <w:ind w:left="720"/>
        <w:rPr>
          <w:b/>
          <w:bCs/>
        </w:rPr>
      </w:pPr>
      <w:r w:rsidRPr="00802390">
        <w:rPr>
          <w:b/>
          <w:bCs/>
        </w:rPr>
        <w:t>TASK 4</w:t>
      </w:r>
    </w:p>
    <w:p w:rsidR="00802390" w:rsidRDefault="00802390" w:rsidP="00FD456C">
      <w:pPr>
        <w:ind w:left="720"/>
      </w:pPr>
      <w:r w:rsidRPr="00802390">
        <w:t xml:space="preserve">Generate test cases for a </w:t>
      </w:r>
      <w:proofErr w:type="spellStart"/>
      <w:r w:rsidRPr="00802390">
        <w:t>BankAccount</w:t>
      </w:r>
      <w:proofErr w:type="spellEnd"/>
      <w:r w:rsidRPr="00802390">
        <w:t xml:space="preserve"> class with</w:t>
      </w:r>
      <w:proofErr w:type="gramStart"/>
      <w:r w:rsidRPr="00802390">
        <w:t>:</w:t>
      </w:r>
      <w:proofErr w:type="gramEnd"/>
      <w:r w:rsidRPr="00802390">
        <w:br/>
        <w:t>Methods:</w:t>
      </w:r>
      <w:r w:rsidRPr="00802390">
        <w:br/>
        <w:t>deposit(amount)</w:t>
      </w:r>
      <w:r w:rsidRPr="00802390">
        <w:br/>
        <w:t>withdraw(amount)</w:t>
      </w:r>
      <w:r w:rsidRPr="00802390">
        <w:br/>
      </w:r>
      <w:proofErr w:type="spellStart"/>
      <w:r w:rsidRPr="00802390">
        <w:t>check_balance</w:t>
      </w:r>
      <w:proofErr w:type="spellEnd"/>
      <w:r w:rsidRPr="00802390">
        <w:t>()</w:t>
      </w:r>
    </w:p>
    <w:p w:rsidR="00802390" w:rsidRDefault="00802390" w:rsidP="00FD456C">
      <w:pPr>
        <w:ind w:left="720"/>
        <w:rPr>
          <w:b/>
          <w:bCs/>
        </w:rPr>
      </w:pPr>
      <w:r w:rsidRPr="00802390">
        <w:rPr>
          <w:b/>
          <w:bCs/>
        </w:rPr>
        <w:t>CODE</w:t>
      </w:r>
    </w:p>
    <w:p w:rsidR="00802390" w:rsidRDefault="00802390" w:rsidP="00FD456C">
      <w:pPr>
        <w:ind w:left="720"/>
        <w:rPr>
          <w:b/>
          <w:bCs/>
          <w:noProof/>
        </w:rPr>
      </w:pPr>
    </w:p>
    <w:p w:rsidR="00802390" w:rsidRDefault="00802390" w:rsidP="00FD456C">
      <w:pPr>
        <w:ind w:left="720"/>
        <w:rPr>
          <w:b/>
          <w:bCs/>
        </w:rPr>
      </w:pPr>
      <w:r>
        <w:rPr>
          <w:b/>
          <w:bCs/>
          <w:noProof/>
          <w:lang w:val="en-US"/>
        </w:rPr>
        <w:drawing>
          <wp:inline distT="0" distB="0" distL="0" distR="0">
            <wp:extent cx="5731510" cy="2835798"/>
            <wp:effectExtent l="0" t="0" r="2540" b="3175"/>
            <wp:docPr id="472596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6947" name="Picture 472596947"/>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224"/>
                    <a:stretch>
                      <a:fillRect/>
                    </a:stretch>
                  </pic:blipFill>
                  <pic:spPr bwMode="auto">
                    <a:xfrm>
                      <a:off x="0" y="0"/>
                      <a:ext cx="5731510" cy="28357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2390" w:rsidRDefault="00802390" w:rsidP="00FD456C">
      <w:pPr>
        <w:ind w:left="720"/>
        <w:rPr>
          <w:b/>
          <w:bCs/>
        </w:rPr>
      </w:pPr>
      <w:r>
        <w:rPr>
          <w:b/>
          <w:bCs/>
          <w:noProof/>
          <w:lang w:val="en-US"/>
        </w:rPr>
        <w:drawing>
          <wp:inline distT="0" distB="0" distL="0" distR="0">
            <wp:extent cx="5731510" cy="2961640"/>
            <wp:effectExtent l="0" t="0" r="2540" b="0"/>
            <wp:docPr id="118849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9174" name="Picture 118849174"/>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61640"/>
                    </a:xfrm>
                    <a:prstGeom prst="rect">
                      <a:avLst/>
                    </a:prstGeom>
                  </pic:spPr>
                </pic:pic>
              </a:graphicData>
            </a:graphic>
          </wp:inline>
        </w:drawing>
      </w:r>
    </w:p>
    <w:p w:rsidR="00802390" w:rsidRDefault="00802390" w:rsidP="00FD456C">
      <w:pPr>
        <w:ind w:left="720"/>
        <w:rPr>
          <w:b/>
          <w:bCs/>
        </w:rPr>
      </w:pPr>
      <w:r>
        <w:rPr>
          <w:b/>
          <w:bCs/>
        </w:rPr>
        <w:t>OUTPUT</w:t>
      </w:r>
    </w:p>
    <w:p w:rsidR="00802390" w:rsidRDefault="00802390" w:rsidP="00FD456C">
      <w:pPr>
        <w:ind w:left="720"/>
        <w:rPr>
          <w:b/>
          <w:bCs/>
        </w:rPr>
      </w:pPr>
      <w:r>
        <w:rPr>
          <w:b/>
          <w:bCs/>
          <w:noProof/>
          <w:lang w:val="en-US"/>
        </w:rPr>
        <w:drawing>
          <wp:inline distT="0" distB="0" distL="0" distR="0">
            <wp:extent cx="5729591" cy="647708"/>
            <wp:effectExtent l="0" t="0" r="5080" b="0"/>
            <wp:docPr id="233121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6947" name="Picture 472596947"/>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2335" b="-337"/>
                    <a:stretch>
                      <a:fillRect/>
                    </a:stretch>
                  </pic:blipFill>
                  <pic:spPr bwMode="auto">
                    <a:xfrm>
                      <a:off x="0" y="0"/>
                      <a:ext cx="5731510" cy="647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2390" w:rsidRDefault="00802390" w:rsidP="00FD456C">
      <w:pPr>
        <w:ind w:left="720"/>
        <w:rPr>
          <w:b/>
          <w:bCs/>
        </w:rPr>
      </w:pPr>
      <w:r>
        <w:rPr>
          <w:b/>
          <w:bCs/>
        </w:rPr>
        <w:t>OBSERVATION</w:t>
      </w:r>
    </w:p>
    <w:p w:rsidR="00802390" w:rsidRPr="004E51DF" w:rsidRDefault="004E51DF" w:rsidP="00FD456C">
      <w:pPr>
        <w:ind w:left="720"/>
      </w:pPr>
      <w:r w:rsidRPr="004E51DF">
        <w:t>The </w:t>
      </w:r>
      <w:proofErr w:type="spellStart"/>
      <w:r w:rsidRPr="004E51DF">
        <w:t>BankAccount</w:t>
      </w:r>
      <w:proofErr w:type="spellEnd"/>
      <w:r w:rsidRPr="004E51DF">
        <w:t> class is robustly designed to handle deposits, withdrawals, and balance checks, with safeguards against negative transactions and overdrafts. The AI-generated test suite thoroughly validates the class by checking normal operations, edge cases, and error conditions. This ensures the class behaves correctly and securely in all scenarios, demonstrating the effectiveness of comprehensive automated testing for financial logic.</w:t>
      </w:r>
    </w:p>
    <w:p w:rsidR="00802390" w:rsidRPr="004E51DF" w:rsidRDefault="00802390" w:rsidP="00FD456C">
      <w:pPr>
        <w:ind w:left="720"/>
      </w:pPr>
    </w:p>
    <w:p w:rsidR="00FE4D1D" w:rsidRPr="00FD456C" w:rsidRDefault="00FE4D1D" w:rsidP="00FD456C">
      <w:pPr>
        <w:ind w:left="720"/>
      </w:pPr>
    </w:p>
    <w:p w:rsidR="00FD456C" w:rsidRPr="00FD456C" w:rsidRDefault="00FD456C" w:rsidP="00FD456C">
      <w:pPr>
        <w:ind w:left="720"/>
      </w:pPr>
    </w:p>
    <w:p w:rsidR="006F0EBE" w:rsidRDefault="006F0EBE">
      <w:pPr>
        <w:rPr>
          <w:b/>
          <w:bCs/>
        </w:rPr>
      </w:pPr>
    </w:p>
    <w:p w:rsidR="006F0EBE" w:rsidRDefault="006F0EBE">
      <w:pPr>
        <w:rPr>
          <w:b/>
          <w:bCs/>
        </w:rPr>
      </w:pPr>
      <w:r>
        <w:rPr>
          <w:b/>
          <w:bCs/>
        </w:rPr>
        <w:br w:type="page"/>
      </w:r>
    </w:p>
    <w:p w:rsidR="00FD456C" w:rsidRDefault="006F0EBE">
      <w:pPr>
        <w:rPr>
          <w:b/>
          <w:bCs/>
        </w:rPr>
      </w:pPr>
      <w:r>
        <w:rPr>
          <w:b/>
          <w:bCs/>
        </w:rPr>
        <w:t>TASK 5</w:t>
      </w:r>
    </w:p>
    <w:p w:rsidR="006F0EBE" w:rsidRDefault="006F0EBE">
      <w:r w:rsidRPr="006F0EBE">
        <w:t xml:space="preserve">Generate test cases for </w:t>
      </w:r>
      <w:proofErr w:type="spellStart"/>
      <w:r w:rsidRPr="006F0EBE">
        <w:t>is_number_palindrome</w:t>
      </w:r>
      <w:proofErr w:type="spellEnd"/>
      <w:r w:rsidRPr="006F0EBE">
        <w:t>(num), which checks if an integer reads</w:t>
      </w:r>
      <w:r w:rsidRPr="006F0EBE">
        <w:br/>
        <w:t>the same backward</w:t>
      </w:r>
    </w:p>
    <w:p w:rsidR="006F0EBE" w:rsidRDefault="006F0EBE">
      <w:r>
        <w:rPr>
          <w:noProof/>
          <w:lang w:val="en-US"/>
        </w:rPr>
        <w:drawing>
          <wp:inline distT="0" distB="0" distL="0" distR="0">
            <wp:extent cx="5731510" cy="2613660"/>
            <wp:effectExtent l="0" t="0" r="2540" b="0"/>
            <wp:docPr id="1526317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7987" name="Picture 1526317987"/>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13660"/>
                    </a:xfrm>
                    <a:prstGeom prst="rect">
                      <a:avLst/>
                    </a:prstGeom>
                  </pic:spPr>
                </pic:pic>
              </a:graphicData>
            </a:graphic>
          </wp:inline>
        </w:drawing>
      </w:r>
    </w:p>
    <w:p w:rsidR="006F0EBE" w:rsidRDefault="006F0EBE">
      <w:pPr>
        <w:rPr>
          <w:b/>
          <w:bCs/>
        </w:rPr>
      </w:pPr>
      <w:r w:rsidRPr="006F0EBE">
        <w:rPr>
          <w:b/>
          <w:bCs/>
        </w:rPr>
        <w:t>OUTPUT</w:t>
      </w:r>
    </w:p>
    <w:p w:rsidR="006F0EBE" w:rsidRDefault="006F0EBE">
      <w:pPr>
        <w:rPr>
          <w:b/>
          <w:bCs/>
        </w:rPr>
      </w:pPr>
      <w:r>
        <w:rPr>
          <w:b/>
          <w:bCs/>
          <w:noProof/>
          <w:lang w:val="en-US"/>
        </w:rPr>
        <w:drawing>
          <wp:inline distT="0" distB="0" distL="0" distR="0">
            <wp:extent cx="5731510" cy="990600"/>
            <wp:effectExtent l="0" t="0" r="2540" b="0"/>
            <wp:docPr id="1644017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7582" name="Picture 1644017582"/>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990600"/>
                    </a:xfrm>
                    <a:prstGeom prst="rect">
                      <a:avLst/>
                    </a:prstGeom>
                  </pic:spPr>
                </pic:pic>
              </a:graphicData>
            </a:graphic>
          </wp:inline>
        </w:drawing>
      </w:r>
    </w:p>
    <w:p w:rsidR="006F0EBE" w:rsidRDefault="006F0EBE">
      <w:pPr>
        <w:rPr>
          <w:b/>
          <w:bCs/>
        </w:rPr>
      </w:pPr>
      <w:r>
        <w:rPr>
          <w:b/>
          <w:bCs/>
        </w:rPr>
        <w:t>OBSERVATION</w:t>
      </w:r>
    </w:p>
    <w:p w:rsidR="00FB1654" w:rsidRPr="008A0F98" w:rsidRDefault="008A0F98">
      <w:r w:rsidRPr="008A0F98">
        <w:t>The </w:t>
      </w:r>
      <w:proofErr w:type="spellStart"/>
      <w:r w:rsidRPr="008A0F98">
        <w:t>is_number_palindrome</w:t>
      </w:r>
      <w:proofErr w:type="spellEnd"/>
      <w:r w:rsidRPr="008A0F98">
        <w:t> function correctly determines whether an integer reads the same backward, handling edge cases such as 0, negative numbers, and single digits. The AI-generated test suite thoroughly validates the function across a variety of scenarios, ensuring reliable and accurate results. This demonstrates the value of comprehensive test coverage and robust input handling in utility functions.</w:t>
      </w:r>
    </w:p>
    <w:p w:rsidR="006F0EBE" w:rsidRPr="008A0F98" w:rsidRDefault="006F0EBE"/>
    <w:sectPr w:rsidR="006F0EBE" w:rsidRPr="008A0F98" w:rsidSect="00B27E3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11A18"/>
    <w:multiLevelType w:val="multilevel"/>
    <w:tmpl w:val="85021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772A4A"/>
    <w:multiLevelType w:val="multilevel"/>
    <w:tmpl w:val="38EE5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4D7099"/>
    <w:multiLevelType w:val="multilevel"/>
    <w:tmpl w:val="BB16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BD6B4D"/>
    <w:multiLevelType w:val="multilevel"/>
    <w:tmpl w:val="7A7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savePreviewPicture/>
  <w:compat/>
  <w:rsids>
    <w:rsidRoot w:val="005A639F"/>
    <w:rsid w:val="00006FE9"/>
    <w:rsid w:val="00255D92"/>
    <w:rsid w:val="002A18FA"/>
    <w:rsid w:val="00492E3F"/>
    <w:rsid w:val="004E51DF"/>
    <w:rsid w:val="00504E36"/>
    <w:rsid w:val="005569E0"/>
    <w:rsid w:val="005A639F"/>
    <w:rsid w:val="006D0023"/>
    <w:rsid w:val="006F0EBE"/>
    <w:rsid w:val="007709E5"/>
    <w:rsid w:val="007A1AE6"/>
    <w:rsid w:val="00802390"/>
    <w:rsid w:val="008A0F98"/>
    <w:rsid w:val="00A02FEA"/>
    <w:rsid w:val="00B27E3F"/>
    <w:rsid w:val="00EE08C6"/>
    <w:rsid w:val="00FB1654"/>
    <w:rsid w:val="00FD456C"/>
    <w:rsid w:val="00FE4D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E3F"/>
  </w:style>
  <w:style w:type="paragraph" w:styleId="Heading1">
    <w:name w:val="heading 1"/>
    <w:basedOn w:val="Normal"/>
    <w:next w:val="Normal"/>
    <w:link w:val="Heading1Char"/>
    <w:uiPriority w:val="9"/>
    <w:qFormat/>
    <w:rsid w:val="005A63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63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63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63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63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63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3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3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3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3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63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63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63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63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63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3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3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39F"/>
    <w:rPr>
      <w:rFonts w:eastAsiaTheme="majorEastAsia" w:cstheme="majorBidi"/>
      <w:color w:val="272727" w:themeColor="text1" w:themeTint="D8"/>
    </w:rPr>
  </w:style>
  <w:style w:type="paragraph" w:styleId="Title">
    <w:name w:val="Title"/>
    <w:basedOn w:val="Normal"/>
    <w:next w:val="Normal"/>
    <w:link w:val="TitleChar"/>
    <w:uiPriority w:val="10"/>
    <w:qFormat/>
    <w:rsid w:val="005A63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3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3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39F"/>
    <w:pPr>
      <w:spacing w:before="160"/>
      <w:jc w:val="center"/>
    </w:pPr>
    <w:rPr>
      <w:i/>
      <w:iCs/>
      <w:color w:val="404040" w:themeColor="text1" w:themeTint="BF"/>
    </w:rPr>
  </w:style>
  <w:style w:type="character" w:customStyle="1" w:styleId="QuoteChar">
    <w:name w:val="Quote Char"/>
    <w:basedOn w:val="DefaultParagraphFont"/>
    <w:link w:val="Quote"/>
    <w:uiPriority w:val="29"/>
    <w:rsid w:val="005A639F"/>
    <w:rPr>
      <w:i/>
      <w:iCs/>
      <w:color w:val="404040" w:themeColor="text1" w:themeTint="BF"/>
    </w:rPr>
  </w:style>
  <w:style w:type="paragraph" w:styleId="ListParagraph">
    <w:name w:val="List Paragraph"/>
    <w:basedOn w:val="Normal"/>
    <w:uiPriority w:val="34"/>
    <w:qFormat/>
    <w:rsid w:val="005A639F"/>
    <w:pPr>
      <w:ind w:left="720"/>
      <w:contextualSpacing/>
    </w:pPr>
  </w:style>
  <w:style w:type="character" w:styleId="IntenseEmphasis">
    <w:name w:val="Intense Emphasis"/>
    <w:basedOn w:val="DefaultParagraphFont"/>
    <w:uiPriority w:val="21"/>
    <w:qFormat/>
    <w:rsid w:val="005A639F"/>
    <w:rPr>
      <w:i/>
      <w:iCs/>
      <w:color w:val="2F5496" w:themeColor="accent1" w:themeShade="BF"/>
    </w:rPr>
  </w:style>
  <w:style w:type="paragraph" w:styleId="IntenseQuote">
    <w:name w:val="Intense Quote"/>
    <w:basedOn w:val="Normal"/>
    <w:next w:val="Normal"/>
    <w:link w:val="IntenseQuoteChar"/>
    <w:uiPriority w:val="30"/>
    <w:qFormat/>
    <w:rsid w:val="005A63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639F"/>
    <w:rPr>
      <w:i/>
      <w:iCs/>
      <w:color w:val="2F5496" w:themeColor="accent1" w:themeShade="BF"/>
    </w:rPr>
  </w:style>
  <w:style w:type="character" w:styleId="IntenseReference">
    <w:name w:val="Intense Reference"/>
    <w:basedOn w:val="DefaultParagraphFont"/>
    <w:uiPriority w:val="32"/>
    <w:qFormat/>
    <w:rsid w:val="005A639F"/>
    <w:rPr>
      <w:b/>
      <w:bCs/>
      <w:smallCaps/>
      <w:color w:val="2F5496" w:themeColor="accent1" w:themeShade="BF"/>
      <w:spacing w:val="5"/>
    </w:rPr>
  </w:style>
  <w:style w:type="paragraph" w:styleId="BalloonText">
    <w:name w:val="Balloon Text"/>
    <w:basedOn w:val="Normal"/>
    <w:link w:val="BalloonTextChar"/>
    <w:uiPriority w:val="99"/>
    <w:semiHidden/>
    <w:unhideWhenUsed/>
    <w:rsid w:val="00006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F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vardhan</dc:creator>
  <cp:lastModifiedBy>Rajalaxmi</cp:lastModifiedBy>
  <cp:revision>2</cp:revision>
  <dcterms:created xsi:type="dcterms:W3CDTF">2025-09-02T12:50:00Z</dcterms:created>
  <dcterms:modified xsi:type="dcterms:W3CDTF">2025-09-02T12:50:00Z</dcterms:modified>
</cp:coreProperties>
</file>