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2417241</wp:posOffset>
            </wp:positionV>
            <wp:extent cx="7556500" cy="5541429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54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footerReference w:type="default" r:id="rId5"/>
          <w:type w:val="continuous"/>
          <w:pgSz w:w="11900" w:h="16840"/>
          <w:pgMar w:footer="184" w:top="16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1232255</wp:posOffset>
            </wp:positionV>
            <wp:extent cx="7556500" cy="7822675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82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2249309</wp:posOffset>
            </wp:positionV>
            <wp:extent cx="7556500" cy="5877280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87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1267383</wp:posOffset>
            </wp:positionV>
            <wp:extent cx="7556500" cy="7841119"/>
            <wp:effectExtent l="0" t="0" r="0" b="0"/>
            <wp:wrapNone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841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2223071</wp:posOffset>
            </wp:positionV>
            <wp:extent cx="7556500" cy="5929757"/>
            <wp:effectExtent l="0" t="0" r="0" b="0"/>
            <wp:wrapNone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929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ind w:right="-44"/>
        <w:rPr>
          <w:sz w:val="20"/>
        </w:rPr>
      </w:pPr>
      <w:r>
        <w:rPr>
          <w:sz w:val="20"/>
        </w:rPr>
        <w:drawing>
          <wp:inline distT="0" distB="0" distL="0" distR="0">
            <wp:extent cx="7552941" cy="10027920"/>
            <wp:effectExtent l="0" t="0" r="0" b="0"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1" cy="1002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280" w:bottom="380" w:left="0" w:right="0"/>
        </w:sectPr>
      </w:pPr>
    </w:p>
    <w:p>
      <w:pPr>
        <w:spacing w:before="50"/>
        <w:ind w:left="1079" w:right="0" w:firstLine="0"/>
        <w:jc w:val="left"/>
        <w:rPr>
          <w:rFonts w:ascii="Times New Roman"/>
          <w:sz w:val="90"/>
        </w:rPr>
      </w:pPr>
      <w:r>
        <w:rPr>
          <w:rFonts w:ascii="Times New Roman"/>
          <w:sz w:val="90"/>
        </w:rPr>
        <w:t>Bava Pyara</w:t>
      </w:r>
      <w:r>
        <w:rPr>
          <w:rFonts w:ascii="Times New Roman"/>
          <w:spacing w:val="131"/>
          <w:sz w:val="90"/>
        </w:rPr>
        <w:t> </w:t>
      </w:r>
      <w:r>
        <w:rPr>
          <w:rFonts w:ascii="Times New Roman"/>
          <w:sz w:val="90"/>
        </w:rPr>
        <w:t>Caves</w:t>
      </w:r>
    </w:p>
    <w:p>
      <w:pPr>
        <w:spacing w:before="656"/>
        <w:ind w:left="0" w:right="1556" w:firstLine="0"/>
        <w:jc w:val="right"/>
        <w:rPr>
          <w:rFonts w:ascii="Times New Roman"/>
          <w:sz w:val="76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5535540</wp:posOffset>
            </wp:positionH>
            <wp:positionV relativeFrom="paragraph">
              <wp:posOffset>553138</wp:posOffset>
            </wp:positionV>
            <wp:extent cx="365784" cy="341408"/>
            <wp:effectExtent l="0" t="0" r="0" b="0"/>
            <wp:wrapNone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84" cy="341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4685090</wp:posOffset>
            </wp:positionH>
            <wp:positionV relativeFrom="paragraph">
              <wp:posOffset>550090</wp:posOffset>
            </wp:positionV>
            <wp:extent cx="329206" cy="338360"/>
            <wp:effectExtent l="0" t="0" r="0" b="0"/>
            <wp:wrapNone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206" cy="33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780340</wp:posOffset>
            </wp:positionH>
            <wp:positionV relativeFrom="paragraph">
              <wp:posOffset>577525</wp:posOffset>
            </wp:positionV>
            <wp:extent cx="359688" cy="292635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88" cy="29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565656"/>
          <w:w w:val="98"/>
          <w:sz w:val="76"/>
        </w:rPr>
        <w:t>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tabs>
          <w:tab w:pos="7944" w:val="left" w:leader="none"/>
        </w:tabs>
        <w:spacing w:line="345" w:lineRule="auto" w:before="226"/>
        <w:ind w:left="1063" w:right="1144" w:hanging="4"/>
        <w:jc w:val="left"/>
        <w:rPr>
          <w:sz w:val="47"/>
        </w:rPr>
      </w:pPr>
      <w:r>
        <w:rPr>
          <w:sz w:val="47"/>
        </w:rPr>
        <w:t>Bava Pyara caves (also known as Baba Pyara </w:t>
      </w:r>
      <w:r>
        <w:rPr>
          <w:sz w:val="48"/>
        </w:rPr>
        <w:t>caves) are an example of ancient man-made </w:t>
      </w:r>
      <w:r>
        <w:rPr>
          <w:sz w:val="46"/>
        </w:rPr>
        <w:t>cav erns. The caves are a</w:t>
      </w:r>
      <w:r>
        <w:rPr>
          <w:spacing w:val="-89"/>
          <w:sz w:val="46"/>
        </w:rPr>
        <w:t> </w:t>
      </w:r>
      <w:r>
        <w:rPr>
          <w:sz w:val="46"/>
        </w:rPr>
        <w:t>parl</w:t>
      </w:r>
      <w:r>
        <w:rPr>
          <w:spacing w:val="-33"/>
          <w:sz w:val="46"/>
        </w:rPr>
        <w:t> </w:t>
      </w:r>
      <w:r>
        <w:rPr>
          <w:sz w:val="46"/>
        </w:rPr>
        <w:t>of</w:t>
        <w:tab/>
        <w:t>he </w:t>
      </w:r>
      <w:r>
        <w:rPr>
          <w:color w:val="415789"/>
          <w:sz w:val="46"/>
        </w:rPr>
        <w:t>Junagadh </w:t>
      </w:r>
      <w:r>
        <w:rPr>
          <w:color w:val="5975A5"/>
          <w:sz w:val="46"/>
        </w:rPr>
        <w:t>Buddhist </w:t>
      </w:r>
      <w:r>
        <w:rPr>
          <w:color w:val="4F62A8"/>
          <w:sz w:val="46"/>
        </w:rPr>
        <w:t>Cave </w:t>
      </w:r>
      <w:r>
        <w:rPr>
          <w:color w:val="727EAC"/>
          <w:sz w:val="46"/>
        </w:rPr>
        <w:t>Grougs </w:t>
      </w:r>
      <w:r>
        <w:rPr>
          <w:sz w:val="46"/>
        </w:rPr>
        <w:t>situated in the eastern </w:t>
      </w:r>
      <w:r>
        <w:rPr>
          <w:sz w:val="47"/>
        </w:rPr>
        <w:t>part of </w:t>
      </w:r>
      <w:r>
        <w:rPr>
          <w:color w:val="566B97"/>
          <w:sz w:val="47"/>
        </w:rPr>
        <w:t>Junagadh </w:t>
      </w:r>
      <w:r>
        <w:rPr>
          <w:color w:val="0F0F0F"/>
          <w:sz w:val="47"/>
        </w:rPr>
        <w:t>of </w:t>
      </w:r>
      <w:r>
        <w:rPr>
          <w:sz w:val="47"/>
        </w:rPr>
        <w:t>the </w:t>
      </w:r>
      <w:r>
        <w:rPr>
          <w:color w:val="7095C6"/>
          <w:sz w:val="47"/>
        </w:rPr>
        <w:t>Indian </w:t>
      </w:r>
      <w:r>
        <w:rPr>
          <w:sz w:val="47"/>
        </w:rPr>
        <w:t>state of</w:t>
      </w:r>
      <w:r>
        <w:rPr>
          <w:spacing w:val="-47"/>
          <w:sz w:val="47"/>
        </w:rPr>
        <w:t> </w:t>
      </w:r>
      <w:r>
        <w:rPr>
          <w:sz w:val="47"/>
        </w:rPr>
        <w:t>Gujarat. </w:t>
      </w:r>
      <w:r>
        <w:rPr>
          <w:sz w:val="46"/>
        </w:rPr>
        <w:t>Bava Pyara caves contains artworks of both </w:t>
      </w:r>
      <w:r>
        <w:rPr>
          <w:color w:val="5E77AE"/>
          <w:sz w:val="47"/>
        </w:rPr>
        <w:t>Buddhism </w:t>
      </w:r>
      <w:r>
        <w:rPr>
          <w:sz w:val="47"/>
        </w:rPr>
        <w:t>and</w:t>
      </w:r>
      <w:r>
        <w:rPr>
          <w:spacing w:val="49"/>
          <w:sz w:val="47"/>
        </w:rPr>
        <w:t> </w:t>
      </w:r>
      <w:r>
        <w:rPr>
          <w:sz w:val="47"/>
        </w:rPr>
        <w:t>Jainism.</w:t>
      </w:r>
    </w:p>
    <w:p>
      <w:pPr>
        <w:spacing w:line="240" w:lineRule="auto" w:before="9"/>
        <w:rPr>
          <w:sz w:val="58"/>
        </w:rPr>
      </w:pPr>
    </w:p>
    <w:p>
      <w:pPr>
        <w:spacing w:before="1"/>
        <w:ind w:left="4141" w:right="4171" w:firstLine="0"/>
        <w:jc w:val="center"/>
        <w:rPr>
          <w:sz w:val="44"/>
        </w:rPr>
      </w:pPr>
      <w:r>
        <w:rPr>
          <w:sz w:val="44"/>
        </w:rPr>
        <w:t>Bava Pyara caves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1414367</wp:posOffset>
            </wp:positionH>
            <wp:positionV relativeFrom="paragraph">
              <wp:posOffset>224476</wp:posOffset>
            </wp:positionV>
            <wp:extent cx="4718172" cy="3377184"/>
            <wp:effectExtent l="0" t="0" r="0" b="0"/>
            <wp:wrapTopAndBottom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8172" cy="3377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27"/>
        </w:rPr>
        <w:sectPr>
          <w:pgSz w:w="11900" w:h="16840"/>
          <w:pgMar w:header="0" w:footer="184" w:top="540" w:bottom="380" w:left="0" w:right="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" w:after="0"/>
        <w:rPr>
          <w:sz w:val="10"/>
        </w:rPr>
      </w:pPr>
    </w:p>
    <w:p>
      <w:pPr>
        <w:spacing w:line="240" w:lineRule="auto"/>
        <w:ind w:left="17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98944" cy="6426136"/>
            <wp:effectExtent l="0" t="0" r="0" b="0"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8944" cy="642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00" w:h="16840"/>
      <w:pgMar w:header="0" w:footer="184" w:top="1600" w:bottom="3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4pt;margin-top:817.778564pt;width:161.85pt;height:18.45pt;mso-position-horizontal-relative:page;mso-position-vertical-relative:page;z-index:-15773696" type="#_x0000_t202" filled="false" stroked="false">
          <v:textbox inset="0,0,0,0">
            <w:txbxContent>
              <w:p>
                <w:pPr>
                  <w:pStyle w:val="BodyText"/>
                  <w:spacing w:before="13"/>
                  <w:ind w:left="20"/>
                </w:pPr>
                <w:r>
                  <w:rPr/>
                  <w:t>Scanned with CamScanner</w:t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image" Target="media/image1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Bava pyara cave</dc:subject>
  <dc:title>Bava pyara cave</dc:title>
  <dcterms:created xsi:type="dcterms:W3CDTF">2021-12-31T06:10:59Z</dcterms:created>
  <dcterms:modified xsi:type="dcterms:W3CDTF">2021-12-31T06:10:59Z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2021-12-31T00:00:00Z</vt:filetime>
  </property>
</Properties>
</file>