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2894761</wp:posOffset>
            </wp:positionV>
            <wp:extent cx="7556500" cy="4586376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8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3057436</wp:posOffset>
            </wp:positionV>
            <wp:extent cx="7556500" cy="4261027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61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2334526</wp:posOffset>
            </wp:positionV>
            <wp:extent cx="7556500" cy="5706846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0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7286535" cy="5491924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535" cy="549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1112926</wp:posOffset>
            </wp:positionV>
            <wp:extent cx="7556500" cy="8058742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58165</wp:posOffset>
            </wp:positionH>
            <wp:positionV relativeFrom="page">
              <wp:posOffset>0</wp:posOffset>
            </wp:positionV>
            <wp:extent cx="7440168" cy="1037590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0168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62944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Jethabhai ni vav image</dc:subject>
  <dc:title>Jethabhai ni vav image</dc:title>
  <dcterms:created xsi:type="dcterms:W3CDTF">2021-12-31T06:12:40Z</dcterms:created>
  <dcterms:modified xsi:type="dcterms:W3CDTF">2021-12-31T06:12:40Z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