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Deploy 3 t2.medium nodes and give root volume as 15GB</w:t>
      </w: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rPr>
          <w:rtl w:val="0"/>
        </w:rPr>
        <w:t xml:space="preserve">#!/bin/bash</w:t>
      </w:r>
    </w:p>
    <w:p w:rsidR="00000000" w:rsidDel="00000000" w:rsidP="00000000" w:rsidRDefault="00000000" w:rsidRPr="00000000" w14:paraId="00000003">
      <w:pPr>
        <w:ind w:left="720" w:firstLine="0"/>
        <w:rPr/>
      </w:pPr>
      <w:r w:rsidDel="00000000" w:rsidR="00000000" w:rsidRPr="00000000">
        <w:rPr>
          <w:rtl w:val="0"/>
        </w:rPr>
        <w:t xml:space="preserve">curl https://get.docker.com/ | bash</w:t>
      </w:r>
    </w:p>
    <w:p w:rsidR="00000000" w:rsidDel="00000000" w:rsidP="00000000" w:rsidRDefault="00000000" w:rsidRPr="00000000" w14:paraId="00000004">
      <w:pPr>
        <w:ind w:left="720" w:firstLine="0"/>
        <w:rPr/>
      </w:pPr>
      <w:r w:rsidDel="00000000" w:rsidR="00000000" w:rsidRPr="00000000">
        <w:rPr>
          <w:rtl w:val="0"/>
        </w:rPr>
        <w:t xml:space="preserve">usermod -a -G root ubuntu</w:t>
      </w:r>
    </w:p>
    <w:p w:rsidR="00000000" w:rsidDel="00000000" w:rsidP="00000000" w:rsidRDefault="00000000" w:rsidRPr="00000000" w14:paraId="00000005">
      <w:pPr>
        <w:ind w:left="720" w:firstLine="0"/>
        <w:rPr/>
      </w:pPr>
      <w:r w:rsidDel="00000000" w:rsidR="00000000" w:rsidRPr="00000000">
        <w:rPr>
          <w:rtl w:val="0"/>
        </w:rPr>
        <w:t xml:space="preserve">usermod -a -G docker ubuntu</w:t>
      </w:r>
    </w:p>
    <w:p w:rsidR="00000000" w:rsidDel="00000000" w:rsidP="00000000" w:rsidRDefault="00000000" w:rsidRPr="00000000" w14:paraId="00000006">
      <w:pPr>
        <w:ind w:left="720" w:firstLine="0"/>
        <w:rPr/>
      </w:pPr>
      <w:r w:rsidDel="00000000" w:rsidR="00000000" w:rsidRPr="00000000">
        <w:rPr>
          <w:rtl w:val="0"/>
        </w:rPr>
        <w:t xml:space="preserve">sudo systemctl daemon-reload</w:t>
      </w:r>
    </w:p>
    <w:p w:rsidR="00000000" w:rsidDel="00000000" w:rsidP="00000000" w:rsidRDefault="00000000" w:rsidRPr="00000000" w14:paraId="00000007">
      <w:pPr>
        <w:ind w:left="720" w:firstLine="0"/>
        <w:rPr/>
      </w:pPr>
      <w:r w:rsidDel="00000000" w:rsidR="00000000" w:rsidRPr="00000000">
        <w:rPr>
          <w:rtl w:val="0"/>
        </w:rPr>
        <w:t xml:space="preserve">sudo systemctl restart docker</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Use certbot to create LetsEncrypt SSL Certs.</w:t>
      </w:r>
    </w:p>
    <w:p w:rsidR="00000000" w:rsidDel="00000000" w:rsidP="00000000" w:rsidRDefault="00000000" w:rsidRPr="00000000" w14:paraId="0000000B">
      <w:pPr>
        <w:ind w:left="720" w:firstLine="0"/>
        <w:rPr/>
      </w:pPr>
      <w:hyperlink r:id="rId7">
        <w:r w:rsidDel="00000000" w:rsidR="00000000" w:rsidRPr="00000000">
          <w:rPr>
            <w:color w:val="1155cc"/>
            <w:u w:val="single"/>
            <w:rtl w:val="0"/>
          </w:rPr>
          <w:t xml:space="preserve">https://docs.google.com/document/d/1pfeW9FJ8B650wD9tE2U2YoxKh8a4WwYr/edit</w:t>
        </w:r>
      </w:hyperlink>
      <w:r w:rsidDel="00000000" w:rsidR="00000000" w:rsidRPr="00000000">
        <w:rPr>
          <w:rtl w:val="0"/>
        </w:rPr>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kubectl create ns cattle-system</w:t>
      </w:r>
    </w:p>
    <w:p w:rsidR="00000000" w:rsidDel="00000000" w:rsidP="00000000" w:rsidRDefault="00000000" w:rsidRPr="00000000" w14:paraId="0000000D">
      <w:pPr>
        <w:numPr>
          <w:ilvl w:val="0"/>
          <w:numId w:val="1"/>
        </w:numPr>
        <w:ind w:left="720" w:hanging="360"/>
        <w:rPr/>
      </w:pPr>
      <w:r w:rsidDel="00000000" w:rsidR="00000000" w:rsidRPr="00000000">
        <w:rPr>
          <w:color w:val="ff0000"/>
          <w:rtl w:val="0"/>
        </w:rPr>
        <w:t xml:space="preserve">Copy fullchain.pem from CertBot to tls.crt file and create a secret.</w:t>
      </w:r>
    </w:p>
    <w:p w:rsidR="00000000" w:rsidDel="00000000" w:rsidP="00000000" w:rsidRDefault="00000000" w:rsidRPr="00000000" w14:paraId="0000000E">
      <w:pPr>
        <w:ind w:left="720" w:firstLine="0"/>
        <w:rPr/>
      </w:pPr>
      <w:r w:rsidDel="00000000" w:rsidR="00000000" w:rsidRPr="00000000">
        <w:rPr>
          <w:rtl w:val="0"/>
        </w:rPr>
        <w:t xml:space="preserve">kubectl -n cattle-system create secret tls tls-rancher-ingress --cert=tls.crt --key=tls.key</w:t>
      </w:r>
    </w:p>
    <w:p w:rsidR="00000000" w:rsidDel="00000000" w:rsidP="00000000" w:rsidRDefault="00000000" w:rsidRPr="00000000" w14:paraId="0000000F">
      <w:pPr>
        <w:ind w:left="720" w:firstLine="0"/>
        <w:rPr>
          <w:color w:val="ff0000"/>
        </w:rPr>
      </w:pPr>
      <w:r w:rsidDel="00000000" w:rsidR="00000000" w:rsidRPr="00000000">
        <w:rPr>
          <w:rtl w:val="0"/>
        </w:rPr>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kubectl -n cattle-system create secret generic tls-ca --from-file=cacerts.pem - This step is only needed if we are using Private CA.</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Create a multi value DNS record with all the master nodes in the DNS before deploying the rancher UI using helm chart.</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helm repo add rancher-latest https://releases.rancher.com/server-charts/latest</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helm repo ls</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helm repo update</w:t>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helm install rancher rancher-latest/rancher \</w:t>
      </w:r>
    </w:p>
    <w:p w:rsidR="00000000" w:rsidDel="00000000" w:rsidP="00000000" w:rsidRDefault="00000000" w:rsidRPr="00000000" w14:paraId="00000017">
      <w:pPr>
        <w:ind w:left="720" w:firstLine="0"/>
        <w:rPr/>
      </w:pPr>
      <w:r w:rsidDel="00000000" w:rsidR="00000000" w:rsidRPr="00000000">
        <w:rPr>
          <w:rtl w:val="0"/>
        </w:rPr>
        <w:t xml:space="preserve">  --namespace cattle-system \</w:t>
      </w:r>
    </w:p>
    <w:p w:rsidR="00000000" w:rsidDel="00000000" w:rsidP="00000000" w:rsidRDefault="00000000" w:rsidRPr="00000000" w14:paraId="00000018">
      <w:pPr>
        <w:ind w:left="720" w:firstLine="0"/>
        <w:rPr/>
      </w:pPr>
      <w:r w:rsidDel="00000000" w:rsidR="00000000" w:rsidRPr="00000000">
        <w:rPr>
          <w:rtl w:val="0"/>
        </w:rPr>
        <w:t xml:space="preserve">  --set hostname=rancher.&lt;domainname&gt; \</w:t>
      </w:r>
    </w:p>
    <w:p w:rsidR="00000000" w:rsidDel="00000000" w:rsidP="00000000" w:rsidRDefault="00000000" w:rsidRPr="00000000" w14:paraId="00000019">
      <w:pPr>
        <w:ind w:left="720" w:firstLine="0"/>
        <w:rPr/>
      </w:pPr>
      <w:r w:rsidDel="00000000" w:rsidR="00000000" w:rsidRPr="00000000">
        <w:rPr>
          <w:rtl w:val="0"/>
        </w:rPr>
        <w:t xml:space="preserve">  --set bootstrapPassword=admin@123456 \</w:t>
      </w:r>
    </w:p>
    <w:p w:rsidR="00000000" w:rsidDel="00000000" w:rsidP="00000000" w:rsidRDefault="00000000" w:rsidRPr="00000000" w14:paraId="0000001A">
      <w:pPr>
        <w:ind w:left="720" w:firstLine="0"/>
        <w:rPr/>
      </w:pPr>
      <w:r w:rsidDel="00000000" w:rsidR="00000000" w:rsidRPr="00000000">
        <w:rPr>
          <w:rtl w:val="0"/>
        </w:rPr>
        <w:t xml:space="preserve">  --set ingress.tls.source=tls-rancher-ingress</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Kubectl apply -f rancher-ingress.yml</w:t>
      </w:r>
    </w:p>
    <w:p w:rsidR="00000000" w:rsidDel="00000000" w:rsidP="00000000" w:rsidRDefault="00000000" w:rsidRPr="00000000" w14:paraId="0000001D">
      <w:pPr>
        <w:ind w:left="720" w:firstLine="0"/>
        <w:rPr/>
      </w:pPr>
      <w:r w:rsidDel="00000000" w:rsidR="00000000" w:rsidRPr="00000000">
        <w:rPr>
          <w:rtl w:val="0"/>
        </w:rPr>
        <w:t xml:space="preserve"> </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kubectl -n cattle-system exec $(kubectl -n cattle-system get pods -l app=rancher | grep '1/1' | head -1 | awk '{ print $1 }') -- reset-password</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Create a multi-answer record in dns and update the 3 servers Public IP (or)</w:t>
      </w:r>
      <w:r w:rsidDel="00000000" w:rsidR="00000000" w:rsidRPr="00000000">
        <w:rPr>
          <w:rtl w:val="0"/>
        </w:rPr>
      </w:r>
    </w:p>
    <w:p w:rsidR="00000000" w:rsidDel="00000000" w:rsidP="00000000" w:rsidRDefault="00000000" w:rsidRPr="00000000" w14:paraId="00000022">
      <w:pPr>
        <w:ind w:left="720" w:firstLine="0"/>
        <w:rPr>
          <w:color w:val="ff0000"/>
        </w:rPr>
      </w:pPr>
      <w:r w:rsidDel="00000000" w:rsidR="00000000" w:rsidRPr="00000000">
        <w:rPr>
          <w:rtl w:val="0"/>
        </w:rPr>
        <w:t xml:space="preserve">Create SSL Certificate in AWS ACM and deploy ALB with HTTPS using the cert you have created in the AWS ACM and Add to the RANCHER Target Group which is created with HTTPS/443. </w:t>
      </w:r>
      <w:r w:rsidDel="00000000" w:rsidR="00000000" w:rsidRPr="00000000">
        <w:rPr>
          <w:color w:val="ff0000"/>
          <w:rtl w:val="0"/>
        </w:rPr>
        <w:t xml:space="preserve">But this will cause the issue when you merge the config files and you will get error as unknown certificate authority. Its better to use the mkcert with the load balancer as well.</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Access </w:t>
      </w:r>
      <w:hyperlink r:id="rId8">
        <w:r w:rsidDel="00000000" w:rsidR="00000000" w:rsidRPr="00000000">
          <w:rPr>
            <w:color w:val="1155cc"/>
            <w:u w:val="single"/>
            <w:rtl w:val="0"/>
          </w:rPr>
          <w:t xml:space="preserve">https://rancher.domainame</w:t>
        </w:r>
      </w:hyperlink>
      <w:r w:rsidDel="00000000" w:rsidR="00000000" w:rsidRPr="00000000">
        <w:rPr>
          <w:rtl w:val="0"/>
        </w:rPr>
        <w:t xml:space="preserve"> to access the homepage.</w:t>
      </w: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Build 3 new t2.medium nodes with docker installed.</w:t>
      </w: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We are going to create a new RKE cluster using Rancher GUI and 3 new nodes.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K3S:</w:t>
      </w:r>
    </w:p>
    <w:p w:rsidR="00000000" w:rsidDel="00000000" w:rsidP="00000000" w:rsidRDefault="00000000" w:rsidRPr="00000000" w14:paraId="00000028">
      <w:pPr>
        <w:rPr/>
      </w:pPr>
      <w:r w:rsidDel="00000000" w:rsidR="00000000" w:rsidRPr="00000000">
        <w:rPr>
          <w:rtl w:val="0"/>
        </w:rPr>
        <w:t xml:space="preserve">curl -sfL https://get.k3s.io | sh</w:t>
      </w:r>
    </w:p>
    <w:p w:rsidR="00000000" w:rsidDel="00000000" w:rsidP="00000000" w:rsidRDefault="00000000" w:rsidRPr="00000000" w14:paraId="00000029">
      <w:pPr>
        <w:rPr/>
      </w:pPr>
      <w:r w:rsidDel="00000000" w:rsidR="00000000" w:rsidRPr="00000000">
        <w:rPr>
          <w:rtl w:val="0"/>
        </w:rPr>
        <w:t xml:space="preserve">cat /var/lib/rancher/k3s/server/node-token</w:t>
      </w:r>
    </w:p>
    <w:p w:rsidR="00000000" w:rsidDel="00000000" w:rsidP="00000000" w:rsidRDefault="00000000" w:rsidRPr="00000000" w14:paraId="0000002A">
      <w:pPr>
        <w:rPr/>
      </w:pPr>
      <w:r w:rsidDel="00000000" w:rsidR="00000000" w:rsidRPr="00000000">
        <w:rPr>
          <w:rtl w:val="0"/>
        </w:rPr>
        <w:t xml:space="preserve">TOKEN='K1047f98fffc186bbffb28547d825c3a7950f11506709f3d907f163346bae08427c::server:eec62b90aa88b055d607749ee2eb5454'</w:t>
      </w:r>
    </w:p>
    <w:p w:rsidR="00000000" w:rsidDel="00000000" w:rsidP="00000000" w:rsidRDefault="00000000" w:rsidRPr="00000000" w14:paraId="0000002B">
      <w:pPr>
        <w:rPr/>
      </w:pPr>
      <w:r w:rsidDel="00000000" w:rsidR="00000000" w:rsidRPr="00000000">
        <w:rPr>
          <w:rtl w:val="0"/>
        </w:rPr>
        <w:t xml:space="preserve">curl -sfL https://get.k3s.io | K3S_URL=https://10.40.2.31:6443 K3S_TOKEN=$TOKEN sh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$Env:KUBECONFIG=("C:\Rancher\config;C:\Rancher\prod;C:\Rancher\k3s"); kubectl config view --merge --flatten | Out-File "C:\Rancher\configmerged"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pfeW9FJ8B650wD9tE2U2YoxKh8a4WwYr/edit" TargetMode="External"/><Relationship Id="rId8" Type="http://schemas.openxmlformats.org/officeDocument/2006/relationships/hyperlink" Target="https://rancher.domai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4qV3yBb2PEaqMaWaYGRZPRilsw==">AMUW2mUvwgFJOinq4GSQWjb1p7V1FroDMEC6AhJRfS0bi7NsCIMb6zjC/TO+0dNd4WCSrBF1iqHQ9iykfG3cGgsOSOwrhX4lhDRsrhLaBFw7PQocwmV35rc=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