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9A3DDF" w:rsidRDefault="004A20D5" w:rsidP="009A3DDF">
      <w:pPr>
        <w:pStyle w:val="ListParagraph"/>
        <w:autoSpaceDE w:val="0"/>
        <w:autoSpaceDN w:val="0"/>
        <w:adjustRightInd w:val="0"/>
        <w:rPr>
          <w:rFonts w:asciiTheme="minorHAnsi" w:hAnsiTheme="minorHAnsi" w:cs="BookAntiqua"/>
          <w:sz w:val="22"/>
          <w:szCs w:val="21"/>
        </w:rPr>
      </w:pPr>
      <w:proofErr w:type="spellStart"/>
      <w:r>
        <w:rPr>
          <w:rFonts w:asciiTheme="minorHAnsi" w:hAnsiTheme="minorHAnsi" w:cs="BookAntiqua"/>
          <w:sz w:val="22"/>
          <w:szCs w:val="21"/>
        </w:rPr>
        <w:t>Ans</w:t>
      </w:r>
      <w:proofErr w:type="spellEnd"/>
      <w:r>
        <w:rPr>
          <w:rFonts w:asciiTheme="minorHAnsi" w:hAnsiTheme="minorHAnsi" w:cs="BookAntiqua"/>
          <w:sz w:val="22"/>
          <w:szCs w:val="21"/>
        </w:rPr>
        <w:t>:</w:t>
      </w:r>
    </w:p>
    <w:p w:rsidR="004A20D5" w:rsidRPr="004A20D5" w:rsidRDefault="004A20D5" w:rsidP="004A20D5">
      <w:pPr>
        <w:pStyle w:val="ListParagraph"/>
        <w:autoSpaceDE w:val="0"/>
        <w:autoSpaceDN w:val="0"/>
        <w:adjustRightInd w:val="0"/>
        <w:rPr>
          <w:rFonts w:asciiTheme="minorHAnsi" w:hAnsiTheme="minorHAnsi" w:cs="BookAntiqua"/>
          <w:sz w:val="22"/>
          <w:szCs w:val="21"/>
        </w:rPr>
      </w:pPr>
    </w:p>
    <w:p w:rsidR="004A20D5" w:rsidRPr="00BA76B2" w:rsidRDefault="00BA76B2" w:rsidP="004A20D5">
      <w:pPr>
        <w:pStyle w:val="ListParagraph"/>
        <w:autoSpaceDE w:val="0"/>
        <w:autoSpaceDN w:val="0"/>
        <w:adjustRightInd w:val="0"/>
        <w:rPr>
          <w:rFonts w:asciiTheme="minorHAnsi" w:hAnsiTheme="minorHAnsi" w:cs="BookAntiqua"/>
          <w:sz w:val="28"/>
          <w:szCs w:val="28"/>
        </w:rPr>
      </w:pPr>
      <w:r w:rsidRPr="00BA76B2">
        <w:rPr>
          <w:rFonts w:asciiTheme="minorHAnsi" w:hAnsiTheme="minorHAnsi" w:cs="BookAntiqua"/>
          <w:sz w:val="28"/>
          <w:szCs w:val="28"/>
        </w:rPr>
        <w:t xml:space="preserve">Given that </w:t>
      </w:r>
      <w:r w:rsidRPr="00BA76B2">
        <w:rPr>
          <w:rFonts w:ascii="Arial" w:hAnsi="Arial" w:cs="Arial"/>
          <w:color w:val="222222"/>
          <w:sz w:val="28"/>
          <w:szCs w:val="28"/>
          <w:shd w:val="clear" w:color="auto" w:fill="FFFFFF"/>
        </w:rPr>
        <w:t>x̄</w:t>
      </w:r>
      <w:r w:rsidR="001D38C4">
        <w:rPr>
          <w:rFonts w:asciiTheme="minorHAnsi" w:hAnsiTheme="minorHAnsi" w:cs="BookAntiqua"/>
          <w:sz w:val="28"/>
          <w:szCs w:val="28"/>
        </w:rPr>
        <w:t xml:space="preserve"> = 71, n = 100,</w:t>
      </w:r>
      <w:r w:rsidR="004A2E63" w:rsidRPr="00BA76B2">
        <w:rPr>
          <w:rFonts w:asciiTheme="minorHAnsi" w:hAnsiTheme="minorHAnsi" w:cs="BookAntiqua"/>
          <w:sz w:val="28"/>
          <w:szCs w:val="28"/>
        </w:rPr>
        <w:t xml:space="preserve"> Z</w:t>
      </w:r>
      <w:r w:rsidR="004A2E63" w:rsidRPr="00BA76B2">
        <w:rPr>
          <w:rFonts w:asciiTheme="minorHAnsi" w:hAnsiTheme="minorHAnsi" w:cs="BookAntiqua"/>
          <w:sz w:val="28"/>
          <w:szCs w:val="28"/>
          <w:vertAlign w:val="subscript"/>
        </w:rPr>
        <w:t>1-</w:t>
      </w:r>
      <w:r w:rsidR="004A2E63" w:rsidRPr="00BA76B2">
        <w:rPr>
          <w:rFonts w:asciiTheme="minorHAnsi" w:hAnsiTheme="minorHAnsi" w:cstheme="minorHAnsi"/>
          <w:sz w:val="28"/>
          <w:szCs w:val="28"/>
          <w:vertAlign w:val="subscript"/>
        </w:rPr>
        <w:t>α</w:t>
      </w:r>
      <w:r w:rsidR="004A2E63" w:rsidRPr="00BA76B2">
        <w:rPr>
          <w:rFonts w:asciiTheme="minorHAnsi" w:hAnsiTheme="minorHAnsi" w:cs="BookAntiqua"/>
          <w:sz w:val="28"/>
          <w:szCs w:val="28"/>
        </w:rPr>
        <w:t>=</w:t>
      </w:r>
      <w:r w:rsidRPr="00BA76B2">
        <w:rPr>
          <w:rFonts w:asciiTheme="minorHAnsi" w:hAnsiTheme="minorHAnsi" w:cs="BookAntiqua"/>
          <w:sz w:val="28"/>
          <w:szCs w:val="28"/>
        </w:rPr>
        <w:t>1.96</w:t>
      </w:r>
    </w:p>
    <w:p w:rsidR="00BA76B2" w:rsidRDefault="00BA76B2" w:rsidP="004A20D5">
      <w:pPr>
        <w:pStyle w:val="ListParagraph"/>
        <w:autoSpaceDE w:val="0"/>
        <w:autoSpaceDN w:val="0"/>
        <w:adjustRightInd w:val="0"/>
        <w:rPr>
          <w:rFonts w:asciiTheme="minorHAnsi" w:hAnsiTheme="minorHAnsi" w:cs="BookAntiqua"/>
          <w:sz w:val="22"/>
          <w:szCs w:val="21"/>
        </w:rPr>
      </w:pPr>
    </w:p>
    <w:p w:rsidR="00BA76B2" w:rsidRPr="00BA76B2" w:rsidRDefault="00B87C7C" w:rsidP="00BA76B2">
      <w:pPr>
        <w:pStyle w:val="ListParagraph"/>
        <w:autoSpaceDE w:val="0"/>
        <w:autoSpaceDN w:val="0"/>
        <w:adjustRightInd w:val="0"/>
        <w:rPr>
          <w:rFonts w:asciiTheme="minorHAnsi" w:hAnsiTheme="minorHAnsi" w:cs="BookAntiqua"/>
          <w:sz w:val="28"/>
          <w:szCs w:val="28"/>
        </w:rPr>
      </w:pPr>
      <w:r w:rsidRPr="00BA76B2">
        <w:rPr>
          <w:rFonts w:asciiTheme="minorHAnsi" w:hAnsiTheme="minorHAnsi" w:cs="BookAntiqua"/>
          <w:sz w:val="28"/>
          <w:szCs w:val="28"/>
        </w:rPr>
        <w:t>Formula:</w:t>
      </w:r>
      <w:r w:rsidR="00BA76B2">
        <w:rPr>
          <w:rFonts w:asciiTheme="minorHAnsi" w:hAnsiTheme="minorHAnsi" w:cstheme="minorHAnsi"/>
          <w:sz w:val="28"/>
          <w:szCs w:val="28"/>
        </w:rPr>
        <w:t xml:space="preserve">             </w:t>
      </w:r>
    </w:p>
    <w:p w:rsidR="001D38C4" w:rsidRPr="00C8315D" w:rsidRDefault="001D38C4" w:rsidP="001D38C4">
      <w:pPr>
        <w:shd w:val="clear" w:color="auto" w:fill="FFFFFF"/>
        <w:spacing w:after="0" w:line="240" w:lineRule="auto"/>
        <w:ind w:left="1740" w:firstLine="420"/>
        <w:rPr>
          <w:rFonts w:ascii="Arial" w:eastAsia="Times New Roman" w:hAnsi="Arial" w:cs="Arial"/>
          <w:sz w:val="24"/>
          <w:szCs w:val="24"/>
          <w:lang w:val="en-GB" w:eastAsia="en-GB" w:bidi="ne-NP"/>
        </w:rPr>
      </w:pPr>
      <w:r w:rsidRPr="00C8315D">
        <w:rPr>
          <w:rFonts w:ascii="Arial" w:eastAsia="Times New Roman" w:hAnsi="Arial" w:cs="Arial"/>
          <w:sz w:val="24"/>
          <w:szCs w:val="24"/>
          <w:lang w:val="en-GB" w:eastAsia="en-GB" w:bidi="ne-NP"/>
        </w:rPr>
        <w:t>Standard error of the mean = SEM = √x(N-x)/N</w:t>
      </w:r>
      <w:r w:rsidRPr="00C8315D">
        <w:rPr>
          <w:rFonts w:ascii="Arial" w:eastAsia="Times New Roman" w:hAnsi="Arial" w:cs="Arial"/>
          <w:sz w:val="24"/>
          <w:szCs w:val="24"/>
          <w:vertAlign w:val="superscript"/>
          <w:lang w:val="en-GB" w:eastAsia="en-GB" w:bidi="ne-NP"/>
        </w:rPr>
        <w:t>3</w:t>
      </w:r>
      <w:r w:rsidRPr="00C8315D">
        <w:rPr>
          <w:rFonts w:ascii="Arial" w:eastAsia="Times New Roman" w:hAnsi="Arial" w:cs="Arial"/>
          <w:sz w:val="24"/>
          <w:szCs w:val="24"/>
          <w:lang w:val="en-GB" w:eastAsia="en-GB" w:bidi="ne-NP"/>
        </w:rPr>
        <w:t> = 0.045</w:t>
      </w:r>
    </w:p>
    <w:p w:rsidR="001D38C4" w:rsidRPr="00C8315D" w:rsidRDefault="001D38C4" w:rsidP="001D38C4">
      <w:pPr>
        <w:shd w:val="clear" w:color="auto" w:fill="FFFFFF"/>
        <w:spacing w:after="0" w:line="240" w:lineRule="auto"/>
        <w:ind w:left="1740" w:firstLine="420"/>
        <w:rPr>
          <w:rFonts w:ascii="Arial" w:eastAsia="Times New Roman" w:hAnsi="Arial" w:cs="Arial"/>
          <w:sz w:val="24"/>
          <w:szCs w:val="24"/>
          <w:lang w:val="en-GB" w:eastAsia="en-GB" w:bidi="ne-NP"/>
        </w:rPr>
      </w:pPr>
      <w:r w:rsidRPr="00C8315D">
        <w:rPr>
          <w:rFonts w:ascii="Arial" w:eastAsia="Times New Roman" w:hAnsi="Arial" w:cs="Arial"/>
          <w:sz w:val="24"/>
          <w:szCs w:val="24"/>
          <w:lang w:val="en-GB" w:eastAsia="en-GB" w:bidi="ne-NP"/>
        </w:rPr>
        <w:t>α = (1-CL)/2 = 0.025</w:t>
      </w:r>
    </w:p>
    <w:p w:rsidR="001D38C4" w:rsidRPr="00C8315D" w:rsidRDefault="001D38C4" w:rsidP="001D38C4">
      <w:pPr>
        <w:shd w:val="clear" w:color="auto" w:fill="FFFFFF"/>
        <w:spacing w:after="0" w:line="240" w:lineRule="auto"/>
        <w:ind w:left="1740" w:firstLine="420"/>
        <w:rPr>
          <w:rFonts w:ascii="Arial" w:eastAsia="Times New Roman" w:hAnsi="Arial" w:cs="Arial"/>
          <w:sz w:val="24"/>
          <w:szCs w:val="24"/>
          <w:lang w:val="en-GB" w:eastAsia="en-GB" w:bidi="ne-NP"/>
        </w:rPr>
      </w:pPr>
      <w:r w:rsidRPr="00C8315D">
        <w:rPr>
          <w:rFonts w:ascii="Arial" w:eastAsia="Times New Roman" w:hAnsi="Arial" w:cs="Arial"/>
          <w:sz w:val="24"/>
          <w:szCs w:val="24"/>
          <w:lang w:val="en-GB" w:eastAsia="en-GB" w:bidi="ne-NP"/>
        </w:rPr>
        <w:t xml:space="preserve">Standard normal deviate for α = </w:t>
      </w:r>
      <w:r w:rsidRPr="00C8315D">
        <w:rPr>
          <w:rFonts w:ascii="Arial" w:eastAsia="Times New Roman" w:hAnsi="Arial" w:cs="Arial"/>
          <w:sz w:val="24"/>
          <w:szCs w:val="24"/>
          <w:vertAlign w:val="subscript"/>
          <w:lang w:val="en-GB" w:eastAsia="en-GB" w:bidi="ne-NP"/>
        </w:rPr>
        <w:t>Z1-α</w:t>
      </w:r>
      <w:r w:rsidRPr="00C8315D">
        <w:rPr>
          <w:rFonts w:ascii="Arial" w:eastAsia="Times New Roman" w:hAnsi="Arial" w:cs="Arial"/>
          <w:sz w:val="24"/>
          <w:szCs w:val="24"/>
          <w:lang w:val="en-GB" w:eastAsia="en-GB" w:bidi="ne-NP"/>
        </w:rPr>
        <w:t> = 1.960</w:t>
      </w:r>
    </w:p>
    <w:p w:rsidR="00B87C7C" w:rsidRPr="00C8315D" w:rsidRDefault="00B87C7C" w:rsidP="004A20D5">
      <w:pPr>
        <w:pStyle w:val="ListParagraph"/>
        <w:autoSpaceDE w:val="0"/>
        <w:autoSpaceDN w:val="0"/>
        <w:adjustRightInd w:val="0"/>
        <w:rPr>
          <w:rFonts w:asciiTheme="minorHAnsi" w:hAnsiTheme="minorHAnsi" w:cs="BookAntiqua"/>
        </w:rPr>
      </w:pPr>
    </w:p>
    <w:p w:rsidR="001D38C4" w:rsidRPr="00C8315D" w:rsidRDefault="001D38C4" w:rsidP="001D38C4">
      <w:pPr>
        <w:pStyle w:val="NormalWeb"/>
        <w:spacing w:before="0" w:beforeAutospacing="0" w:after="0" w:afterAutospacing="0"/>
        <w:ind w:left="2880"/>
        <w:rPr>
          <w:rFonts w:ascii="Arial" w:hAnsi="Arial" w:cs="Arial"/>
        </w:rPr>
      </w:pPr>
      <w:r w:rsidRPr="00C8315D">
        <w:rPr>
          <w:rFonts w:ascii="Arial" w:hAnsi="Arial" w:cs="Arial"/>
        </w:rPr>
        <w:t>Proportion of positive results = P = x/N = 0.710</w:t>
      </w:r>
    </w:p>
    <w:p w:rsidR="001D38C4" w:rsidRPr="00C8315D" w:rsidRDefault="001D38C4" w:rsidP="001D38C4">
      <w:pPr>
        <w:pStyle w:val="NormalWeb"/>
        <w:spacing w:before="0" w:beforeAutospacing="0" w:after="0" w:afterAutospacing="0"/>
        <w:ind w:left="2160" w:firstLine="720"/>
        <w:rPr>
          <w:rFonts w:ascii="Arial" w:hAnsi="Arial" w:cs="Arial"/>
        </w:rPr>
      </w:pPr>
      <w:r w:rsidRPr="00C8315D">
        <w:rPr>
          <w:rFonts w:ascii="Arial" w:hAnsi="Arial" w:cs="Arial"/>
        </w:rPr>
        <w:t>Lower bound = P - (Z</w:t>
      </w:r>
      <w:r w:rsidRPr="00C8315D">
        <w:rPr>
          <w:rFonts w:ascii="Arial" w:hAnsi="Arial" w:cs="Arial"/>
          <w:vertAlign w:val="subscript"/>
        </w:rPr>
        <w:t>α</w:t>
      </w:r>
      <w:r w:rsidRPr="00C8315D">
        <w:rPr>
          <w:rFonts w:ascii="Arial" w:hAnsi="Arial" w:cs="Arial"/>
        </w:rPr>
        <w:t>*SEM) = 0.621</w:t>
      </w:r>
    </w:p>
    <w:p w:rsidR="001D38C4" w:rsidRPr="00C8315D" w:rsidRDefault="001D38C4" w:rsidP="001D38C4">
      <w:pPr>
        <w:pStyle w:val="NormalWeb"/>
        <w:spacing w:before="0" w:beforeAutospacing="0" w:after="0" w:afterAutospacing="0"/>
        <w:ind w:left="2160" w:firstLine="720"/>
        <w:rPr>
          <w:rFonts w:ascii="Arial" w:hAnsi="Arial" w:cs="Arial"/>
        </w:rPr>
      </w:pPr>
      <w:r w:rsidRPr="00C8315D">
        <w:rPr>
          <w:rFonts w:ascii="Arial" w:hAnsi="Arial" w:cs="Arial"/>
        </w:rPr>
        <w:t>Upper bound = P + (Z</w:t>
      </w:r>
      <w:r w:rsidRPr="00C8315D">
        <w:rPr>
          <w:rFonts w:ascii="Arial" w:hAnsi="Arial" w:cs="Arial"/>
          <w:vertAlign w:val="subscript"/>
        </w:rPr>
        <w:t>α</w:t>
      </w:r>
      <w:r w:rsidRPr="00C8315D">
        <w:rPr>
          <w:rFonts w:ascii="Arial" w:hAnsi="Arial" w:cs="Arial"/>
        </w:rPr>
        <w:t>*SEM) = 0.799</w:t>
      </w:r>
    </w:p>
    <w:p w:rsidR="001D38C4" w:rsidRPr="00B87C7C" w:rsidRDefault="001D38C4" w:rsidP="004A20D5">
      <w:pPr>
        <w:pStyle w:val="ListParagraph"/>
        <w:autoSpaceDE w:val="0"/>
        <w:autoSpaceDN w:val="0"/>
        <w:adjustRightInd w:val="0"/>
        <w:rPr>
          <w:rFonts w:asciiTheme="minorHAnsi" w:hAnsiTheme="minorHAnsi" w:cs="BookAntiqua"/>
          <w:sz w:val="28"/>
          <w:szCs w:val="28"/>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8C6BEB" w:rsidRDefault="008C6BEB" w:rsidP="00E62B5F">
      <w:pPr>
        <w:autoSpaceDE w:val="0"/>
        <w:autoSpaceDN w:val="0"/>
        <w:adjustRightInd w:val="0"/>
        <w:spacing w:after="0"/>
        <w:rPr>
          <w:rFonts w:cs="BookAntiqua"/>
          <w:szCs w:val="21"/>
        </w:rPr>
      </w:pPr>
      <w:r>
        <w:rPr>
          <w:rFonts w:cs="BookAntiqua"/>
          <w:szCs w:val="21"/>
        </w:rPr>
        <w:t xml:space="preserve">           </w:t>
      </w:r>
      <w:proofErr w:type="spellStart"/>
      <w:r>
        <w:rPr>
          <w:rFonts w:cs="BookAntiqua"/>
          <w:szCs w:val="21"/>
        </w:rPr>
        <w:t>Ans</w:t>
      </w:r>
      <w:proofErr w:type="spellEnd"/>
      <w:r>
        <w:rPr>
          <w:rFonts w:cs="BookAntiqua"/>
          <w:szCs w:val="21"/>
        </w:rPr>
        <w:t xml:space="preserve">: </w:t>
      </w:r>
    </w:p>
    <w:p w:rsidR="008C6BEB" w:rsidRPr="00636C22" w:rsidRDefault="008C6BEB" w:rsidP="00E62B5F">
      <w:pPr>
        <w:autoSpaceDE w:val="0"/>
        <w:autoSpaceDN w:val="0"/>
        <w:adjustRightInd w:val="0"/>
        <w:spacing w:after="0"/>
        <w:rPr>
          <w:rFonts w:ascii="Arial" w:hAnsi="Arial" w:cs="Arial"/>
          <w:sz w:val="24"/>
          <w:szCs w:val="24"/>
        </w:rPr>
      </w:pPr>
      <w:r>
        <w:rPr>
          <w:rFonts w:cs="BookAntiqua"/>
          <w:szCs w:val="21"/>
        </w:rPr>
        <w:t xml:space="preserve">                     </w:t>
      </w:r>
      <w:bookmarkStart w:id="0" w:name="_GoBack"/>
      <w:r w:rsidRPr="00636C22">
        <w:rPr>
          <w:rFonts w:ascii="Arial" w:hAnsi="Arial" w:cs="Arial"/>
          <w:sz w:val="24"/>
          <w:szCs w:val="24"/>
        </w:rPr>
        <w:t>n=161, p=0.90</w:t>
      </w:r>
    </w:p>
    <w:p w:rsidR="008C6BEB" w:rsidRPr="00636C22" w:rsidRDefault="008C6BEB" w:rsidP="00E62B5F">
      <w:pPr>
        <w:autoSpaceDE w:val="0"/>
        <w:autoSpaceDN w:val="0"/>
        <w:adjustRightInd w:val="0"/>
        <w:spacing w:after="0"/>
        <w:rPr>
          <w:rFonts w:ascii="Arial" w:hAnsi="Arial" w:cs="Arial"/>
          <w:sz w:val="24"/>
          <w:szCs w:val="24"/>
        </w:rPr>
      </w:pPr>
      <w:r w:rsidRPr="00636C22">
        <w:rPr>
          <w:rFonts w:ascii="Arial" w:hAnsi="Arial" w:cs="Arial"/>
          <w:sz w:val="24"/>
          <w:szCs w:val="24"/>
        </w:rPr>
        <w:t xml:space="preserve">                     std. error=SQRT ((0.90*0.10)/161) =0.023</w:t>
      </w:r>
    </w:p>
    <w:p w:rsidR="008C6BEB" w:rsidRPr="00636C22" w:rsidRDefault="008C6BEB" w:rsidP="00E62B5F">
      <w:pPr>
        <w:autoSpaceDE w:val="0"/>
        <w:autoSpaceDN w:val="0"/>
        <w:adjustRightInd w:val="0"/>
        <w:spacing w:after="0"/>
        <w:rPr>
          <w:rFonts w:ascii="Arial" w:hAnsi="Arial" w:cs="Arial"/>
          <w:sz w:val="24"/>
          <w:szCs w:val="24"/>
        </w:rPr>
      </w:pPr>
      <w:r w:rsidRPr="00636C22">
        <w:rPr>
          <w:rFonts w:ascii="Arial" w:hAnsi="Arial" w:cs="Arial"/>
          <w:sz w:val="24"/>
          <w:szCs w:val="24"/>
        </w:rPr>
        <w:t xml:space="preserve">             95 % Interval Confidence:</w:t>
      </w:r>
    </w:p>
    <w:p w:rsidR="009464DB" w:rsidRPr="0065608A" w:rsidRDefault="008C6BEB" w:rsidP="00E62B5F">
      <w:pPr>
        <w:autoSpaceDE w:val="0"/>
        <w:autoSpaceDN w:val="0"/>
        <w:adjustRightInd w:val="0"/>
        <w:spacing w:after="0"/>
        <w:rPr>
          <w:rFonts w:cs="BookAntiqua"/>
          <w:szCs w:val="21"/>
        </w:rPr>
      </w:pPr>
      <w:r w:rsidRPr="00636C22">
        <w:rPr>
          <w:rFonts w:ascii="Arial" w:hAnsi="Arial" w:cs="Arial"/>
          <w:sz w:val="24"/>
          <w:szCs w:val="24"/>
        </w:rPr>
        <w:t xml:space="preserve">                    =0.90+-1.96(0.023) = </w:t>
      </w:r>
      <w:r w:rsidR="00636C22" w:rsidRPr="00636C22">
        <w:rPr>
          <w:rFonts w:ascii="Arial" w:hAnsi="Arial" w:cs="Arial"/>
          <w:sz w:val="24"/>
          <w:szCs w:val="24"/>
        </w:rPr>
        <w:t>0.90+-0.04    (86% to 94%</w:t>
      </w:r>
      <w:r w:rsidRPr="00636C22">
        <w:rPr>
          <w:rFonts w:ascii="Arial" w:hAnsi="Arial" w:cs="Arial"/>
          <w:sz w:val="24"/>
          <w:szCs w:val="24"/>
        </w:rPr>
        <w:t xml:space="preserve"> </w:t>
      </w:r>
      <w:r w:rsidR="00636C22" w:rsidRPr="00636C22">
        <w:rPr>
          <w:rFonts w:ascii="Arial" w:hAnsi="Arial" w:cs="Arial"/>
          <w:sz w:val="24"/>
          <w:szCs w:val="24"/>
        </w:rPr>
        <w:t>)</w:t>
      </w:r>
      <w:bookmarkEnd w:id="0"/>
      <w:r w:rsidR="008231F1">
        <w:rPr>
          <w:rFonts w:cs="BookAntiqua"/>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1049F5" w:rsidRDefault="0084551D" w:rsidP="0084551D">
      <w:pPr>
        <w:pStyle w:val="NormalWeb"/>
        <w:shd w:val="clear" w:color="auto" w:fill="FFFFFF"/>
        <w:spacing w:before="0" w:beforeAutospacing="0" w:after="0" w:afterAutospacing="0"/>
        <w:rPr>
          <w:rFonts w:cs="BookAntiqua"/>
          <w:szCs w:val="21"/>
        </w:rPr>
      </w:pPr>
      <w:r>
        <w:rPr>
          <w:rFonts w:cs="BookAntiqua"/>
          <w:szCs w:val="21"/>
        </w:rPr>
        <w:t xml:space="preserve">          </w:t>
      </w:r>
      <w:proofErr w:type="spellStart"/>
      <w:r>
        <w:rPr>
          <w:rFonts w:cs="BookAntiqua"/>
          <w:szCs w:val="21"/>
        </w:rPr>
        <w:t>Ans</w:t>
      </w:r>
      <w:proofErr w:type="spellEnd"/>
      <w:r>
        <w:rPr>
          <w:rFonts w:cs="BookAntiqua"/>
          <w:szCs w:val="21"/>
        </w:rPr>
        <w:t xml:space="preserve">:   </w:t>
      </w:r>
    </w:p>
    <w:p w:rsidR="001049F5" w:rsidRDefault="001049F5" w:rsidP="0084551D">
      <w:pPr>
        <w:pStyle w:val="NormalWeb"/>
        <w:shd w:val="clear" w:color="auto" w:fill="FFFFFF"/>
        <w:spacing w:before="0" w:beforeAutospacing="0" w:after="0" w:afterAutospacing="0"/>
        <w:rPr>
          <w:rFonts w:cs="BookAntiqua"/>
          <w:szCs w:val="21"/>
        </w:rPr>
      </w:pPr>
      <w:r>
        <w:rPr>
          <w:rFonts w:cs="BookAntiqua"/>
          <w:szCs w:val="21"/>
        </w:rPr>
        <w:t xml:space="preserve">                     </w:t>
      </w:r>
    </w:p>
    <w:p w:rsidR="0084551D" w:rsidRPr="001049F5" w:rsidRDefault="001049F5" w:rsidP="0084551D">
      <w:pPr>
        <w:pStyle w:val="NormalWeb"/>
        <w:shd w:val="clear" w:color="auto" w:fill="FFFFFF"/>
        <w:spacing w:before="0" w:beforeAutospacing="0" w:after="0" w:afterAutospacing="0"/>
        <w:rPr>
          <w:rFonts w:ascii="Arial" w:hAnsi="Arial" w:cs="Arial"/>
          <w:color w:val="333333"/>
          <w:sz w:val="28"/>
          <w:szCs w:val="28"/>
        </w:rPr>
      </w:pPr>
      <w:r w:rsidRPr="001049F5">
        <w:rPr>
          <w:rFonts w:ascii="Arial" w:hAnsi="Arial" w:cs="Arial"/>
          <w:sz w:val="28"/>
          <w:szCs w:val="28"/>
        </w:rPr>
        <w:t xml:space="preserve">                   </w:t>
      </w:r>
      <w:r>
        <w:rPr>
          <w:rFonts w:ascii="Arial" w:hAnsi="Arial" w:cs="Arial"/>
          <w:sz w:val="28"/>
          <w:szCs w:val="28"/>
        </w:rPr>
        <w:t xml:space="preserve">   </w:t>
      </w:r>
      <w:r w:rsidRPr="001049F5">
        <w:rPr>
          <w:rFonts w:ascii="Arial" w:hAnsi="Arial" w:cs="Arial"/>
          <w:sz w:val="28"/>
          <w:szCs w:val="28"/>
        </w:rPr>
        <w:t>Given,</w:t>
      </w:r>
      <w:r w:rsidRPr="001049F5">
        <w:rPr>
          <w:rFonts w:ascii="Arial" w:hAnsi="Arial" w:cs="Arial"/>
          <w:color w:val="333333"/>
          <w:sz w:val="28"/>
          <w:szCs w:val="28"/>
        </w:rPr>
        <w:t xml:space="preserve"> p=0.56, n</w:t>
      </w:r>
      <w:r w:rsidR="0084551D" w:rsidRPr="001049F5">
        <w:rPr>
          <w:rFonts w:ascii="Arial" w:hAnsi="Arial" w:cs="Arial"/>
          <w:color w:val="333333"/>
          <w:sz w:val="28"/>
          <w:szCs w:val="28"/>
        </w:rPr>
        <w:t>=40</w:t>
      </w:r>
    </w:p>
    <w:p w:rsidR="0084551D" w:rsidRPr="001049F5" w:rsidRDefault="001049F5" w:rsidP="0084551D">
      <w:pPr>
        <w:pStyle w:val="NormalWeb"/>
        <w:shd w:val="clear" w:color="auto" w:fill="FFFFFF"/>
        <w:spacing w:before="0" w:beforeAutospacing="0" w:after="0" w:afterAutospacing="0"/>
        <w:rPr>
          <w:rFonts w:ascii="Arial" w:hAnsi="Arial" w:cs="Arial"/>
          <w:color w:val="333333"/>
          <w:sz w:val="28"/>
          <w:szCs w:val="28"/>
        </w:rPr>
      </w:pPr>
      <w:r w:rsidRPr="001049F5">
        <w:rPr>
          <w:rFonts w:ascii="Arial" w:hAnsi="Arial" w:cs="Arial"/>
          <w:color w:val="333333"/>
          <w:sz w:val="28"/>
          <w:szCs w:val="28"/>
        </w:rPr>
        <w:t xml:space="preserve">                      S</w:t>
      </w:r>
      <w:r w:rsidR="0084551D" w:rsidRPr="001049F5">
        <w:rPr>
          <w:rFonts w:ascii="Arial" w:hAnsi="Arial" w:cs="Arial"/>
          <w:color w:val="333333"/>
          <w:sz w:val="28"/>
          <w:szCs w:val="28"/>
        </w:rPr>
        <w:t>td</w:t>
      </w:r>
      <w:r w:rsidRPr="001049F5">
        <w:rPr>
          <w:rFonts w:ascii="Arial" w:hAnsi="Arial" w:cs="Arial"/>
          <w:color w:val="333333"/>
          <w:sz w:val="28"/>
          <w:szCs w:val="28"/>
        </w:rPr>
        <w:t>.</w:t>
      </w:r>
      <w:r>
        <w:rPr>
          <w:rFonts w:ascii="Arial" w:hAnsi="Arial" w:cs="Arial"/>
          <w:color w:val="333333"/>
          <w:sz w:val="28"/>
          <w:szCs w:val="28"/>
        </w:rPr>
        <w:t xml:space="preserve"> error =(</w:t>
      </w:r>
      <w:r w:rsidR="0084551D" w:rsidRPr="001049F5">
        <w:rPr>
          <w:rFonts w:ascii="Arial" w:hAnsi="Arial" w:cs="Arial"/>
          <w:color w:val="333333"/>
          <w:sz w:val="28"/>
          <w:szCs w:val="28"/>
        </w:rPr>
        <w:t>p(1-p)/n)</w:t>
      </w:r>
      <w:r w:rsidRPr="001049F5">
        <w:rPr>
          <w:rFonts w:ascii="Arial" w:hAnsi="Arial" w:cs="Arial"/>
          <w:color w:val="333333"/>
          <w:sz w:val="28"/>
          <w:szCs w:val="28"/>
        </w:rPr>
        <w:t xml:space="preserve"> </w:t>
      </w:r>
      <w:r w:rsidR="0084551D" w:rsidRPr="001049F5">
        <w:rPr>
          <w:rFonts w:ascii="Arial" w:hAnsi="Arial" w:cs="Arial"/>
          <w:color w:val="333333"/>
          <w:sz w:val="28"/>
          <w:szCs w:val="28"/>
          <w:vertAlign w:val="superscript"/>
        </w:rPr>
        <w:t>(1/2)</w:t>
      </w:r>
      <w:r w:rsidR="0084551D" w:rsidRPr="001049F5">
        <w:rPr>
          <w:rFonts w:ascii="Arial" w:hAnsi="Arial" w:cs="Arial"/>
          <w:color w:val="333333"/>
          <w:sz w:val="28"/>
          <w:szCs w:val="28"/>
        </w:rPr>
        <w:t xml:space="preserve"> </w:t>
      </w:r>
      <w:r w:rsidR="005153E4" w:rsidRPr="001049F5">
        <w:rPr>
          <w:rFonts w:ascii="Arial" w:hAnsi="Arial" w:cs="Arial"/>
          <w:color w:val="333333"/>
          <w:sz w:val="28"/>
          <w:szCs w:val="28"/>
        </w:rPr>
        <w:t>=</w:t>
      </w:r>
      <w:r w:rsidR="005153E4">
        <w:rPr>
          <w:rFonts w:ascii="Arial" w:hAnsi="Arial" w:cs="Arial"/>
          <w:color w:val="333333"/>
          <w:sz w:val="28"/>
          <w:szCs w:val="28"/>
        </w:rPr>
        <w:t xml:space="preserve"> (</w:t>
      </w:r>
      <w:r>
        <w:rPr>
          <w:rFonts w:ascii="Arial" w:hAnsi="Arial" w:cs="Arial"/>
          <w:color w:val="333333"/>
          <w:sz w:val="28"/>
          <w:szCs w:val="28"/>
        </w:rPr>
        <w:t>0.56(1-0.56)/40)</w:t>
      </w:r>
      <w:r>
        <w:rPr>
          <w:rFonts w:ascii="Arial" w:hAnsi="Arial" w:cs="Arial"/>
          <w:color w:val="333333"/>
          <w:sz w:val="28"/>
          <w:szCs w:val="28"/>
          <w:vertAlign w:val="superscript"/>
        </w:rPr>
        <w:t>0.5</w:t>
      </w:r>
      <w:r>
        <w:rPr>
          <w:rFonts w:ascii="Arial" w:hAnsi="Arial" w:cs="Arial"/>
          <w:color w:val="333333"/>
          <w:sz w:val="28"/>
          <w:szCs w:val="28"/>
        </w:rPr>
        <w:t xml:space="preserve"> = </w:t>
      </w:r>
      <w:r w:rsidR="0084551D" w:rsidRPr="001049F5">
        <w:rPr>
          <w:rFonts w:ascii="Arial" w:hAnsi="Arial" w:cs="Arial"/>
          <w:color w:val="333333"/>
          <w:sz w:val="28"/>
          <w:szCs w:val="28"/>
        </w:rPr>
        <w:t>0.0785</w:t>
      </w:r>
    </w:p>
    <w:p w:rsidR="0084551D" w:rsidRPr="001049F5" w:rsidRDefault="001049F5" w:rsidP="0084551D">
      <w:pPr>
        <w:pStyle w:val="NormalWeb"/>
        <w:shd w:val="clear" w:color="auto" w:fill="FFFFFF"/>
        <w:spacing w:before="0" w:beforeAutospacing="0" w:after="0" w:afterAutospacing="0"/>
        <w:rPr>
          <w:rFonts w:ascii="Arial" w:hAnsi="Arial" w:cs="Arial"/>
          <w:color w:val="333333"/>
          <w:sz w:val="28"/>
          <w:szCs w:val="28"/>
        </w:rPr>
      </w:pPr>
      <w:r w:rsidRPr="001049F5">
        <w:rPr>
          <w:rFonts w:ascii="Arial" w:hAnsi="Arial" w:cs="Arial"/>
          <w:color w:val="333333"/>
          <w:sz w:val="28"/>
          <w:szCs w:val="28"/>
        </w:rPr>
        <w:t xml:space="preserve">                         </w:t>
      </w: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D04312" w:rsidRDefault="004866E4" w:rsidP="00E62B5F">
      <w:pPr>
        <w:autoSpaceDE w:val="0"/>
        <w:autoSpaceDN w:val="0"/>
        <w:adjustRightInd w:val="0"/>
        <w:spacing w:after="0"/>
        <w:rPr>
          <w:rFonts w:cs="BookAntiqua"/>
          <w:szCs w:val="21"/>
        </w:rPr>
      </w:pPr>
      <w:proofErr w:type="spellStart"/>
      <w:r>
        <w:rPr>
          <w:rFonts w:cs="BookAntiqua"/>
          <w:szCs w:val="21"/>
        </w:rPr>
        <w:t>Ans</w:t>
      </w:r>
      <w:proofErr w:type="spellEnd"/>
      <w:r>
        <w:rPr>
          <w:rFonts w:cs="BookAntiqua"/>
          <w:szCs w:val="21"/>
        </w:rPr>
        <w:t xml:space="preserve">: </w:t>
      </w:r>
    </w:p>
    <w:p w:rsidR="00E22749" w:rsidRPr="00346392" w:rsidRDefault="00570A50" w:rsidP="00E62B5F">
      <w:pPr>
        <w:autoSpaceDE w:val="0"/>
        <w:autoSpaceDN w:val="0"/>
        <w:adjustRightInd w:val="0"/>
        <w:spacing w:after="0"/>
        <w:rPr>
          <w:rFonts w:cs="BookAntiqua"/>
          <w:sz w:val="28"/>
          <w:szCs w:val="28"/>
        </w:rPr>
      </w:pPr>
      <w:r>
        <w:rPr>
          <w:rFonts w:cs="BookAntiqua"/>
          <w:szCs w:val="21"/>
        </w:rPr>
        <w:t xml:space="preserve">            </w:t>
      </w:r>
      <w:r w:rsidRPr="0039619D">
        <w:rPr>
          <w:rFonts w:cs="BookAntiqua"/>
          <w:sz w:val="28"/>
          <w:szCs w:val="28"/>
        </w:rPr>
        <w:t xml:space="preserve">Given: </w:t>
      </w:r>
      <w:r w:rsidR="0039619D" w:rsidRPr="0039619D">
        <w:rPr>
          <w:rFonts w:cs="BookAntiqua"/>
          <w:sz w:val="28"/>
          <w:szCs w:val="28"/>
        </w:rPr>
        <w:t xml:space="preserve">  p=0.91, n=5250</w:t>
      </w:r>
      <w:r w:rsidR="00346392">
        <w:rPr>
          <w:rFonts w:cs="BookAntiqua"/>
          <w:sz w:val="28"/>
          <w:szCs w:val="28"/>
        </w:rPr>
        <w:t>, Z</w:t>
      </w:r>
      <w:r w:rsidR="00346392">
        <w:rPr>
          <w:rFonts w:cs="BookAntiqua"/>
          <w:sz w:val="28"/>
          <w:szCs w:val="28"/>
          <w:vertAlign w:val="subscript"/>
        </w:rPr>
        <w:t>1-</w:t>
      </w:r>
      <w:r w:rsidR="00346392">
        <w:rPr>
          <w:rFonts w:cstheme="minorHAnsi"/>
          <w:sz w:val="28"/>
          <w:szCs w:val="28"/>
          <w:vertAlign w:val="subscript"/>
        </w:rPr>
        <w:t>α</w:t>
      </w:r>
      <w:r w:rsidR="00346392">
        <w:rPr>
          <w:rFonts w:cs="BookAntiqua"/>
          <w:sz w:val="28"/>
          <w:szCs w:val="28"/>
          <w:vertAlign w:val="subscript"/>
        </w:rPr>
        <w:t>/2</w:t>
      </w:r>
      <w:r w:rsidR="00346392">
        <w:rPr>
          <w:rFonts w:cs="BookAntiqua"/>
          <w:sz w:val="28"/>
          <w:szCs w:val="28"/>
        </w:rPr>
        <w:t xml:space="preserve"> = 1.96</w:t>
      </w:r>
    </w:p>
    <w:p w:rsidR="00570A50" w:rsidRDefault="00570A50" w:rsidP="00E62B5F">
      <w:pPr>
        <w:autoSpaceDE w:val="0"/>
        <w:autoSpaceDN w:val="0"/>
        <w:adjustRightInd w:val="0"/>
        <w:spacing w:after="0"/>
        <w:rPr>
          <w:rFonts w:cs="BookAntiqua"/>
          <w:szCs w:val="21"/>
        </w:rPr>
      </w:pPr>
    </w:p>
    <w:p w:rsidR="00570A50" w:rsidRDefault="0039619D" w:rsidP="0039619D">
      <w:pPr>
        <w:autoSpaceDE w:val="0"/>
        <w:autoSpaceDN w:val="0"/>
        <w:adjustRightInd w:val="0"/>
        <w:spacing w:after="0"/>
        <w:jc w:val="center"/>
        <w:rPr>
          <w:rFonts w:cs="BookAntiqua"/>
          <w:szCs w:val="21"/>
        </w:rPr>
      </w:pPr>
      <w:r>
        <w:rPr>
          <w:noProof/>
          <w:lang w:val="en-GB" w:eastAsia="en-GB" w:bidi="ne-NP"/>
        </w:rPr>
        <w:drawing>
          <wp:inline distT="0" distB="0" distL="0" distR="0">
            <wp:extent cx="2600325" cy="1007738"/>
            <wp:effectExtent l="0" t="0" r="0" b="0"/>
            <wp:docPr id="1" name="Picture 1" descr="Image result for confidence interval ci formula pro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idence interval ci formula propor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2641" cy="1008636"/>
                    </a:xfrm>
                    <a:prstGeom prst="rect">
                      <a:avLst/>
                    </a:prstGeom>
                    <a:noFill/>
                    <a:ln>
                      <a:noFill/>
                    </a:ln>
                  </pic:spPr>
                </pic:pic>
              </a:graphicData>
            </a:graphic>
          </wp:inline>
        </w:drawing>
      </w:r>
    </w:p>
    <w:p w:rsidR="0039619D" w:rsidRDefault="0039619D" w:rsidP="0039619D">
      <w:pPr>
        <w:autoSpaceDE w:val="0"/>
        <w:autoSpaceDN w:val="0"/>
        <w:adjustRightInd w:val="0"/>
        <w:spacing w:after="0"/>
        <w:jc w:val="center"/>
        <w:rPr>
          <w:rFonts w:cs="BookAntiqua"/>
          <w:szCs w:val="21"/>
        </w:rPr>
      </w:pPr>
    </w:p>
    <w:p w:rsidR="00570A50" w:rsidRDefault="00570A50" w:rsidP="00E62B5F">
      <w:pPr>
        <w:autoSpaceDE w:val="0"/>
        <w:autoSpaceDN w:val="0"/>
        <w:adjustRightInd w:val="0"/>
        <w:spacing w:after="0"/>
        <w:rPr>
          <w:rFonts w:ascii="Arial" w:hAnsi="Arial" w:cs="Arial"/>
          <w:sz w:val="24"/>
          <w:szCs w:val="24"/>
        </w:rPr>
      </w:pPr>
      <w:r w:rsidRPr="00346392">
        <w:rPr>
          <w:rFonts w:ascii="Arial" w:hAnsi="Arial" w:cs="Arial"/>
          <w:sz w:val="24"/>
          <w:szCs w:val="24"/>
        </w:rPr>
        <w:t xml:space="preserve">        </w:t>
      </w:r>
      <w:r w:rsidR="00346392">
        <w:rPr>
          <w:rFonts w:ascii="Arial" w:hAnsi="Arial" w:cs="Arial"/>
          <w:sz w:val="24"/>
          <w:szCs w:val="24"/>
        </w:rPr>
        <w:t>=</w:t>
      </w:r>
      <w:r w:rsidR="00346392" w:rsidRPr="00346392">
        <w:rPr>
          <w:rFonts w:ascii="Arial" w:hAnsi="Arial" w:cs="Arial"/>
          <w:sz w:val="24"/>
          <w:szCs w:val="24"/>
        </w:rPr>
        <w:t>0.91-1.96</w:t>
      </w:r>
      <w:r w:rsidR="00346392">
        <w:rPr>
          <w:rFonts w:ascii="Arial" w:hAnsi="Arial" w:cs="Arial"/>
          <w:sz w:val="24"/>
          <w:szCs w:val="24"/>
        </w:rPr>
        <w:t>*SQRT</w:t>
      </w:r>
      <w:r w:rsidR="00346392" w:rsidRPr="00346392">
        <w:rPr>
          <w:rFonts w:ascii="Arial" w:hAnsi="Arial" w:cs="Arial"/>
          <w:sz w:val="24"/>
          <w:szCs w:val="24"/>
        </w:rPr>
        <w:t xml:space="preserve"> ((0.91*0.09)/5250) &lt; P &lt; 0.91+</w:t>
      </w:r>
      <w:r w:rsidR="00346392" w:rsidRPr="00346392">
        <w:rPr>
          <w:rFonts w:ascii="Arial" w:hAnsi="Arial" w:cs="Arial"/>
          <w:sz w:val="24"/>
          <w:szCs w:val="24"/>
        </w:rPr>
        <w:t>1.96</w:t>
      </w:r>
      <w:r w:rsidR="00346392">
        <w:rPr>
          <w:rFonts w:ascii="Arial" w:hAnsi="Arial" w:cs="Arial"/>
          <w:sz w:val="24"/>
          <w:szCs w:val="24"/>
        </w:rPr>
        <w:t>*SQRT</w:t>
      </w:r>
      <w:r w:rsidR="00346392">
        <w:rPr>
          <w:rFonts w:ascii="Arial" w:hAnsi="Arial" w:cs="Arial"/>
          <w:sz w:val="24"/>
          <w:szCs w:val="24"/>
        </w:rPr>
        <w:t xml:space="preserve"> </w:t>
      </w:r>
      <w:r w:rsidR="00346392" w:rsidRPr="00346392">
        <w:rPr>
          <w:rFonts w:ascii="Arial" w:hAnsi="Arial" w:cs="Arial"/>
          <w:sz w:val="24"/>
          <w:szCs w:val="24"/>
        </w:rPr>
        <w:t>((0.91*0.09)/5250</w:t>
      </w:r>
      <w:r w:rsidR="003E3DB6">
        <w:rPr>
          <w:rFonts w:ascii="Arial" w:hAnsi="Arial" w:cs="Arial"/>
          <w:sz w:val="24"/>
          <w:szCs w:val="24"/>
        </w:rPr>
        <w:t>)</w:t>
      </w:r>
    </w:p>
    <w:p w:rsidR="00346392" w:rsidRDefault="00346392" w:rsidP="00E62B5F">
      <w:pPr>
        <w:autoSpaceDE w:val="0"/>
        <w:autoSpaceDN w:val="0"/>
        <w:adjustRightInd w:val="0"/>
        <w:spacing w:after="0"/>
        <w:rPr>
          <w:rFonts w:ascii="Arial" w:hAnsi="Arial" w:cs="Arial"/>
          <w:sz w:val="24"/>
          <w:szCs w:val="24"/>
        </w:rPr>
      </w:pPr>
      <w:r>
        <w:rPr>
          <w:rFonts w:ascii="Arial" w:hAnsi="Arial" w:cs="Arial"/>
          <w:sz w:val="24"/>
          <w:szCs w:val="24"/>
        </w:rPr>
        <w:t xml:space="preserve">        =</w:t>
      </w:r>
      <w:r w:rsidR="003E3DB6">
        <w:rPr>
          <w:rFonts w:ascii="Arial" w:hAnsi="Arial" w:cs="Arial"/>
          <w:sz w:val="24"/>
          <w:szCs w:val="24"/>
        </w:rPr>
        <w:t>0.91-0.0077 &lt; P &lt; 0.91+0.0077</w:t>
      </w:r>
    </w:p>
    <w:p w:rsidR="003E3DB6" w:rsidRDefault="003E3DB6" w:rsidP="00E62B5F">
      <w:pPr>
        <w:autoSpaceDE w:val="0"/>
        <w:autoSpaceDN w:val="0"/>
        <w:adjustRightInd w:val="0"/>
        <w:spacing w:after="0"/>
        <w:rPr>
          <w:rFonts w:ascii="Arial" w:hAnsi="Arial" w:cs="Arial"/>
          <w:sz w:val="24"/>
          <w:szCs w:val="24"/>
        </w:rPr>
      </w:pPr>
      <w:r>
        <w:rPr>
          <w:rFonts w:ascii="Arial" w:hAnsi="Arial" w:cs="Arial"/>
          <w:sz w:val="24"/>
          <w:szCs w:val="24"/>
        </w:rPr>
        <w:t xml:space="preserve">        =0.90 &lt; P &lt; 0.92</w:t>
      </w:r>
    </w:p>
    <w:p w:rsidR="005E765F" w:rsidRDefault="005E765F" w:rsidP="00E62B5F">
      <w:pPr>
        <w:autoSpaceDE w:val="0"/>
        <w:autoSpaceDN w:val="0"/>
        <w:adjustRightInd w:val="0"/>
        <w:spacing w:after="0"/>
        <w:rPr>
          <w:rFonts w:ascii="Arial" w:hAnsi="Arial" w:cs="Arial"/>
          <w:sz w:val="24"/>
          <w:szCs w:val="24"/>
        </w:rPr>
      </w:pPr>
    </w:p>
    <w:p w:rsidR="008231F1" w:rsidRPr="005E765F" w:rsidRDefault="007F1CE8" w:rsidP="00E62B5F">
      <w:pPr>
        <w:autoSpaceDE w:val="0"/>
        <w:autoSpaceDN w:val="0"/>
        <w:adjustRightInd w:val="0"/>
        <w:spacing w:after="0"/>
        <w:rPr>
          <w:rFonts w:ascii="Arial" w:hAnsi="Arial" w:cs="Arial"/>
          <w:sz w:val="24"/>
          <w:szCs w:val="24"/>
        </w:rPr>
      </w:pPr>
      <w:r w:rsidRPr="005E765F">
        <w:rPr>
          <w:rFonts w:ascii="Arial" w:hAnsi="Arial" w:cs="Arial"/>
          <w:sz w:val="24"/>
          <w:szCs w:val="24"/>
        </w:rPr>
        <w:t xml:space="preserve">Conclusion is that 95% </w:t>
      </w:r>
      <w:r w:rsidRPr="005E765F">
        <w:rPr>
          <w:rFonts w:ascii="Arial" w:hAnsi="Arial" w:cs="Arial"/>
          <w:sz w:val="24"/>
          <w:szCs w:val="24"/>
        </w:rPr>
        <w:t>confidence interval for the proportion of all business travelers who consider legroom the most important feature</w:t>
      </w:r>
      <w:r w:rsidR="005E765F" w:rsidRPr="005E765F">
        <w:rPr>
          <w:rFonts w:ascii="Arial" w:hAnsi="Arial" w:cs="Arial"/>
          <w:sz w:val="24"/>
          <w:szCs w:val="24"/>
        </w:rPr>
        <w:t xml:space="preserve"> </w:t>
      </w:r>
      <w:r w:rsidR="0011132B" w:rsidRPr="005E765F">
        <w:rPr>
          <w:rFonts w:ascii="Arial" w:hAnsi="Arial" w:cs="Arial"/>
          <w:sz w:val="24"/>
          <w:szCs w:val="24"/>
        </w:rPr>
        <w:t>is</w:t>
      </w:r>
      <w:r w:rsidR="005E765F" w:rsidRPr="005E765F">
        <w:rPr>
          <w:rFonts w:ascii="Arial" w:hAnsi="Arial" w:cs="Arial"/>
          <w:sz w:val="24"/>
          <w:szCs w:val="24"/>
        </w:rPr>
        <w:t xml:space="preserve"> between 90% to 92%.</w:t>
      </w:r>
    </w:p>
    <w:p w:rsidR="007F1CE8" w:rsidRDefault="007F1CE8" w:rsidP="00E62B5F">
      <w:pPr>
        <w:autoSpaceDE w:val="0"/>
        <w:autoSpaceDN w:val="0"/>
        <w:adjustRightInd w:val="0"/>
        <w:spacing w:after="0"/>
        <w:rPr>
          <w:rFonts w:cs="BookAntiqua"/>
          <w:szCs w:val="21"/>
        </w:rPr>
      </w:pPr>
    </w:p>
    <w:p w:rsidR="007F1CE8" w:rsidRPr="0065608A" w:rsidRDefault="007F1CE8"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4866E4" w:rsidRDefault="004866E4" w:rsidP="004866E4">
      <w:pPr>
        <w:pStyle w:val="ListParagraph"/>
        <w:autoSpaceDE w:val="0"/>
        <w:autoSpaceDN w:val="0"/>
        <w:adjustRightInd w:val="0"/>
        <w:rPr>
          <w:rFonts w:asciiTheme="minorHAnsi" w:hAnsiTheme="minorHAnsi" w:cs="BookAntiqua"/>
          <w:sz w:val="22"/>
          <w:szCs w:val="21"/>
        </w:rPr>
      </w:pPr>
      <w:proofErr w:type="spellStart"/>
      <w:r>
        <w:rPr>
          <w:rFonts w:asciiTheme="minorHAnsi" w:hAnsiTheme="minorHAnsi" w:cs="BookAntiqua"/>
          <w:sz w:val="22"/>
          <w:szCs w:val="21"/>
        </w:rPr>
        <w:t>Ans</w:t>
      </w:r>
      <w:proofErr w:type="spellEnd"/>
      <w:r>
        <w:rPr>
          <w:rFonts w:asciiTheme="minorHAnsi" w:hAnsiTheme="minorHAnsi" w:cs="BookAntiqua"/>
          <w:sz w:val="22"/>
          <w:szCs w:val="21"/>
        </w:rPr>
        <w:t xml:space="preserve">: </w:t>
      </w:r>
    </w:p>
    <w:p w:rsidR="007C22BD" w:rsidRDefault="007C22BD" w:rsidP="004866E4">
      <w:pPr>
        <w:pStyle w:val="ListParagraph"/>
        <w:autoSpaceDE w:val="0"/>
        <w:autoSpaceDN w:val="0"/>
        <w:adjustRightInd w:val="0"/>
        <w:rPr>
          <w:rFonts w:asciiTheme="minorHAnsi" w:hAnsiTheme="minorHAnsi" w:cs="BookAntiqua"/>
          <w:sz w:val="22"/>
          <w:szCs w:val="21"/>
        </w:rPr>
      </w:pPr>
    </w:p>
    <w:p w:rsidR="007C22BD" w:rsidRDefault="007C22BD" w:rsidP="004866E4">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P1=0.6, P2=0.4, n1=1000, n2=50, Z=1.96</w:t>
      </w:r>
    </w:p>
    <w:p w:rsidR="0069229D" w:rsidRDefault="0069229D" w:rsidP="0069229D">
      <w:pPr>
        <w:pStyle w:val="ListParagraph"/>
        <w:autoSpaceDE w:val="0"/>
        <w:autoSpaceDN w:val="0"/>
        <w:adjustRightInd w:val="0"/>
        <w:rPr>
          <w:rFonts w:asciiTheme="minorHAnsi" w:hAnsiTheme="minorHAnsi" w:cs="BookAntiqua"/>
          <w:sz w:val="22"/>
          <w:szCs w:val="21"/>
        </w:rPr>
      </w:pPr>
    </w:p>
    <w:p w:rsidR="00E22749" w:rsidRDefault="006D1F41" w:rsidP="00004506">
      <w:pPr>
        <w:pStyle w:val="ListParagraph"/>
        <w:autoSpaceDE w:val="0"/>
        <w:autoSpaceDN w:val="0"/>
        <w:adjustRightInd w:val="0"/>
        <w:jc w:val="center"/>
        <w:rPr>
          <w:rFonts w:asciiTheme="minorHAnsi" w:hAnsiTheme="minorHAnsi" w:cs="BookAntiqua"/>
          <w:sz w:val="22"/>
          <w:szCs w:val="21"/>
        </w:rPr>
      </w:pPr>
      <w:r>
        <w:rPr>
          <w:noProof/>
          <w:lang w:val="en-GB" w:eastAsia="en-GB" w:bidi="ne-NP"/>
        </w:rPr>
        <w:drawing>
          <wp:inline distT="0" distB="0" distL="0" distR="0">
            <wp:extent cx="4799890" cy="1074976"/>
            <wp:effectExtent l="0" t="0" r="0" b="0"/>
            <wp:docPr id="2" name="Picture 2" descr="Image result for Compare the two proportions by finding a CI for the difference formul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mpare the two proportions by finding a CI for the difference formula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650" cy="1102245"/>
                    </a:xfrm>
                    <a:prstGeom prst="rect">
                      <a:avLst/>
                    </a:prstGeom>
                    <a:noFill/>
                    <a:ln>
                      <a:noFill/>
                    </a:ln>
                  </pic:spPr>
                </pic:pic>
              </a:graphicData>
            </a:graphic>
          </wp:inline>
        </w:drawing>
      </w:r>
    </w:p>
    <w:p w:rsidR="00004506" w:rsidRDefault="00004506" w:rsidP="00004506">
      <w:pPr>
        <w:pStyle w:val="ListParagraph"/>
        <w:autoSpaceDE w:val="0"/>
        <w:autoSpaceDN w:val="0"/>
        <w:adjustRightInd w:val="0"/>
        <w:rPr>
          <w:rFonts w:asciiTheme="minorHAnsi" w:hAnsiTheme="minorHAnsi" w:cs="BookAntiqua"/>
          <w:sz w:val="22"/>
          <w:szCs w:val="21"/>
        </w:rPr>
      </w:pPr>
    </w:p>
    <w:p w:rsidR="005A3A06" w:rsidRDefault="005A3A06" w:rsidP="005A3A06">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 xml:space="preserve">= (0.6-0.4)-1.96*SQRT ((0.6*0.4)/1000+(0.4*0.6)/50) &lt; P &lt; </w:t>
      </w:r>
      <w:r>
        <w:rPr>
          <w:rFonts w:asciiTheme="minorHAnsi" w:hAnsiTheme="minorHAnsi" w:cs="BookAntiqua"/>
          <w:sz w:val="22"/>
          <w:szCs w:val="21"/>
        </w:rPr>
        <w:t>(0.6-0.</w:t>
      </w:r>
      <w:r>
        <w:rPr>
          <w:rFonts w:asciiTheme="minorHAnsi" w:hAnsiTheme="minorHAnsi" w:cs="BookAntiqua"/>
          <w:sz w:val="22"/>
          <w:szCs w:val="21"/>
        </w:rPr>
        <w:t>4) +</w:t>
      </w:r>
      <w:r>
        <w:rPr>
          <w:rFonts w:asciiTheme="minorHAnsi" w:hAnsiTheme="minorHAnsi" w:cs="BookAntiqua"/>
          <w:sz w:val="22"/>
          <w:szCs w:val="21"/>
        </w:rPr>
        <w:t>1.96*</w:t>
      </w:r>
      <w:r>
        <w:rPr>
          <w:rFonts w:asciiTheme="minorHAnsi" w:hAnsiTheme="minorHAnsi" w:cs="BookAntiqua"/>
          <w:sz w:val="22"/>
          <w:szCs w:val="21"/>
        </w:rPr>
        <w:t>SQRT (</w:t>
      </w:r>
      <w:r>
        <w:rPr>
          <w:rFonts w:asciiTheme="minorHAnsi" w:hAnsiTheme="minorHAnsi" w:cs="BookAntiqua"/>
          <w:sz w:val="22"/>
          <w:szCs w:val="21"/>
        </w:rPr>
        <w:t>(0.6*0.4)/1000+(0.4*0.6)/50)</w:t>
      </w:r>
    </w:p>
    <w:p w:rsidR="005A3A06" w:rsidRDefault="005A3A06" w:rsidP="005A3A06">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w:t>
      </w:r>
      <w:r w:rsidR="000E699F">
        <w:rPr>
          <w:rFonts w:asciiTheme="minorHAnsi" w:hAnsiTheme="minorHAnsi" w:cs="BookAntiqua"/>
          <w:sz w:val="22"/>
          <w:szCs w:val="21"/>
        </w:rPr>
        <w:t>0.2-1.96*0.07 &lt; P &lt; 0.2+1.96*0.07</w:t>
      </w:r>
    </w:p>
    <w:p w:rsidR="000E699F" w:rsidRDefault="000E699F" w:rsidP="005A3A06">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=0.2-0.1372 &lt; P &lt;0.2+0.1372</w:t>
      </w:r>
    </w:p>
    <w:p w:rsidR="000E699F" w:rsidRDefault="000E699F" w:rsidP="005A3A06">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=0.06 &lt; P &lt; 0.34</w:t>
      </w:r>
    </w:p>
    <w:p w:rsidR="000E699F" w:rsidRDefault="000E699F" w:rsidP="005A3A06">
      <w:pPr>
        <w:pStyle w:val="ListParagraph"/>
        <w:autoSpaceDE w:val="0"/>
        <w:autoSpaceDN w:val="0"/>
        <w:adjustRightInd w:val="0"/>
        <w:rPr>
          <w:rFonts w:asciiTheme="minorHAnsi" w:hAnsiTheme="minorHAnsi" w:cs="BookAntiqua"/>
          <w:sz w:val="22"/>
          <w:szCs w:val="21"/>
        </w:rPr>
      </w:pPr>
    </w:p>
    <w:p w:rsidR="000E699F" w:rsidRDefault="000E699F" w:rsidP="005A3A06">
      <w:pPr>
        <w:pStyle w:val="ListParagraph"/>
        <w:autoSpaceDE w:val="0"/>
        <w:autoSpaceDN w:val="0"/>
        <w:adjustRightInd w:val="0"/>
        <w:rPr>
          <w:rFonts w:ascii="Arial" w:hAnsi="Arial" w:cs="Arial"/>
        </w:rPr>
      </w:pPr>
      <w:r w:rsidRPr="000E699F">
        <w:rPr>
          <w:rFonts w:ascii="Arial" w:hAnsi="Arial" w:cs="Arial"/>
        </w:rPr>
        <w:t>95% confidence interval for the proportion of men of 50 who show some balding</w:t>
      </w:r>
      <w:r>
        <w:rPr>
          <w:rFonts w:ascii="Arial" w:hAnsi="Arial" w:cs="Arial"/>
        </w:rPr>
        <w:t xml:space="preserve"> is </w:t>
      </w:r>
    </w:p>
    <w:p w:rsidR="000E699F" w:rsidRPr="000E699F" w:rsidRDefault="000E699F" w:rsidP="005A3A06">
      <w:pPr>
        <w:pStyle w:val="ListParagraph"/>
        <w:autoSpaceDE w:val="0"/>
        <w:autoSpaceDN w:val="0"/>
        <w:adjustRightInd w:val="0"/>
        <w:rPr>
          <w:rFonts w:ascii="Arial" w:hAnsi="Arial" w:cs="Arial"/>
        </w:rPr>
      </w:pPr>
      <w:r>
        <w:rPr>
          <w:rFonts w:ascii="Arial" w:hAnsi="Arial" w:cs="Arial"/>
        </w:rPr>
        <w:t xml:space="preserve">   between 6%-34%.</w:t>
      </w:r>
    </w:p>
    <w:sectPr w:rsidR="000E699F" w:rsidRPr="000E699F" w:rsidSect="005A3A06">
      <w:footerReference w:type="default" r:id="rId9"/>
      <w:pgSz w:w="12240" w:h="15840"/>
      <w:pgMar w:top="900" w:right="540" w:bottom="1440" w:left="99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84B" w:rsidRDefault="00D2184B" w:rsidP="001A66BF">
      <w:pPr>
        <w:spacing w:after="0" w:line="240" w:lineRule="auto"/>
      </w:pPr>
      <w:r>
        <w:separator/>
      </w:r>
    </w:p>
  </w:endnote>
  <w:endnote w:type="continuationSeparator" w:id="0">
    <w:p w:rsidR="00D2184B" w:rsidRDefault="00D2184B"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84B" w:rsidRDefault="00D2184B" w:rsidP="001A66BF">
      <w:pPr>
        <w:spacing w:after="0" w:line="240" w:lineRule="auto"/>
      </w:pPr>
      <w:r>
        <w:separator/>
      </w:r>
    </w:p>
  </w:footnote>
  <w:footnote w:type="continuationSeparator" w:id="0">
    <w:p w:rsidR="00D2184B" w:rsidRDefault="00D2184B"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04506"/>
    <w:rsid w:val="000316A8"/>
    <w:rsid w:val="00046240"/>
    <w:rsid w:val="000533FB"/>
    <w:rsid w:val="000E699F"/>
    <w:rsid w:val="000F4BF2"/>
    <w:rsid w:val="001049F5"/>
    <w:rsid w:val="0011132B"/>
    <w:rsid w:val="00135898"/>
    <w:rsid w:val="001A66BF"/>
    <w:rsid w:val="001D38C4"/>
    <w:rsid w:val="002717A0"/>
    <w:rsid w:val="00276287"/>
    <w:rsid w:val="00346392"/>
    <w:rsid w:val="0039619D"/>
    <w:rsid w:val="003E3DB6"/>
    <w:rsid w:val="0045106A"/>
    <w:rsid w:val="0047717F"/>
    <w:rsid w:val="004866E4"/>
    <w:rsid w:val="004A20D5"/>
    <w:rsid w:val="004A2E63"/>
    <w:rsid w:val="005153E4"/>
    <w:rsid w:val="00570A50"/>
    <w:rsid w:val="005A3A06"/>
    <w:rsid w:val="005E765F"/>
    <w:rsid w:val="00636C22"/>
    <w:rsid w:val="0065608A"/>
    <w:rsid w:val="0069229D"/>
    <w:rsid w:val="006D1F41"/>
    <w:rsid w:val="006D4D21"/>
    <w:rsid w:val="00715E8F"/>
    <w:rsid w:val="00766442"/>
    <w:rsid w:val="007C22BD"/>
    <w:rsid w:val="007F1CE8"/>
    <w:rsid w:val="008231F1"/>
    <w:rsid w:val="0084551D"/>
    <w:rsid w:val="00896DD2"/>
    <w:rsid w:val="008C6BEB"/>
    <w:rsid w:val="0090741E"/>
    <w:rsid w:val="009464DB"/>
    <w:rsid w:val="009A3DDF"/>
    <w:rsid w:val="00B307A7"/>
    <w:rsid w:val="00B72825"/>
    <w:rsid w:val="00B87C7C"/>
    <w:rsid w:val="00BA76B2"/>
    <w:rsid w:val="00C7482B"/>
    <w:rsid w:val="00C8315D"/>
    <w:rsid w:val="00CC5107"/>
    <w:rsid w:val="00D04312"/>
    <w:rsid w:val="00D2184B"/>
    <w:rsid w:val="00D55F42"/>
    <w:rsid w:val="00DD40B5"/>
    <w:rsid w:val="00E17669"/>
    <w:rsid w:val="00E22749"/>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F789"/>
  <w15:docId w15:val="{68E3D6D0-1CCA-4082-8285-7E7F3974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NormalWeb">
    <w:name w:val="Normal (Web)"/>
    <w:basedOn w:val="Normal"/>
    <w:uiPriority w:val="99"/>
    <w:semiHidden/>
    <w:unhideWhenUsed/>
    <w:rsid w:val="0084551D"/>
    <w:pPr>
      <w:spacing w:before="100" w:beforeAutospacing="1" w:after="100" w:afterAutospacing="1" w:line="240" w:lineRule="auto"/>
    </w:pPr>
    <w:rPr>
      <w:rFonts w:ascii="Times New Roman" w:eastAsia="Times New Roman" w:hAnsi="Times New Roman" w:cs="Times New Roman"/>
      <w:sz w:val="24"/>
      <w:szCs w:val="24"/>
      <w:lang w:val="en-GB" w:eastAsia="en-GB" w:bidi="ne-NP"/>
    </w:rPr>
  </w:style>
  <w:style w:type="character" w:styleId="Hyperlink">
    <w:name w:val="Hyperlink"/>
    <w:basedOn w:val="DefaultParagraphFont"/>
    <w:uiPriority w:val="99"/>
    <w:semiHidden/>
    <w:unhideWhenUsed/>
    <w:rsid w:val="004866E4"/>
    <w:rPr>
      <w:color w:val="0000FF"/>
      <w:u w:val="single"/>
    </w:rPr>
  </w:style>
  <w:style w:type="character" w:styleId="PlaceholderText">
    <w:name w:val="Placeholder Text"/>
    <w:basedOn w:val="DefaultParagraphFont"/>
    <w:uiPriority w:val="99"/>
    <w:semiHidden/>
    <w:rsid w:val="0057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354">
      <w:bodyDiv w:val="1"/>
      <w:marLeft w:val="0"/>
      <w:marRight w:val="0"/>
      <w:marTop w:val="0"/>
      <w:marBottom w:val="0"/>
      <w:divBdr>
        <w:top w:val="none" w:sz="0" w:space="0" w:color="auto"/>
        <w:left w:val="none" w:sz="0" w:space="0" w:color="auto"/>
        <w:bottom w:val="none" w:sz="0" w:space="0" w:color="auto"/>
        <w:right w:val="none" w:sz="0" w:space="0" w:color="auto"/>
      </w:divBdr>
      <w:divsChild>
        <w:div w:id="831678825">
          <w:marLeft w:val="300"/>
          <w:marRight w:val="0"/>
          <w:marTop w:val="270"/>
          <w:marBottom w:val="0"/>
          <w:divBdr>
            <w:top w:val="none" w:sz="0" w:space="0" w:color="auto"/>
            <w:left w:val="none" w:sz="0" w:space="0" w:color="auto"/>
            <w:bottom w:val="none" w:sz="0" w:space="0" w:color="auto"/>
            <w:right w:val="none" w:sz="0" w:space="0" w:color="auto"/>
          </w:divBdr>
        </w:div>
      </w:divsChild>
    </w:div>
    <w:div w:id="570582660">
      <w:bodyDiv w:val="1"/>
      <w:marLeft w:val="0"/>
      <w:marRight w:val="0"/>
      <w:marTop w:val="0"/>
      <w:marBottom w:val="0"/>
      <w:divBdr>
        <w:top w:val="none" w:sz="0" w:space="0" w:color="auto"/>
        <w:left w:val="none" w:sz="0" w:space="0" w:color="auto"/>
        <w:bottom w:val="none" w:sz="0" w:space="0" w:color="auto"/>
        <w:right w:val="none" w:sz="0" w:space="0" w:color="auto"/>
      </w:divBdr>
    </w:div>
    <w:div w:id="1098914448">
      <w:bodyDiv w:val="1"/>
      <w:marLeft w:val="0"/>
      <w:marRight w:val="0"/>
      <w:marTop w:val="0"/>
      <w:marBottom w:val="0"/>
      <w:divBdr>
        <w:top w:val="none" w:sz="0" w:space="0" w:color="auto"/>
        <w:left w:val="none" w:sz="0" w:space="0" w:color="auto"/>
        <w:bottom w:val="none" w:sz="0" w:space="0" w:color="auto"/>
        <w:right w:val="none" w:sz="0" w:space="0" w:color="auto"/>
      </w:divBdr>
    </w:div>
    <w:div w:id="1760371628">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192788236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Raja Ram Chaudhary</cp:lastModifiedBy>
  <cp:revision>35</cp:revision>
  <dcterms:created xsi:type="dcterms:W3CDTF">2013-09-23T10:23:00Z</dcterms:created>
  <dcterms:modified xsi:type="dcterms:W3CDTF">2020-03-15T16:48:00Z</dcterms:modified>
</cp:coreProperties>
</file>