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Motivation: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Take-Home Assessment, we’re looking to create a small project that will emulate the type of work new hires on our team may do - namely </w:t>
      </w:r>
      <w:r w:rsidDel="00000000" w:rsidR="00000000" w:rsidRPr="00000000">
        <w:rPr>
          <w:rFonts w:ascii="Times New Roman" w:cs="Times New Roman" w:eastAsia="Times New Roman" w:hAnsi="Times New Roman"/>
          <w:sz w:val="24"/>
          <w:szCs w:val="24"/>
          <w:shd w:fill="cfe2f3" w:val="clear"/>
          <w:rtl w:val="0"/>
        </w:rPr>
        <w:t xml:space="preserve">working with and interpreting the output of major LLMs, as well as basic MLOPs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Description: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using a language model of your choice to write a book report. In the parent directory to this file, you’ll find 3 different books that are somewhat similar. </w:t>
      </w:r>
      <w:r w:rsidDel="00000000" w:rsidR="00000000" w:rsidRPr="00000000">
        <w:rPr>
          <w:rFonts w:ascii="Times New Roman" w:cs="Times New Roman" w:eastAsia="Times New Roman" w:hAnsi="Times New Roman"/>
          <w:sz w:val="24"/>
          <w:szCs w:val="24"/>
          <w:shd w:fill="cfe2f3" w:val="clear"/>
          <w:rtl w:val="0"/>
        </w:rPr>
        <w:t xml:space="preserve">Your job is to ingest the text from each book into a language model and comparatively analyze how each work deals with the theme of social isolation</w:t>
      </w:r>
      <w:r w:rsidDel="00000000" w:rsidR="00000000" w:rsidRPr="00000000">
        <w:rPr>
          <w:rFonts w:ascii="Times New Roman" w:cs="Times New Roman" w:eastAsia="Times New Roman" w:hAnsi="Times New Roman"/>
          <w:sz w:val="24"/>
          <w:szCs w:val="24"/>
          <w:rtl w:val="0"/>
        </w:rPr>
        <w:t xml:space="preserve">. What are the authors’ points of view on this subject, and what parts of the novel corroborate these claims? </w:t>
      </w:r>
      <w:r w:rsidDel="00000000" w:rsidR="00000000" w:rsidRPr="00000000">
        <w:rPr>
          <w:rFonts w:ascii="Times New Roman" w:cs="Times New Roman" w:eastAsia="Times New Roman" w:hAnsi="Times New Roman"/>
          <w:sz w:val="24"/>
          <w:szCs w:val="24"/>
          <w:shd w:fill="cfe2f3" w:val="clear"/>
          <w:rtl w:val="0"/>
        </w:rPr>
        <w:t xml:space="preserve">Your output will be a 5 paragraph book report</w:t>
      </w:r>
      <w:r w:rsidDel="00000000" w:rsidR="00000000" w:rsidRPr="00000000">
        <w:rPr>
          <w:rFonts w:ascii="Times New Roman" w:cs="Times New Roman" w:eastAsia="Times New Roman" w:hAnsi="Times New Roman"/>
          <w:sz w:val="24"/>
          <w:szCs w:val="24"/>
          <w:rtl w:val="0"/>
        </w:rPr>
        <w:t xml:space="preserve"> (also generated by a language model) that states a clear thesis statement, makes clear arguments based on the content of each novel, and accurately cites sections of each novel, culminating in a concluding paragraph to summarize the arguments.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no point should you, the human, have to read the text or write the review  - every aspect from ingestion to analysis to comparison to writing the report should be done by a model. This also shouldn’t take more than 4-5 hours of work.</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Considerations: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questions you may want to consider as you go about designing your solution.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you ingest the different file types for the books? Are there any general modules out there, or should you implement your own parser for any reason?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ingested, what language model(s) should you use to process and analyze the books? What is the context length of the model you use, and will you be able to fit the entire book into context? If not, how should you break down the text?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model you use for analysis be the same model you use for writing the report?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prompts should you use for summarizing/analyzing the texts? What about generating the report? Should it all be 1 prompt, or should different parts of the report be generated by different prompts (or even models)?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the LLMs themselves, what other tools should you use in this process? Vector DBs, indexers, RAG tooling, etc?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above considerations should have a right answer - you’re welcome to choose whichever tradeoff you think makes the most sense.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deliverables are</w:t>
      </w:r>
      <w:r w:rsidDel="00000000" w:rsidR="00000000" w:rsidRPr="00000000">
        <w:rPr>
          <w:rFonts w:ascii="Times New Roman" w:cs="Times New Roman" w:eastAsia="Times New Roman" w:hAnsi="Times New Roman"/>
          <w:sz w:val="24"/>
          <w:szCs w:val="24"/>
          <w:shd w:fill="cfe2f3" w:val="clear"/>
          <w:rtl w:val="0"/>
        </w:rPr>
        <w:t xml:space="preserve"> (1) a document output containing the final generated book review</w:t>
      </w:r>
      <w:r w:rsidDel="00000000" w:rsidR="00000000" w:rsidRPr="00000000">
        <w:rPr>
          <w:rFonts w:ascii="Times New Roman" w:cs="Times New Roman" w:eastAsia="Times New Roman" w:hAnsi="Times New Roman"/>
          <w:sz w:val="24"/>
          <w:szCs w:val="24"/>
          <w:rtl w:val="0"/>
        </w:rPr>
        <w:t xml:space="preserve"> (you are welcome to use any format you’d like; .txt, .pdf, .word, etc.) and </w:t>
      </w:r>
      <w:r w:rsidDel="00000000" w:rsidR="00000000" w:rsidRPr="00000000">
        <w:rPr>
          <w:rFonts w:ascii="Times New Roman" w:cs="Times New Roman" w:eastAsia="Times New Roman" w:hAnsi="Times New Roman"/>
          <w:sz w:val="24"/>
          <w:szCs w:val="24"/>
          <w:shd w:fill="cfe2f3" w:val="clear"/>
          <w:rtl w:val="0"/>
        </w:rPr>
        <w:t xml:space="preserve">(2) any and all scripts or modules you wrote to generate the review</w:t>
      </w:r>
      <w:r w:rsidDel="00000000" w:rsidR="00000000" w:rsidRPr="00000000">
        <w:rPr>
          <w:rFonts w:ascii="Times New Roman" w:cs="Times New Roman" w:eastAsia="Times New Roman" w:hAnsi="Times New Roman"/>
          <w:sz w:val="24"/>
          <w:szCs w:val="24"/>
          <w:rtl w:val="0"/>
        </w:rPr>
        <w:t xml:space="preserve">. These files should be added back into this directory, so that we can run the script(s) to generate a similar output should we want to.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particular preference for programming languages used, libraries used, or even which models you use. You are welcome to use whatever you think is most appropriate or most comfortable for you.</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Rubric: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 will be evaluated on a few dimensions: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Correctness: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right analysis for the report, but we will evaluate if you’ve generated coherent text and largely cohere to our standard of a 5 paragraph essay with a thesis, argument, and conclusion. Additionally, we’ll if you successfully and accurately cite parts from the books in the report without hallucinating excerpts.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Cleanliness of Code: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code legible and easy to follow? Is it relatively modular and recomposable for future work? We don’t require all of the code to be in one file or multiple, but depending on your architecture, you may find one to be more clean than another style.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Documentation: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aren’t expected to have a separate documentation file for this, but simple comments around functions to explain your thinking will be valuable.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Usage of AI tools: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using different model providers for different parts of the process? Are you making use of any RAG frameworks, vector databases, or chaining frameworks? There is no requirement to use any/all of these, but having a point of view on which (if any) to use will be valuable.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shd w:fill="cfe2f3" w:val="clear"/>
          <w:rtl w:val="0"/>
        </w:rPr>
        <w:t xml:space="preserve">Prompt Engineering: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given model, what specific prompt do you use to accomplish your task (summarization/analysis/etc)? How do you evaluate which prompts perform better than others?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Further Questions: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any questions or comments on the assignment, you can reach out to </w:t>
      </w:r>
      <w:hyperlink r:id="rId6">
        <w:r w:rsidDel="00000000" w:rsidR="00000000" w:rsidRPr="00000000">
          <w:rPr>
            <w:rFonts w:ascii="Times New Roman" w:cs="Times New Roman" w:eastAsia="Times New Roman" w:hAnsi="Times New Roman"/>
            <w:color w:val="1155cc"/>
            <w:u w:val="single"/>
            <w:rtl w:val="0"/>
          </w:rPr>
          <w:t xml:space="preserve">nbaronia@tower-research.com</w:t>
        </w:r>
      </w:hyperlink>
      <w:r w:rsidDel="00000000" w:rsidR="00000000" w:rsidRPr="00000000">
        <w:rPr>
          <w:rFonts w:ascii="Times New Roman" w:cs="Times New Roman" w:eastAsia="Times New Roman" w:hAnsi="Times New Roman"/>
          <w:rtl w:val="0"/>
        </w:rPr>
        <w:t xml:space="preserve">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Take Home Assessment</w:t>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baronia@tower-research.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