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9B724" w14:textId="77777777" w:rsidR="007636BD" w:rsidRDefault="00FE5E97">
      <w:pPr>
        <w:spacing w:after="0"/>
        <w:jc w:val="center"/>
        <w:rPr>
          <w:rFonts w:ascii="Arial" w:eastAsia="Arial" w:hAnsi="Arial" w:cs="Arial"/>
          <w:b/>
          <w:sz w:val="24"/>
          <w:szCs w:val="24"/>
        </w:rPr>
      </w:pPr>
      <w:r>
        <w:rPr>
          <w:rFonts w:ascii="Arial" w:eastAsia="Arial" w:hAnsi="Arial" w:cs="Arial"/>
          <w:b/>
          <w:sz w:val="24"/>
          <w:szCs w:val="24"/>
        </w:rPr>
        <w:t>Project Design Phase-II</w:t>
      </w:r>
    </w:p>
    <w:p w14:paraId="7BAE8352" w14:textId="77777777" w:rsidR="00974C78" w:rsidRDefault="00974C78">
      <w:pPr>
        <w:spacing w:after="0"/>
        <w:jc w:val="center"/>
        <w:rPr>
          <w:rFonts w:ascii="Arial" w:eastAsia="Arial" w:hAnsi="Arial" w:cs="Arial"/>
          <w:b/>
          <w:sz w:val="24"/>
          <w:szCs w:val="24"/>
        </w:rPr>
      </w:pPr>
    </w:p>
    <w:p w14:paraId="71239DF7" w14:textId="77777777" w:rsidR="007636BD" w:rsidRDefault="00FE5E97">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8BAF359" w14:textId="77777777" w:rsidR="00974C78" w:rsidRDefault="00974C78">
      <w:pPr>
        <w:spacing w:after="0"/>
        <w:jc w:val="center"/>
        <w:rPr>
          <w:rFonts w:ascii="Arial" w:eastAsia="Arial" w:hAnsi="Arial" w:cs="Arial"/>
          <w:b/>
          <w:sz w:val="24"/>
          <w:szCs w:val="24"/>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636BD" w14:paraId="5F1C21AD" w14:textId="77777777" w:rsidTr="00974C78">
        <w:trPr>
          <w:jc w:val="center"/>
        </w:trPr>
        <w:tc>
          <w:tcPr>
            <w:tcW w:w="4508" w:type="dxa"/>
          </w:tcPr>
          <w:p w14:paraId="2BE0BC3F" w14:textId="77777777" w:rsidR="007636BD" w:rsidRDefault="00FE5E97">
            <w:pPr>
              <w:rPr>
                <w:rFonts w:ascii="Arial" w:eastAsia="Arial" w:hAnsi="Arial" w:cs="Arial"/>
              </w:rPr>
            </w:pPr>
            <w:r>
              <w:rPr>
                <w:rFonts w:ascii="Arial" w:eastAsia="Arial" w:hAnsi="Arial" w:cs="Arial"/>
              </w:rPr>
              <w:t>Date</w:t>
            </w:r>
          </w:p>
        </w:tc>
        <w:tc>
          <w:tcPr>
            <w:tcW w:w="4843" w:type="dxa"/>
          </w:tcPr>
          <w:p w14:paraId="67A27980" w14:textId="7F25D0BE" w:rsidR="007636BD" w:rsidRDefault="00974C78">
            <w:pPr>
              <w:rPr>
                <w:rFonts w:ascii="Arial" w:eastAsia="Arial" w:hAnsi="Arial" w:cs="Arial"/>
              </w:rPr>
            </w:pPr>
            <w:r>
              <w:t>1</w:t>
            </w:r>
            <w:r w:rsidR="007418BB">
              <w:t>9</w:t>
            </w:r>
            <w:r>
              <w:t xml:space="preserve"> Oct 2023</w:t>
            </w:r>
          </w:p>
        </w:tc>
      </w:tr>
      <w:tr w:rsidR="00974C78" w14:paraId="53E880A7" w14:textId="77777777" w:rsidTr="00974C78">
        <w:trPr>
          <w:trHeight w:val="107"/>
          <w:jc w:val="center"/>
        </w:trPr>
        <w:tc>
          <w:tcPr>
            <w:tcW w:w="4508" w:type="dxa"/>
          </w:tcPr>
          <w:p w14:paraId="163429B1" w14:textId="77777777" w:rsidR="00974C78" w:rsidRDefault="00974C78" w:rsidP="00974C78">
            <w:pPr>
              <w:rPr>
                <w:rFonts w:ascii="Arial" w:eastAsia="Arial" w:hAnsi="Arial" w:cs="Arial"/>
              </w:rPr>
            </w:pPr>
            <w:r>
              <w:rPr>
                <w:rFonts w:ascii="Arial" w:eastAsia="Arial" w:hAnsi="Arial" w:cs="Arial"/>
              </w:rPr>
              <w:t>Project Name</w:t>
            </w:r>
          </w:p>
        </w:tc>
        <w:tc>
          <w:tcPr>
            <w:tcW w:w="4843" w:type="dxa"/>
          </w:tcPr>
          <w:p w14:paraId="6A30242B" w14:textId="68C768C7" w:rsidR="00974C78" w:rsidRDefault="007418BB" w:rsidP="00974C78">
            <w:pPr>
              <w:rPr>
                <w:rFonts w:ascii="Arial" w:eastAsia="Arial" w:hAnsi="Arial" w:cs="Arial"/>
              </w:rPr>
            </w:pPr>
            <w:r>
              <w:t>F</w:t>
            </w:r>
            <w:r w:rsidRPr="007418BB">
              <w:t xml:space="preserve">ood </w:t>
            </w:r>
            <w:r w:rsidR="002A1064">
              <w:t>T</w:t>
            </w:r>
            <w:r w:rsidRPr="007418BB">
              <w:t xml:space="preserve">racking </w:t>
            </w:r>
            <w:r w:rsidR="002A1064">
              <w:t>S</w:t>
            </w:r>
            <w:r w:rsidRPr="007418BB">
              <w:t>ystem</w:t>
            </w:r>
          </w:p>
        </w:tc>
      </w:tr>
    </w:tbl>
    <w:p w14:paraId="199C6A40" w14:textId="77777777" w:rsidR="007636BD" w:rsidRDefault="007636BD">
      <w:pPr>
        <w:rPr>
          <w:rFonts w:ascii="Arial" w:eastAsia="Arial" w:hAnsi="Arial" w:cs="Arial"/>
          <w:b/>
        </w:rPr>
      </w:pPr>
    </w:p>
    <w:p w14:paraId="20A4DC17" w14:textId="77777777" w:rsidR="007636BD" w:rsidRDefault="00FE5E97">
      <w:pPr>
        <w:rPr>
          <w:rFonts w:ascii="Arial" w:eastAsia="Arial" w:hAnsi="Arial" w:cs="Arial"/>
          <w:b/>
        </w:rPr>
      </w:pPr>
      <w:r>
        <w:rPr>
          <w:rFonts w:ascii="Arial" w:eastAsia="Arial" w:hAnsi="Arial" w:cs="Arial"/>
          <w:b/>
        </w:rPr>
        <w:t>Data Flow Diagrams:</w:t>
      </w:r>
    </w:p>
    <w:p w14:paraId="6F9C12BA" w14:textId="77777777" w:rsidR="007636BD" w:rsidRPr="00FF4680" w:rsidRDefault="00FE5E97">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1876880" w14:textId="77777777" w:rsidR="0002517E" w:rsidRDefault="00795384">
      <w:pPr>
        <w:rPr>
          <w:rFonts w:ascii="Arial" w:eastAsia="Arial" w:hAnsi="Arial" w:cs="Arial"/>
          <w:b/>
        </w:rPr>
      </w:pPr>
      <w:r>
        <w:rPr>
          <w:rFonts w:ascii="Arial" w:eastAsia="Arial" w:hAnsi="Arial" w:cs="Arial"/>
          <w:b/>
        </w:rPr>
        <w:t>Example:</w:t>
      </w:r>
    </w:p>
    <w:p w14:paraId="52C0C4F3" w14:textId="77777777" w:rsidR="00FF4680" w:rsidRDefault="00FF4680">
      <w:pPr>
        <w:rPr>
          <w:rFonts w:ascii="Arial" w:eastAsia="Arial" w:hAnsi="Arial" w:cs="Arial"/>
          <w:b/>
        </w:rPr>
      </w:pPr>
    </w:p>
    <w:p w14:paraId="48507EEF" w14:textId="570E41C6" w:rsidR="00FF4680" w:rsidRDefault="00F15549" w:rsidP="00F15549">
      <w:pPr>
        <w:jc w:val="center"/>
        <w:rPr>
          <w:rFonts w:ascii="Arial" w:eastAsia="Arial" w:hAnsi="Arial" w:cs="Arial"/>
          <w:b/>
        </w:rPr>
      </w:pPr>
      <w:r>
        <w:rPr>
          <w:rFonts w:ascii="Arial" w:eastAsia="Arial" w:hAnsi="Arial" w:cs="Arial"/>
          <w:b/>
          <w:noProof/>
        </w:rPr>
        <w:drawing>
          <wp:inline distT="0" distB="0" distL="0" distR="0" wp14:anchorId="58FE2E62" wp14:editId="283DC2DD">
            <wp:extent cx="6096000" cy="3478957"/>
            <wp:effectExtent l="0" t="0" r="0" b="7620"/>
            <wp:docPr id="16627984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798491" name="Picture 166279849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66270" cy="3519060"/>
                    </a:xfrm>
                    <a:prstGeom prst="rect">
                      <a:avLst/>
                    </a:prstGeom>
                  </pic:spPr>
                </pic:pic>
              </a:graphicData>
            </a:graphic>
          </wp:inline>
        </w:drawing>
      </w:r>
    </w:p>
    <w:p w14:paraId="61C69B1C" w14:textId="77777777" w:rsidR="00974C78" w:rsidRDefault="00974C78">
      <w:pPr>
        <w:rPr>
          <w:rFonts w:ascii="Arial" w:eastAsia="Arial" w:hAnsi="Arial" w:cs="Arial"/>
          <w:b/>
        </w:rPr>
      </w:pPr>
    </w:p>
    <w:p w14:paraId="53227CCD" w14:textId="77777777" w:rsidR="007636BD" w:rsidRDefault="00FE5E97">
      <w:pPr>
        <w:rPr>
          <w:rFonts w:ascii="Arial" w:eastAsia="Arial" w:hAnsi="Arial" w:cs="Arial"/>
          <w:b/>
        </w:rPr>
      </w:pPr>
      <w:r>
        <w:rPr>
          <w:rFonts w:ascii="Arial" w:eastAsia="Arial" w:hAnsi="Arial" w:cs="Arial"/>
          <w:b/>
        </w:rPr>
        <w:t>User Stories</w:t>
      </w:r>
    </w:p>
    <w:p w14:paraId="6D1AA67A" w14:textId="77777777" w:rsidR="007636BD" w:rsidRDefault="00FE5E97">
      <w:pPr>
        <w:rPr>
          <w:rFonts w:ascii="Arial" w:eastAsia="Arial" w:hAnsi="Arial" w:cs="Arial"/>
        </w:rPr>
      </w:pPr>
      <w:r>
        <w:rPr>
          <w:rFonts w:ascii="Arial" w:eastAsia="Arial" w:hAnsi="Arial" w:cs="Arial"/>
        </w:rPr>
        <w:t>Use the below template to list all the user stories for the product.</w:t>
      </w:r>
    </w:p>
    <w:p w14:paraId="123D3326" w14:textId="77777777" w:rsidR="00974C78" w:rsidRDefault="00974C78">
      <w:pPr>
        <w:rPr>
          <w:rFonts w:ascii="Arial" w:eastAsia="Arial" w:hAnsi="Arial" w:cs="Arial"/>
        </w:rPr>
      </w:pPr>
    </w:p>
    <w:tbl>
      <w:tblPr>
        <w:tblStyle w:val="a0"/>
        <w:tblW w:w="14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70"/>
        <w:gridCol w:w="1853"/>
        <w:gridCol w:w="1300"/>
        <w:gridCol w:w="4119"/>
        <w:gridCol w:w="2829"/>
        <w:gridCol w:w="1005"/>
        <w:gridCol w:w="1748"/>
      </w:tblGrid>
      <w:tr w:rsidR="007636BD" w14:paraId="15CE6CDC" w14:textId="77777777" w:rsidTr="00893A2B">
        <w:trPr>
          <w:trHeight w:val="283"/>
          <w:tblHeader/>
        </w:trPr>
        <w:tc>
          <w:tcPr>
            <w:tcW w:w="1670" w:type="dxa"/>
          </w:tcPr>
          <w:p w14:paraId="327186A4" w14:textId="77777777" w:rsidR="007636BD" w:rsidRDefault="00FE5E97">
            <w:pPr>
              <w:rPr>
                <w:rFonts w:ascii="Arial" w:eastAsia="Arial" w:hAnsi="Arial" w:cs="Arial"/>
                <w:b/>
                <w:sz w:val="20"/>
                <w:szCs w:val="20"/>
              </w:rPr>
            </w:pPr>
            <w:r>
              <w:rPr>
                <w:rFonts w:ascii="Arial" w:eastAsia="Arial" w:hAnsi="Arial" w:cs="Arial"/>
                <w:b/>
                <w:sz w:val="20"/>
                <w:szCs w:val="20"/>
              </w:rPr>
              <w:t>User Type</w:t>
            </w:r>
          </w:p>
        </w:tc>
        <w:tc>
          <w:tcPr>
            <w:tcW w:w="1853" w:type="dxa"/>
          </w:tcPr>
          <w:p w14:paraId="4846FFD8" w14:textId="77777777" w:rsidR="007636BD" w:rsidRDefault="00FE5E97">
            <w:pPr>
              <w:rPr>
                <w:rFonts w:ascii="Arial" w:eastAsia="Arial" w:hAnsi="Arial" w:cs="Arial"/>
                <w:b/>
                <w:sz w:val="20"/>
                <w:szCs w:val="20"/>
              </w:rPr>
            </w:pPr>
            <w:r>
              <w:rPr>
                <w:rFonts w:ascii="Arial" w:eastAsia="Arial" w:hAnsi="Arial" w:cs="Arial"/>
                <w:b/>
                <w:sz w:val="20"/>
                <w:szCs w:val="20"/>
              </w:rPr>
              <w:t>Functional Requirement (Epic)</w:t>
            </w:r>
          </w:p>
        </w:tc>
        <w:tc>
          <w:tcPr>
            <w:tcW w:w="1300" w:type="dxa"/>
          </w:tcPr>
          <w:p w14:paraId="66D1D922" w14:textId="77777777" w:rsidR="007636BD" w:rsidRDefault="00FE5E97">
            <w:pPr>
              <w:rPr>
                <w:rFonts w:ascii="Arial" w:eastAsia="Arial" w:hAnsi="Arial" w:cs="Arial"/>
                <w:b/>
                <w:sz w:val="20"/>
                <w:szCs w:val="20"/>
              </w:rPr>
            </w:pPr>
            <w:r>
              <w:rPr>
                <w:rFonts w:ascii="Arial" w:eastAsia="Arial" w:hAnsi="Arial" w:cs="Arial"/>
                <w:b/>
                <w:sz w:val="20"/>
                <w:szCs w:val="20"/>
              </w:rPr>
              <w:t>User Story Number</w:t>
            </w:r>
          </w:p>
        </w:tc>
        <w:tc>
          <w:tcPr>
            <w:tcW w:w="4119" w:type="dxa"/>
          </w:tcPr>
          <w:p w14:paraId="1B83DB20" w14:textId="77777777" w:rsidR="007636BD" w:rsidRDefault="00FE5E97">
            <w:pPr>
              <w:rPr>
                <w:rFonts w:ascii="Arial" w:eastAsia="Arial" w:hAnsi="Arial" w:cs="Arial"/>
                <w:b/>
                <w:sz w:val="20"/>
                <w:szCs w:val="20"/>
              </w:rPr>
            </w:pPr>
            <w:r>
              <w:rPr>
                <w:rFonts w:ascii="Arial" w:eastAsia="Arial" w:hAnsi="Arial" w:cs="Arial"/>
                <w:b/>
                <w:sz w:val="20"/>
                <w:szCs w:val="20"/>
              </w:rPr>
              <w:t>User Story / Task</w:t>
            </w:r>
          </w:p>
        </w:tc>
        <w:tc>
          <w:tcPr>
            <w:tcW w:w="2829" w:type="dxa"/>
          </w:tcPr>
          <w:p w14:paraId="2C7A1213" w14:textId="77777777" w:rsidR="007636BD" w:rsidRDefault="00FE5E97">
            <w:pPr>
              <w:rPr>
                <w:rFonts w:ascii="Arial" w:eastAsia="Arial" w:hAnsi="Arial" w:cs="Arial"/>
                <w:b/>
                <w:sz w:val="20"/>
                <w:szCs w:val="20"/>
              </w:rPr>
            </w:pPr>
            <w:r>
              <w:rPr>
                <w:rFonts w:ascii="Arial" w:eastAsia="Arial" w:hAnsi="Arial" w:cs="Arial"/>
                <w:b/>
                <w:sz w:val="20"/>
                <w:szCs w:val="20"/>
              </w:rPr>
              <w:t xml:space="preserve">Acceptance criteria </w:t>
            </w:r>
          </w:p>
        </w:tc>
        <w:tc>
          <w:tcPr>
            <w:tcW w:w="1005" w:type="dxa"/>
          </w:tcPr>
          <w:p w14:paraId="62142643" w14:textId="77777777" w:rsidR="007636BD" w:rsidRDefault="00FE5E97">
            <w:pPr>
              <w:rPr>
                <w:rFonts w:ascii="Arial" w:eastAsia="Arial" w:hAnsi="Arial" w:cs="Arial"/>
                <w:b/>
                <w:sz w:val="20"/>
                <w:szCs w:val="20"/>
              </w:rPr>
            </w:pPr>
            <w:r>
              <w:rPr>
                <w:rFonts w:ascii="Arial" w:eastAsia="Arial" w:hAnsi="Arial" w:cs="Arial"/>
                <w:b/>
                <w:sz w:val="20"/>
                <w:szCs w:val="20"/>
              </w:rPr>
              <w:t>Priority</w:t>
            </w:r>
          </w:p>
        </w:tc>
        <w:tc>
          <w:tcPr>
            <w:tcW w:w="1748" w:type="dxa"/>
          </w:tcPr>
          <w:p w14:paraId="3A0CBD7E" w14:textId="77777777" w:rsidR="007636BD" w:rsidRDefault="00FE5E97">
            <w:pPr>
              <w:rPr>
                <w:rFonts w:ascii="Arial" w:eastAsia="Arial" w:hAnsi="Arial" w:cs="Arial"/>
                <w:b/>
                <w:sz w:val="20"/>
                <w:szCs w:val="20"/>
              </w:rPr>
            </w:pPr>
            <w:r>
              <w:rPr>
                <w:rFonts w:ascii="Arial" w:eastAsia="Arial" w:hAnsi="Arial" w:cs="Arial"/>
                <w:b/>
                <w:sz w:val="20"/>
                <w:szCs w:val="20"/>
              </w:rPr>
              <w:t>Team Member</w:t>
            </w:r>
          </w:p>
        </w:tc>
      </w:tr>
      <w:tr w:rsidR="007636BD" w14:paraId="3F3F20CB" w14:textId="77777777" w:rsidTr="00FF4680">
        <w:trPr>
          <w:trHeight w:val="820"/>
        </w:trPr>
        <w:tc>
          <w:tcPr>
            <w:tcW w:w="1670" w:type="dxa"/>
          </w:tcPr>
          <w:p w14:paraId="2B32DE7C" w14:textId="0F6F0CB0" w:rsidR="007636BD" w:rsidRDefault="007418BB">
            <w:pPr>
              <w:rPr>
                <w:rFonts w:ascii="Arial" w:eastAsia="Arial" w:hAnsi="Arial" w:cs="Arial"/>
                <w:sz w:val="20"/>
                <w:szCs w:val="20"/>
              </w:rPr>
            </w:pPr>
            <w:r w:rsidRPr="007418BB">
              <w:rPr>
                <w:rFonts w:ascii="Arial" w:eastAsia="Arial" w:hAnsi="Arial" w:cs="Arial"/>
                <w:sz w:val="20"/>
                <w:szCs w:val="20"/>
              </w:rPr>
              <w:t>Consume</w:t>
            </w:r>
            <w:r>
              <w:rPr>
                <w:rFonts w:ascii="Arial" w:eastAsia="Arial" w:hAnsi="Arial" w:cs="Arial"/>
                <w:sz w:val="20"/>
                <w:szCs w:val="20"/>
              </w:rPr>
              <w:t>r</w:t>
            </w:r>
          </w:p>
        </w:tc>
        <w:tc>
          <w:tcPr>
            <w:tcW w:w="1853" w:type="dxa"/>
          </w:tcPr>
          <w:p w14:paraId="598DF51D" w14:textId="41EB7CB2" w:rsidR="007636BD" w:rsidRDefault="00C4797D">
            <w:pPr>
              <w:rPr>
                <w:rFonts w:ascii="Arial" w:eastAsia="Arial" w:hAnsi="Arial" w:cs="Arial"/>
                <w:sz w:val="20"/>
                <w:szCs w:val="20"/>
              </w:rPr>
            </w:pPr>
            <w:r w:rsidRPr="00C4797D">
              <w:rPr>
                <w:rFonts w:ascii="Arial" w:eastAsia="Arial" w:hAnsi="Arial" w:cs="Arial"/>
                <w:sz w:val="20"/>
                <w:szCs w:val="20"/>
              </w:rPr>
              <w:t>Product Verification</w:t>
            </w:r>
          </w:p>
        </w:tc>
        <w:tc>
          <w:tcPr>
            <w:tcW w:w="1300" w:type="dxa"/>
          </w:tcPr>
          <w:p w14:paraId="360150F9" w14:textId="77777777" w:rsidR="007636BD" w:rsidRDefault="00FE5E97">
            <w:pPr>
              <w:rPr>
                <w:rFonts w:ascii="Arial" w:eastAsia="Arial" w:hAnsi="Arial" w:cs="Arial"/>
                <w:sz w:val="20"/>
                <w:szCs w:val="20"/>
              </w:rPr>
            </w:pPr>
            <w:r>
              <w:rPr>
                <w:rFonts w:ascii="Arial" w:eastAsia="Arial" w:hAnsi="Arial" w:cs="Arial"/>
                <w:sz w:val="20"/>
                <w:szCs w:val="20"/>
              </w:rPr>
              <w:t>USN-1</w:t>
            </w:r>
          </w:p>
        </w:tc>
        <w:tc>
          <w:tcPr>
            <w:tcW w:w="4119" w:type="dxa"/>
          </w:tcPr>
          <w:p w14:paraId="6B8C2876" w14:textId="413D441D" w:rsidR="007636BD" w:rsidRDefault="00C4797D">
            <w:pPr>
              <w:rPr>
                <w:rFonts w:ascii="Arial" w:eastAsia="Arial" w:hAnsi="Arial" w:cs="Arial"/>
                <w:sz w:val="20"/>
                <w:szCs w:val="20"/>
              </w:rPr>
            </w:pPr>
            <w:r w:rsidRPr="00C4797D">
              <w:rPr>
                <w:rFonts w:ascii="Arial" w:eastAsia="Arial" w:hAnsi="Arial" w:cs="Arial"/>
                <w:sz w:val="20"/>
                <w:szCs w:val="20"/>
              </w:rPr>
              <w:t xml:space="preserve">As a consumer, </w:t>
            </w:r>
            <w:r w:rsidR="00F15549">
              <w:rPr>
                <w:rFonts w:ascii="Arial" w:eastAsia="Arial" w:hAnsi="Arial" w:cs="Arial"/>
                <w:sz w:val="20"/>
                <w:szCs w:val="20"/>
              </w:rPr>
              <w:t>they</w:t>
            </w:r>
            <w:r w:rsidRPr="00C4797D">
              <w:rPr>
                <w:rFonts w:ascii="Arial" w:eastAsia="Arial" w:hAnsi="Arial" w:cs="Arial"/>
                <w:sz w:val="20"/>
                <w:szCs w:val="20"/>
              </w:rPr>
              <w:t xml:space="preserve"> want to verify the authenticity and origin of food products before making a purchase.</w:t>
            </w:r>
          </w:p>
        </w:tc>
        <w:tc>
          <w:tcPr>
            <w:tcW w:w="2829" w:type="dxa"/>
          </w:tcPr>
          <w:p w14:paraId="7AF9260F" w14:textId="16D3CCD5" w:rsidR="007636BD" w:rsidRDefault="00974C78" w:rsidP="00C4797D">
            <w:pPr>
              <w:rPr>
                <w:rFonts w:ascii="Arial" w:eastAsia="Arial" w:hAnsi="Arial" w:cs="Arial"/>
                <w:sz w:val="20"/>
                <w:szCs w:val="20"/>
              </w:rPr>
            </w:pPr>
            <w:r w:rsidRPr="00974C78">
              <w:rPr>
                <w:rFonts w:ascii="Arial" w:eastAsia="Arial" w:hAnsi="Arial" w:cs="Arial"/>
                <w:sz w:val="20"/>
                <w:szCs w:val="20"/>
              </w:rPr>
              <w:t>I</w:t>
            </w:r>
            <w:r w:rsidR="00C4797D">
              <w:t xml:space="preserve"> </w:t>
            </w:r>
            <w:r w:rsidR="00C4797D" w:rsidRPr="00C4797D">
              <w:rPr>
                <w:rFonts w:ascii="Arial" w:eastAsia="Arial" w:hAnsi="Arial" w:cs="Arial"/>
                <w:sz w:val="20"/>
                <w:szCs w:val="20"/>
              </w:rPr>
              <w:t>The system displays detailed product information, including origin, production date, and certification.I can scan a QR code or enter a product code to access product details.</w:t>
            </w:r>
          </w:p>
        </w:tc>
        <w:tc>
          <w:tcPr>
            <w:tcW w:w="1005" w:type="dxa"/>
          </w:tcPr>
          <w:p w14:paraId="4335FC91" w14:textId="77777777" w:rsidR="007636BD" w:rsidRDefault="00FE5E97">
            <w:pPr>
              <w:rPr>
                <w:rFonts w:ascii="Arial" w:eastAsia="Arial" w:hAnsi="Arial" w:cs="Arial"/>
                <w:sz w:val="20"/>
                <w:szCs w:val="20"/>
              </w:rPr>
            </w:pPr>
            <w:r>
              <w:rPr>
                <w:rFonts w:ascii="Arial" w:eastAsia="Arial" w:hAnsi="Arial" w:cs="Arial"/>
                <w:sz w:val="20"/>
                <w:szCs w:val="20"/>
              </w:rPr>
              <w:t>High</w:t>
            </w:r>
          </w:p>
        </w:tc>
        <w:tc>
          <w:tcPr>
            <w:tcW w:w="1748" w:type="dxa"/>
          </w:tcPr>
          <w:p w14:paraId="09272EE8" w14:textId="7D48A221" w:rsidR="007636BD" w:rsidRDefault="00C4797D">
            <w:pPr>
              <w:rPr>
                <w:rFonts w:ascii="Arial" w:eastAsia="Arial" w:hAnsi="Arial" w:cs="Arial"/>
                <w:sz w:val="20"/>
                <w:szCs w:val="20"/>
              </w:rPr>
            </w:pPr>
            <w:r>
              <w:rPr>
                <w:rFonts w:ascii="Arial" w:eastAsia="Arial" w:hAnsi="Arial" w:cs="Arial"/>
                <w:sz w:val="20"/>
                <w:szCs w:val="20"/>
              </w:rPr>
              <w:t>A.R,Mohammad Javid</w:t>
            </w:r>
          </w:p>
        </w:tc>
      </w:tr>
      <w:tr w:rsidR="007636BD" w14:paraId="317DECD8" w14:textId="77777777" w:rsidTr="00FF4680">
        <w:trPr>
          <w:trHeight w:val="1411"/>
        </w:trPr>
        <w:tc>
          <w:tcPr>
            <w:tcW w:w="1670" w:type="dxa"/>
          </w:tcPr>
          <w:p w14:paraId="73D9F385" w14:textId="5EA29DAE" w:rsidR="007636BD" w:rsidRDefault="007418BB">
            <w:pPr>
              <w:rPr>
                <w:rFonts w:ascii="Arial" w:eastAsia="Arial" w:hAnsi="Arial" w:cs="Arial"/>
                <w:sz w:val="20"/>
                <w:szCs w:val="20"/>
              </w:rPr>
            </w:pPr>
            <w:r w:rsidRPr="007418BB">
              <w:rPr>
                <w:rFonts w:ascii="Arial" w:eastAsia="Arial" w:hAnsi="Arial" w:cs="Arial"/>
                <w:sz w:val="20"/>
                <w:szCs w:val="20"/>
              </w:rPr>
              <w:t>Farmer</w:t>
            </w:r>
          </w:p>
        </w:tc>
        <w:tc>
          <w:tcPr>
            <w:tcW w:w="1853" w:type="dxa"/>
          </w:tcPr>
          <w:p w14:paraId="0B60251D" w14:textId="280BD350" w:rsidR="007636BD" w:rsidRDefault="00C4797D">
            <w:pPr>
              <w:rPr>
                <w:rFonts w:ascii="Arial" w:eastAsia="Arial" w:hAnsi="Arial" w:cs="Arial"/>
                <w:sz w:val="20"/>
                <w:szCs w:val="20"/>
              </w:rPr>
            </w:pPr>
            <w:r w:rsidRPr="00C4797D">
              <w:rPr>
                <w:rFonts w:ascii="Arial" w:eastAsia="Arial" w:hAnsi="Arial" w:cs="Arial"/>
                <w:sz w:val="20"/>
                <w:szCs w:val="20"/>
              </w:rPr>
              <w:t>Production Data Input</w:t>
            </w:r>
          </w:p>
        </w:tc>
        <w:tc>
          <w:tcPr>
            <w:tcW w:w="1300" w:type="dxa"/>
          </w:tcPr>
          <w:p w14:paraId="027C7D51" w14:textId="77777777" w:rsidR="007636BD" w:rsidRDefault="00FE5E97">
            <w:pPr>
              <w:rPr>
                <w:rFonts w:ascii="Arial" w:eastAsia="Arial" w:hAnsi="Arial" w:cs="Arial"/>
                <w:sz w:val="20"/>
                <w:szCs w:val="20"/>
              </w:rPr>
            </w:pPr>
            <w:r>
              <w:rPr>
                <w:rFonts w:ascii="Arial" w:eastAsia="Arial" w:hAnsi="Arial" w:cs="Arial"/>
                <w:sz w:val="20"/>
                <w:szCs w:val="20"/>
              </w:rPr>
              <w:t>USN-2</w:t>
            </w:r>
          </w:p>
        </w:tc>
        <w:tc>
          <w:tcPr>
            <w:tcW w:w="4119" w:type="dxa"/>
          </w:tcPr>
          <w:p w14:paraId="7CE02D3E" w14:textId="1AB602D4" w:rsidR="007636BD" w:rsidRDefault="00C4797D">
            <w:pPr>
              <w:rPr>
                <w:rFonts w:ascii="Arial" w:eastAsia="Arial" w:hAnsi="Arial" w:cs="Arial"/>
                <w:sz w:val="20"/>
                <w:szCs w:val="20"/>
              </w:rPr>
            </w:pPr>
            <w:r w:rsidRPr="00C4797D">
              <w:rPr>
                <w:rFonts w:ascii="Arial" w:eastAsia="Arial" w:hAnsi="Arial" w:cs="Arial"/>
                <w:sz w:val="20"/>
                <w:szCs w:val="20"/>
              </w:rPr>
              <w:t xml:space="preserve">As a farmer/producer, </w:t>
            </w:r>
            <w:r w:rsidR="00F15549">
              <w:rPr>
                <w:rFonts w:ascii="Arial" w:eastAsia="Arial" w:hAnsi="Arial" w:cs="Arial"/>
                <w:sz w:val="20"/>
                <w:szCs w:val="20"/>
              </w:rPr>
              <w:t>they</w:t>
            </w:r>
            <w:r w:rsidRPr="00C4797D">
              <w:rPr>
                <w:rFonts w:ascii="Arial" w:eastAsia="Arial" w:hAnsi="Arial" w:cs="Arial"/>
                <w:sz w:val="20"/>
                <w:szCs w:val="20"/>
              </w:rPr>
              <w:t xml:space="preserve"> want to input data about the production process into the system.</w:t>
            </w:r>
          </w:p>
        </w:tc>
        <w:tc>
          <w:tcPr>
            <w:tcW w:w="2829" w:type="dxa"/>
          </w:tcPr>
          <w:p w14:paraId="3F3492CB" w14:textId="5665BD8D" w:rsidR="007636BD" w:rsidRDefault="00C4797D" w:rsidP="00C4797D">
            <w:pPr>
              <w:rPr>
                <w:rFonts w:ascii="Arial" w:eastAsia="Arial" w:hAnsi="Arial" w:cs="Arial"/>
                <w:sz w:val="20"/>
                <w:szCs w:val="20"/>
              </w:rPr>
            </w:pPr>
            <w:r w:rsidRPr="00C4797D">
              <w:rPr>
                <w:rFonts w:ascii="Arial" w:eastAsia="Arial" w:hAnsi="Arial" w:cs="Arial"/>
                <w:sz w:val="20"/>
                <w:szCs w:val="20"/>
              </w:rPr>
              <w:t>I can create a new record for each batch of produce.I should input data such as planting date, harvesting date, and quality control results.</w:t>
            </w:r>
          </w:p>
        </w:tc>
        <w:tc>
          <w:tcPr>
            <w:tcW w:w="1005" w:type="dxa"/>
          </w:tcPr>
          <w:p w14:paraId="5EF05C79" w14:textId="77777777" w:rsidR="007636BD" w:rsidRDefault="00FE5E97">
            <w:pPr>
              <w:rPr>
                <w:rFonts w:ascii="Arial" w:eastAsia="Arial" w:hAnsi="Arial" w:cs="Arial"/>
                <w:sz w:val="20"/>
                <w:szCs w:val="20"/>
              </w:rPr>
            </w:pPr>
            <w:r>
              <w:rPr>
                <w:rFonts w:ascii="Arial" w:eastAsia="Arial" w:hAnsi="Arial" w:cs="Arial"/>
                <w:sz w:val="20"/>
                <w:szCs w:val="20"/>
              </w:rPr>
              <w:t>High</w:t>
            </w:r>
          </w:p>
        </w:tc>
        <w:tc>
          <w:tcPr>
            <w:tcW w:w="1748" w:type="dxa"/>
          </w:tcPr>
          <w:p w14:paraId="461868EC" w14:textId="6963C3BB" w:rsidR="007636BD" w:rsidRDefault="00974C78">
            <w:pPr>
              <w:rPr>
                <w:rFonts w:ascii="Arial" w:eastAsia="Arial" w:hAnsi="Arial" w:cs="Arial"/>
                <w:sz w:val="20"/>
                <w:szCs w:val="20"/>
              </w:rPr>
            </w:pPr>
            <w:r>
              <w:rPr>
                <w:rFonts w:ascii="Arial" w:eastAsia="Arial" w:hAnsi="Arial" w:cs="Arial"/>
                <w:sz w:val="20"/>
                <w:szCs w:val="20"/>
              </w:rPr>
              <w:t>R</w:t>
            </w:r>
            <w:r w:rsidR="00C4797D">
              <w:rPr>
                <w:rFonts w:ascii="Arial" w:eastAsia="Arial" w:hAnsi="Arial" w:cs="Arial"/>
                <w:sz w:val="20"/>
                <w:szCs w:val="20"/>
              </w:rPr>
              <w:t>.M.R.Rajamani</w:t>
            </w:r>
          </w:p>
        </w:tc>
      </w:tr>
      <w:tr w:rsidR="007636BD" w14:paraId="3A4F1E6B" w14:textId="77777777" w:rsidTr="00FF4680">
        <w:trPr>
          <w:trHeight w:val="1544"/>
        </w:trPr>
        <w:tc>
          <w:tcPr>
            <w:tcW w:w="1670" w:type="dxa"/>
          </w:tcPr>
          <w:p w14:paraId="46F3DC68" w14:textId="6A6A8DB5" w:rsidR="007636BD" w:rsidRDefault="007418BB">
            <w:pPr>
              <w:rPr>
                <w:rFonts w:ascii="Arial" w:eastAsia="Arial" w:hAnsi="Arial" w:cs="Arial"/>
                <w:sz w:val="20"/>
                <w:szCs w:val="20"/>
              </w:rPr>
            </w:pPr>
            <w:r>
              <w:rPr>
                <w:rFonts w:ascii="Arial" w:eastAsia="Arial" w:hAnsi="Arial" w:cs="Arial"/>
                <w:sz w:val="20"/>
                <w:szCs w:val="20"/>
              </w:rPr>
              <w:t>Distributor</w:t>
            </w:r>
          </w:p>
        </w:tc>
        <w:tc>
          <w:tcPr>
            <w:tcW w:w="1853" w:type="dxa"/>
          </w:tcPr>
          <w:p w14:paraId="145B55A1" w14:textId="1DEDC698" w:rsidR="007636BD" w:rsidRDefault="00C4797D">
            <w:pPr>
              <w:rPr>
                <w:rFonts w:ascii="Arial" w:eastAsia="Arial" w:hAnsi="Arial" w:cs="Arial"/>
                <w:sz w:val="20"/>
                <w:szCs w:val="20"/>
              </w:rPr>
            </w:pPr>
            <w:r w:rsidRPr="00C4797D">
              <w:rPr>
                <w:rFonts w:ascii="Arial" w:eastAsia="Arial" w:hAnsi="Arial" w:cs="Arial"/>
                <w:sz w:val="20"/>
                <w:szCs w:val="20"/>
              </w:rPr>
              <w:t>Supply Chain Management</w:t>
            </w:r>
          </w:p>
        </w:tc>
        <w:tc>
          <w:tcPr>
            <w:tcW w:w="1300" w:type="dxa"/>
          </w:tcPr>
          <w:p w14:paraId="0EF0BEC8" w14:textId="77777777" w:rsidR="007636BD" w:rsidRDefault="00FE5E97">
            <w:pPr>
              <w:rPr>
                <w:rFonts w:ascii="Arial" w:eastAsia="Arial" w:hAnsi="Arial" w:cs="Arial"/>
                <w:sz w:val="20"/>
                <w:szCs w:val="20"/>
              </w:rPr>
            </w:pPr>
            <w:r>
              <w:rPr>
                <w:rFonts w:ascii="Arial" w:eastAsia="Arial" w:hAnsi="Arial" w:cs="Arial"/>
                <w:sz w:val="20"/>
                <w:szCs w:val="20"/>
              </w:rPr>
              <w:t>USN-3</w:t>
            </w:r>
          </w:p>
        </w:tc>
        <w:tc>
          <w:tcPr>
            <w:tcW w:w="4119" w:type="dxa"/>
          </w:tcPr>
          <w:p w14:paraId="44D3C876" w14:textId="64255F78" w:rsidR="007636BD" w:rsidRDefault="00C4797D">
            <w:pPr>
              <w:rPr>
                <w:rFonts w:ascii="Arial" w:eastAsia="Arial" w:hAnsi="Arial" w:cs="Arial"/>
                <w:sz w:val="20"/>
                <w:szCs w:val="20"/>
              </w:rPr>
            </w:pPr>
            <w:r w:rsidRPr="00C4797D">
              <w:rPr>
                <w:rFonts w:ascii="Arial" w:eastAsia="Arial" w:hAnsi="Arial" w:cs="Arial"/>
                <w:sz w:val="20"/>
                <w:szCs w:val="20"/>
              </w:rPr>
              <w:t xml:space="preserve">As a distributor/supplier, </w:t>
            </w:r>
            <w:r w:rsidR="00F15549">
              <w:rPr>
                <w:rFonts w:ascii="Arial" w:eastAsia="Arial" w:hAnsi="Arial" w:cs="Arial"/>
                <w:sz w:val="20"/>
                <w:szCs w:val="20"/>
              </w:rPr>
              <w:t>they</w:t>
            </w:r>
            <w:r w:rsidRPr="00C4797D">
              <w:rPr>
                <w:rFonts w:ascii="Arial" w:eastAsia="Arial" w:hAnsi="Arial" w:cs="Arial"/>
                <w:sz w:val="20"/>
                <w:szCs w:val="20"/>
              </w:rPr>
              <w:t xml:space="preserve"> want to manage the transportation and distribution of food products efficiently.</w:t>
            </w:r>
          </w:p>
        </w:tc>
        <w:tc>
          <w:tcPr>
            <w:tcW w:w="2829" w:type="dxa"/>
          </w:tcPr>
          <w:p w14:paraId="0BBE2D7D" w14:textId="1825B094" w:rsidR="007636BD" w:rsidRDefault="00C4797D" w:rsidP="00C4797D">
            <w:pPr>
              <w:rPr>
                <w:rFonts w:ascii="Arial" w:eastAsia="Arial" w:hAnsi="Arial" w:cs="Arial"/>
                <w:sz w:val="20"/>
                <w:szCs w:val="20"/>
              </w:rPr>
            </w:pPr>
            <w:r w:rsidRPr="00C4797D">
              <w:rPr>
                <w:rFonts w:ascii="Arial" w:eastAsia="Arial" w:hAnsi="Arial" w:cs="Arial"/>
                <w:sz w:val="20"/>
                <w:szCs w:val="20"/>
              </w:rPr>
              <w:t>I can update the system with shipment and delivery information.I should verify the quality and safety of the products during the transfer.</w:t>
            </w:r>
          </w:p>
        </w:tc>
        <w:tc>
          <w:tcPr>
            <w:tcW w:w="1005" w:type="dxa"/>
          </w:tcPr>
          <w:p w14:paraId="19E3C6FD" w14:textId="77777777" w:rsidR="007636BD" w:rsidRDefault="00842FB9">
            <w:pPr>
              <w:rPr>
                <w:rFonts w:ascii="Arial" w:eastAsia="Arial" w:hAnsi="Arial" w:cs="Arial"/>
                <w:sz w:val="20"/>
                <w:szCs w:val="20"/>
              </w:rPr>
            </w:pPr>
            <w:r>
              <w:rPr>
                <w:rFonts w:ascii="Arial" w:eastAsia="Arial" w:hAnsi="Arial" w:cs="Arial"/>
                <w:sz w:val="20"/>
                <w:szCs w:val="20"/>
              </w:rPr>
              <w:t>High</w:t>
            </w:r>
          </w:p>
        </w:tc>
        <w:tc>
          <w:tcPr>
            <w:tcW w:w="1748" w:type="dxa"/>
          </w:tcPr>
          <w:p w14:paraId="5255A2B0" w14:textId="53763C23" w:rsidR="007636BD" w:rsidRDefault="00C4797D">
            <w:pPr>
              <w:rPr>
                <w:rFonts w:ascii="Arial" w:eastAsia="Arial" w:hAnsi="Arial" w:cs="Arial"/>
                <w:sz w:val="20"/>
                <w:szCs w:val="20"/>
              </w:rPr>
            </w:pPr>
            <w:r>
              <w:rPr>
                <w:rFonts w:ascii="Arial" w:eastAsia="Arial" w:hAnsi="Arial" w:cs="Arial"/>
                <w:sz w:val="20"/>
                <w:szCs w:val="20"/>
              </w:rPr>
              <w:t>M.Praveen Kumar</w:t>
            </w:r>
          </w:p>
        </w:tc>
      </w:tr>
      <w:tr w:rsidR="007636BD" w14:paraId="4F2C93DE" w14:textId="77777777" w:rsidTr="00FF4680">
        <w:trPr>
          <w:trHeight w:val="1418"/>
        </w:trPr>
        <w:tc>
          <w:tcPr>
            <w:tcW w:w="1670" w:type="dxa"/>
          </w:tcPr>
          <w:p w14:paraId="084EB89B" w14:textId="4B3791FD" w:rsidR="007636BD" w:rsidRDefault="007418BB">
            <w:pPr>
              <w:rPr>
                <w:rFonts w:ascii="Arial" w:eastAsia="Arial" w:hAnsi="Arial" w:cs="Arial"/>
                <w:sz w:val="20"/>
                <w:szCs w:val="20"/>
              </w:rPr>
            </w:pPr>
            <w:r>
              <w:rPr>
                <w:rFonts w:ascii="Arial" w:eastAsia="Arial" w:hAnsi="Arial" w:cs="Arial"/>
                <w:sz w:val="20"/>
                <w:szCs w:val="20"/>
              </w:rPr>
              <w:t>Retailer</w:t>
            </w:r>
          </w:p>
        </w:tc>
        <w:tc>
          <w:tcPr>
            <w:tcW w:w="1853" w:type="dxa"/>
          </w:tcPr>
          <w:p w14:paraId="4F0CBB98" w14:textId="2E1ABC3E" w:rsidR="007636BD" w:rsidRDefault="00F15549">
            <w:pPr>
              <w:rPr>
                <w:rFonts w:ascii="Arial" w:eastAsia="Arial" w:hAnsi="Arial" w:cs="Arial"/>
                <w:sz w:val="20"/>
                <w:szCs w:val="20"/>
              </w:rPr>
            </w:pPr>
            <w:r w:rsidRPr="00F15549">
              <w:rPr>
                <w:rFonts w:ascii="Arial" w:eastAsia="Arial" w:hAnsi="Arial" w:cs="Arial"/>
                <w:sz w:val="20"/>
                <w:szCs w:val="20"/>
              </w:rPr>
              <w:t>Inventory Management</w:t>
            </w:r>
          </w:p>
        </w:tc>
        <w:tc>
          <w:tcPr>
            <w:tcW w:w="1300" w:type="dxa"/>
          </w:tcPr>
          <w:p w14:paraId="36859348" w14:textId="77777777" w:rsidR="007636BD" w:rsidRDefault="00FE5E97">
            <w:pPr>
              <w:rPr>
                <w:rFonts w:ascii="Arial" w:eastAsia="Arial" w:hAnsi="Arial" w:cs="Arial"/>
                <w:sz w:val="20"/>
                <w:szCs w:val="20"/>
              </w:rPr>
            </w:pPr>
            <w:r>
              <w:rPr>
                <w:rFonts w:ascii="Arial" w:eastAsia="Arial" w:hAnsi="Arial" w:cs="Arial"/>
                <w:sz w:val="20"/>
                <w:szCs w:val="20"/>
              </w:rPr>
              <w:t>USN-4</w:t>
            </w:r>
          </w:p>
        </w:tc>
        <w:tc>
          <w:tcPr>
            <w:tcW w:w="4119" w:type="dxa"/>
          </w:tcPr>
          <w:p w14:paraId="3D6FFB8F" w14:textId="056A705C" w:rsidR="007636BD" w:rsidRDefault="00F15549">
            <w:pPr>
              <w:rPr>
                <w:rFonts w:ascii="Arial" w:eastAsia="Arial" w:hAnsi="Arial" w:cs="Arial"/>
                <w:sz w:val="20"/>
                <w:szCs w:val="20"/>
              </w:rPr>
            </w:pPr>
            <w:r w:rsidRPr="00F15549">
              <w:rPr>
                <w:rFonts w:ascii="Arial" w:eastAsia="Arial" w:hAnsi="Arial" w:cs="Arial"/>
                <w:sz w:val="20"/>
                <w:szCs w:val="20"/>
              </w:rPr>
              <w:t xml:space="preserve">As a regulatory authority, </w:t>
            </w:r>
            <w:r>
              <w:rPr>
                <w:rFonts w:ascii="Arial" w:eastAsia="Arial" w:hAnsi="Arial" w:cs="Arial"/>
                <w:sz w:val="20"/>
                <w:szCs w:val="20"/>
              </w:rPr>
              <w:t>they</w:t>
            </w:r>
            <w:r w:rsidRPr="00F15549">
              <w:rPr>
                <w:rFonts w:ascii="Arial" w:eastAsia="Arial" w:hAnsi="Arial" w:cs="Arial"/>
                <w:sz w:val="20"/>
                <w:szCs w:val="20"/>
              </w:rPr>
              <w:t xml:space="preserve"> want to ensure that the system complies with food safety regulations and standards.</w:t>
            </w:r>
          </w:p>
        </w:tc>
        <w:tc>
          <w:tcPr>
            <w:tcW w:w="2829" w:type="dxa"/>
          </w:tcPr>
          <w:p w14:paraId="0C1284F4" w14:textId="518F2E10" w:rsidR="007636BD" w:rsidRDefault="00F15549" w:rsidP="00F15549">
            <w:pPr>
              <w:rPr>
                <w:rFonts w:ascii="Arial" w:eastAsia="Arial" w:hAnsi="Arial" w:cs="Arial"/>
                <w:sz w:val="20"/>
                <w:szCs w:val="20"/>
              </w:rPr>
            </w:pPr>
            <w:r w:rsidRPr="00F15549">
              <w:rPr>
                <w:rFonts w:ascii="Arial" w:eastAsia="Arial" w:hAnsi="Arial" w:cs="Arial"/>
                <w:sz w:val="20"/>
                <w:szCs w:val="20"/>
              </w:rPr>
              <w:t>The system provides real-time updates on product availability and expiration dates.I can use the system to track sales and restock products as needed</w:t>
            </w:r>
            <w:r>
              <w:rPr>
                <w:rFonts w:ascii="Arial" w:eastAsia="Arial" w:hAnsi="Arial" w:cs="Arial"/>
                <w:sz w:val="20"/>
                <w:szCs w:val="20"/>
              </w:rPr>
              <w:t>.</w:t>
            </w:r>
          </w:p>
        </w:tc>
        <w:tc>
          <w:tcPr>
            <w:tcW w:w="1005" w:type="dxa"/>
          </w:tcPr>
          <w:p w14:paraId="3D833C9D" w14:textId="1B519560" w:rsidR="007636BD" w:rsidRDefault="00F15549">
            <w:pPr>
              <w:rPr>
                <w:rFonts w:ascii="Arial" w:eastAsia="Arial" w:hAnsi="Arial" w:cs="Arial"/>
                <w:sz w:val="20"/>
                <w:szCs w:val="20"/>
              </w:rPr>
            </w:pPr>
            <w:r>
              <w:rPr>
                <w:rFonts w:ascii="Arial" w:eastAsia="Arial" w:hAnsi="Arial" w:cs="Arial"/>
                <w:sz w:val="20"/>
                <w:szCs w:val="20"/>
              </w:rPr>
              <w:t>Medium</w:t>
            </w:r>
          </w:p>
        </w:tc>
        <w:tc>
          <w:tcPr>
            <w:tcW w:w="1748" w:type="dxa"/>
          </w:tcPr>
          <w:p w14:paraId="6EB920CF" w14:textId="66584B58" w:rsidR="007636BD" w:rsidRDefault="00C4797D">
            <w:pPr>
              <w:rPr>
                <w:rFonts w:ascii="Arial" w:eastAsia="Arial" w:hAnsi="Arial" w:cs="Arial"/>
                <w:sz w:val="20"/>
                <w:szCs w:val="20"/>
              </w:rPr>
            </w:pPr>
            <w:r>
              <w:rPr>
                <w:rFonts w:ascii="Arial" w:eastAsia="Arial" w:hAnsi="Arial" w:cs="Arial"/>
                <w:sz w:val="20"/>
                <w:szCs w:val="20"/>
              </w:rPr>
              <w:t>S.Sangilimuthu</w:t>
            </w:r>
          </w:p>
        </w:tc>
      </w:tr>
      <w:tr w:rsidR="007636BD" w14:paraId="25AA297D" w14:textId="77777777" w:rsidTr="00FF4680">
        <w:trPr>
          <w:trHeight w:val="726"/>
        </w:trPr>
        <w:tc>
          <w:tcPr>
            <w:tcW w:w="1670" w:type="dxa"/>
          </w:tcPr>
          <w:p w14:paraId="15BD91F0" w14:textId="73BA3ABC" w:rsidR="007636BD" w:rsidRDefault="00C4797D">
            <w:pPr>
              <w:rPr>
                <w:rFonts w:ascii="Arial" w:eastAsia="Arial" w:hAnsi="Arial" w:cs="Arial"/>
                <w:sz w:val="20"/>
                <w:szCs w:val="20"/>
              </w:rPr>
            </w:pPr>
            <w:r w:rsidRPr="00C4797D">
              <w:rPr>
                <w:rFonts w:ascii="Arial" w:eastAsia="Arial" w:hAnsi="Arial" w:cs="Arial"/>
                <w:sz w:val="20"/>
                <w:szCs w:val="20"/>
              </w:rPr>
              <w:t>Regulatory Authority</w:t>
            </w:r>
          </w:p>
        </w:tc>
        <w:tc>
          <w:tcPr>
            <w:tcW w:w="1853" w:type="dxa"/>
          </w:tcPr>
          <w:p w14:paraId="249467DA" w14:textId="7A5850FB" w:rsidR="00842FB9" w:rsidRDefault="00F15549" w:rsidP="00842FB9">
            <w:pPr>
              <w:rPr>
                <w:rFonts w:ascii="Arial" w:eastAsia="Arial" w:hAnsi="Arial" w:cs="Arial"/>
                <w:sz w:val="20"/>
                <w:szCs w:val="20"/>
              </w:rPr>
            </w:pPr>
            <w:r w:rsidRPr="00F15549">
              <w:rPr>
                <w:rFonts w:ascii="Arial" w:eastAsia="Arial" w:hAnsi="Arial" w:cs="Arial"/>
                <w:sz w:val="20"/>
                <w:szCs w:val="20"/>
              </w:rPr>
              <w:t>Regulatory Compliance</w:t>
            </w:r>
          </w:p>
        </w:tc>
        <w:tc>
          <w:tcPr>
            <w:tcW w:w="1300" w:type="dxa"/>
          </w:tcPr>
          <w:p w14:paraId="6C60CA7E" w14:textId="6F1416B9" w:rsidR="007636BD" w:rsidRDefault="00842FB9">
            <w:pPr>
              <w:rPr>
                <w:rFonts w:ascii="Arial" w:eastAsia="Arial" w:hAnsi="Arial" w:cs="Arial"/>
                <w:sz w:val="20"/>
                <w:szCs w:val="20"/>
              </w:rPr>
            </w:pPr>
            <w:r>
              <w:rPr>
                <w:rFonts w:ascii="Arial" w:eastAsia="Arial" w:hAnsi="Arial" w:cs="Arial"/>
                <w:sz w:val="20"/>
                <w:szCs w:val="20"/>
              </w:rPr>
              <w:t>USN-</w:t>
            </w:r>
            <w:r w:rsidR="00974C78">
              <w:rPr>
                <w:rFonts w:ascii="Arial" w:eastAsia="Arial" w:hAnsi="Arial" w:cs="Arial"/>
                <w:sz w:val="20"/>
                <w:szCs w:val="20"/>
              </w:rPr>
              <w:t>5</w:t>
            </w:r>
          </w:p>
        </w:tc>
        <w:tc>
          <w:tcPr>
            <w:tcW w:w="4119" w:type="dxa"/>
          </w:tcPr>
          <w:p w14:paraId="58453BBC" w14:textId="52EB4EE0" w:rsidR="007636BD" w:rsidRDefault="00F15549">
            <w:pPr>
              <w:rPr>
                <w:rFonts w:ascii="Arial" w:eastAsia="Arial" w:hAnsi="Arial" w:cs="Arial"/>
                <w:sz w:val="20"/>
                <w:szCs w:val="20"/>
              </w:rPr>
            </w:pPr>
            <w:r w:rsidRPr="00F15549">
              <w:rPr>
                <w:rFonts w:ascii="Arial" w:eastAsia="Arial" w:hAnsi="Arial" w:cs="Arial"/>
                <w:sz w:val="20"/>
                <w:szCs w:val="20"/>
              </w:rPr>
              <w:t xml:space="preserve">As a regulatory authority, </w:t>
            </w:r>
            <w:r>
              <w:rPr>
                <w:rFonts w:ascii="Arial" w:eastAsia="Arial" w:hAnsi="Arial" w:cs="Arial"/>
                <w:sz w:val="20"/>
                <w:szCs w:val="20"/>
              </w:rPr>
              <w:t>they</w:t>
            </w:r>
            <w:r w:rsidRPr="00F15549">
              <w:rPr>
                <w:rFonts w:ascii="Arial" w:eastAsia="Arial" w:hAnsi="Arial" w:cs="Arial"/>
                <w:sz w:val="20"/>
                <w:szCs w:val="20"/>
              </w:rPr>
              <w:t xml:space="preserve"> want to ensure that the system complies with food safety regulations and standards.</w:t>
            </w:r>
          </w:p>
        </w:tc>
        <w:tc>
          <w:tcPr>
            <w:tcW w:w="2829" w:type="dxa"/>
          </w:tcPr>
          <w:p w14:paraId="73116DCA" w14:textId="608371DC" w:rsidR="007636BD" w:rsidRDefault="00F15549" w:rsidP="00F15549">
            <w:pPr>
              <w:rPr>
                <w:rFonts w:ascii="Arial" w:eastAsia="Arial" w:hAnsi="Arial" w:cs="Arial"/>
                <w:sz w:val="20"/>
                <w:szCs w:val="20"/>
              </w:rPr>
            </w:pPr>
            <w:r w:rsidRPr="00F15549">
              <w:rPr>
                <w:rFonts w:ascii="Arial" w:eastAsia="Arial" w:hAnsi="Arial" w:cs="Arial"/>
                <w:sz w:val="20"/>
                <w:szCs w:val="20"/>
              </w:rPr>
              <w:t>I can access the system for audits and inspections.</w:t>
            </w:r>
          </w:p>
        </w:tc>
        <w:tc>
          <w:tcPr>
            <w:tcW w:w="1005" w:type="dxa"/>
          </w:tcPr>
          <w:p w14:paraId="7EADDE0F" w14:textId="37496C7D" w:rsidR="007636BD" w:rsidRDefault="00F15549">
            <w:pPr>
              <w:rPr>
                <w:rFonts w:ascii="Arial" w:eastAsia="Arial" w:hAnsi="Arial" w:cs="Arial"/>
                <w:sz w:val="20"/>
                <w:szCs w:val="20"/>
              </w:rPr>
            </w:pPr>
            <w:r>
              <w:rPr>
                <w:rFonts w:ascii="Arial" w:eastAsia="Arial" w:hAnsi="Arial" w:cs="Arial"/>
                <w:sz w:val="20"/>
                <w:szCs w:val="20"/>
              </w:rPr>
              <w:t>High</w:t>
            </w:r>
          </w:p>
        </w:tc>
        <w:tc>
          <w:tcPr>
            <w:tcW w:w="1748" w:type="dxa"/>
          </w:tcPr>
          <w:p w14:paraId="6F2CD311" w14:textId="517235D1" w:rsidR="007636BD" w:rsidRDefault="00C4797D">
            <w:pPr>
              <w:rPr>
                <w:rFonts w:ascii="Arial" w:eastAsia="Arial" w:hAnsi="Arial" w:cs="Arial"/>
                <w:sz w:val="20"/>
                <w:szCs w:val="20"/>
              </w:rPr>
            </w:pPr>
            <w:r>
              <w:rPr>
                <w:rFonts w:ascii="Arial" w:eastAsia="Arial" w:hAnsi="Arial" w:cs="Arial"/>
                <w:sz w:val="20"/>
                <w:szCs w:val="20"/>
              </w:rPr>
              <w:t>-</w:t>
            </w:r>
          </w:p>
        </w:tc>
      </w:tr>
    </w:tbl>
    <w:p w14:paraId="0C06730F" w14:textId="77777777" w:rsidR="007636BD" w:rsidRDefault="007636BD" w:rsidP="00F15549">
      <w:pPr>
        <w:rPr>
          <w:rFonts w:ascii="Arial" w:eastAsia="Arial" w:hAnsi="Arial" w:cs="Arial"/>
        </w:rPr>
      </w:pPr>
    </w:p>
    <w:sectPr w:rsidR="007636BD" w:rsidSect="00974C78">
      <w:pgSz w:w="16838" w:h="11906" w:orient="landscape"/>
      <w:pgMar w:top="1440" w:right="851" w:bottom="45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6BD"/>
    <w:rsid w:val="0002517E"/>
    <w:rsid w:val="001E77D1"/>
    <w:rsid w:val="002A1064"/>
    <w:rsid w:val="00374FAE"/>
    <w:rsid w:val="007418BB"/>
    <w:rsid w:val="007636BD"/>
    <w:rsid w:val="00795384"/>
    <w:rsid w:val="00842FB9"/>
    <w:rsid w:val="00893A2B"/>
    <w:rsid w:val="00974C78"/>
    <w:rsid w:val="00C4797D"/>
    <w:rsid w:val="00DB46F7"/>
    <w:rsid w:val="00E37CC1"/>
    <w:rsid w:val="00F15549"/>
    <w:rsid w:val="00FE5E97"/>
    <w:rsid w:val="00FF46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FF964"/>
  <w15:docId w15:val="{F310B20E-1DE0-4F84-8401-23407D015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bnbJF+j+cJvjc7n7zPLo3EJyQ==">AMUW2mXYHRiqTB5zgZalSzw62Mlb4rJsbVLu3r9j82763dbt3fXHC+WHi1KkGSZK6DIK+1u/b4xvSWpuhBMlIVZQ14p53u0WQsismnDgCAqVPJfgj5KLiAs=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Mohammad Javid</cp:lastModifiedBy>
  <cp:revision>3</cp:revision>
  <dcterms:created xsi:type="dcterms:W3CDTF">2023-10-19T06:50:00Z</dcterms:created>
  <dcterms:modified xsi:type="dcterms:W3CDTF">2023-10-19T07:05:00Z</dcterms:modified>
</cp:coreProperties>
</file>