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0B35C" w14:textId="53C1AFA4" w:rsidR="0017292F" w:rsidRDefault="00477541" w:rsidP="00477541">
      <w:pPr>
        <w:pStyle w:val="berschrift1"/>
        <w:rPr>
          <w:lang w:val="en-US"/>
        </w:rPr>
      </w:pPr>
      <w:r w:rsidRPr="00477541">
        <w:rPr>
          <w:lang w:val="en-US"/>
        </w:rPr>
        <w:t>Live Assignment Elements of Computer S</w:t>
      </w:r>
      <w:r>
        <w:rPr>
          <w:lang w:val="en-US"/>
        </w:rPr>
        <w:t xml:space="preserve">cience – Database Systems (as far as I know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Datenbanksysteme I)</w:t>
      </w:r>
    </w:p>
    <w:p w14:paraId="7A0B2760" w14:textId="1D5047AA" w:rsidR="00477541" w:rsidRDefault="00477541" w:rsidP="00477541">
      <w:pPr>
        <w:rPr>
          <w:lang w:val="en-US"/>
        </w:rPr>
      </w:pPr>
      <w:r>
        <w:rPr>
          <w:lang w:val="en-US"/>
        </w:rPr>
        <w:t>Time: 45 minutes</w:t>
      </w:r>
      <w:r>
        <w:rPr>
          <w:lang w:val="en-US"/>
        </w:rPr>
        <w:tab/>
        <w:t>total points: 45</w:t>
      </w:r>
      <w:r w:rsidR="00C46A7F">
        <w:rPr>
          <w:lang w:val="en-US"/>
        </w:rPr>
        <w:tab/>
      </w:r>
      <w:r w:rsidR="00C46A7F">
        <w:rPr>
          <w:lang w:val="en-US"/>
        </w:rPr>
        <w:tab/>
        <w:t>points to pass: 15</w:t>
      </w:r>
    </w:p>
    <w:p w14:paraId="0BB504E6" w14:textId="77777777" w:rsidR="00477541" w:rsidRDefault="00477541" w:rsidP="00477541">
      <w:pPr>
        <w:rPr>
          <w:lang w:val="en-US"/>
        </w:rPr>
      </w:pPr>
    </w:p>
    <w:p w14:paraId="734059EC" w14:textId="31051CFD" w:rsidR="00477541" w:rsidRDefault="00477541" w:rsidP="00477541">
      <w:pPr>
        <w:rPr>
          <w:lang w:val="en-US"/>
        </w:rPr>
      </w:pPr>
      <w:r w:rsidRPr="00477541">
        <w:rPr>
          <w:b/>
          <w:lang w:val="en-US"/>
        </w:rPr>
        <w:t>Family</w:t>
      </w:r>
      <w:r>
        <w:rPr>
          <w:lang w:val="en-US"/>
        </w:rPr>
        <w:t>: {[</w:t>
      </w:r>
      <w:proofErr w:type="gramStart"/>
      <w:r w:rsidRPr="00477541">
        <w:rPr>
          <w:u w:val="single"/>
          <w:lang w:val="en-US"/>
        </w:rPr>
        <w:t>FNr:String</w:t>
      </w:r>
      <w:proofErr w:type="gramEnd"/>
      <w:r>
        <w:rPr>
          <w:lang w:val="en-US"/>
        </w:rPr>
        <w:t xml:space="preserve">, placeOfResidence:String, numOfPets:Integer]} </w:t>
      </w:r>
    </w:p>
    <w:p w14:paraId="2C35EBB4" w14:textId="378A34A3" w:rsidR="00477541" w:rsidRDefault="00477541" w:rsidP="00477541">
      <w:pPr>
        <w:rPr>
          <w:lang w:val="en-US"/>
        </w:rPr>
      </w:pPr>
      <w:r w:rsidRPr="00477541">
        <w:rPr>
          <w:b/>
          <w:lang w:val="en-US"/>
        </w:rPr>
        <w:t>Person</w:t>
      </w:r>
      <w:r>
        <w:rPr>
          <w:lang w:val="en-US"/>
        </w:rPr>
        <w:t>: {[</w:t>
      </w:r>
      <w:proofErr w:type="gramStart"/>
      <w:r w:rsidRPr="00477541">
        <w:rPr>
          <w:u w:val="single"/>
          <w:lang w:val="en-US"/>
        </w:rPr>
        <w:t>PNr:String</w:t>
      </w:r>
      <w:proofErr w:type="gramEnd"/>
      <w:r>
        <w:rPr>
          <w:lang w:val="en-US"/>
        </w:rPr>
        <w:t>, surname:String, forename:String, birthYear:Integer]}</w:t>
      </w:r>
    </w:p>
    <w:p w14:paraId="4C121ACB" w14:textId="5EDD4368" w:rsidR="00477541" w:rsidRPr="00477541" w:rsidRDefault="00477541" w:rsidP="00477541">
      <w:pPr>
        <w:rPr>
          <w:lang w:val="en-US"/>
        </w:rPr>
      </w:pPr>
      <w:r w:rsidRPr="00477541">
        <w:rPr>
          <w:b/>
          <w:lang w:val="en-US"/>
        </w:rPr>
        <w:t>Belongs_to</w:t>
      </w:r>
      <w:r>
        <w:rPr>
          <w:lang w:val="en-US"/>
        </w:rPr>
        <w:t xml:space="preserve"> {[</w:t>
      </w:r>
      <w:r w:rsidRPr="00477541">
        <w:rPr>
          <w:u w:val="single"/>
          <w:lang w:val="en-US"/>
        </w:rPr>
        <w:t>PNr:String, FNr:String, fromYear:Integer, toYear:Integer</w:t>
      </w:r>
      <w:r>
        <w:rPr>
          <w:lang w:val="en-US"/>
        </w:rPr>
        <w:t>]} (</w:t>
      </w:r>
      <w:r w:rsidRPr="00477541">
        <w:rPr>
          <w:i/>
          <w:lang w:val="en-US"/>
        </w:rPr>
        <w:t>PNr</w:t>
      </w:r>
      <w:r>
        <w:rPr>
          <w:lang w:val="en-US"/>
        </w:rPr>
        <w:t xml:space="preserve"> references </w:t>
      </w:r>
      <w:r w:rsidRPr="00477541">
        <w:rPr>
          <w:i/>
          <w:lang w:val="en-US"/>
        </w:rPr>
        <w:t>PNr</w:t>
      </w:r>
      <w:r>
        <w:rPr>
          <w:lang w:val="en-US"/>
        </w:rPr>
        <w:t xml:space="preserve"> in relation </w:t>
      </w:r>
      <w:r>
        <w:rPr>
          <w:i/>
          <w:lang w:val="en-US"/>
        </w:rPr>
        <w:t>person</w:t>
      </w:r>
      <w:r>
        <w:rPr>
          <w:lang w:val="en-US"/>
        </w:rPr>
        <w:t xml:space="preserve">; </w:t>
      </w:r>
      <w:r w:rsidRPr="00477541">
        <w:rPr>
          <w:i/>
          <w:lang w:val="en-US"/>
        </w:rPr>
        <w:t>FNr</w:t>
      </w:r>
      <w:r>
        <w:rPr>
          <w:lang w:val="en-US"/>
        </w:rPr>
        <w:t xml:space="preserve"> references </w:t>
      </w:r>
      <w:r w:rsidRPr="00477541">
        <w:rPr>
          <w:i/>
          <w:lang w:val="en-US"/>
        </w:rPr>
        <w:t>FNr</w:t>
      </w:r>
      <w:r>
        <w:rPr>
          <w:lang w:val="en-US"/>
        </w:rPr>
        <w:t xml:space="preserve"> in relation </w:t>
      </w:r>
      <w:r w:rsidRPr="00477541">
        <w:rPr>
          <w:i/>
          <w:lang w:val="en-US"/>
        </w:rPr>
        <w:t>family</w:t>
      </w:r>
      <w:r>
        <w:rPr>
          <w:lang w:val="en-US"/>
        </w:rPr>
        <w:t xml:space="preserve">; </w:t>
      </w:r>
      <w:r>
        <w:rPr>
          <w:i/>
          <w:lang w:val="en-US"/>
        </w:rPr>
        <w:t>fromYear</w:t>
      </w:r>
      <w:r>
        <w:rPr>
          <w:lang w:val="en-US"/>
        </w:rPr>
        <w:t xml:space="preserve"> determines, from which year a person belonged to a family; </w:t>
      </w:r>
      <w:r>
        <w:rPr>
          <w:i/>
          <w:lang w:val="en-US"/>
        </w:rPr>
        <w:t>toYear</w:t>
      </w:r>
      <w:r>
        <w:rPr>
          <w:lang w:val="en-US"/>
        </w:rPr>
        <w:t xml:space="preserve"> determines to which year a person belonged to a family) </w:t>
      </w:r>
    </w:p>
    <w:p w14:paraId="2A448544" w14:textId="40D297B1" w:rsidR="00477541" w:rsidRDefault="00477541" w:rsidP="00477541">
      <w:pPr>
        <w:rPr>
          <w:lang w:val="en-US"/>
        </w:rPr>
      </w:pPr>
      <w:r w:rsidRPr="00477541">
        <w:rPr>
          <w:b/>
          <w:lang w:val="en-US"/>
        </w:rPr>
        <w:t>Reltions</w:t>
      </w:r>
      <w:r>
        <w:rPr>
          <w:lang w:val="en-US"/>
        </w:rPr>
        <w:t>: {[</w:t>
      </w:r>
      <w:r w:rsidRPr="00477541">
        <w:rPr>
          <w:u w:val="single"/>
          <w:lang w:val="en-US"/>
        </w:rPr>
        <w:t>P1:String, P2:String, description:String</w:t>
      </w:r>
      <w:r>
        <w:rPr>
          <w:lang w:val="en-US"/>
        </w:rPr>
        <w:t>]} (</w:t>
      </w:r>
      <w:r>
        <w:rPr>
          <w:i/>
          <w:lang w:val="en-US"/>
        </w:rPr>
        <w:t xml:space="preserve">P1 </w:t>
      </w:r>
      <w:r>
        <w:rPr>
          <w:lang w:val="en-US"/>
        </w:rPr>
        <w:t xml:space="preserve">and </w:t>
      </w:r>
      <w:r>
        <w:rPr>
          <w:i/>
          <w:lang w:val="en-US"/>
        </w:rPr>
        <w:t>P2</w:t>
      </w:r>
      <w:r>
        <w:rPr>
          <w:lang w:val="en-US"/>
        </w:rPr>
        <w:t xml:space="preserve"> reference each </w:t>
      </w:r>
      <w:r>
        <w:rPr>
          <w:i/>
          <w:lang w:val="en-US"/>
        </w:rPr>
        <w:t>PNr</w:t>
      </w:r>
      <w:r>
        <w:rPr>
          <w:lang w:val="en-US"/>
        </w:rPr>
        <w:t xml:space="preserve"> in relation </w:t>
      </w:r>
      <w:r>
        <w:rPr>
          <w:i/>
          <w:lang w:val="en-US"/>
        </w:rPr>
        <w:t>person</w:t>
      </w:r>
      <w:r>
        <w:rPr>
          <w:lang w:val="en-US"/>
        </w:rPr>
        <w:t xml:space="preserve">; the relation is not symmetrical; description is either </w:t>
      </w:r>
      <w:r>
        <w:rPr>
          <w:i/>
          <w:lang w:val="en-US"/>
        </w:rPr>
        <w:t xml:space="preserve">siblings </w:t>
      </w:r>
      <w:r>
        <w:rPr>
          <w:lang w:val="en-US"/>
        </w:rPr>
        <w:t xml:space="preserve">or </w:t>
      </w:r>
      <w:r>
        <w:rPr>
          <w:i/>
          <w:lang w:val="en-US"/>
        </w:rPr>
        <w:t>parents</w:t>
      </w:r>
      <w:r>
        <w:rPr>
          <w:lang w:val="en-US"/>
        </w:rPr>
        <w:t xml:space="preserve">; if the description is parents </w:t>
      </w:r>
      <w:r>
        <w:rPr>
          <w:i/>
          <w:lang w:val="en-US"/>
        </w:rPr>
        <w:t>P1</w:t>
      </w:r>
      <w:r>
        <w:rPr>
          <w:lang w:val="en-US"/>
        </w:rPr>
        <w:t xml:space="preserve"> is mother/father of </w:t>
      </w:r>
      <w:r>
        <w:rPr>
          <w:i/>
          <w:lang w:val="en-US"/>
        </w:rPr>
        <w:t>P2</w:t>
      </w:r>
      <w:r>
        <w:rPr>
          <w:lang w:val="en-US"/>
        </w:rPr>
        <w:t>)</w:t>
      </w:r>
    </w:p>
    <w:p w14:paraId="79CDA27E" w14:textId="404C737C" w:rsidR="00477541" w:rsidRDefault="00C46A7F" w:rsidP="00477541">
      <w:pPr>
        <w:rPr>
          <w:lang w:val="en-US"/>
        </w:rPr>
      </w:pPr>
      <w:r>
        <w:rPr>
          <w:lang w:val="en-US"/>
        </w:rPr>
        <w:t>Formulate the following queries using SQL expressions. Only use relations and restrictions that are necessary for the query (e.g. distinct). Only use the information given in the task.</w:t>
      </w:r>
    </w:p>
    <w:p w14:paraId="4FF72D32" w14:textId="083AC572" w:rsidR="00C46A7F" w:rsidRDefault="00C46A7F" w:rsidP="00477541">
      <w:pPr>
        <w:rPr>
          <w:lang w:val="en-US"/>
        </w:rPr>
      </w:pPr>
    </w:p>
    <w:p w14:paraId="51B5692D" w14:textId="1D7104B7" w:rsidR="00C46A7F" w:rsidRDefault="00C46A7F" w:rsidP="00C46A7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Output PNrs and surnames of persons whose forename starts with an </w:t>
      </w:r>
      <w:r>
        <w:rPr>
          <w:i/>
          <w:lang w:val="en-US"/>
        </w:rPr>
        <w:t>H</w:t>
      </w:r>
      <w:r>
        <w:rPr>
          <w:lang w:val="en-US"/>
        </w:rPr>
        <w:t xml:space="preserve">. - 1 point </w:t>
      </w:r>
    </w:p>
    <w:p w14:paraId="13CE95E8" w14:textId="20FE66D8" w:rsidR="00C46A7F" w:rsidRDefault="00C46A7F" w:rsidP="00C46A7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Output the total number of pets from all families in the database. – 1 point</w:t>
      </w:r>
    </w:p>
    <w:p w14:paraId="5ABC3F0A" w14:textId="064BC239" w:rsidR="00C46A7F" w:rsidRDefault="00C46A7F" w:rsidP="00C46A7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Output the duplicate-free surnames of persons who belong to families whose residence is </w:t>
      </w:r>
      <w:r>
        <w:rPr>
          <w:i/>
          <w:lang w:val="en-US"/>
        </w:rPr>
        <w:t>Trier</w:t>
      </w:r>
      <w:r>
        <w:rPr>
          <w:lang w:val="en-US"/>
        </w:rPr>
        <w:t>. – 2 points</w:t>
      </w:r>
    </w:p>
    <w:p w14:paraId="2366AEF8" w14:textId="0F66F551" w:rsidR="00C46A7F" w:rsidRDefault="00C46A7F" w:rsidP="00C46A7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Output PNr and birth year of the three oldest persons. – 2 points</w:t>
      </w:r>
    </w:p>
    <w:p w14:paraId="7BDDE4DC" w14:textId="689A3E86" w:rsidR="00C46A7F" w:rsidRDefault="00C46A7F" w:rsidP="00C46A7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Output a code for all families (FNr): If the residence is </w:t>
      </w:r>
      <w:r>
        <w:rPr>
          <w:i/>
          <w:lang w:val="en-US"/>
        </w:rPr>
        <w:t>Bitburg</w:t>
      </w:r>
      <w:r>
        <w:rPr>
          <w:lang w:val="en-US"/>
        </w:rPr>
        <w:t xml:space="preserve"> or </w:t>
      </w:r>
      <w:r>
        <w:rPr>
          <w:i/>
          <w:lang w:val="en-US"/>
        </w:rPr>
        <w:t>Trier</w:t>
      </w:r>
      <w:r>
        <w:rPr>
          <w:lang w:val="en-US"/>
        </w:rPr>
        <w:t xml:space="preserve"> the code is </w:t>
      </w:r>
      <w:r>
        <w:rPr>
          <w:i/>
          <w:lang w:val="en-US"/>
        </w:rPr>
        <w:t>RLP</w:t>
      </w:r>
      <w:r>
        <w:rPr>
          <w:lang w:val="en-US"/>
        </w:rPr>
        <w:t xml:space="preserve">, of the residence is </w:t>
      </w:r>
      <w:r>
        <w:rPr>
          <w:i/>
          <w:lang w:val="en-US"/>
        </w:rPr>
        <w:t>Saarlouis</w:t>
      </w:r>
      <w:r>
        <w:rPr>
          <w:lang w:val="en-US"/>
        </w:rPr>
        <w:t xml:space="preserve"> the code is </w:t>
      </w:r>
      <w:r>
        <w:rPr>
          <w:i/>
          <w:lang w:val="en-US"/>
        </w:rPr>
        <w:t>SLD</w:t>
      </w:r>
      <w:r>
        <w:rPr>
          <w:lang w:val="en-US"/>
        </w:rPr>
        <w:t xml:space="preserve">. Other cases are undefined, here </w:t>
      </w:r>
      <w:r>
        <w:rPr>
          <w:i/>
          <w:lang w:val="en-US"/>
        </w:rPr>
        <w:t>D</w:t>
      </w:r>
      <w:r>
        <w:rPr>
          <w:lang w:val="en-US"/>
        </w:rPr>
        <w:t xml:space="preserve"> should be output as code. – 4 points</w:t>
      </w:r>
    </w:p>
    <w:p w14:paraId="005D7918" w14:textId="3D6CDD1A" w:rsidR="00C46A7F" w:rsidRDefault="00C46A7F" w:rsidP="00C46A7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Output PNr, forename and surname of persons who belong(ed) to all families. – 4 points</w:t>
      </w:r>
    </w:p>
    <w:p w14:paraId="146AFA0D" w14:textId="513EFDE0" w:rsidR="00C46A7F" w:rsidRDefault="00C46A7F" w:rsidP="00C46A7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 w:rsidRPr="00C46A7F">
        <w:rPr>
          <w:b/>
          <w:lang w:val="en-US"/>
        </w:rPr>
        <w:t>windows queries</w:t>
      </w:r>
      <w:r>
        <w:rPr>
          <w:lang w:val="en-US"/>
        </w:rPr>
        <w:t>: Output the total number of pets in the same place of residence for all families (FNR). – 4 points</w:t>
      </w:r>
    </w:p>
    <w:p w14:paraId="789E4EBE" w14:textId="7BCFFA3E" w:rsidR="00C46A7F" w:rsidRDefault="00C46A7F" w:rsidP="00C46A7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Construct a </w:t>
      </w:r>
      <w:r w:rsidRPr="00C46A7F">
        <w:rPr>
          <w:b/>
          <w:lang w:val="en-US"/>
        </w:rPr>
        <w:t>view</w:t>
      </w:r>
      <w:r>
        <w:rPr>
          <w:lang w:val="en-US"/>
        </w:rPr>
        <w:t xml:space="preserve"> </w:t>
      </w:r>
      <w:r>
        <w:rPr>
          <w:i/>
          <w:lang w:val="en-US"/>
        </w:rPr>
        <w:t>onlyChild</w:t>
      </w:r>
      <w:r>
        <w:rPr>
          <w:lang w:val="en-US"/>
        </w:rPr>
        <w:t>: It should contain the PNrs of persons who have no siblings. – 5 points</w:t>
      </w:r>
    </w:p>
    <w:p w14:paraId="74C02258" w14:textId="1ED6CEE4" w:rsidR="00C46A7F" w:rsidRDefault="00C46A7F" w:rsidP="00C46A7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Output the PNrs of persons who belong(ed) to the most (even the same) families. – 6 points</w:t>
      </w:r>
    </w:p>
    <w:p w14:paraId="31CBC0D1" w14:textId="2074E45A" w:rsidR="00C46A7F" w:rsidRDefault="00C46A7F" w:rsidP="00C46A7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>
        <w:rPr>
          <w:b/>
          <w:lang w:val="en-US"/>
        </w:rPr>
        <w:t>window queries</w:t>
      </w:r>
      <w:r>
        <w:rPr>
          <w:lang w:val="en-US"/>
        </w:rPr>
        <w:t>: Output the PNr and FNr for all persons with children, the number of their children and the average year of birth of members of the same family who have children. – 7 points</w:t>
      </w:r>
    </w:p>
    <w:p w14:paraId="3F690359" w14:textId="24C10C6D" w:rsidR="00C46A7F" w:rsidRPr="00C46A7F" w:rsidRDefault="00C46A7F" w:rsidP="00C46A7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>
        <w:rPr>
          <w:b/>
          <w:lang w:val="en-US"/>
        </w:rPr>
        <w:t>recursion</w:t>
      </w:r>
      <w:r>
        <w:rPr>
          <w:lang w:val="en-US"/>
        </w:rPr>
        <w:t xml:space="preserve">: Output the person with PNr </w:t>
      </w:r>
      <w:r>
        <w:rPr>
          <w:i/>
          <w:lang w:val="en-US"/>
        </w:rPr>
        <w:t>P4</w:t>
      </w:r>
      <w:r>
        <w:rPr>
          <w:lang w:val="en-US"/>
        </w:rPr>
        <w:t xml:space="preserve"> and the degree of relationship (parents are first-degree relatives, grandparents are second-degree relatives, etc.) of all direct ancestors. – 9 points</w:t>
      </w:r>
    </w:p>
    <w:sectPr w:rsidR="00C46A7F" w:rsidRPr="00C46A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E7CCE3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EB8778E"/>
    <w:multiLevelType w:val="hybridMultilevel"/>
    <w:tmpl w:val="BFF8394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41"/>
    <w:rsid w:val="0017292F"/>
    <w:rsid w:val="00477541"/>
    <w:rsid w:val="009305FA"/>
    <w:rsid w:val="00C1120B"/>
    <w:rsid w:val="00C4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2A34B"/>
  <w15:chartTrackingRefBased/>
  <w15:docId w15:val="{F9F061B0-B9FD-4747-9497-F364005F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7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77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7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77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ufzhlungszeichen">
    <w:name w:val="List Bullet"/>
    <w:basedOn w:val="Standard"/>
    <w:uiPriority w:val="99"/>
    <w:unhideWhenUsed/>
    <w:rsid w:val="00477541"/>
    <w:pPr>
      <w:numPr>
        <w:numId w:val="1"/>
      </w:numPr>
      <w:contextualSpacing/>
    </w:pPr>
  </w:style>
  <w:style w:type="paragraph" w:styleId="Listenabsatz">
    <w:name w:val="List Paragraph"/>
    <w:basedOn w:val="Standard"/>
    <w:uiPriority w:val="34"/>
    <w:qFormat/>
    <w:rsid w:val="00C46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Müller</dc:creator>
  <cp:keywords/>
  <dc:description/>
  <cp:lastModifiedBy>Marcel Müller</cp:lastModifiedBy>
  <cp:revision>1</cp:revision>
  <dcterms:created xsi:type="dcterms:W3CDTF">2020-10-28T08:28:00Z</dcterms:created>
  <dcterms:modified xsi:type="dcterms:W3CDTF">2020-10-28T08:50:00Z</dcterms:modified>
</cp:coreProperties>
</file>