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6C05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kern w:val="0"/>
          <w:sz w:val="20"/>
          <w:szCs w:val="20"/>
        </w:rPr>
      </w:pPr>
      <w:r w:rsidRPr="00695B59">
        <w:rPr>
          <w:rFonts w:ascii="Courier New" w:hAnsi="Courier New" w:cs="Courier New"/>
          <w:kern w:val="0"/>
          <w:sz w:val="20"/>
          <w:szCs w:val="20"/>
        </w:rPr>
        <w:t>Repertorio n.</w:t>
      </w:r>
      <w:r w:rsidRPr="00695B59">
        <w:rPr>
          <w:rFonts w:ascii="Courier New" w:hAnsi="Courier New" w:cs="Courier New"/>
          <w:kern w:val="0"/>
          <w:sz w:val="20"/>
          <w:szCs w:val="20"/>
        </w:rPr>
        <w:tab/>
        <w:t>Raccolta n.</w:t>
      </w:r>
    </w:p>
    <w:p w14:paraId="7EFBB85B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ATTO</w:t>
      </w:r>
      <w:r w:rsidRPr="00695B5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COSTITUTIVO</w:t>
      </w:r>
      <w:r w:rsidRPr="00695B5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DELLA</w:t>
      </w:r>
      <w:r w:rsidRPr="00695B5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SOCIETA'</w:t>
      </w:r>
      <w:r w:rsidRPr="00695B5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A</w:t>
      </w:r>
      <w:r w:rsidRPr="00695B5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RESPONSABILITA'</w:t>
      </w:r>
      <w:r w:rsidRPr="00695B5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LIMITATA</w:t>
      </w:r>
    </w:p>
    <w:p w14:paraId="19DC7246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kern w:val="0"/>
          <w:sz w:val="20"/>
          <w:szCs w:val="20"/>
        </w:rPr>
        <w:t>"</w:t>
      </w:r>
      <w:r w:rsidRPr="00695B5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&lt;denominazione (m)&gt;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"</w:t>
      </w:r>
    </w:p>
    <w:p w14:paraId="39189A9B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center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>REPUBBLICA ITALIANA</w:t>
      </w:r>
    </w:p>
    <w:p w14:paraId="7FF00878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Il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&lt;data stipula (d2)&gt;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695B59">
        <w:rPr>
          <w:rFonts w:ascii="Courier New" w:hAnsi="Courier New" w:cs="Courier New"/>
          <w:color w:val="FF00FF"/>
          <w:kern w:val="0"/>
          <w:sz w:val="20"/>
          <w:szCs w:val="20"/>
        </w:rPr>
        <w:t>&lt;*luogo stipula&gt;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avanti a me dott.Marco TRIBUZIO Notaio in Bari, iscritto nel ruolo dei notai del Distretto notarile di Bari sono presenti i signori:</w:t>
      </w:r>
    </w:p>
    <w:p w14:paraId="3681CD78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color w:val="FF00FF"/>
          <w:kern w:val="0"/>
          <w:sz w:val="20"/>
          <w:szCs w:val="20"/>
        </w:rPr>
        <w:t>&lt;*comparenti (r)&gt;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costituiti, cittadini italiani, della cui identità personale io notaio sono certo convengono e stipulano quanto segue:</w:t>
      </w:r>
    </w:p>
    <w:p w14:paraId="2CB44166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COSTITUZIONE.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E' costituita tra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&lt;nominativo (s)&gt;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una Società a responsabilità limitata sotto la denominazione "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&lt;denominazione&gt;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".</w:t>
      </w:r>
    </w:p>
    <w:p w14:paraId="1A3DA080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2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SEDE.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ha sede in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&lt;sede società&gt;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alla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&lt;via e numero società&gt;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</w:p>
    <w:p w14:paraId="49431C0D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DURATA.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ha durata fino al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&lt;data durata società (d2)&gt;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ma potrà essere prorogata od anticipatamente sciolta con deliberazione dell'Assemblea dei soci.</w:t>
      </w:r>
    </w:p>
    <w:p w14:paraId="2E97F87D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OGGETTO.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ha per oggetto: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&lt;descrizione oggetto sociale&gt;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.Società può compiere, inoltre, tutte le operazioni mobiliari, immobiliari e finanziarie aventi pertinenza con l'oggetto sociale.potrà, inoltre, assumere interessenze, 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quote, partecipazioni anche azionarie in altre società aventi scopi affini, analoghi o connessi col proprio.</w:t>
      </w:r>
    </w:p>
    <w:p w14:paraId="17249E1E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CAPITALE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SOCIALE.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Il capitale sociale è fissato in lire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&lt;capitale sociale (n1)&gt;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ed è diviso in quote ai sensi dell'art. 2474 c.c..capitale viene assunto e sottoscritto dai soci costituenti nelle seguenti rispettive misure:</w:t>
      </w:r>
    </w:p>
    <w:p w14:paraId="72D29C0B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&lt;descrizione quote soci&gt;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.componenti dichiarano di aver versato presso la locale sede della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&lt;nome banca&gt;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la somma di lire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&lt;somma tre decimi (n1)&gt;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corrispondente ai tre decimi del capitale sottoscritto e mi presentano regolare ricevuta della Banca suddetta in data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&lt;data ricevuta (d1)&gt;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che, in copia certificata conforme da me notaio in data odierna, si allega al presente atto sotto la lettera "A".</w:t>
      </w:r>
    </w:p>
    <w:p w14:paraId="14B94636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ESERCIZIO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SOCIALE.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Gli esercizi sociali si chiuderanno il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&lt;giorno chiusura (n2)&gt;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&lt;mese chiusura&gt;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 ciascun anno. Il primo esercizio si chiuderà il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&lt;data chiusura primo esercizio (d2)&gt;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</w:p>
    <w:p w14:paraId="22C754F8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7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STATUTO.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 Società si dichiara costituita sotto la piena osservanza delle norme contenute in questo atto e di quelle stabilite nello Statuto Sociale che si allega al presente atto sotto la lettera "B" per formarne parte integrale e sostanziale.</w:t>
      </w:r>
    </w:p>
    <w:p w14:paraId="54136F48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8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AMMINISTRAZIONE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RAPPRESENTANZA.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color w:val="FF00FF"/>
          <w:kern w:val="0"/>
          <w:sz w:val="20"/>
          <w:szCs w:val="20"/>
        </w:rPr>
        <w:lastRenderedPageBreak/>
        <w:t>&lt;*cons.amministrazione/amministratore unico&gt;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color w:val="FF00FF"/>
          <w:kern w:val="0"/>
          <w:sz w:val="20"/>
          <w:szCs w:val="20"/>
        </w:rPr>
        <w:t>&lt;*collegio sindacale&gt;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8A0F80C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9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OMOLOGAZIONE.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comparenti dichiarano di autorizzare l'amministratore unico a curare le pratiche occorrenti per la legale costituzione della Società e l'autorizzano ad apportare nel presente atto ed allegato Statuto quelle modifiche ed aggiunte che fossero richieste dalla Competente Autorità Giudiziaria ai fini dell'omologazione di legge.</w:t>
      </w:r>
    </w:p>
    <w:p w14:paraId="2258A480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10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RITIRO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DEI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TRE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DECIMI.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comparenti autorizzano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&lt;dati persona che ritira i 3/10&gt;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a riscuotere i tre decimi del capitale sociale presso la Banca depositaria, con facoltà di rilasciare quietanza esonerando il detto Istituto da ogni responsabilità al riguardo.</w:t>
      </w:r>
    </w:p>
    <w:p w14:paraId="3DAB888F" w14:textId="77777777" w:rsidR="00000000" w:rsidRPr="00695B59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ARTICOLO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11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95B5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SPESE.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Sono a carico della Società le spese del presente atto nonché quelle necessarie per la sua costituzione le quali complessivamente ammontano, in modo approssimativo, a lire </w:t>
      </w:r>
      <w:r w:rsidRPr="00695B59">
        <w:rPr>
          <w:rFonts w:ascii="Courier New" w:hAnsi="Courier New" w:cs="Courier New"/>
          <w:color w:val="008000"/>
          <w:kern w:val="0"/>
          <w:sz w:val="20"/>
          <w:szCs w:val="20"/>
        </w:rPr>
        <w:t>&lt;spese atto (n1)&gt;</w:t>
      </w:r>
      <w:r w:rsidRPr="00695B5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</w:p>
    <w:p w14:paraId="78A2A96B" w14:textId="77777777" w:rsidR="002E22AF" w:rsidRDefault="00000000">
      <w:pPr>
        <w:widowControl w:val="0"/>
        <w:autoSpaceDE w:val="0"/>
        <w:autoSpaceDN w:val="0"/>
        <w:adjustRightInd w:val="0"/>
        <w:spacing w:after="0" w:line="570" w:lineRule="atLeast"/>
        <w:jc w:val="both"/>
      </w:pP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&lt;*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chiusura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System" w:hAnsi="System" w:cs="System"/>
          <w:color w:val="000000"/>
          <w:kern w:val="0"/>
          <w:sz w:val="20"/>
          <w:szCs w:val="20"/>
          <w:lang w:val="en-US"/>
        </w:rPr>
        <w:t xml:space="preserve"> </w:t>
      </w:r>
    </w:p>
    <w:sectPr w:rsidR="002E22AF">
      <w:headerReference w:type="default" r:id="rId6"/>
      <w:pgSz w:w="11895" w:h="15840"/>
      <w:pgMar w:top="2041" w:right="2892" w:bottom="794" w:left="147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E45DB" w14:textId="77777777" w:rsidR="002E22AF" w:rsidRDefault="002E22AF">
      <w:pPr>
        <w:spacing w:after="0" w:line="240" w:lineRule="auto"/>
      </w:pPr>
      <w:r>
        <w:separator/>
      </w:r>
    </w:p>
  </w:endnote>
  <w:endnote w:type="continuationSeparator" w:id="0">
    <w:p w14:paraId="0CD60D79" w14:textId="77777777" w:rsidR="002E22AF" w:rsidRDefault="002E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C9E40" w14:textId="77777777" w:rsidR="002E22AF" w:rsidRDefault="002E22AF">
      <w:pPr>
        <w:spacing w:after="0" w:line="240" w:lineRule="auto"/>
      </w:pPr>
      <w:r>
        <w:separator/>
      </w:r>
    </w:p>
  </w:footnote>
  <w:footnote w:type="continuationSeparator" w:id="0">
    <w:p w14:paraId="0F9D3597" w14:textId="77777777" w:rsidR="002E22AF" w:rsidRDefault="002E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A7AF7" w14:textId="77777777" w:rsidR="00000000" w:rsidRDefault="00000000">
    <w:r>
      <w:rPr>
        <w:rFonts w:ascii="Courier New" w:hAnsi="Courier New" w:cs="Courier New"/>
        <w:kern w:val="0"/>
        <w:sz w:val="20"/>
        <w:szCs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B59"/>
    <w:rsid w:val="002E22AF"/>
    <w:rsid w:val="004C26D3"/>
    <w:rsid w:val="006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ABFE8"/>
  <w14:defaultImageDpi w14:val="0"/>
  <w15:docId w15:val="{54E0D8F3-9D8A-43BA-B1AE-7C2D3F0F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Fiammetta Bigi - UMOYATECH</dc:creator>
  <cp:keywords/>
  <dc:description/>
  <cp:lastModifiedBy>Fiammetta Bigi - UMOYATECH</cp:lastModifiedBy>
  <cp:revision>2</cp:revision>
  <dcterms:created xsi:type="dcterms:W3CDTF">2025-08-21T13:29:00Z</dcterms:created>
  <dcterms:modified xsi:type="dcterms:W3CDTF">2025-08-21T13:29:00Z</dcterms:modified>
</cp:coreProperties>
</file>