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F21A" w14:textId="0FDC4C43" w:rsidR="00CC5574" w:rsidRDefault="008D640A" w:rsidP="008D640A">
      <w:pPr>
        <w:jc w:val="center"/>
        <w:rPr>
          <w:b/>
          <w:bCs/>
        </w:rPr>
      </w:pPr>
      <w:r w:rsidRPr="008D640A">
        <w:rPr>
          <w:b/>
          <w:bCs/>
        </w:rPr>
        <w:t>Touristic Route Planner – defining the problem</w:t>
      </w:r>
    </w:p>
    <w:p w14:paraId="72F0BB92" w14:textId="77777777" w:rsidR="008D640A" w:rsidRDefault="008D640A" w:rsidP="008D640A">
      <w:pPr>
        <w:jc w:val="center"/>
        <w:rPr>
          <w:b/>
          <w:bCs/>
        </w:rPr>
      </w:pPr>
    </w:p>
    <w:p w14:paraId="223C8C11" w14:textId="58E8C0A7" w:rsidR="008D640A" w:rsidRPr="001A66DA" w:rsidRDefault="001A66DA" w:rsidP="008D640A">
      <w:pPr>
        <w:rPr>
          <w:i/>
          <w:iCs/>
        </w:rPr>
      </w:pPr>
      <w:r w:rsidRPr="001A66DA">
        <w:rPr>
          <w:i/>
          <w:iCs/>
        </w:rPr>
        <w:t>Problem/Background</w:t>
      </w:r>
    </w:p>
    <w:p w14:paraId="7E2B0FAB" w14:textId="184D4EE7" w:rsidR="001A66DA" w:rsidRDefault="001A66DA" w:rsidP="008D640A">
      <w:r w:rsidRPr="001A66DA">
        <w:t>Planning sightseeing routes can be difficult for tourists, especially in cities they don't know well</w:t>
      </w:r>
      <w:r>
        <w:t>, where there are lots of things to do</w:t>
      </w:r>
      <w:r w:rsidRPr="001A66DA">
        <w:t xml:space="preserve">. Most travel </w:t>
      </w:r>
      <w:r>
        <w:t>applications</w:t>
      </w:r>
      <w:r w:rsidRPr="001A66DA">
        <w:t xml:space="preserve"> focus on distance and time but ignore real-time trends and user-generated </w:t>
      </w:r>
      <w:r w:rsidR="00692F04">
        <w:t>content.</w:t>
      </w:r>
      <w:r w:rsidRPr="001A66DA">
        <w:t xml:space="preserve"> As TikTok becomes a popular source of travel inspiration</w:t>
      </w:r>
      <w:r>
        <w:t>, alongside other forms of social media, travel applications and route planners need to integrate user-generated content (</w:t>
      </w:r>
      <w:r w:rsidR="00E94BAB">
        <w:t>Hays et al 2013</w:t>
      </w:r>
      <w:r>
        <w:t>)</w:t>
      </w:r>
      <w:r w:rsidRPr="001A66DA">
        <w:t xml:space="preserve">. Additionally, exact optimization of tourist routes </w:t>
      </w:r>
      <w:r>
        <w:t xml:space="preserve">by using a brute-force computation method </w:t>
      </w:r>
      <w:r w:rsidRPr="001A66DA">
        <w:t xml:space="preserve">is computationally </w:t>
      </w:r>
      <w:r>
        <w:t>intractable</w:t>
      </w:r>
      <w:r w:rsidRPr="001A66DA">
        <w:t xml:space="preserve"> for real-time use with more than a handful of locations.</w:t>
      </w:r>
    </w:p>
    <w:p w14:paraId="3D19BC0A" w14:textId="77777777" w:rsidR="001A66DA" w:rsidRDefault="001A66DA" w:rsidP="008D640A"/>
    <w:p w14:paraId="1377EF92" w14:textId="77777777" w:rsidR="001A66DA" w:rsidRPr="00F4469D" w:rsidRDefault="001A66DA" w:rsidP="001A66DA">
      <w:pPr>
        <w:rPr>
          <w:i/>
          <w:iCs/>
        </w:rPr>
      </w:pPr>
      <w:r w:rsidRPr="00F4469D">
        <w:rPr>
          <w:i/>
          <w:iCs/>
        </w:rPr>
        <w:t>Objective</w:t>
      </w:r>
    </w:p>
    <w:p w14:paraId="29C09A0C" w14:textId="12B1163B" w:rsidR="001A66DA" w:rsidRPr="001A66DA" w:rsidRDefault="001A66DA" w:rsidP="001A66DA"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To develop a route-planning application prototype for Birmingham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/London</w:t>
      </w: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that:</w:t>
      </w:r>
    </w:p>
    <w:p w14:paraId="5CE28EC2" w14:textId="77777777" w:rsidR="001A66DA" w:rsidRPr="001A66DA" w:rsidRDefault="001A66DA" w:rsidP="001A66D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Uses a </w:t>
      </w:r>
      <w:r w:rsidRPr="001A66DA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Genetic Algorithm (GA)</w:t>
      </w: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 to generate near-optimal routes between selected tourist spots.</w:t>
      </w:r>
    </w:p>
    <w:p w14:paraId="7A8B7E7E" w14:textId="4FFA66AF" w:rsidR="001A66DA" w:rsidRPr="001A66DA" w:rsidRDefault="001A66DA" w:rsidP="001A66D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Incorporates </w:t>
      </w:r>
      <w:r w:rsidRPr="001A66DA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TikTok video review data</w:t>
      </w: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 (</w:t>
      </w:r>
      <w:r w:rsidR="00D30C9A">
        <w:rPr>
          <w:rFonts w:eastAsia="Times New Roman" w:cs="Times New Roman"/>
          <w:color w:val="000000"/>
          <w:kern w:val="0"/>
          <w:lang w:eastAsia="en-GB"/>
          <w14:ligatures w14:val="none"/>
        </w:rPr>
        <w:t>locations, likes</w:t>
      </w: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) to prioritize or filter destinations based on current popularity.</w:t>
      </w:r>
      <w:r w:rsidR="00D30C9A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Will use a ML classifying algorithm to determine whether videos are positive or negative and highlight this to the user</w:t>
      </w:r>
      <w:r w:rsidR="0004245B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to influence the locations they wish to see</w:t>
      </w:r>
      <w:r w:rsidR="00D30C9A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1E263880" w14:textId="4E8703E2" w:rsidR="001A66DA" w:rsidRDefault="001A66DA" w:rsidP="001A66DA">
      <w:pPr>
        <w:pStyle w:val="ListParagraph"/>
        <w:numPr>
          <w:ilvl w:val="0"/>
          <w:numId w:val="2"/>
        </w:numPr>
      </w:pPr>
      <w:r>
        <w:t>Many route planner applications already provide services for London, given that it is a tourist hub</w:t>
      </w:r>
      <w:r w:rsidR="00F4469D">
        <w:t>. The city contains thousands of locations that have associated TikTok content/videos, thus meaning there are many opportunities to ‘test’ the GA I use.</w:t>
      </w:r>
    </w:p>
    <w:p w14:paraId="7E49682D" w14:textId="285E3B1C" w:rsidR="00F4469D" w:rsidRDefault="00F4469D" w:rsidP="001A66DA">
      <w:pPr>
        <w:pStyle w:val="ListParagraph"/>
        <w:numPr>
          <w:ilvl w:val="0"/>
          <w:numId w:val="2"/>
        </w:numPr>
      </w:pPr>
      <w:r>
        <w:t>However, although Birmingham has less opportunities for locations with associated user content, this may work in my favour. With less locations and therefore a potentially further/more complex optimal route between them, the algorithm could be tested once more as locations are added or removed.</w:t>
      </w:r>
    </w:p>
    <w:p w14:paraId="5D223682" w14:textId="77777777" w:rsidR="001A66DA" w:rsidRDefault="001A66DA" w:rsidP="008D640A"/>
    <w:p w14:paraId="3BD4EA56" w14:textId="2420DF58" w:rsidR="00F4469D" w:rsidRPr="00F4469D" w:rsidRDefault="00F4469D" w:rsidP="00F4469D">
      <w:pPr>
        <w:rPr>
          <w:i/>
          <w:iCs/>
        </w:rPr>
      </w:pPr>
      <w:r w:rsidRPr="00F4469D">
        <w:rPr>
          <w:i/>
          <w:iCs/>
        </w:rPr>
        <w:t>Data</w:t>
      </w:r>
    </w:p>
    <w:p w14:paraId="50921F1A" w14:textId="2311A44D" w:rsidR="00F4469D" w:rsidRDefault="00F4469D" w:rsidP="00F4469D">
      <w:pPr>
        <w:pStyle w:val="ListParagraph"/>
        <w:numPr>
          <w:ilvl w:val="0"/>
          <w:numId w:val="2"/>
        </w:numPr>
      </w:pPr>
      <w:r>
        <w:t>TikTok location data/videos can be accessed via API or scraping – leaning towards API</w:t>
      </w:r>
    </w:p>
    <w:p w14:paraId="77079906" w14:textId="0BF7B41E" w:rsidR="00F4469D" w:rsidRDefault="00F4469D" w:rsidP="00F4469D">
      <w:pPr>
        <w:pStyle w:val="ListParagraph"/>
        <w:numPr>
          <w:ilvl w:val="0"/>
          <w:numId w:val="2"/>
        </w:numPr>
      </w:pPr>
      <w:r>
        <w:t xml:space="preserve">Scraping </w:t>
      </w:r>
      <w:proofErr w:type="gramStart"/>
      <w:r>
        <w:t>at the moment</w:t>
      </w:r>
      <w:proofErr w:type="gramEnd"/>
      <w:r>
        <w:t xml:space="preserve"> makes more sense – can gain more detailed access to individual videos and their locations, whereas (from what I understand) the API does not support this.</w:t>
      </w:r>
    </w:p>
    <w:p w14:paraId="1C45E250" w14:textId="3442AEF7" w:rsidR="00DE4BDF" w:rsidRPr="008D640A" w:rsidRDefault="00DE4BDF" w:rsidP="00F4469D">
      <w:pPr>
        <w:pStyle w:val="ListParagraph"/>
        <w:numPr>
          <w:ilvl w:val="0"/>
          <w:numId w:val="2"/>
        </w:numPr>
      </w:pPr>
      <w:r>
        <w:t>Still planning on using Java’s Geolocation API and Open Route Service Route Planner for routes (not for its GA).</w:t>
      </w:r>
    </w:p>
    <w:sectPr w:rsidR="00DE4BDF" w:rsidRPr="008D6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820D5"/>
    <w:multiLevelType w:val="hybridMultilevel"/>
    <w:tmpl w:val="B630BCBE"/>
    <w:lvl w:ilvl="0" w:tplc="E5AEC2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CA7C6F"/>
    <w:multiLevelType w:val="multilevel"/>
    <w:tmpl w:val="E486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288282">
    <w:abstractNumId w:val="1"/>
  </w:num>
  <w:num w:numId="2" w16cid:durableId="131178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0A"/>
    <w:rsid w:val="0004245B"/>
    <w:rsid w:val="000C3E5D"/>
    <w:rsid w:val="001A66DA"/>
    <w:rsid w:val="00692F04"/>
    <w:rsid w:val="008A662B"/>
    <w:rsid w:val="008D640A"/>
    <w:rsid w:val="0093595A"/>
    <w:rsid w:val="009B35FE"/>
    <w:rsid w:val="00B50A81"/>
    <w:rsid w:val="00B53C96"/>
    <w:rsid w:val="00CC5574"/>
    <w:rsid w:val="00D30C9A"/>
    <w:rsid w:val="00DE4BDF"/>
    <w:rsid w:val="00E94BAB"/>
    <w:rsid w:val="00F4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DCD2D"/>
  <w15:chartTrackingRefBased/>
  <w15:docId w15:val="{6E58C402-FB7B-5E43-9EE2-9220C14E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4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66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66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A6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Dosanjh (MSc Computer Science FT)</dc:creator>
  <cp:keywords/>
  <dc:description/>
  <cp:lastModifiedBy>Rajan Dosanjh (MSc Computer Science FT)</cp:lastModifiedBy>
  <cp:revision>8</cp:revision>
  <dcterms:created xsi:type="dcterms:W3CDTF">2025-06-19T10:10:00Z</dcterms:created>
  <dcterms:modified xsi:type="dcterms:W3CDTF">2025-06-19T10:53:00Z</dcterms:modified>
</cp:coreProperties>
</file>