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0F8B" w14:textId="49BA052F" w:rsidR="00CC5574" w:rsidRPr="00B4424C" w:rsidRDefault="00B4424C">
      <w:pPr>
        <w:rPr>
          <w:b/>
          <w:bCs/>
        </w:rPr>
      </w:pPr>
      <w:r w:rsidRPr="00B4424C">
        <w:rPr>
          <w:b/>
          <w:bCs/>
        </w:rPr>
        <w:t>DEFINING THE PROBLEM</w:t>
      </w:r>
    </w:p>
    <w:p w14:paraId="55EE47E7" w14:textId="77777777" w:rsidR="00B4424C" w:rsidRDefault="00B4424C"/>
    <w:p w14:paraId="176F9BA4" w14:textId="0545DF3D" w:rsidR="00FE2316" w:rsidRPr="00FE2316" w:rsidRDefault="00FE2316">
      <w:pPr>
        <w:rPr>
          <w:color w:val="FF0000"/>
        </w:rPr>
      </w:pPr>
      <w:r w:rsidRPr="00FE2316">
        <w:rPr>
          <w:color w:val="FF0000"/>
        </w:rPr>
        <w:t>**all in red is new amendments since 27/6**</w:t>
      </w:r>
    </w:p>
    <w:p w14:paraId="38E3FE72" w14:textId="77777777" w:rsidR="00B4424C" w:rsidRDefault="00B4424C" w:rsidP="00B4424C">
      <w:pPr>
        <w:rPr>
          <w:b/>
          <w:bCs/>
        </w:rPr>
      </w:pPr>
    </w:p>
    <w:p w14:paraId="1DA525AC" w14:textId="77777777" w:rsidR="00B4424C" w:rsidRPr="001A66DA" w:rsidRDefault="00B4424C" w:rsidP="00B4424C">
      <w:pPr>
        <w:rPr>
          <w:i/>
          <w:iCs/>
        </w:rPr>
      </w:pPr>
      <w:r w:rsidRPr="001A66DA">
        <w:rPr>
          <w:i/>
          <w:iCs/>
        </w:rPr>
        <w:t>Problem/Background</w:t>
      </w:r>
    </w:p>
    <w:p w14:paraId="63A2EB2F" w14:textId="77777777" w:rsidR="00B4424C" w:rsidRDefault="00B4424C" w:rsidP="00B4424C">
      <w:r w:rsidRPr="001A66DA">
        <w:t>Planning sightseeing routes can be difficult for tourists, especially in cities they don't know well</w:t>
      </w:r>
      <w:r>
        <w:t>, where there are lots of things to do</w:t>
      </w:r>
      <w:r w:rsidRPr="001A66DA">
        <w:t xml:space="preserve">. Most travel </w:t>
      </w:r>
      <w:r>
        <w:t>applications</w:t>
      </w:r>
      <w:r w:rsidRPr="001A66DA">
        <w:t xml:space="preserve"> focus on distance and time but ignore real-time trends and user-generated </w:t>
      </w:r>
      <w:r>
        <w:t>content.</w:t>
      </w:r>
      <w:r w:rsidRPr="001A66DA">
        <w:t xml:space="preserve"> As TikTok becomes a popular source of travel inspiration</w:t>
      </w:r>
      <w:r>
        <w:t>, alongside other forms of social media, travel applications and route planners need to integrate user-generated content (Hays et al 2013)</w:t>
      </w:r>
      <w:r w:rsidRPr="001A66DA">
        <w:t xml:space="preserve">. Additionally, exact optimization of tourist routes </w:t>
      </w:r>
      <w:r>
        <w:t xml:space="preserve">by using a brute-force computation method </w:t>
      </w:r>
      <w:r w:rsidRPr="001A66DA">
        <w:t xml:space="preserve">is computationally </w:t>
      </w:r>
      <w:r>
        <w:t>intractable</w:t>
      </w:r>
      <w:r w:rsidRPr="001A66DA">
        <w:t xml:space="preserve"> for real-time use with more than a handful of locations.</w:t>
      </w:r>
    </w:p>
    <w:p w14:paraId="7C2550A6" w14:textId="77777777" w:rsidR="00B4424C" w:rsidRDefault="00B4424C" w:rsidP="00B4424C"/>
    <w:p w14:paraId="3E93E3B2" w14:textId="77777777" w:rsidR="00B4424C" w:rsidRPr="00F4469D" w:rsidRDefault="00B4424C" w:rsidP="00B4424C">
      <w:pPr>
        <w:rPr>
          <w:i/>
          <w:iCs/>
        </w:rPr>
      </w:pPr>
      <w:r w:rsidRPr="00F4469D">
        <w:rPr>
          <w:i/>
          <w:iCs/>
        </w:rPr>
        <w:t>Objective</w:t>
      </w:r>
    </w:p>
    <w:p w14:paraId="4A92F303" w14:textId="77777777" w:rsidR="00B4424C" w:rsidRPr="001A66DA" w:rsidRDefault="00B4424C" w:rsidP="00B4424C"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To develop a route-planning application prototype for Birmingham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/London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that:</w:t>
      </w:r>
    </w:p>
    <w:p w14:paraId="0281A1A5" w14:textId="77777777" w:rsidR="00B4424C" w:rsidRPr="001A66DA" w:rsidRDefault="00B4424C" w:rsidP="00B4424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Uses a </w:t>
      </w:r>
      <w:r w:rsidRPr="001A66DA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Genetic Algorithm (GA)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 to generate near-optimal routes between selected tourist spots.</w:t>
      </w:r>
    </w:p>
    <w:p w14:paraId="4222EB77" w14:textId="77777777" w:rsidR="00B4424C" w:rsidRPr="001A66DA" w:rsidRDefault="00B4424C" w:rsidP="00B4424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Incorporates </w:t>
      </w:r>
      <w:r w:rsidRPr="001A66DA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TikTok video review data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 (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locations, likes</w:t>
      </w:r>
      <w:r w:rsidRPr="001A66DA">
        <w:rPr>
          <w:rFonts w:eastAsia="Times New Roman" w:cs="Times New Roman"/>
          <w:color w:val="000000"/>
          <w:kern w:val="0"/>
          <w:lang w:eastAsia="en-GB"/>
          <w14:ligatures w14:val="none"/>
        </w:rPr>
        <w:t>) to prioritize or filter destinations based on current popularity.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Will use a ML classifying algorithm to determine whether videos are positive or negative and highlight this to the user to influence the locations they wish to see.</w:t>
      </w:r>
    </w:p>
    <w:p w14:paraId="50B01ABC" w14:textId="3CEED695" w:rsidR="00B4424C" w:rsidRDefault="00B4424C" w:rsidP="00B4424C">
      <w:pPr>
        <w:pStyle w:val="ListParagraph"/>
        <w:numPr>
          <w:ilvl w:val="0"/>
          <w:numId w:val="2"/>
        </w:numPr>
      </w:pPr>
      <w:r>
        <w:t>Many route planner applications already provide services for London, given that it is a tourist hub. The city contains thousands of locations that have associated TikTok content/videos, thus meaning there are many opportunities to ‘test’ the GA I use</w:t>
      </w:r>
    </w:p>
    <w:p w14:paraId="0EFE7B5C" w14:textId="77777777" w:rsidR="00B4424C" w:rsidRDefault="00B4424C" w:rsidP="00B4424C">
      <w:pPr>
        <w:pStyle w:val="ListParagraph"/>
        <w:numPr>
          <w:ilvl w:val="0"/>
          <w:numId w:val="2"/>
        </w:numPr>
      </w:pPr>
      <w:r>
        <w:t>However, although Birmingham has less opportunities for locations with associated user content, this may work in my favour. With less locations and therefore a potentially further/more complex optimal route between them, the algorithm could be tested once more as locations are added or removed.</w:t>
      </w:r>
    </w:p>
    <w:p w14:paraId="4202E9D1" w14:textId="77777777" w:rsidR="00B4424C" w:rsidRDefault="00B4424C" w:rsidP="00B4424C"/>
    <w:p w14:paraId="32C8E603" w14:textId="18DEABD6" w:rsidR="00B4424C" w:rsidRPr="005E02B1" w:rsidRDefault="00B4424C" w:rsidP="00B4424C">
      <w:pPr>
        <w:rPr>
          <w:i/>
          <w:iCs/>
          <w:color w:val="FF0000"/>
        </w:rPr>
      </w:pPr>
      <w:r w:rsidRPr="005E02B1">
        <w:rPr>
          <w:i/>
          <w:iCs/>
          <w:color w:val="FF0000"/>
        </w:rPr>
        <w:t>Defining an optimal route</w:t>
      </w:r>
    </w:p>
    <w:p w14:paraId="53CF42D3" w14:textId="6A017BB8" w:rsidR="00B4424C" w:rsidRPr="005E02B1" w:rsidRDefault="00EF627C" w:rsidP="00EF627C">
      <w:pPr>
        <w:pStyle w:val="ListParagraph"/>
        <w:numPr>
          <w:ilvl w:val="0"/>
          <w:numId w:val="2"/>
        </w:numPr>
        <w:rPr>
          <w:color w:val="FF0000"/>
        </w:rPr>
      </w:pPr>
      <w:r w:rsidRPr="005E02B1">
        <w:rPr>
          <w:color w:val="FF0000"/>
        </w:rPr>
        <w:t>As discussed on 27/6, an optimal route</w:t>
      </w:r>
      <w:r w:rsidR="00532EA1">
        <w:rPr>
          <w:color w:val="FF0000"/>
        </w:rPr>
        <w:t xml:space="preserve"> in this context</w:t>
      </w:r>
      <w:r w:rsidRPr="005E02B1">
        <w:rPr>
          <w:color w:val="FF0000"/>
        </w:rPr>
        <w:t xml:space="preserve"> is the sequence of tourist locations that minimizes total travel time (TSP), </w:t>
      </w:r>
      <w:r w:rsidR="00464413" w:rsidRPr="005E02B1">
        <w:rPr>
          <w:color w:val="FF0000"/>
        </w:rPr>
        <w:t>while also aligning with user preferences (satisfaction). The route could balance</w:t>
      </w:r>
      <w:r w:rsidR="00464413" w:rsidRPr="005E02B1">
        <w:rPr>
          <w:color w:val="FF0000"/>
        </w:rPr>
        <w:t xml:space="preserve"> these factors using adjustable weights to reflect user priorities</w:t>
      </w:r>
      <w:r w:rsidR="00E855D2">
        <w:rPr>
          <w:color w:val="FF0000"/>
        </w:rPr>
        <w:t xml:space="preserve"> (see below)</w:t>
      </w:r>
    </w:p>
    <w:p w14:paraId="12F46E06" w14:textId="6470723F" w:rsidR="006C7826" w:rsidRDefault="006C7826" w:rsidP="00EF627C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Possible Objective Function:</w:t>
      </w:r>
    </w:p>
    <w:p w14:paraId="3BF8C23D" w14:textId="100B0C97" w:rsidR="00675A90" w:rsidRPr="006C7826" w:rsidRDefault="006C7826" w:rsidP="00675A90">
      <w:pPr>
        <w:jc w:val="center"/>
        <w:rPr>
          <w:rFonts w:eastAsia="Times New Roman" w:cs="Times New Roman"/>
          <w:b/>
          <w:bCs/>
          <w:color w:val="FF0000"/>
          <w:kern w:val="0"/>
          <w:lang w:eastAsia="en-GB"/>
          <w14:ligatures w14:val="none"/>
        </w:rPr>
      </w:pPr>
      <w:r w:rsidRPr="006C7826">
        <w:rPr>
          <w:rFonts w:eastAsia="Times New Roman" w:cs="Times New Roman"/>
          <w:b/>
          <w:bCs/>
          <w:color w:val="FF0000"/>
          <w:kern w:val="0"/>
          <w:lang w:eastAsia="en-GB"/>
          <w14:ligatures w14:val="none"/>
        </w:rPr>
        <w:t>Objective score=w1×1</w:t>
      </w:r>
      <w:r w:rsidRPr="00675A90">
        <w:rPr>
          <w:rFonts w:eastAsia="Times New Roman" w:cs="Times New Roman"/>
          <w:b/>
          <w:bCs/>
          <w:color w:val="FF0000"/>
          <w:kern w:val="0"/>
          <w:lang w:eastAsia="en-GB"/>
          <w14:ligatures w14:val="none"/>
        </w:rPr>
        <w:t>/</w:t>
      </w:r>
      <w:r w:rsidRPr="006C7826">
        <w:rPr>
          <w:rFonts w:eastAsia="Times New Roman" w:cs="Times New Roman"/>
          <w:b/>
          <w:bCs/>
          <w:color w:val="FF0000"/>
          <w:kern w:val="0"/>
          <w:lang w:eastAsia="en-GB"/>
          <w14:ligatures w14:val="none"/>
        </w:rPr>
        <w:t>D+w2×</w:t>
      </w:r>
      <w:r w:rsidR="00675A90">
        <w:rPr>
          <w:rFonts w:eastAsia="Times New Roman" w:cs="Times New Roman"/>
          <w:b/>
          <w:bCs/>
          <w:color w:val="FF0000"/>
          <w:kern w:val="0"/>
          <w:lang w:eastAsia="en-GB"/>
          <w14:ligatures w14:val="none"/>
        </w:rPr>
        <w:t>S</w:t>
      </w:r>
    </w:p>
    <w:p w14:paraId="6F9B898F" w14:textId="77777777" w:rsidR="00FE10C2" w:rsidRPr="00AB48B3" w:rsidRDefault="00FE10C2" w:rsidP="00FE10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FF0000"/>
          <w:kern w:val="0"/>
          <w:lang w:eastAsia="en-GB"/>
          <w14:ligatures w14:val="none"/>
        </w:rPr>
      </w:pPr>
      <w:r w:rsidRPr="00AB48B3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D = distance (so 1/D is shortest distance) and S = satisfaction </w:t>
      </w:r>
    </w:p>
    <w:p w14:paraId="22E3AB38" w14:textId="77777777" w:rsidR="00532EA1" w:rsidRDefault="006C7826" w:rsidP="00532EA1">
      <w:pPr>
        <w:pStyle w:val="ListParagraph"/>
        <w:numPr>
          <w:ilvl w:val="0"/>
          <w:numId w:val="2"/>
        </w:numPr>
        <w:rPr>
          <w:color w:val="FF0000"/>
        </w:rPr>
      </w:pPr>
      <w:r w:rsidRPr="006C7826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w1,w2 = weights reflecting how much importance the user gives to distance vs </w:t>
      </w:r>
      <w:r w:rsidR="00675A90" w:rsidRPr="00AB48B3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user satisfaction, </w:t>
      </w:r>
      <w:r w:rsidRPr="006C7826">
        <w:rPr>
          <w:rFonts w:eastAsia="Times New Roman" w:cs="Times New Roman"/>
          <w:color w:val="FF0000"/>
          <w:kern w:val="0"/>
          <w:lang w:eastAsia="en-GB"/>
          <w14:ligatures w14:val="none"/>
        </w:rPr>
        <w:t>w1</w:t>
      </w:r>
      <w:r w:rsidR="00675A90" w:rsidRPr="00AB48B3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 and </w:t>
      </w:r>
      <w:r w:rsidRPr="006C7826">
        <w:rPr>
          <w:rFonts w:eastAsia="Times New Roman" w:cs="Times New Roman"/>
          <w:color w:val="FF0000"/>
          <w:kern w:val="0"/>
          <w:lang w:eastAsia="en-GB"/>
          <w14:ligatures w14:val="none"/>
        </w:rPr>
        <w:t>w2=</w:t>
      </w:r>
      <w:r w:rsidR="00675A90" w:rsidRPr="00AB48B3">
        <w:rPr>
          <w:rFonts w:eastAsia="Times New Roman" w:cs="Times New Roman"/>
          <w:color w:val="FF0000"/>
          <w:kern w:val="0"/>
          <w:lang w:eastAsia="en-GB"/>
          <w14:ligatures w14:val="none"/>
        </w:rPr>
        <w:t>0.5</w:t>
      </w:r>
      <w:r w:rsidR="00700256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 OR as discussed, w2 could be higher (maybe 0.7 vs w1=0.3) as </w:t>
      </w:r>
      <w:r w:rsidR="00FE10C2">
        <w:rPr>
          <w:rFonts w:eastAsia="Times New Roman" w:cs="Times New Roman"/>
          <w:color w:val="FF0000"/>
          <w:kern w:val="0"/>
          <w:lang w:eastAsia="en-GB"/>
          <w14:ligatures w14:val="none"/>
        </w:rPr>
        <w:t>focus</w:t>
      </w:r>
      <w:r w:rsidR="00700256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 is user satisfaction with the </w:t>
      </w:r>
      <w:r w:rsidR="00FE10C2">
        <w:rPr>
          <w:rFonts w:eastAsia="Times New Roman" w:cs="Times New Roman"/>
          <w:color w:val="FF0000"/>
          <w:kern w:val="0"/>
          <w:lang w:eastAsia="en-GB"/>
          <w14:ligatures w14:val="none"/>
        </w:rPr>
        <w:t xml:space="preserve">generated optimal </w:t>
      </w:r>
      <w:r w:rsidR="00700256">
        <w:rPr>
          <w:rFonts w:eastAsia="Times New Roman" w:cs="Times New Roman"/>
          <w:color w:val="FF0000"/>
          <w:kern w:val="0"/>
          <w:lang w:eastAsia="en-GB"/>
          <w14:ligatures w14:val="none"/>
        </w:rPr>
        <w:t>route, rather than satisfying the TSP</w:t>
      </w:r>
      <w:r w:rsidR="00532EA1" w:rsidRPr="00532EA1">
        <w:rPr>
          <w:color w:val="FF0000"/>
        </w:rPr>
        <w:t xml:space="preserve"> </w:t>
      </w:r>
    </w:p>
    <w:p w14:paraId="37CD2E85" w14:textId="212B347C" w:rsidR="006C7826" w:rsidRPr="00532EA1" w:rsidRDefault="00532EA1" w:rsidP="00532EA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FF0000"/>
          <w:kern w:val="0"/>
          <w:lang w:eastAsia="en-GB"/>
          <w14:ligatures w14:val="none"/>
        </w:rPr>
      </w:pPr>
      <w:r w:rsidRPr="00532EA1">
        <w:rPr>
          <w:color w:val="FF0000"/>
        </w:rPr>
        <w:lastRenderedPageBreak/>
        <w:t xml:space="preserve">Ideally thinking of weights that users can customise – </w:t>
      </w:r>
      <w:proofErr w:type="spellStart"/>
      <w:r w:rsidRPr="00532EA1">
        <w:rPr>
          <w:color w:val="FF0000"/>
        </w:rPr>
        <w:t>ie</w:t>
      </w:r>
      <w:proofErr w:type="spellEnd"/>
      <w:r w:rsidRPr="00532EA1">
        <w:rPr>
          <w:color w:val="FF0000"/>
        </w:rPr>
        <w:t xml:space="preserve"> finding the shortest route has a higher priority than satisfaction</w:t>
      </w:r>
    </w:p>
    <w:p w14:paraId="7AEBC77D" w14:textId="6324FDAA" w:rsidR="00AB48B3" w:rsidRPr="00AB48B3" w:rsidRDefault="00675A90" w:rsidP="00AB48B3">
      <w:pPr>
        <w:pStyle w:val="NoSpacing"/>
        <w:numPr>
          <w:ilvl w:val="0"/>
          <w:numId w:val="2"/>
        </w:numPr>
        <w:rPr>
          <w:color w:val="FF0000"/>
          <w:lang w:eastAsia="en-GB"/>
        </w:rPr>
      </w:pPr>
      <w:r w:rsidRPr="00AB48B3">
        <w:rPr>
          <w:color w:val="FF0000"/>
          <w:lang w:eastAsia="en-GB"/>
        </w:rPr>
        <w:t xml:space="preserve">Alternatively, the Objective Function could look </w:t>
      </w:r>
      <w:r w:rsidR="00461FA0">
        <w:rPr>
          <w:color w:val="FF0000"/>
          <w:lang w:eastAsia="en-GB"/>
        </w:rPr>
        <w:t xml:space="preserve">something </w:t>
      </w:r>
      <w:r w:rsidRPr="00AB48B3">
        <w:rPr>
          <w:color w:val="FF0000"/>
          <w:lang w:eastAsia="en-GB"/>
        </w:rPr>
        <w:t xml:space="preserve">like: </w:t>
      </w:r>
    </w:p>
    <w:p w14:paraId="0A1592F5" w14:textId="78B380D7" w:rsidR="00AB48B3" w:rsidRDefault="00AB48B3" w:rsidP="00AB48B3">
      <w:pPr>
        <w:pStyle w:val="NoSpacing"/>
        <w:jc w:val="center"/>
        <w:rPr>
          <w:rStyle w:val="mord"/>
          <w:b/>
          <w:bCs/>
          <w:color w:val="FF0000"/>
        </w:rPr>
      </w:pPr>
      <w:r w:rsidRPr="00AB48B3">
        <w:rPr>
          <w:rStyle w:val="mord"/>
          <w:b/>
          <w:bCs/>
          <w:color w:val="FF0000"/>
        </w:rPr>
        <w:t>Objective score</w:t>
      </w:r>
      <w:r w:rsidRPr="00AB48B3">
        <w:rPr>
          <w:rStyle w:val="mrel"/>
          <w:b/>
          <w:bCs/>
          <w:color w:val="FF0000"/>
        </w:rPr>
        <w:t>=</w:t>
      </w:r>
      <w:r w:rsidRPr="00AB48B3">
        <w:rPr>
          <w:rStyle w:val="mord"/>
          <w:b/>
          <w:bCs/>
          <w:color w:val="FF0000"/>
        </w:rPr>
        <w:t>(</w:t>
      </w:r>
      <w:proofErr w:type="spellStart"/>
      <w:r w:rsidRPr="00AB48B3">
        <w:rPr>
          <w:rStyle w:val="mord"/>
          <w:b/>
          <w:bCs/>
          <w:color w:val="FF0000"/>
        </w:rPr>
        <w:t>Dnorm</w:t>
      </w:r>
      <w:proofErr w:type="spellEnd"/>
      <w:r w:rsidRPr="00AB48B3">
        <w:rPr>
          <w:rStyle w:val="vlist-s"/>
          <w:rFonts w:ascii="Arial" w:hAnsi="Arial" w:cs="Arial"/>
          <w:b/>
          <w:bCs/>
          <w:color w:val="FF0000"/>
        </w:rPr>
        <w:t>​</w:t>
      </w:r>
      <w:r w:rsidRPr="00AB48B3">
        <w:rPr>
          <w:rStyle w:val="mbin"/>
          <w:b/>
          <w:bCs/>
          <w:color w:val="FF0000"/>
        </w:rPr>
        <w:t>+</w:t>
      </w:r>
      <w:r w:rsidRPr="00AB48B3">
        <w:rPr>
          <w:rStyle w:val="mord"/>
          <w:b/>
          <w:bCs/>
          <w:color w:val="FF0000"/>
        </w:rPr>
        <w:t>S)/2</w:t>
      </w:r>
    </w:p>
    <w:p w14:paraId="79E1107B" w14:textId="53B96143" w:rsidR="00AB48B3" w:rsidRDefault="00AB48B3" w:rsidP="00AB48B3">
      <w:pPr>
        <w:pStyle w:val="NoSpacing"/>
        <w:ind w:left="720"/>
        <w:rPr>
          <w:rStyle w:val="mord"/>
          <w:b/>
          <w:bCs/>
          <w:color w:val="FF0000"/>
        </w:rPr>
      </w:pPr>
    </w:p>
    <w:p w14:paraId="7388ABC3" w14:textId="15F89889" w:rsidR="00AB48B3" w:rsidRPr="00AB48B3" w:rsidRDefault="00AB48B3" w:rsidP="00AB48B3">
      <w:pPr>
        <w:pStyle w:val="NoSpacing"/>
        <w:numPr>
          <w:ilvl w:val="0"/>
          <w:numId w:val="2"/>
        </w:numPr>
        <w:rPr>
          <w:color w:val="FF0000"/>
        </w:rPr>
      </w:pPr>
      <w:r w:rsidRPr="00AB48B3">
        <w:rPr>
          <w:rStyle w:val="mord"/>
          <w:color w:val="FF0000"/>
        </w:rPr>
        <w:t xml:space="preserve">Where </w:t>
      </w:r>
      <w:proofErr w:type="spellStart"/>
      <w:r w:rsidRPr="00AB48B3">
        <w:rPr>
          <w:rStyle w:val="mord"/>
          <w:color w:val="FF0000"/>
        </w:rPr>
        <w:t>Dnorm</w:t>
      </w:r>
      <w:proofErr w:type="spellEnd"/>
      <w:r w:rsidRPr="00AB48B3">
        <w:rPr>
          <w:rStyle w:val="mord"/>
          <w:color w:val="FF0000"/>
        </w:rPr>
        <w:t xml:space="preserve"> is a normalised distance (</w:t>
      </w:r>
      <w:r w:rsidRPr="00AB48B3">
        <w:rPr>
          <w:noProof/>
          <w:color w:val="FF0000"/>
        </w:rPr>
        <w:drawing>
          <wp:inline distT="0" distB="0" distL="0" distR="0" wp14:anchorId="5FBDDD9D" wp14:editId="5F10350B">
            <wp:extent cx="1728487" cy="370390"/>
            <wp:effectExtent l="0" t="0" r="0" b="0"/>
            <wp:docPr id="1925420838" name="Picture 2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0838" name="Picture 2" descr="A number on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725" cy="4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8B3">
        <w:rPr>
          <w:rStyle w:val="mord"/>
          <w:color w:val="FF0000"/>
        </w:rPr>
        <w:t>) so that a shorter distance = a higher objective score.</w:t>
      </w:r>
    </w:p>
    <w:p w14:paraId="5EE6679B" w14:textId="26881A0E" w:rsidR="005E02B1" w:rsidRPr="00AB48B3" w:rsidRDefault="005E02B1" w:rsidP="005E02B1">
      <w:pPr>
        <w:rPr>
          <w:color w:val="FF0000"/>
        </w:rPr>
      </w:pPr>
    </w:p>
    <w:p w14:paraId="31BB5EEC" w14:textId="4F64515F" w:rsidR="005E02B1" w:rsidRDefault="005E02B1" w:rsidP="005E02B1">
      <w:pPr>
        <w:rPr>
          <w:i/>
          <w:iCs/>
          <w:color w:val="FF0000"/>
        </w:rPr>
      </w:pPr>
      <w:r>
        <w:rPr>
          <w:i/>
          <w:iCs/>
          <w:color w:val="FF0000"/>
        </w:rPr>
        <w:t>Constraints</w:t>
      </w:r>
    </w:p>
    <w:p w14:paraId="7358E135" w14:textId="518D7747" w:rsidR="005E02B1" w:rsidRPr="00AB48B3" w:rsidRDefault="005E02B1" w:rsidP="005E02B1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>
        <w:rPr>
          <w:color w:val="FF0000"/>
        </w:rPr>
        <w:t>Minimum/Maximum no. of places to select:</w:t>
      </w:r>
      <w:r w:rsidR="00AB48B3">
        <w:rPr>
          <w:color w:val="FF0000"/>
        </w:rPr>
        <w:t xml:space="preserve"> 3-8</w:t>
      </w:r>
    </w:p>
    <w:p w14:paraId="11139574" w14:textId="3B25BE7A" w:rsidR="00AB48B3" w:rsidRPr="009F69EF" w:rsidRDefault="00AB48B3" w:rsidP="005E02B1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>
        <w:rPr>
          <w:color w:val="FF0000"/>
        </w:rPr>
        <w:t>App will not plan routes with a time constraint (</w:t>
      </w:r>
      <w:proofErr w:type="spellStart"/>
      <w:r>
        <w:rPr>
          <w:color w:val="FF0000"/>
        </w:rPr>
        <w:t>ie</w:t>
      </w:r>
      <w:proofErr w:type="spellEnd"/>
      <w:r>
        <w:rPr>
          <w:color w:val="FF0000"/>
        </w:rPr>
        <w:t xml:space="preserve"> if user wants to visit x places in </w:t>
      </w:r>
      <w:r w:rsidR="009F69EF">
        <w:rPr>
          <w:color w:val="FF0000"/>
        </w:rPr>
        <w:t>1 hour the app will not support this, just will say the time it will take to visit all the places in the most optimal way)</w:t>
      </w:r>
    </w:p>
    <w:p w14:paraId="6B3CE09B" w14:textId="04670B37" w:rsidR="009F69EF" w:rsidRPr="00F16018" w:rsidRDefault="009F69EF" w:rsidP="005E02B1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>
        <w:rPr>
          <w:color w:val="FF0000"/>
        </w:rPr>
        <w:t>When users select locations they may want to visit, relevant TikTok videos will appear on screen, which will be classified into positive/negative/neutral to influence whether users want to add or remove the location to their travel route</w:t>
      </w:r>
    </w:p>
    <w:p w14:paraId="025D3CBD" w14:textId="3E60C8E7" w:rsidR="005E02B1" w:rsidRPr="004E2829" w:rsidRDefault="00F16018" w:rsidP="004E2829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>
        <w:rPr>
          <w:color w:val="FF0000"/>
        </w:rPr>
        <w:t>App re</w:t>
      </w:r>
      <w:r w:rsidR="004E2829">
        <w:rPr>
          <w:color w:val="FF0000"/>
        </w:rPr>
        <w:t xml:space="preserve">lies on data being available – although it is available via the API, need to make sure there is enough locations that the GA can be tested </w:t>
      </w:r>
    </w:p>
    <w:p w14:paraId="2DB41BC5" w14:textId="5EBAE2D4" w:rsidR="004E2829" w:rsidRPr="004E2829" w:rsidRDefault="004E2829" w:rsidP="004E2829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>
        <w:rPr>
          <w:color w:val="FF0000"/>
        </w:rPr>
        <w:t xml:space="preserve">Performance: </w:t>
      </w:r>
      <w:r w:rsidRPr="004E2829">
        <w:rPr>
          <w:color w:val="FF0000"/>
        </w:rPr>
        <w:t>The application needs to generate routes within an acceptable time frame</w:t>
      </w:r>
      <w:r>
        <w:rPr>
          <w:color w:val="FF0000"/>
        </w:rPr>
        <w:t xml:space="preserve">, as GAs can be </w:t>
      </w:r>
      <w:r w:rsidR="00461FA0">
        <w:rPr>
          <w:color w:val="FF0000"/>
        </w:rPr>
        <w:t>computationally intensive.</w:t>
      </w:r>
    </w:p>
    <w:p w14:paraId="514380A7" w14:textId="77777777" w:rsidR="00B4424C" w:rsidRPr="00F4469D" w:rsidRDefault="00B4424C" w:rsidP="00B4424C">
      <w:pPr>
        <w:rPr>
          <w:i/>
          <w:iCs/>
        </w:rPr>
      </w:pPr>
      <w:r w:rsidRPr="00F4469D">
        <w:rPr>
          <w:i/>
          <w:iCs/>
        </w:rPr>
        <w:t>Data</w:t>
      </w:r>
    </w:p>
    <w:p w14:paraId="25AB6501" w14:textId="77777777" w:rsidR="00B4424C" w:rsidRDefault="00B4424C" w:rsidP="00B4424C">
      <w:pPr>
        <w:pStyle w:val="ListParagraph"/>
        <w:numPr>
          <w:ilvl w:val="0"/>
          <w:numId w:val="2"/>
        </w:numPr>
      </w:pPr>
      <w:r>
        <w:t>TikTok location data/videos can be accessed via API or scraping – leaning towards API</w:t>
      </w:r>
    </w:p>
    <w:p w14:paraId="3B4EA524" w14:textId="77777777" w:rsidR="00B4424C" w:rsidRDefault="00B4424C" w:rsidP="00B4424C">
      <w:pPr>
        <w:pStyle w:val="ListParagraph"/>
        <w:numPr>
          <w:ilvl w:val="0"/>
          <w:numId w:val="2"/>
        </w:numPr>
      </w:pPr>
      <w:r>
        <w:t xml:space="preserve">Scraping </w:t>
      </w:r>
      <w:proofErr w:type="gramStart"/>
      <w:r>
        <w:t>at the moment</w:t>
      </w:r>
      <w:proofErr w:type="gramEnd"/>
      <w:r>
        <w:t xml:space="preserve"> makes more sense – can gain more detailed access to individual videos and their locations, whereas (from what I understand) the API does not support this.</w:t>
      </w:r>
    </w:p>
    <w:p w14:paraId="53221E62" w14:textId="77777777" w:rsidR="00B4424C" w:rsidRDefault="00B4424C" w:rsidP="00B4424C">
      <w:pPr>
        <w:pStyle w:val="ListParagraph"/>
        <w:numPr>
          <w:ilvl w:val="0"/>
          <w:numId w:val="2"/>
        </w:numPr>
      </w:pPr>
      <w:r>
        <w:t>Still planning on using Java’s Geolocation API and Open Route Service Route Planner for routes (not for its GA).</w:t>
      </w:r>
    </w:p>
    <w:p w14:paraId="0F8C76CB" w14:textId="77777777" w:rsidR="00B4424C" w:rsidRDefault="00B4424C" w:rsidP="00B4424C"/>
    <w:p w14:paraId="2008341E" w14:textId="421E1440" w:rsidR="00B4424C" w:rsidRDefault="00B4424C" w:rsidP="00B4424C">
      <w:pPr>
        <w:rPr>
          <w:i/>
          <w:iCs/>
          <w:color w:val="FF0000"/>
        </w:rPr>
      </w:pPr>
      <w:r w:rsidRPr="005E02B1">
        <w:rPr>
          <w:i/>
          <w:iCs/>
          <w:color w:val="FF0000"/>
        </w:rPr>
        <w:t>– Maven Pros and Cons</w:t>
      </w:r>
      <w:r w:rsidR="0021489B">
        <w:rPr>
          <w:i/>
          <w:iCs/>
          <w:color w:val="FF0000"/>
        </w:rPr>
        <w:t>:</w:t>
      </w:r>
    </w:p>
    <w:p w14:paraId="0853C86F" w14:textId="23125813" w:rsidR="0021489B" w:rsidRDefault="0021489B" w:rsidP="00B4424C">
      <w:pPr>
        <w:rPr>
          <w:i/>
          <w:iCs/>
          <w:color w:val="FF0000"/>
        </w:rPr>
      </w:pPr>
      <w:r>
        <w:rPr>
          <w:i/>
          <w:iCs/>
          <w:color w:val="FF0000"/>
        </w:rPr>
        <w:t>Pros:</w:t>
      </w:r>
    </w:p>
    <w:p w14:paraId="70B1A3E1" w14:textId="4603C431" w:rsidR="000931F2" w:rsidRDefault="000931F2" w:rsidP="002C3088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Ideal for generating API documentation, needed for this project as I aim to use the TikTok API (</w:t>
      </w:r>
      <w:proofErr w:type="spellStart"/>
      <w:r>
        <w:rPr>
          <w:color w:val="FF0000"/>
        </w:rPr>
        <w:t>Galffy</w:t>
      </w:r>
      <w:proofErr w:type="spellEnd"/>
      <w:r>
        <w:rPr>
          <w:color w:val="FF0000"/>
        </w:rPr>
        <w:t xml:space="preserve"> 2018)</w:t>
      </w:r>
    </w:p>
    <w:p w14:paraId="1FDB5C5A" w14:textId="62AEFAF4" w:rsidR="000931F2" w:rsidRDefault="000931F2" w:rsidP="0021489B">
      <w:pPr>
        <w:pStyle w:val="ListParagraph"/>
        <w:numPr>
          <w:ilvl w:val="0"/>
          <w:numId w:val="2"/>
        </w:numPr>
        <w:rPr>
          <w:color w:val="FF0000"/>
        </w:rPr>
      </w:pPr>
      <w:r w:rsidRPr="000931F2">
        <w:rPr>
          <w:color w:val="FF0000"/>
        </w:rPr>
        <w:t xml:space="preserve">"convention over configuration" approach, dictates a standard layout (e.g., </w:t>
      </w:r>
      <w:proofErr w:type="spellStart"/>
      <w:r w:rsidRPr="002C3088">
        <w:rPr>
          <w:i/>
          <w:iCs/>
          <w:color w:val="FF0000"/>
        </w:rPr>
        <w:t>src</w:t>
      </w:r>
      <w:proofErr w:type="spellEnd"/>
      <w:r w:rsidRPr="002C3088">
        <w:rPr>
          <w:i/>
          <w:iCs/>
          <w:color w:val="FF0000"/>
        </w:rPr>
        <w:t xml:space="preserve">/main/java, </w:t>
      </w:r>
      <w:proofErr w:type="spellStart"/>
      <w:r w:rsidRPr="002C3088">
        <w:rPr>
          <w:i/>
          <w:iCs/>
          <w:color w:val="FF0000"/>
        </w:rPr>
        <w:t>src</w:t>
      </w:r>
      <w:proofErr w:type="spellEnd"/>
      <w:r w:rsidRPr="002C3088">
        <w:rPr>
          <w:i/>
          <w:iCs/>
          <w:color w:val="FF0000"/>
        </w:rPr>
        <w:t>/test/java, target)</w:t>
      </w:r>
      <w:r w:rsidRPr="000931F2">
        <w:rPr>
          <w:color w:val="FF0000"/>
        </w:rPr>
        <w:t xml:space="preserve"> </w:t>
      </w:r>
      <w:r w:rsidR="002C3088">
        <w:rPr>
          <w:color w:val="FF0000"/>
        </w:rPr>
        <w:t xml:space="preserve">- </w:t>
      </w:r>
      <w:r w:rsidRPr="000931F2">
        <w:rPr>
          <w:color w:val="FF0000"/>
        </w:rPr>
        <w:t xml:space="preserve">reduces the learning curve for new projects, enabling </w:t>
      </w:r>
      <w:r>
        <w:rPr>
          <w:color w:val="FF0000"/>
        </w:rPr>
        <w:t>developers</w:t>
      </w:r>
      <w:r w:rsidRPr="000931F2">
        <w:rPr>
          <w:color w:val="FF0000"/>
        </w:rPr>
        <w:t xml:space="preserve"> to understand quickly</w:t>
      </w:r>
      <w:r w:rsidR="002C3088">
        <w:rPr>
          <w:color w:val="FF0000"/>
        </w:rPr>
        <w:t xml:space="preserve"> and </w:t>
      </w:r>
      <w:r>
        <w:rPr>
          <w:color w:val="FF0000"/>
        </w:rPr>
        <w:t>reducing</w:t>
      </w:r>
      <w:r w:rsidRPr="000931F2">
        <w:rPr>
          <w:color w:val="FF0000"/>
        </w:rPr>
        <w:t xml:space="preserve"> the need for extensive setup or custom scripting (Kumarasinghe, 2025).</w:t>
      </w:r>
    </w:p>
    <w:p w14:paraId="5CA2B96C" w14:textId="767AFE23" w:rsidR="004079D4" w:rsidRDefault="004079D4" w:rsidP="0021489B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Uses Project Object Model (POM) files, to define how a project should be run and managed – includes dependencies, build settings etc. POM files </w:t>
      </w:r>
      <w:r w:rsidRPr="004079D4">
        <w:rPr>
          <w:color w:val="FF0000"/>
        </w:rPr>
        <w:t>enforce best practices that support modularity, scalability, and maintainability</w:t>
      </w:r>
      <w:r>
        <w:rPr>
          <w:color w:val="FF0000"/>
        </w:rPr>
        <w:t xml:space="preserve"> in applications (</w:t>
      </w:r>
      <w:commentRangeStart w:id="0"/>
      <w:r>
        <w:rPr>
          <w:color w:val="FF0000"/>
        </w:rPr>
        <w:t>Ma and Liu, 2020</w:t>
      </w:r>
      <w:commentRangeEnd w:id="0"/>
      <w:r>
        <w:rPr>
          <w:rStyle w:val="CommentReference"/>
        </w:rPr>
        <w:commentReference w:id="0"/>
      </w:r>
      <w:r>
        <w:rPr>
          <w:color w:val="FF0000"/>
        </w:rPr>
        <w:t>)</w:t>
      </w:r>
    </w:p>
    <w:p w14:paraId="5827E1D7" w14:textId="61978778" w:rsidR="000931F2" w:rsidRPr="0021489B" w:rsidRDefault="000931F2" w:rsidP="0021489B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Supports/can be used by most IDEs – good for this project as it is built using IntelliJ IDEA </w:t>
      </w:r>
    </w:p>
    <w:p w14:paraId="45A8F969" w14:textId="77777777" w:rsidR="000931F2" w:rsidRDefault="000931F2" w:rsidP="00B4424C">
      <w:pPr>
        <w:rPr>
          <w:i/>
          <w:iCs/>
          <w:color w:val="FF0000"/>
        </w:rPr>
      </w:pPr>
    </w:p>
    <w:p w14:paraId="21BA9729" w14:textId="0D350261" w:rsidR="0021489B" w:rsidRDefault="0021489B" w:rsidP="00B4424C">
      <w:pPr>
        <w:rPr>
          <w:i/>
          <w:iCs/>
          <w:color w:val="FF0000"/>
        </w:rPr>
      </w:pPr>
      <w:r>
        <w:rPr>
          <w:i/>
          <w:iCs/>
          <w:color w:val="FF0000"/>
        </w:rPr>
        <w:t>Cons:</w:t>
      </w:r>
    </w:p>
    <w:p w14:paraId="6D13419E" w14:textId="423A4500" w:rsidR="000931F2" w:rsidRDefault="009D75C4" w:rsidP="000931F2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lastRenderedPageBreak/>
        <w:t>S</w:t>
      </w:r>
      <w:r w:rsidRPr="009D75C4">
        <w:rPr>
          <w:color w:val="FF0000"/>
        </w:rPr>
        <w:t>lower build times</w:t>
      </w:r>
      <w:r>
        <w:rPr>
          <w:color w:val="FF0000"/>
        </w:rPr>
        <w:t xml:space="preserve"> </w:t>
      </w:r>
      <w:r w:rsidRPr="009D75C4">
        <w:rPr>
          <w:color w:val="FF0000"/>
        </w:rPr>
        <w:t>for large or multi-module projects, when compared to tools like Gradle.</w:t>
      </w:r>
      <w:r>
        <w:rPr>
          <w:color w:val="FF0000"/>
        </w:rPr>
        <w:t xml:space="preserve"> -&gt; less of an issue for a small project like this one</w:t>
      </w:r>
    </w:p>
    <w:p w14:paraId="555D7BAF" w14:textId="73DEC0E5" w:rsidR="009D75C4" w:rsidRDefault="009D75C4" w:rsidP="000931F2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More vulnerable to security breaches/vulnerabilities than other frameworks </w:t>
      </w:r>
      <w:proofErr w:type="spellStart"/>
      <w:r>
        <w:rPr>
          <w:color w:val="FF0000"/>
        </w:rPr>
        <w:t>eg</w:t>
      </w:r>
      <w:proofErr w:type="spellEnd"/>
      <w:r>
        <w:rPr>
          <w:color w:val="FF0000"/>
        </w:rPr>
        <w:t xml:space="preserve"> Gradle </w:t>
      </w:r>
      <w:r w:rsidR="00404F6A">
        <w:rPr>
          <w:color w:val="FF0000"/>
        </w:rPr>
        <w:t xml:space="preserve">because of the high </w:t>
      </w:r>
      <w:r w:rsidR="00A1182B">
        <w:rPr>
          <w:color w:val="FF0000"/>
        </w:rPr>
        <w:t>dependence</w:t>
      </w:r>
      <w:r w:rsidR="00404F6A">
        <w:rPr>
          <w:color w:val="FF0000"/>
        </w:rPr>
        <w:t xml:space="preserve"> on software libraries and reusable components that are not used/updated adequately (Ul Haq et al 2025).</w:t>
      </w:r>
    </w:p>
    <w:p w14:paraId="5081099E" w14:textId="42DFBFFE" w:rsidR="005F15A6" w:rsidRDefault="005F15A6" w:rsidP="000931F2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Can reveal issues with exponential dependency growth if project structure is mismanaged  (</w:t>
      </w:r>
      <w:commentRangeStart w:id="1"/>
      <w:r>
        <w:rPr>
          <w:color w:val="FF0000"/>
        </w:rPr>
        <w:t xml:space="preserve">Yang </w:t>
      </w:r>
      <w:commentRangeEnd w:id="1"/>
      <w:r>
        <w:rPr>
          <w:rStyle w:val="CommentReference"/>
        </w:rPr>
        <w:commentReference w:id="1"/>
      </w:r>
      <w:r>
        <w:rPr>
          <w:color w:val="FF0000"/>
        </w:rPr>
        <w:t>et al 2023)</w:t>
      </w:r>
    </w:p>
    <w:p w14:paraId="49823C5E" w14:textId="0108AE84" w:rsidR="006E6D55" w:rsidRDefault="006E6D55" w:rsidP="000931F2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Not as fast as other project management frameworks, like Gradle (gradle.org, </w:t>
      </w:r>
      <w:commentRangeStart w:id="2"/>
      <w:r>
        <w:rPr>
          <w:color w:val="FF0000"/>
        </w:rPr>
        <w:t xml:space="preserve">Accessed </w:t>
      </w:r>
      <w:commentRangeEnd w:id="2"/>
      <w:r>
        <w:rPr>
          <w:rStyle w:val="CommentReference"/>
        </w:rPr>
        <w:commentReference w:id="2"/>
      </w:r>
      <w:r>
        <w:rPr>
          <w:color w:val="FF0000"/>
        </w:rPr>
        <w:t>28 June 2025)</w:t>
      </w:r>
    </w:p>
    <w:p w14:paraId="2B39EC6E" w14:textId="77777777" w:rsidR="00A1182B" w:rsidRDefault="00A1182B" w:rsidP="00A1182B">
      <w:pPr>
        <w:rPr>
          <w:color w:val="FF0000"/>
        </w:rPr>
      </w:pPr>
    </w:p>
    <w:p w14:paraId="7EAD7B84" w14:textId="5A8DFF58" w:rsidR="00A1182B" w:rsidRPr="00A1182B" w:rsidRDefault="00A1182B" w:rsidP="00A1182B">
      <w:pPr>
        <w:rPr>
          <w:color w:val="FF0000"/>
        </w:rPr>
      </w:pPr>
      <w:r>
        <w:rPr>
          <w:color w:val="FF0000"/>
        </w:rPr>
        <w:t>The cons are irrelevant for a project of this scale (relatively small scale and low computational intensity), therefore Maven was chosen for software development.</w:t>
      </w:r>
    </w:p>
    <w:p w14:paraId="0936FC88" w14:textId="77777777" w:rsidR="00B4424C" w:rsidRDefault="00B4424C"/>
    <w:sectPr w:rsidR="00B44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jan Dosanjh (MSc Computer Science FT)" w:date="2025-06-28T14:12:00Z" w:initials="RD(CSF">
    <w:p w14:paraId="677477BA" w14:textId="77777777" w:rsidR="004079D4" w:rsidRDefault="004079D4" w:rsidP="004079D4">
      <w:r>
        <w:rPr>
          <w:rStyle w:val="CommentReference"/>
        </w:rPr>
        <w:annotationRef/>
      </w:r>
      <w:r>
        <w:rPr>
          <w:color w:val="14383D"/>
          <w:sz w:val="20"/>
          <w:szCs w:val="20"/>
        </w:rPr>
        <w:t>https://doi.org/10.18293/SEKE2020-021</w:t>
      </w:r>
    </w:p>
  </w:comment>
  <w:comment w:id="1" w:author="Rajan Dosanjh (MSc Computer Science FT)" w:date="2025-06-28T14:21:00Z" w:initials="RD(CSF">
    <w:p w14:paraId="23429287" w14:textId="77777777" w:rsidR="005F15A6" w:rsidRDefault="005F15A6" w:rsidP="005F15A6">
      <w:r>
        <w:rPr>
          <w:rStyle w:val="CommentReference"/>
        </w:rPr>
        <w:annotationRef/>
      </w:r>
      <w:r>
        <w:rPr>
          <w:color w:val="14383D"/>
          <w:sz w:val="20"/>
          <w:szCs w:val="20"/>
        </w:rPr>
        <w:t>https://doi.org/10.1145/3609437.3609447</w:t>
      </w:r>
    </w:p>
  </w:comment>
  <w:comment w:id="2" w:author="Rajan Dosanjh (MSc Computer Science FT)" w:date="2025-06-28T14:26:00Z" w:initials="RD(CSF">
    <w:p w14:paraId="451B9DCC" w14:textId="77777777" w:rsidR="006E6D55" w:rsidRDefault="006E6D55" w:rsidP="006E6D55">
      <w:r>
        <w:rPr>
          <w:rStyle w:val="CommentReference"/>
        </w:rPr>
        <w:annotationRef/>
      </w:r>
      <w:hyperlink r:id="rId1" w:history="1">
        <w:r w:rsidRPr="00BB37A1">
          <w:rPr>
            <w:rStyle w:val="Hyperlink"/>
            <w:sz w:val="20"/>
            <w:szCs w:val="20"/>
          </w:rPr>
          <w:t>https://gradle.org/maven-and-gradle/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7477BA" w15:done="0"/>
  <w15:commentEx w15:paraId="23429287" w15:done="0"/>
  <w15:commentEx w15:paraId="451B9D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B58A3E" w16cex:dateUtc="2025-06-28T13:12:00Z"/>
  <w16cex:commentExtensible w16cex:durableId="01FB06C8" w16cex:dateUtc="2025-06-28T13:21:00Z"/>
  <w16cex:commentExtensible w16cex:durableId="44147C2A" w16cex:dateUtc="2025-06-28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7477BA" w16cid:durableId="6CB58A3E"/>
  <w16cid:commentId w16cid:paraId="23429287" w16cid:durableId="01FB06C8"/>
  <w16cid:commentId w16cid:paraId="451B9DCC" w16cid:durableId="44147C2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E2F0A"/>
    <w:multiLevelType w:val="multilevel"/>
    <w:tmpl w:val="86D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820D5"/>
    <w:multiLevelType w:val="hybridMultilevel"/>
    <w:tmpl w:val="B630BCBE"/>
    <w:lvl w:ilvl="0" w:tplc="E5AEC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A7C6F"/>
    <w:multiLevelType w:val="multilevel"/>
    <w:tmpl w:val="E486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288282">
    <w:abstractNumId w:val="2"/>
  </w:num>
  <w:num w:numId="2" w16cid:durableId="1311785036">
    <w:abstractNumId w:val="1"/>
  </w:num>
  <w:num w:numId="3" w16cid:durableId="11147908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an Dosanjh (MSc Computer Science FT)">
    <w15:presenceInfo w15:providerId="AD" w15:userId="S::rkd427@student.bham.ac.uk::f16db83a-ff86-4a45-b935-0b381c0a8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56"/>
    <w:rsid w:val="000931F2"/>
    <w:rsid w:val="000C3E5D"/>
    <w:rsid w:val="0021489B"/>
    <w:rsid w:val="002C3088"/>
    <w:rsid w:val="00404F6A"/>
    <w:rsid w:val="004079D4"/>
    <w:rsid w:val="00461FA0"/>
    <w:rsid w:val="00464413"/>
    <w:rsid w:val="004E2829"/>
    <w:rsid w:val="00532EA1"/>
    <w:rsid w:val="005E02B1"/>
    <w:rsid w:val="005F15A6"/>
    <w:rsid w:val="00675A90"/>
    <w:rsid w:val="006C7826"/>
    <w:rsid w:val="006E6D55"/>
    <w:rsid w:val="00700256"/>
    <w:rsid w:val="008A662B"/>
    <w:rsid w:val="0093595A"/>
    <w:rsid w:val="009B35FE"/>
    <w:rsid w:val="009D75C4"/>
    <w:rsid w:val="009F69EF"/>
    <w:rsid w:val="00A1182B"/>
    <w:rsid w:val="00AB48B3"/>
    <w:rsid w:val="00B4424C"/>
    <w:rsid w:val="00B53C96"/>
    <w:rsid w:val="00CC5574"/>
    <w:rsid w:val="00DF1556"/>
    <w:rsid w:val="00E855D2"/>
    <w:rsid w:val="00EB0048"/>
    <w:rsid w:val="00EF627C"/>
    <w:rsid w:val="00F16018"/>
    <w:rsid w:val="00F607CF"/>
    <w:rsid w:val="00FE10C2"/>
    <w:rsid w:val="00FE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A4E2"/>
  <w15:chartTrackingRefBased/>
  <w15:docId w15:val="{881427AA-0FE2-0148-AEF2-8F40E330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8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atex-mathml">
    <w:name w:val="katex-mathml"/>
    <w:basedOn w:val="DefaultParagraphFont"/>
    <w:rsid w:val="006C7826"/>
  </w:style>
  <w:style w:type="character" w:customStyle="1" w:styleId="mord">
    <w:name w:val="mord"/>
    <w:basedOn w:val="DefaultParagraphFont"/>
    <w:rsid w:val="006C7826"/>
  </w:style>
  <w:style w:type="character" w:customStyle="1" w:styleId="mrel">
    <w:name w:val="mrel"/>
    <w:basedOn w:val="DefaultParagraphFont"/>
    <w:rsid w:val="006C7826"/>
  </w:style>
  <w:style w:type="character" w:customStyle="1" w:styleId="vlist-s">
    <w:name w:val="vlist-s"/>
    <w:basedOn w:val="DefaultParagraphFont"/>
    <w:rsid w:val="006C7826"/>
  </w:style>
  <w:style w:type="character" w:customStyle="1" w:styleId="mbin">
    <w:name w:val="mbin"/>
    <w:basedOn w:val="DefaultParagraphFont"/>
    <w:rsid w:val="006C7826"/>
  </w:style>
  <w:style w:type="character" w:customStyle="1" w:styleId="mpunct">
    <w:name w:val="mpunct"/>
    <w:basedOn w:val="DefaultParagraphFont"/>
    <w:rsid w:val="006C7826"/>
  </w:style>
  <w:style w:type="character" w:customStyle="1" w:styleId="apple-converted-space">
    <w:name w:val="apple-converted-space"/>
    <w:basedOn w:val="DefaultParagraphFont"/>
    <w:rsid w:val="006C7826"/>
  </w:style>
  <w:style w:type="paragraph" w:styleId="NoSpacing">
    <w:name w:val="No Spacing"/>
    <w:uiPriority w:val="1"/>
    <w:qFormat/>
    <w:rsid w:val="00AB48B3"/>
  </w:style>
  <w:style w:type="character" w:styleId="CommentReference">
    <w:name w:val="annotation reference"/>
    <w:basedOn w:val="DefaultParagraphFont"/>
    <w:uiPriority w:val="99"/>
    <w:semiHidden/>
    <w:unhideWhenUsed/>
    <w:rsid w:val="00407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9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9D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6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9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radle.org/maven-and-gradle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12</cp:revision>
  <dcterms:created xsi:type="dcterms:W3CDTF">2025-06-27T10:04:00Z</dcterms:created>
  <dcterms:modified xsi:type="dcterms:W3CDTF">2025-06-29T15:33:00Z</dcterms:modified>
</cp:coreProperties>
</file>