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5385" w14:textId="4BB4A7FE" w:rsidR="00CE7371" w:rsidRDefault="00FB7488" w:rsidP="00CD2315">
      <w:pPr>
        <w:pStyle w:val="Heading1"/>
      </w:pPr>
      <w:r w:rsidRPr="00FB7488">
        <w:t>High Performance React Data Grid for Large Datasets</w:t>
      </w:r>
    </w:p>
    <w:p w14:paraId="3B4B587C" w14:textId="7465AB98" w:rsidR="00CE7371" w:rsidRDefault="00FB7488" w:rsidP="00A12D72">
      <w:r w:rsidRPr="00FB7488">
        <w:t>Built to handle massive datasets with row and column virtualization, paging, infinite scrolling, and lazy-load grouping, lightning-fast rendering for enterprise-scale React applications.</w:t>
      </w:r>
    </w:p>
    <w:p w14:paraId="39C98B91" w14:textId="77777777" w:rsidR="00A12D72" w:rsidRPr="00A12D72" w:rsidRDefault="00A12D72" w:rsidP="00A12D72">
      <w:r w:rsidRPr="00A12D72">
        <w:t xml:space="preserve">View Demo – </w:t>
      </w:r>
    </w:p>
    <w:p w14:paraId="03FC1DEF" w14:textId="77777777" w:rsidR="00A12D72" w:rsidRPr="00A12D72" w:rsidRDefault="00A12D72" w:rsidP="00A12D72">
      <w:r w:rsidRPr="00A12D72">
        <w:t>Explore Documentation –</w:t>
      </w:r>
    </w:p>
    <w:p w14:paraId="7A150EA5" w14:textId="77777777" w:rsidR="00A12D72" w:rsidRPr="00A12D72" w:rsidRDefault="00A12D72" w:rsidP="00A12D72"/>
    <w:p w14:paraId="076FC334" w14:textId="56FCBDAD" w:rsidR="00A12D72" w:rsidRDefault="00A12D72" w:rsidP="00A57C1F">
      <w:pPr>
        <w:pStyle w:val="Heading1"/>
      </w:pPr>
      <w:r w:rsidRPr="00B2336D">
        <w:t xml:space="preserve">Why </w:t>
      </w:r>
      <w:r w:rsidR="00CD2315">
        <w:t>does high-performance</w:t>
      </w:r>
      <w:r w:rsidRPr="00B2336D">
        <w:t xml:space="preserve"> matter?</w:t>
      </w:r>
    </w:p>
    <w:p w14:paraId="51B4B7AC" w14:textId="77777777" w:rsidR="009127A8" w:rsidRPr="009127A8" w:rsidRDefault="009127A8" w:rsidP="009127A8"/>
    <w:p w14:paraId="122EB64A" w14:textId="78807A1A" w:rsidR="00CE7371" w:rsidRPr="00CD2315" w:rsidRDefault="00864D7D" w:rsidP="00A12D72">
      <w:pPr>
        <w:rPr>
          <w:b/>
          <w:bCs/>
        </w:rPr>
      </w:pPr>
      <w:r w:rsidRPr="00CD2315">
        <w:rPr>
          <w:b/>
          <w:bCs/>
        </w:rPr>
        <w:t>Scale React Data Grid Performance for Large Datasets</w:t>
      </w:r>
    </w:p>
    <w:p w14:paraId="53E09E58" w14:textId="73D91E18" w:rsidR="00A12D72" w:rsidRPr="00864D7D" w:rsidRDefault="00864D7D" w:rsidP="00A12D72">
      <w:r w:rsidRPr="00864D7D">
        <w:t>As data volumes grow, users expect fast, responsive experiences regardless of dataset size. Performance bottlenecks can slow navigation, reduce productivity, and limit the effectiveness of data-intensive applications.</w:t>
      </w:r>
    </w:p>
    <w:p w14:paraId="14534E23" w14:textId="6B647939" w:rsidR="0094016E" w:rsidRPr="009127A8" w:rsidRDefault="009127A8" w:rsidP="00B7232A">
      <w:pPr>
        <w:pStyle w:val="Heading2"/>
      </w:pPr>
      <w:r w:rsidRPr="009127A8">
        <w:t>Maintain Responsiveness as Data Scales</w:t>
      </w:r>
    </w:p>
    <w:p w14:paraId="76CBD0DA" w14:textId="088B7F50" w:rsidR="000258B8" w:rsidRPr="009127A8" w:rsidRDefault="009127A8" w:rsidP="007B3A13">
      <w:r w:rsidRPr="009127A8">
        <w:t>Large datasets can create challenges when users need to browse, analyze, and interact with data quickly. Syncfusion React Data Grid combines virtualization, paging, infinite scrolling, and lazy-load grouping to efficiently handle high data volumes while maintaining a responsive user experience. This helps organizations improve productivity, support growing business demands, and deliver consistent performance across enterprise applications.</w:t>
      </w:r>
    </w:p>
    <w:p w14:paraId="196C06BA" w14:textId="78F84C9A" w:rsidR="00537F4A" w:rsidRPr="008749C1" w:rsidRDefault="00A12D72" w:rsidP="00A12D72">
      <w:pPr>
        <w:rPr>
          <w:b/>
          <w:bCs/>
        </w:rPr>
      </w:pPr>
      <w:r w:rsidRPr="008749C1">
        <w:rPr>
          <w:b/>
          <w:bCs/>
        </w:rPr>
        <w:t>Key capabilities</w:t>
      </w:r>
      <w:r w:rsidR="00537F4A" w:rsidRPr="008749C1">
        <w:rPr>
          <w:b/>
          <w:bCs/>
        </w:rPr>
        <w:t>:</w:t>
      </w:r>
    </w:p>
    <w:p w14:paraId="662C770E" w14:textId="77777777" w:rsidR="009127A8" w:rsidRPr="009127A8" w:rsidRDefault="009127A8" w:rsidP="009127A8">
      <w:pPr>
        <w:numPr>
          <w:ilvl w:val="0"/>
          <w:numId w:val="2"/>
        </w:numPr>
      </w:pPr>
      <w:r w:rsidRPr="009127A8">
        <w:t xml:space="preserve">Faster load times </w:t>
      </w:r>
    </w:p>
    <w:p w14:paraId="52E04C45" w14:textId="77777777" w:rsidR="009127A8" w:rsidRPr="009127A8" w:rsidRDefault="009127A8" w:rsidP="009127A8">
      <w:pPr>
        <w:numPr>
          <w:ilvl w:val="0"/>
          <w:numId w:val="2"/>
        </w:numPr>
      </w:pPr>
      <w:r w:rsidRPr="009127A8">
        <w:t xml:space="preserve">Smooth navigation </w:t>
      </w:r>
    </w:p>
    <w:p w14:paraId="01DADA66" w14:textId="77777777" w:rsidR="009127A8" w:rsidRPr="009127A8" w:rsidRDefault="009127A8" w:rsidP="009127A8">
      <w:pPr>
        <w:numPr>
          <w:ilvl w:val="0"/>
          <w:numId w:val="2"/>
        </w:numPr>
      </w:pPr>
      <w:r w:rsidRPr="009127A8">
        <w:t xml:space="preserve">Scalable applications </w:t>
      </w:r>
    </w:p>
    <w:p w14:paraId="43F91AAD" w14:textId="77777777" w:rsidR="009127A8" w:rsidRPr="009127A8" w:rsidRDefault="009127A8" w:rsidP="009127A8">
      <w:pPr>
        <w:numPr>
          <w:ilvl w:val="0"/>
          <w:numId w:val="2"/>
        </w:numPr>
      </w:pPr>
      <w:r w:rsidRPr="009127A8">
        <w:t xml:space="preserve">Improved productivity </w:t>
      </w:r>
    </w:p>
    <w:p w14:paraId="46812B5A" w14:textId="77777777" w:rsidR="009127A8" w:rsidRPr="009127A8" w:rsidRDefault="009127A8" w:rsidP="009127A8">
      <w:pPr>
        <w:numPr>
          <w:ilvl w:val="0"/>
          <w:numId w:val="2"/>
        </w:numPr>
      </w:pPr>
      <w:r w:rsidRPr="009127A8">
        <w:t>Better user experience</w:t>
      </w:r>
    </w:p>
    <w:p w14:paraId="2A4F9A5F" w14:textId="77777777" w:rsidR="007B3A13" w:rsidRDefault="007B3A13" w:rsidP="007B3A13"/>
    <w:p w14:paraId="789A6622" w14:textId="2C6ABB9E" w:rsidR="007D4A0C" w:rsidRDefault="007D4A0C" w:rsidP="005E6C2D">
      <w:pPr>
        <w:pStyle w:val="Heading1"/>
      </w:pPr>
      <w:r w:rsidRPr="00435FA6">
        <w:lastRenderedPageBreak/>
        <w:t>Choose the Right Performance Strategy</w:t>
      </w:r>
    </w:p>
    <w:p w14:paraId="2463E72E" w14:textId="6C20A2D1" w:rsidR="005E6C2D" w:rsidRDefault="007D4A0C" w:rsidP="007D4A0C">
      <w:r w:rsidRPr="00435FA6">
        <w:t>Select the rendering approach that best matches your data size and user interaction patterns.</w:t>
      </w:r>
    </w:p>
    <w:p w14:paraId="69939F87" w14:textId="77777777" w:rsidR="005E6C2D" w:rsidRDefault="005E6C2D" w:rsidP="007D4A0C">
      <w:pPr>
        <w:rPr>
          <w:b/>
          <w:bCs/>
        </w:rPr>
      </w:pPr>
    </w:p>
    <w:p w14:paraId="0969BB55" w14:textId="38446F8A" w:rsidR="005E6C2D" w:rsidRDefault="005E6C2D" w:rsidP="007D4A0C">
      <w:pPr>
        <w:rPr>
          <w:b/>
          <w:bCs/>
        </w:rPr>
      </w:pPr>
      <w:r>
        <w:rPr>
          <w:b/>
          <w:bCs/>
        </w:rPr>
        <w:t>Virtual Scrolling</w:t>
      </w:r>
    </w:p>
    <w:p w14:paraId="2BD1841E" w14:textId="29CA99CC" w:rsidR="005E6C2D" w:rsidRDefault="005E6C2D" w:rsidP="007D4A0C">
      <w:r w:rsidRPr="0053174E">
        <w:t>Delivers seamless scrolling through massive datasets by loading only viewport content.</w:t>
      </w:r>
    </w:p>
    <w:p w14:paraId="73A435AF" w14:textId="0130D196" w:rsidR="005E6C2D" w:rsidRDefault="005E6C2D" w:rsidP="007D4A0C">
      <w:r w:rsidRPr="0053174E">
        <w:t>Large datasets requiring smooth, continuous navigation</w:t>
      </w:r>
    </w:p>
    <w:p w14:paraId="6A8F4CBF" w14:textId="77777777" w:rsidR="005E6C2D" w:rsidRPr="00CB19D5" w:rsidRDefault="005E6C2D" w:rsidP="005E6C2D">
      <w:r w:rsidRPr="00CB19D5">
        <w:t>Working with thousands or millions of records</w:t>
      </w:r>
    </w:p>
    <w:p w14:paraId="5948C025" w14:textId="77777777" w:rsidR="005E6C2D" w:rsidRDefault="005E6C2D" w:rsidP="007D4A0C">
      <w:pPr>
        <w:rPr>
          <w:b/>
          <w:bCs/>
        </w:rPr>
      </w:pPr>
    </w:p>
    <w:p w14:paraId="14F96628" w14:textId="3ED0B930" w:rsidR="005E6C2D" w:rsidRDefault="005E6C2D" w:rsidP="007D4A0C">
      <w:pPr>
        <w:rPr>
          <w:b/>
          <w:bCs/>
        </w:rPr>
      </w:pPr>
      <w:r>
        <w:rPr>
          <w:b/>
          <w:bCs/>
        </w:rPr>
        <w:t>Paging</w:t>
      </w:r>
    </w:p>
    <w:p w14:paraId="133DEDAA" w14:textId="49D33E97" w:rsidR="005E6C2D" w:rsidRDefault="005E6C2D" w:rsidP="007D4A0C">
      <w:pPr>
        <w:rPr>
          <w:b/>
          <w:bCs/>
        </w:rPr>
      </w:pPr>
      <w:r w:rsidRPr="0053174E">
        <w:t>Breaks data into manageable pages with intuitive navigation controls.</w:t>
      </w:r>
    </w:p>
    <w:p w14:paraId="10BE1392" w14:textId="487CFA0B" w:rsidR="005E6C2D" w:rsidRDefault="005E6C2D" w:rsidP="007D4A0C">
      <w:r w:rsidRPr="0053174E">
        <w:t>Traditional data browsing with clear page boundaries</w:t>
      </w:r>
    </w:p>
    <w:p w14:paraId="5E423185" w14:textId="2C72A6C4" w:rsidR="005E6C2D" w:rsidRDefault="005E6C2D" w:rsidP="007D4A0C">
      <w:r w:rsidRPr="00ED4091">
        <w:t>Users need to track position and revisit specific pages</w:t>
      </w:r>
    </w:p>
    <w:p w14:paraId="4E108DE7" w14:textId="77777777" w:rsidR="005E6C2D" w:rsidRDefault="005E6C2D" w:rsidP="007D4A0C">
      <w:pPr>
        <w:rPr>
          <w:b/>
          <w:bCs/>
        </w:rPr>
      </w:pPr>
    </w:p>
    <w:p w14:paraId="4081AD65" w14:textId="536A5995" w:rsidR="005E6C2D" w:rsidRDefault="005E6C2D" w:rsidP="007D4A0C">
      <w:pPr>
        <w:rPr>
          <w:b/>
          <w:bCs/>
        </w:rPr>
      </w:pPr>
      <w:r w:rsidRPr="005E6C2D">
        <w:rPr>
          <w:b/>
          <w:bCs/>
        </w:rPr>
        <w:t>Infinite Scrolling</w:t>
      </w:r>
    </w:p>
    <w:p w14:paraId="2808D60D" w14:textId="76087D72" w:rsidR="005E6C2D" w:rsidRDefault="005E6C2D" w:rsidP="007D4A0C">
      <w:r w:rsidRPr="0053174E">
        <w:t>Progressively loads data as users scroll, creating an endless browsing experience.</w:t>
      </w:r>
    </w:p>
    <w:p w14:paraId="2C4A8FE5" w14:textId="437F0CA6" w:rsidR="005E6C2D" w:rsidRDefault="005E6C2D" w:rsidP="007D4A0C">
      <w:r w:rsidRPr="0053174E">
        <w:t>Social feeds, activity logs, and continuous exploration</w:t>
      </w:r>
    </w:p>
    <w:p w14:paraId="77226A01" w14:textId="7E49A364" w:rsidR="005E6C2D" w:rsidRPr="005E6C2D" w:rsidRDefault="005E6C2D" w:rsidP="007D4A0C">
      <w:pPr>
        <w:rPr>
          <w:b/>
          <w:bCs/>
        </w:rPr>
      </w:pPr>
      <w:r w:rsidRPr="00ED4091">
        <w:t>Building mobile-first or discovery-focused interfaces</w:t>
      </w:r>
    </w:p>
    <w:p w14:paraId="0DCFE419" w14:textId="77777777" w:rsidR="005E6C2D" w:rsidRDefault="005E6C2D" w:rsidP="007D4A0C"/>
    <w:p w14:paraId="3E22C06F" w14:textId="3F572915" w:rsidR="007D4A0C" w:rsidRDefault="007D4A0C" w:rsidP="005E6C2D">
      <w:pPr>
        <w:pStyle w:val="Heading1"/>
      </w:pPr>
      <w:r w:rsidRPr="00CB19D5">
        <w:t>Explore Performance Demos and Docs</w:t>
      </w:r>
    </w:p>
    <w:p w14:paraId="563D4AB3" w14:textId="56230B4B" w:rsidR="007D4A0C" w:rsidRDefault="005E6C2D" w:rsidP="007D4A0C">
      <w:r w:rsidRPr="005E6C2D">
        <w:t>Find</w:t>
      </w:r>
      <w:r w:rsidR="007D4A0C" w:rsidRPr="00CB19D5">
        <w:t xml:space="preserve"> everything you need to implement performance optimization in your React grid applications.</w:t>
      </w:r>
    </w:p>
    <w:p w14:paraId="24D47A17" w14:textId="77777777" w:rsidR="005E6C2D" w:rsidRDefault="005E6C2D" w:rsidP="007D4A0C"/>
    <w:p w14:paraId="26DDBBFD" w14:textId="77777777" w:rsidR="005E6C2D" w:rsidRDefault="005E6C2D" w:rsidP="007D4A0C"/>
    <w:p w14:paraId="3CF6CEFE" w14:textId="77777777" w:rsidR="005E6C2D" w:rsidRDefault="005E6C2D" w:rsidP="007D4A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954"/>
        <w:gridCol w:w="1955"/>
      </w:tblGrid>
      <w:tr w:rsidR="007D4A0C" w:rsidRPr="00CB19D5" w14:paraId="3BAA8893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78FD8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060AA5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D2FFC1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t>Action</w:t>
            </w:r>
          </w:p>
        </w:tc>
      </w:tr>
      <w:tr w:rsidR="007D4A0C" w:rsidRPr="00CB19D5" w14:paraId="4F9D7FD2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633D1" w14:textId="77777777" w:rsidR="007D4A0C" w:rsidRPr="00CB19D5" w:rsidRDefault="007D4A0C" w:rsidP="003E5DCF">
            <w:r w:rsidRPr="00CB19D5">
              <w:t>Virtual Scrolling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E862E" w14:textId="77777777" w:rsidR="007D4A0C" w:rsidRPr="00CB19D5" w:rsidRDefault="007D4A0C" w:rsidP="003E5DCF">
            <w:r w:rsidRPr="00ED4091">
              <w:t>Master row and column virtualization with configuration examples for optimal viewport rendering.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E87D2" w14:textId="77777777" w:rsidR="007D4A0C" w:rsidRPr="00CB19D5" w:rsidRDefault="007D4A0C" w:rsidP="003E5DCF">
            <w:r w:rsidRPr="00CB19D5">
              <w:t>Read Documentation</w:t>
            </w:r>
          </w:p>
        </w:tc>
      </w:tr>
      <w:tr w:rsidR="007D4A0C" w:rsidRPr="00CB19D5" w14:paraId="4063C1E4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D70EE" w14:textId="77777777" w:rsidR="007D4A0C" w:rsidRPr="00CB19D5" w:rsidRDefault="007D4A0C" w:rsidP="003E5DCF">
            <w:r w:rsidRPr="00CB19D5">
              <w:t xml:space="preserve">Infinite Scrolling </w:t>
            </w:r>
            <w:r>
              <w:t>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24BE8" w14:textId="77777777" w:rsidR="007D4A0C" w:rsidRPr="00CB19D5" w:rsidRDefault="007D4A0C" w:rsidP="003E5DCF">
            <w:r w:rsidRPr="00ED4091">
              <w:t>Build seamless data loading experiences with remote data binding and lazy load patterns.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6B6E7" w14:textId="77777777" w:rsidR="007D4A0C" w:rsidRPr="00CB19D5" w:rsidRDefault="007D4A0C" w:rsidP="003E5DCF">
            <w:r w:rsidRPr="00CB19D5">
              <w:t>View Guide</w:t>
            </w:r>
          </w:p>
        </w:tc>
      </w:tr>
      <w:tr w:rsidR="007D4A0C" w:rsidRPr="00CB19D5" w14:paraId="4C32246B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218FA" w14:textId="77777777" w:rsidR="007D4A0C" w:rsidRPr="00CB19D5" w:rsidRDefault="007D4A0C" w:rsidP="003E5DCF">
            <w:r w:rsidRPr="00CB19D5">
              <w:t>Paging Configuration Guide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4FDCC" w14:textId="77777777" w:rsidR="007D4A0C" w:rsidRPr="00CB19D5" w:rsidRDefault="007D4A0C" w:rsidP="003E5DCF">
            <w:r w:rsidRPr="00ED4091">
              <w:t>Configure page sizes, templates, and navigation controls for chunk-based data display.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93FD3" w14:textId="77777777" w:rsidR="007D4A0C" w:rsidRPr="00CB19D5" w:rsidRDefault="007D4A0C" w:rsidP="003E5DCF">
            <w:r w:rsidRPr="00CB19D5">
              <w:t>Read Guide</w:t>
            </w:r>
          </w:p>
        </w:tc>
      </w:tr>
      <w:tr w:rsidR="007D4A0C" w:rsidRPr="00CB19D5" w14:paraId="4DA756C9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0181" w14:textId="77777777" w:rsidR="007D4A0C" w:rsidRPr="00CB19D5" w:rsidRDefault="007D4A0C" w:rsidP="003E5DCF">
            <w:r w:rsidRPr="00CB19D5">
              <w:t>Performance Best Practices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27A2B" w14:textId="77777777" w:rsidR="007D4A0C" w:rsidRPr="00CB19D5" w:rsidRDefault="007D4A0C" w:rsidP="003E5DCF">
            <w:r w:rsidRPr="00ED4091">
              <w:t>Learn optimization techniques including server-side operations and efficient data binding strategies.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5A854" w14:textId="77777777" w:rsidR="007D4A0C" w:rsidRPr="00CB19D5" w:rsidRDefault="007D4A0C" w:rsidP="003E5DCF">
            <w:r w:rsidRPr="00CB19D5">
              <w:t>Read Guide</w:t>
            </w:r>
          </w:p>
        </w:tc>
      </w:tr>
      <w:tr w:rsidR="007D4A0C" w:rsidRPr="00CB19D5" w14:paraId="0EE148AF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946AC" w14:textId="77777777" w:rsidR="007D4A0C" w:rsidRPr="00CB19D5" w:rsidRDefault="007D4A0C" w:rsidP="003E5DCF">
            <w:r w:rsidRPr="00CB19D5">
              <w:t>DOM Virtualization Guide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8EC4F" w14:textId="77777777" w:rsidR="007D4A0C" w:rsidRPr="00CB19D5" w:rsidRDefault="007D4A0C" w:rsidP="003E5DCF">
            <w:r w:rsidRPr="00ED4091">
              <w:t>Implement DOM virtualization with buffer configuration for maximum rendering efficiency.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E5289" w14:textId="77777777" w:rsidR="007D4A0C" w:rsidRPr="00CB19D5" w:rsidRDefault="007D4A0C" w:rsidP="003E5DCF">
            <w:r w:rsidRPr="00CB19D5">
              <w:t>View Examples</w:t>
            </w:r>
          </w:p>
        </w:tc>
      </w:tr>
      <w:tr w:rsidR="007D4A0C" w:rsidRPr="00CB19D5" w14:paraId="4BFDF82C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E1F2A" w14:textId="77777777" w:rsidR="007D4A0C" w:rsidRPr="00CB19D5" w:rsidRDefault="007D4A0C" w:rsidP="003E5DCF">
            <w:r w:rsidRPr="00CB19D5">
              <w:t>Server-Side Data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E73EF" w14:textId="77777777" w:rsidR="007D4A0C" w:rsidRPr="00CB19D5" w:rsidRDefault="007D4A0C" w:rsidP="003E5DCF">
            <w:r w:rsidRPr="00ED4091">
              <w:t>Offload filtering, sorting, and paging to the server for improved scalability with large datasets.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28465" w14:textId="77777777" w:rsidR="007D4A0C" w:rsidRPr="00CB19D5" w:rsidRDefault="007D4A0C" w:rsidP="003E5DCF">
            <w:r w:rsidRPr="00CB19D5">
              <w:t>Learn More</w:t>
            </w:r>
          </w:p>
        </w:tc>
      </w:tr>
      <w:tr w:rsidR="007D4A0C" w:rsidRPr="00CB19D5" w14:paraId="0F82355F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695E2" w14:textId="77777777" w:rsidR="007D4A0C" w:rsidRPr="00CB19D5" w:rsidRDefault="007D4A0C" w:rsidP="003E5DCF">
            <w:r w:rsidRPr="00CB19D5">
              <w:t>Getting Started Tutorial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10082" w14:textId="77777777" w:rsidR="007D4A0C" w:rsidRPr="00CB19D5" w:rsidRDefault="007D4A0C" w:rsidP="003E5DCF">
            <w:r w:rsidRPr="00ED4091">
              <w:t>Step-by-step guide to set up React Grid with performance features in your application.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D22F1" w14:textId="77777777" w:rsidR="007D4A0C" w:rsidRPr="00CB19D5" w:rsidRDefault="007D4A0C" w:rsidP="003E5DCF">
            <w:r w:rsidRPr="00CB19D5">
              <w:t>Get Started</w:t>
            </w:r>
          </w:p>
        </w:tc>
      </w:tr>
      <w:tr w:rsidR="007D4A0C" w:rsidRPr="00CB19D5" w14:paraId="47FD595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62B5F" w14:textId="77777777" w:rsidR="007D4A0C" w:rsidRPr="00CB19D5" w:rsidRDefault="007D4A0C" w:rsidP="003E5DCF">
            <w:r w:rsidRPr="00CB19D5">
              <w:t>Live Performance Demos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A9548" w14:textId="77777777" w:rsidR="007D4A0C" w:rsidRPr="00CB19D5" w:rsidRDefault="007D4A0C" w:rsidP="003E5DCF">
            <w:r w:rsidRPr="00ED4091">
              <w:t>Explore interactive examples comparing rendering strategies with real-world datasets.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DC6B7" w14:textId="77777777" w:rsidR="007D4A0C" w:rsidRPr="00CB19D5" w:rsidRDefault="007D4A0C" w:rsidP="003E5DCF">
            <w:r w:rsidRPr="00CB19D5">
              <w:t>View Demo</w:t>
            </w:r>
          </w:p>
        </w:tc>
      </w:tr>
    </w:tbl>
    <w:p w14:paraId="5D58FF93" w14:textId="77777777" w:rsidR="007D4A0C" w:rsidRDefault="007D4A0C" w:rsidP="007D4A0C"/>
    <w:p w14:paraId="3FD8F6C3" w14:textId="77777777" w:rsidR="005E6C2D" w:rsidRDefault="005E6C2D" w:rsidP="007D4A0C"/>
    <w:p w14:paraId="0F6C07E6" w14:textId="77777777" w:rsidR="005E6C2D" w:rsidRDefault="005E6C2D" w:rsidP="007D4A0C"/>
    <w:p w14:paraId="104A5CB2" w14:textId="77777777" w:rsidR="005E6C2D" w:rsidRDefault="005E6C2D" w:rsidP="007D4A0C"/>
    <w:p w14:paraId="27DC90FF" w14:textId="77777777" w:rsidR="005E6C2D" w:rsidRDefault="005E6C2D" w:rsidP="007D4A0C"/>
    <w:p w14:paraId="0C42B8B4" w14:textId="5F5BF9AC" w:rsidR="007D4A0C" w:rsidRDefault="007D4A0C" w:rsidP="005E6C2D">
      <w:pPr>
        <w:pStyle w:val="Heading1"/>
      </w:pPr>
      <w:r w:rsidRPr="00CB19D5">
        <w:lastRenderedPageBreak/>
        <w:t>React Data Grid Large Dataset Questions</w:t>
      </w:r>
    </w:p>
    <w:p w14:paraId="47CA7656" w14:textId="77777777" w:rsidR="005E6C2D" w:rsidRPr="005E6C2D" w:rsidRDefault="005E6C2D" w:rsidP="005E6C2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953"/>
        <w:gridCol w:w="5289"/>
      </w:tblGrid>
      <w:tr w:rsidR="007D4A0C" w:rsidRPr="00CB19D5" w14:paraId="1D01E350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B4908D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A7626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34C45" w14:textId="77777777" w:rsidR="007D4A0C" w:rsidRPr="00CB19D5" w:rsidRDefault="007D4A0C" w:rsidP="003E5DCF">
            <w:pPr>
              <w:rPr>
                <w:b/>
                <w:bCs/>
              </w:rPr>
            </w:pPr>
            <w:r w:rsidRPr="00CB19D5">
              <w:rPr>
                <w:b/>
                <w:bCs/>
              </w:rPr>
              <w:t>Content</w:t>
            </w:r>
          </w:p>
        </w:tc>
      </w:tr>
      <w:tr w:rsidR="007D4A0C" w:rsidRPr="00CB19D5" w14:paraId="1DB7DB9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A2B6F" w14:textId="77777777" w:rsidR="007D4A0C" w:rsidRPr="00CB19D5" w:rsidRDefault="007D4A0C" w:rsidP="003E5DCF">
            <w:r w:rsidRPr="00CB19D5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12415" w14:textId="77777777" w:rsidR="007D4A0C" w:rsidRPr="00CB19D5" w:rsidRDefault="007D4A0C" w:rsidP="003E5DCF">
            <w:r w:rsidRPr="00CB19D5">
              <w:t>Can the Syncfusion React Grid handle large datasets efficiently?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1FCB1" w14:textId="77777777" w:rsidR="007D4A0C" w:rsidRPr="00CB19D5" w:rsidRDefault="007D4A0C" w:rsidP="003E5DCF">
            <w:r w:rsidRPr="00CB19D5">
              <w:t>Yes. The grid is designed to handle large datasets using virtualization, paging, infinite scrolling, lazy loading, and optimized rendering techniques.</w:t>
            </w:r>
          </w:p>
        </w:tc>
      </w:tr>
      <w:tr w:rsidR="007D4A0C" w:rsidRPr="00CB19D5" w14:paraId="2124A78B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FAF55" w14:textId="77777777" w:rsidR="007D4A0C" w:rsidRPr="00CB19D5" w:rsidRDefault="007D4A0C" w:rsidP="003E5DCF">
            <w:r w:rsidRPr="00CB19D5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61F4E" w14:textId="77777777" w:rsidR="007D4A0C" w:rsidRPr="00CB19D5" w:rsidRDefault="007D4A0C" w:rsidP="003E5DCF">
            <w:r w:rsidRPr="00CB19D5">
              <w:t>How does virtualization improve performance?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BBB7F" w14:textId="77777777" w:rsidR="007D4A0C" w:rsidRPr="00CB19D5" w:rsidRDefault="007D4A0C" w:rsidP="003E5DCF">
            <w:r w:rsidRPr="00CB19D5">
              <w:t>Virtualization renders only the visible rows and columns, reducing DOM size, memory usage, and rendering time.</w:t>
            </w:r>
          </w:p>
        </w:tc>
      </w:tr>
      <w:tr w:rsidR="007D4A0C" w:rsidRPr="00CB19D5" w14:paraId="3A4645BF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C4003" w14:textId="77777777" w:rsidR="007D4A0C" w:rsidRPr="00CB19D5" w:rsidRDefault="007D4A0C" w:rsidP="003E5DCF">
            <w:r w:rsidRPr="00CB19D5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075A1" w14:textId="77777777" w:rsidR="007D4A0C" w:rsidRPr="00CB19D5" w:rsidRDefault="007D4A0C" w:rsidP="003E5DCF">
            <w:r w:rsidRPr="00CB19D5">
              <w:t>Should I load all records at once?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D605B" w14:textId="77777777" w:rsidR="007D4A0C" w:rsidRPr="00CB19D5" w:rsidRDefault="007D4A0C" w:rsidP="003E5DCF">
            <w:r w:rsidRPr="00CB19D5">
              <w:t>No. Using paging, infinite scrolling, or server-side operations is recommended for better scalability and responsiveness.</w:t>
            </w:r>
          </w:p>
        </w:tc>
      </w:tr>
      <w:tr w:rsidR="007D4A0C" w:rsidRPr="00CB19D5" w14:paraId="22C2BB74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E7D30" w14:textId="77777777" w:rsidR="007D4A0C" w:rsidRPr="00CB19D5" w:rsidRDefault="007D4A0C" w:rsidP="003E5DCF">
            <w:r w:rsidRPr="00CB19D5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57B3F" w14:textId="77777777" w:rsidR="007D4A0C" w:rsidRPr="00CB19D5" w:rsidRDefault="007D4A0C" w:rsidP="003E5DCF">
            <w:r w:rsidRPr="00CB19D5">
              <w:t>Can the grid perform well with millions of records?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ED70" w14:textId="77777777" w:rsidR="007D4A0C" w:rsidRPr="00CB19D5" w:rsidRDefault="007D4A0C" w:rsidP="003E5DCF">
            <w:r w:rsidRPr="00CB19D5">
              <w:t>Yes. Combined with virtualization and server-side processing, the grid can efficiently handle very large datasets.</w:t>
            </w:r>
          </w:p>
        </w:tc>
      </w:tr>
      <w:tr w:rsidR="007D4A0C" w:rsidRPr="00CB19D5" w14:paraId="3081E18C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E1BD9" w14:textId="77777777" w:rsidR="007D4A0C" w:rsidRPr="00CB19D5" w:rsidRDefault="007D4A0C" w:rsidP="003E5DCF">
            <w:r w:rsidRPr="00CB19D5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F0AFC" w14:textId="77777777" w:rsidR="007D4A0C" w:rsidRPr="00CB19D5" w:rsidRDefault="007D4A0C" w:rsidP="003E5DCF">
            <w:r w:rsidRPr="00CB19D5">
              <w:t>Does the grid support server-side data operations?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50D0A" w14:textId="77777777" w:rsidR="007D4A0C" w:rsidRPr="00CB19D5" w:rsidRDefault="007D4A0C" w:rsidP="003E5DCF">
            <w:r w:rsidRPr="00CB19D5">
              <w:t>Yes. Server-side paging, sorting, filtering, and grouping are supported to reduce client-side workload.</w:t>
            </w:r>
          </w:p>
        </w:tc>
      </w:tr>
      <w:tr w:rsidR="007D4A0C" w:rsidRPr="00CB19D5" w14:paraId="0B4ECD89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67215" w14:textId="77777777" w:rsidR="007D4A0C" w:rsidRPr="00CB19D5" w:rsidRDefault="007D4A0C" w:rsidP="003E5DCF">
            <w:r w:rsidRPr="00CB19D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34846" w14:textId="77777777" w:rsidR="007D4A0C" w:rsidRPr="00CB19D5" w:rsidRDefault="007D4A0C" w:rsidP="003E5DCF">
            <w:r w:rsidRPr="00CB19D5">
              <w:t>How does the grid reduce memory consumption?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88B8F" w14:textId="77777777" w:rsidR="007D4A0C" w:rsidRPr="00CB19D5" w:rsidRDefault="007D4A0C" w:rsidP="003E5DCF">
            <w:r w:rsidRPr="00CB19D5">
              <w:t>The grid renders only visible content and reuses DOM elements wherever possible.</w:t>
            </w:r>
          </w:p>
        </w:tc>
      </w:tr>
      <w:tr w:rsidR="007D4A0C" w:rsidRPr="00CB19D5" w14:paraId="106B96D3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FB96A" w14:textId="77777777" w:rsidR="007D4A0C" w:rsidRPr="00CB19D5" w:rsidRDefault="007D4A0C" w:rsidP="003E5DCF">
            <w:r w:rsidRPr="00CB19D5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8FDA2" w14:textId="77777777" w:rsidR="007D4A0C" w:rsidRPr="00CB19D5" w:rsidRDefault="007D4A0C" w:rsidP="003E5DCF">
            <w:r w:rsidRPr="00CB19D5">
              <w:t>What features improve the user experience with large datasets?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71FCC" w14:textId="77777777" w:rsidR="007D4A0C" w:rsidRPr="00CB19D5" w:rsidRDefault="007D4A0C" w:rsidP="003E5DCF">
            <w:r w:rsidRPr="00CB19D5">
              <w:t>Virtualization, infinite scrolling, optimized rendering, and efficient DOM management all contribute to smooth interactions.</w:t>
            </w:r>
          </w:p>
        </w:tc>
      </w:tr>
      <w:tr w:rsidR="007D4A0C" w:rsidRPr="00CB19D5" w14:paraId="2533034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5DB98" w14:textId="77777777" w:rsidR="007D4A0C" w:rsidRPr="00CB19D5" w:rsidRDefault="007D4A0C" w:rsidP="003E5DCF">
            <w:r w:rsidRPr="00CB19D5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61FDF" w14:textId="77777777" w:rsidR="007D4A0C" w:rsidRPr="00CB19D5" w:rsidRDefault="007D4A0C" w:rsidP="003E5DCF">
            <w:r w:rsidRPr="00CB19D5">
              <w:t>Is additional configuration required to improve performance?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19D0E" w14:textId="77777777" w:rsidR="007D4A0C" w:rsidRPr="00CB19D5" w:rsidRDefault="007D4A0C" w:rsidP="003E5DCF">
            <w:r w:rsidRPr="00CB19D5">
              <w:t xml:space="preserve">While the grid performs well by default, enabling virtualization and server-side operations </w:t>
            </w:r>
            <w:proofErr w:type="gramStart"/>
            <w:r w:rsidRPr="00CB19D5">
              <w:t>provides</w:t>
            </w:r>
            <w:proofErr w:type="gramEnd"/>
            <w:r w:rsidRPr="00CB19D5">
              <w:t xml:space="preserve"> additional optimization.</w:t>
            </w:r>
          </w:p>
        </w:tc>
      </w:tr>
    </w:tbl>
    <w:p w14:paraId="31113819" w14:textId="77777777" w:rsidR="007D4A0C" w:rsidRDefault="007D4A0C" w:rsidP="007D4A0C"/>
    <w:p w14:paraId="4A0DAD1B" w14:textId="77777777" w:rsidR="007B3A13" w:rsidRDefault="007B3A13" w:rsidP="007B3A13"/>
    <w:p w14:paraId="44F5DE5F" w14:textId="77777777" w:rsidR="007B3A13" w:rsidRPr="00A12D72" w:rsidRDefault="007B3A13" w:rsidP="007B3A13"/>
    <w:sectPr w:rsidR="007B3A13" w:rsidRPr="00A1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B96"/>
    <w:multiLevelType w:val="hybridMultilevel"/>
    <w:tmpl w:val="CD5C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768D9"/>
    <w:multiLevelType w:val="hybridMultilevel"/>
    <w:tmpl w:val="5660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78324">
    <w:abstractNumId w:val="0"/>
  </w:num>
  <w:num w:numId="2" w16cid:durableId="149436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2"/>
    <w:rsid w:val="000258B8"/>
    <w:rsid w:val="0009341E"/>
    <w:rsid w:val="00187D2B"/>
    <w:rsid w:val="00197CB9"/>
    <w:rsid w:val="001B28D4"/>
    <w:rsid w:val="002D5C94"/>
    <w:rsid w:val="002F3BCB"/>
    <w:rsid w:val="003165DE"/>
    <w:rsid w:val="00317343"/>
    <w:rsid w:val="003850C9"/>
    <w:rsid w:val="00481F8B"/>
    <w:rsid w:val="00482703"/>
    <w:rsid w:val="004A34F7"/>
    <w:rsid w:val="00524861"/>
    <w:rsid w:val="00537F4A"/>
    <w:rsid w:val="005E6C2D"/>
    <w:rsid w:val="005F72C8"/>
    <w:rsid w:val="00666DE9"/>
    <w:rsid w:val="00710EB6"/>
    <w:rsid w:val="00732606"/>
    <w:rsid w:val="0079604E"/>
    <w:rsid w:val="007B3A13"/>
    <w:rsid w:val="007D4A0C"/>
    <w:rsid w:val="00864D7D"/>
    <w:rsid w:val="008749C1"/>
    <w:rsid w:val="009127A8"/>
    <w:rsid w:val="0094016E"/>
    <w:rsid w:val="009C6B71"/>
    <w:rsid w:val="00A00623"/>
    <w:rsid w:val="00A06A15"/>
    <w:rsid w:val="00A12D72"/>
    <w:rsid w:val="00A57C1F"/>
    <w:rsid w:val="00A83F1D"/>
    <w:rsid w:val="00AD74FB"/>
    <w:rsid w:val="00B00ED0"/>
    <w:rsid w:val="00B2336D"/>
    <w:rsid w:val="00B314D3"/>
    <w:rsid w:val="00B525BA"/>
    <w:rsid w:val="00B7232A"/>
    <w:rsid w:val="00BF4B7F"/>
    <w:rsid w:val="00CD2315"/>
    <w:rsid w:val="00CE5EE9"/>
    <w:rsid w:val="00CE7371"/>
    <w:rsid w:val="00D441E8"/>
    <w:rsid w:val="00DA463B"/>
    <w:rsid w:val="00DB3D90"/>
    <w:rsid w:val="00DC20C2"/>
    <w:rsid w:val="00DD5BC4"/>
    <w:rsid w:val="00E33333"/>
    <w:rsid w:val="00E86F01"/>
    <w:rsid w:val="00F0076D"/>
    <w:rsid w:val="00F73209"/>
    <w:rsid w:val="00F81EB0"/>
    <w:rsid w:val="00FB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01AF"/>
  <w15:chartTrackingRefBased/>
  <w15:docId w15:val="{50D30A15-7EF2-467F-8DE2-DA2E5F8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Puliarivupandian</dc:creator>
  <cp:keywords/>
  <dc:description/>
  <cp:lastModifiedBy>Rajapandiyan Settu</cp:lastModifiedBy>
  <cp:revision>10</cp:revision>
  <dcterms:created xsi:type="dcterms:W3CDTF">2026-07-07T17:51:00Z</dcterms:created>
  <dcterms:modified xsi:type="dcterms:W3CDTF">2026-07-08T09:01:00Z</dcterms:modified>
</cp:coreProperties>
</file>