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90B0" w14:textId="196E2F53" w:rsidR="00702089" w:rsidRDefault="00EA700C">
      <w:pPr>
        <w:rPr>
          <w:b/>
          <w:bCs/>
          <w:sz w:val="52"/>
          <w:szCs w:val="52"/>
          <w:lang w:val="en-US"/>
        </w:rPr>
      </w:pPr>
      <w:r w:rsidRPr="00EA700C">
        <w:rPr>
          <w:b/>
          <w:bCs/>
          <w:sz w:val="52"/>
          <w:szCs w:val="52"/>
          <w:lang w:val="en-US"/>
        </w:rPr>
        <w:t xml:space="preserve">          CI/CD Pipeline (Design Only)</w:t>
      </w:r>
    </w:p>
    <w:p w14:paraId="08A9157C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1. Code Repository and Trigger:</w:t>
      </w:r>
    </w:p>
    <w:p w14:paraId="59A9E2ED" w14:textId="77777777" w:rsidR="00EA700C" w:rsidRPr="00EA700C" w:rsidRDefault="00EA700C" w:rsidP="00EA700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GitHub: </w:t>
      </w:r>
    </w:p>
    <w:p w14:paraId="657396BB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 xml:space="preserve">Store your application code in a GitHub repository. Define a GitHub Actions workflow (YAML file </w:t>
      </w:r>
      <w:proofErr w:type="gramStart"/>
      <w:r w:rsidRPr="00EA700C">
        <w:rPr>
          <w:b/>
          <w:bCs/>
          <w:sz w:val="36"/>
          <w:szCs w:val="36"/>
        </w:rPr>
        <w:t>in .</w:t>
      </w:r>
      <w:proofErr w:type="spellStart"/>
      <w:r w:rsidRPr="00EA700C">
        <w:rPr>
          <w:b/>
          <w:bCs/>
          <w:sz w:val="36"/>
          <w:szCs w:val="36"/>
        </w:rPr>
        <w:t>github</w:t>
      </w:r>
      <w:proofErr w:type="spellEnd"/>
      <w:proofErr w:type="gramEnd"/>
      <w:r w:rsidRPr="00EA700C">
        <w:rPr>
          <w:b/>
          <w:bCs/>
          <w:sz w:val="36"/>
          <w:szCs w:val="36"/>
        </w:rPr>
        <w:t>/workflows/) that triggers on events like push to main or </w:t>
      </w:r>
      <w:proofErr w:type="spellStart"/>
      <w:r w:rsidRPr="00EA700C">
        <w:rPr>
          <w:b/>
          <w:bCs/>
          <w:sz w:val="36"/>
          <w:szCs w:val="36"/>
        </w:rPr>
        <w:t>pull_request</w:t>
      </w:r>
      <w:proofErr w:type="spellEnd"/>
      <w:r w:rsidRPr="00EA700C">
        <w:rPr>
          <w:b/>
          <w:bCs/>
          <w:sz w:val="36"/>
          <w:szCs w:val="36"/>
        </w:rPr>
        <w:t> to main.</w:t>
      </w:r>
    </w:p>
    <w:p w14:paraId="1E6A6EB5" w14:textId="77777777" w:rsidR="00EA700C" w:rsidRPr="00EA700C" w:rsidRDefault="00EA700C" w:rsidP="00EA700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GitLab: </w:t>
      </w:r>
    </w:p>
    <w:p w14:paraId="7425E95F" w14:textId="627C4BA2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Store your code in a GitLab repository. Define a </w:t>
      </w:r>
      <w:proofErr w:type="spellStart"/>
      <w:r w:rsidRPr="00EA700C">
        <w:rPr>
          <w:b/>
          <w:bCs/>
          <w:sz w:val="36"/>
          <w:szCs w:val="36"/>
        </w:rPr>
        <w:t>gitlab-ci.yml</w:t>
      </w:r>
      <w:proofErr w:type="spellEnd"/>
      <w:r w:rsidRPr="00EA700C">
        <w:rPr>
          <w:b/>
          <w:bCs/>
          <w:sz w:val="36"/>
          <w:szCs w:val="36"/>
        </w:rPr>
        <w:t> file to configure your CI/CD pipeline, triggered by events like push or </w:t>
      </w:r>
      <w:proofErr w:type="spellStart"/>
      <w:r w:rsidRPr="00EA700C">
        <w:rPr>
          <w:b/>
          <w:bCs/>
          <w:sz w:val="36"/>
          <w:szCs w:val="36"/>
        </w:rPr>
        <w:t>merge_request</w:t>
      </w:r>
      <w:proofErr w:type="spellEnd"/>
      <w:r w:rsidRPr="00EA700C">
        <w:rPr>
          <w:b/>
          <w:bCs/>
          <w:sz w:val="36"/>
          <w:szCs w:val="36"/>
        </w:rPr>
        <w:t>.</w:t>
      </w:r>
    </w:p>
    <w:p w14:paraId="6D76D69F" w14:textId="77777777" w:rsidR="00EA700C" w:rsidRPr="00EA700C" w:rsidRDefault="00EA700C" w:rsidP="00EA700C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Jenkins (with GitHub/GitLab integration): </w:t>
      </w:r>
    </w:p>
    <w:p w14:paraId="03148E5F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Host your code in GitHub or GitLab. Configure a Jenkins job to poll the repository for changes or use webhooks to trigger builds upon code pushes.</w:t>
      </w:r>
    </w:p>
    <w:p w14:paraId="46A688AF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2. Continuous Integration (CI) - Build and Test:</w:t>
      </w:r>
    </w:p>
    <w:p w14:paraId="7DD687ED" w14:textId="77777777" w:rsidR="00EA700C" w:rsidRPr="00EA700C" w:rsidRDefault="00EA700C" w:rsidP="00EA700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GitHub Actions/GitLab CI/CD:</w:t>
      </w:r>
    </w:p>
    <w:p w14:paraId="2A298496" w14:textId="77777777" w:rsidR="00EA700C" w:rsidRPr="00EA700C" w:rsidRDefault="00EA700C" w:rsidP="00EA700C">
      <w:pPr>
        <w:numPr>
          <w:ilvl w:val="1"/>
          <w:numId w:val="3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Checkout Code: Use actions/checkout@v3 or similar to retrieve the latest code.</w:t>
      </w:r>
    </w:p>
    <w:p w14:paraId="15D04124" w14:textId="77777777" w:rsidR="00EA700C" w:rsidRPr="00EA700C" w:rsidRDefault="00EA700C" w:rsidP="00EA700C">
      <w:pPr>
        <w:numPr>
          <w:ilvl w:val="1"/>
          <w:numId w:val="4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Install Dependencies: Install required libraries and packages (e.g., </w:t>
      </w:r>
      <w:proofErr w:type="spellStart"/>
      <w:r w:rsidRPr="00EA700C">
        <w:rPr>
          <w:b/>
          <w:bCs/>
          <w:sz w:val="36"/>
          <w:szCs w:val="36"/>
        </w:rPr>
        <w:t>npm</w:t>
      </w:r>
      <w:proofErr w:type="spellEnd"/>
      <w:r w:rsidRPr="00EA700C">
        <w:rPr>
          <w:b/>
          <w:bCs/>
          <w:sz w:val="36"/>
          <w:szCs w:val="36"/>
        </w:rPr>
        <w:t xml:space="preserve"> install, pip install, </w:t>
      </w:r>
      <w:proofErr w:type="spellStart"/>
      <w:r w:rsidRPr="00EA700C">
        <w:rPr>
          <w:b/>
          <w:bCs/>
          <w:sz w:val="36"/>
          <w:szCs w:val="36"/>
        </w:rPr>
        <w:t>mvn</w:t>
      </w:r>
      <w:proofErr w:type="spellEnd"/>
      <w:r w:rsidRPr="00EA700C">
        <w:rPr>
          <w:b/>
          <w:bCs/>
          <w:sz w:val="36"/>
          <w:szCs w:val="36"/>
        </w:rPr>
        <w:t xml:space="preserve"> clean install).</w:t>
      </w:r>
    </w:p>
    <w:p w14:paraId="715FC2F7" w14:textId="77777777" w:rsidR="00EA700C" w:rsidRPr="00EA700C" w:rsidRDefault="00EA700C" w:rsidP="00EA700C">
      <w:pPr>
        <w:numPr>
          <w:ilvl w:val="1"/>
          <w:numId w:val="5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Run Tests: Execute unit, integration, and other automated tests.</w:t>
      </w:r>
    </w:p>
    <w:p w14:paraId="01C7631D" w14:textId="77777777" w:rsidR="00EA700C" w:rsidRPr="00EA700C" w:rsidRDefault="00EA700C" w:rsidP="00EA700C">
      <w:pPr>
        <w:numPr>
          <w:ilvl w:val="1"/>
          <w:numId w:val="6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lastRenderedPageBreak/>
        <w:t>Build Artifacts: Compile and package your application (e.g., JAR, WAR, Docker image).</w:t>
      </w:r>
    </w:p>
    <w:p w14:paraId="5931F9DE" w14:textId="77777777" w:rsidR="00EA700C" w:rsidRPr="00EA700C" w:rsidRDefault="00EA700C" w:rsidP="00EA700C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Jenkins:</w:t>
      </w:r>
    </w:p>
    <w:p w14:paraId="6D4BAB8A" w14:textId="77777777" w:rsidR="00EA700C" w:rsidRPr="00EA700C" w:rsidRDefault="00EA700C" w:rsidP="00EA700C">
      <w:pPr>
        <w:numPr>
          <w:ilvl w:val="1"/>
          <w:numId w:val="7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Configure build steps within a Jenkins job to perform dependency installation, testing, and artifact creation. Use Jenkins plugins for specific build tools.</w:t>
      </w:r>
    </w:p>
    <w:p w14:paraId="0B00C193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3. Artifact Storage (AWS S3/ECR):</w:t>
      </w:r>
    </w:p>
    <w:p w14:paraId="370EE25E" w14:textId="77777777" w:rsidR="00EA700C" w:rsidRPr="00EA700C" w:rsidRDefault="00EA700C" w:rsidP="00EA700C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Store Build Artifacts: After a successful build, upload the generated artifacts (e.g., application binaries, Docker images) to an AWS service.</w:t>
      </w:r>
    </w:p>
    <w:p w14:paraId="510F124E" w14:textId="77777777" w:rsidR="00EA700C" w:rsidRPr="00EA700C" w:rsidRDefault="00EA700C" w:rsidP="00EA700C">
      <w:pPr>
        <w:numPr>
          <w:ilvl w:val="1"/>
          <w:numId w:val="8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Amazon S3: For application binaries or static assets.</w:t>
      </w:r>
    </w:p>
    <w:p w14:paraId="4A3E123A" w14:textId="77777777" w:rsidR="00EA700C" w:rsidRPr="00EA700C" w:rsidRDefault="00EA700C" w:rsidP="00EA700C">
      <w:pPr>
        <w:numPr>
          <w:ilvl w:val="1"/>
          <w:numId w:val="8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Amazon ECR (Elastic Container Registry): For Docker images, enabling easy deployment to AWS container services.</w:t>
      </w:r>
    </w:p>
    <w:p w14:paraId="4A4E1762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4. Continuous Delivery/Deployment (CD) - Deployment to AWS:</w:t>
      </w:r>
    </w:p>
    <w:p w14:paraId="30E3DC0D" w14:textId="77777777" w:rsidR="00EA700C" w:rsidRPr="00EA700C" w:rsidRDefault="00EA700C" w:rsidP="00EA700C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GitHub Actions/GitLab CI/CD:</w:t>
      </w:r>
    </w:p>
    <w:p w14:paraId="307DA335" w14:textId="77777777" w:rsidR="00EA700C" w:rsidRPr="00EA700C" w:rsidRDefault="00EA700C" w:rsidP="00EA700C">
      <w:pPr>
        <w:numPr>
          <w:ilvl w:val="1"/>
          <w:numId w:val="10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AWS Credentials: Configure AWS credentials as secrets in your GitHub or GitLab repository.</w:t>
      </w:r>
    </w:p>
    <w:p w14:paraId="5EEB02D7" w14:textId="77777777" w:rsidR="00EA700C" w:rsidRPr="00EA700C" w:rsidRDefault="00EA700C" w:rsidP="00EA700C">
      <w:pPr>
        <w:numPr>
          <w:ilvl w:val="1"/>
          <w:numId w:val="11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Deployment Script: Write a script or use AWS CLI commands within your workflow to deploy the artifact.</w:t>
      </w:r>
    </w:p>
    <w:p w14:paraId="78D8E318" w14:textId="77777777" w:rsidR="00EA700C" w:rsidRPr="00EA700C" w:rsidRDefault="00EA700C" w:rsidP="00EA700C">
      <w:pPr>
        <w:numPr>
          <w:ilvl w:val="2"/>
          <w:numId w:val="12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lastRenderedPageBreak/>
        <w:t>AWS EC2: SSH into the EC2 instance, pull the latest Docker image from ECR (if applicable), stop the old container, and start a new one, or directly deploy application files.</w:t>
      </w:r>
    </w:p>
    <w:p w14:paraId="338D0CA0" w14:textId="77777777" w:rsidR="00EA700C" w:rsidRPr="00EA700C" w:rsidRDefault="00EA700C" w:rsidP="00EA700C">
      <w:pPr>
        <w:numPr>
          <w:ilvl w:val="2"/>
          <w:numId w:val="13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AWS ECS/EKS: Update service definitions to deploy new Docker images from ECR.</w:t>
      </w:r>
    </w:p>
    <w:p w14:paraId="452A282C" w14:textId="77777777" w:rsidR="00EA700C" w:rsidRPr="00EA700C" w:rsidRDefault="00EA700C" w:rsidP="00EA700C">
      <w:pPr>
        <w:numPr>
          <w:ilvl w:val="2"/>
          <w:numId w:val="14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AWS Lambda: Deploy new function code.</w:t>
      </w:r>
    </w:p>
    <w:p w14:paraId="7D53F5D9" w14:textId="77777777" w:rsidR="00EA700C" w:rsidRPr="00EA700C" w:rsidRDefault="00EA700C" w:rsidP="00EA700C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Jenkins:</w:t>
      </w:r>
    </w:p>
    <w:p w14:paraId="190B8C2E" w14:textId="77777777" w:rsidR="00EA700C" w:rsidRPr="00EA700C" w:rsidRDefault="00EA700C" w:rsidP="00EA700C">
      <w:pPr>
        <w:numPr>
          <w:ilvl w:val="1"/>
          <w:numId w:val="15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 xml:space="preserve">AWS Plugins: Utilize Jenkins plugins for AWS (e.g., EC2 plugin, </w:t>
      </w:r>
      <w:proofErr w:type="spellStart"/>
      <w:r w:rsidRPr="00EA700C">
        <w:rPr>
          <w:b/>
          <w:bCs/>
          <w:sz w:val="36"/>
          <w:szCs w:val="36"/>
        </w:rPr>
        <w:t>CodeDeploy</w:t>
      </w:r>
      <w:proofErr w:type="spellEnd"/>
      <w:r w:rsidRPr="00EA700C">
        <w:rPr>
          <w:b/>
          <w:bCs/>
          <w:sz w:val="36"/>
          <w:szCs w:val="36"/>
        </w:rPr>
        <w:t xml:space="preserve"> plugin) to automate deployment.</w:t>
      </w:r>
    </w:p>
    <w:p w14:paraId="6B0D8E69" w14:textId="77777777" w:rsidR="00EA700C" w:rsidRPr="00EA700C" w:rsidRDefault="00EA700C" w:rsidP="00EA700C">
      <w:pPr>
        <w:numPr>
          <w:ilvl w:val="1"/>
          <w:numId w:val="16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Shell Scripts: Execute shell scripts within Jenkins jobs to interact with AWS services for deployment.</w:t>
      </w:r>
    </w:p>
    <w:p w14:paraId="021D39D9" w14:textId="77777777" w:rsidR="00EA700C" w:rsidRPr="00EA700C" w:rsidRDefault="00EA700C" w:rsidP="00EA700C">
      <w:p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5. Monitoring and Feedback:</w:t>
      </w:r>
    </w:p>
    <w:p w14:paraId="3640FC4B" w14:textId="77777777" w:rsidR="00EA700C" w:rsidRPr="00EA700C" w:rsidRDefault="00EA700C" w:rsidP="00EA700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AWS CloudWatch: Monitor application health and performance in AWS.</w:t>
      </w:r>
    </w:p>
    <w:p w14:paraId="761BA781" w14:textId="77777777" w:rsidR="00EA700C" w:rsidRPr="00EA700C" w:rsidRDefault="00EA700C" w:rsidP="00EA700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GitHub/GitLab/Jenkins Status: View pipeline execution status and logs within your chosen CI/CD platform.</w:t>
      </w:r>
    </w:p>
    <w:p w14:paraId="1DF6040A" w14:textId="77777777" w:rsidR="00EA700C" w:rsidRPr="00EA700C" w:rsidRDefault="00EA700C" w:rsidP="00EA700C">
      <w:pPr>
        <w:numPr>
          <w:ilvl w:val="0"/>
          <w:numId w:val="17"/>
        </w:numPr>
        <w:rPr>
          <w:b/>
          <w:bCs/>
          <w:sz w:val="36"/>
          <w:szCs w:val="36"/>
        </w:rPr>
      </w:pPr>
      <w:r w:rsidRPr="00EA700C">
        <w:rPr>
          <w:b/>
          <w:bCs/>
          <w:sz w:val="36"/>
          <w:szCs w:val="36"/>
        </w:rPr>
        <w:t>Notifications: Configure notifications for pipeline failures or successful deployments.</w:t>
      </w:r>
    </w:p>
    <w:p w14:paraId="10582888" w14:textId="77777777" w:rsidR="00EA700C" w:rsidRPr="00EA700C" w:rsidRDefault="00EA700C">
      <w:pPr>
        <w:rPr>
          <w:b/>
          <w:bCs/>
          <w:sz w:val="36"/>
          <w:szCs w:val="36"/>
          <w:lang w:val="en-US"/>
        </w:rPr>
      </w:pPr>
    </w:p>
    <w:sectPr w:rsidR="00EA700C" w:rsidRPr="00EA7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B92"/>
    <w:multiLevelType w:val="multilevel"/>
    <w:tmpl w:val="DF2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D55BC"/>
    <w:multiLevelType w:val="multilevel"/>
    <w:tmpl w:val="AB4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416D1"/>
    <w:multiLevelType w:val="multilevel"/>
    <w:tmpl w:val="FDE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27562"/>
    <w:multiLevelType w:val="multilevel"/>
    <w:tmpl w:val="FEC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6486C"/>
    <w:multiLevelType w:val="multilevel"/>
    <w:tmpl w:val="1F2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4466">
    <w:abstractNumId w:val="0"/>
  </w:num>
  <w:num w:numId="2" w16cid:durableId="525488059">
    <w:abstractNumId w:val="4"/>
  </w:num>
  <w:num w:numId="3" w16cid:durableId="69207028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3246827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7118549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8078559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2191019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72048219">
    <w:abstractNumId w:val="3"/>
  </w:num>
  <w:num w:numId="9" w16cid:durableId="1884367889">
    <w:abstractNumId w:val="2"/>
  </w:num>
  <w:num w:numId="10" w16cid:durableId="55751894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729612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8153084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1369490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44700143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25720396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9678133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59705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0C"/>
    <w:rsid w:val="00702089"/>
    <w:rsid w:val="00787C93"/>
    <w:rsid w:val="00B65B47"/>
    <w:rsid w:val="00EA700C"/>
    <w:rsid w:val="00ED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071A"/>
  <w15:chartTrackingRefBased/>
  <w15:docId w15:val="{E8896C40-991B-46EE-B746-DCFFD128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0C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0C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0C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0C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0C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0C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0C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EA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0C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0C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EA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0C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EA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0C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EA7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raja</dc:creator>
  <cp:keywords/>
  <dc:description/>
  <cp:lastModifiedBy>prakash raja</cp:lastModifiedBy>
  <cp:revision>1</cp:revision>
  <dcterms:created xsi:type="dcterms:W3CDTF">2025-11-19T05:37:00Z</dcterms:created>
  <dcterms:modified xsi:type="dcterms:W3CDTF">2025-11-19T05:42:00Z</dcterms:modified>
</cp:coreProperties>
</file>