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E4CE5" w14:textId="77777777" w:rsidR="005048BA" w:rsidRDefault="005048BA" w:rsidP="005048BA">
      <w:pPr>
        <w:pStyle w:val="Heading2"/>
      </w:pPr>
      <w:r>
        <w:t>Product Description for Costa Bloke Sunglasses</w:t>
      </w:r>
    </w:p>
    <w:p w14:paraId="5BA8D3FE" w14:textId="1A3DD0FE" w:rsidR="005048BA" w:rsidRDefault="005048BA" w:rsidP="005048BA">
      <w:r>
        <w:rPr>
          <w:noProof/>
        </w:rPr>
        <w:drawing>
          <wp:inline distT="0" distB="0" distL="0" distR="0" wp14:anchorId="0C3799A7" wp14:editId="11EF0920">
            <wp:extent cx="3143250" cy="504825"/>
            <wp:effectExtent l="0" t="0" r="0" b="9525"/>
            <wp:docPr id="2" name="Picture 2" descr="Costa Premium Outf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a Premium Outf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504825"/>
                    </a:xfrm>
                    <a:prstGeom prst="rect">
                      <a:avLst/>
                    </a:prstGeom>
                    <a:noFill/>
                    <a:ln>
                      <a:noFill/>
                    </a:ln>
                  </pic:spPr>
                </pic:pic>
              </a:graphicData>
            </a:graphic>
          </wp:inline>
        </w:drawing>
      </w:r>
    </w:p>
    <w:p w14:paraId="76D99934" w14:textId="77777777" w:rsidR="005048BA" w:rsidRDefault="005048BA" w:rsidP="005048BA">
      <w:pPr>
        <w:pStyle w:val="weight-bold"/>
      </w:pPr>
      <w:r>
        <w:t xml:space="preserve">Additional Information: </w:t>
      </w:r>
      <w:hyperlink r:id="rId6" w:history="1">
        <w:r>
          <w:rPr>
            <w:rStyle w:val="Hyperlink"/>
          </w:rPr>
          <w:t>Costa Lens Colors and Materials</w:t>
        </w:r>
      </w:hyperlink>
    </w:p>
    <w:p w14:paraId="14D7493E" w14:textId="77777777" w:rsidR="005048BA" w:rsidRDefault="005048BA" w:rsidP="005048BA">
      <w:pPr>
        <w:numPr>
          <w:ilvl w:val="0"/>
          <w:numId w:val="2"/>
        </w:numPr>
        <w:spacing w:before="100" w:beforeAutospacing="1" w:after="100" w:afterAutospacing="1" w:line="240" w:lineRule="auto"/>
      </w:pPr>
      <w:r>
        <w:t xml:space="preserve">Costa Bloke sunglasses offer exceptional performance and rugged good looks with a modern edge that is sure to complement every man's wardrobe </w:t>
      </w:r>
    </w:p>
    <w:p w14:paraId="222191FD" w14:textId="77777777" w:rsidR="005048BA" w:rsidRDefault="005048BA" w:rsidP="005048BA">
      <w:pPr>
        <w:numPr>
          <w:ilvl w:val="0"/>
          <w:numId w:val="2"/>
        </w:numPr>
        <w:spacing w:before="100" w:beforeAutospacing="1" w:after="100" w:afterAutospacing="1" w:line="240" w:lineRule="auto"/>
      </w:pPr>
      <w:r>
        <w:t>Established in the early 80's, Costa sunglasses carries on a tradition of delivering cutting edge engineering and stunning design</w:t>
      </w:r>
    </w:p>
    <w:p w14:paraId="7CEA4ECE" w14:textId="77777777" w:rsidR="005048BA" w:rsidRDefault="005048BA" w:rsidP="005048BA">
      <w:pPr>
        <w:numPr>
          <w:ilvl w:val="0"/>
          <w:numId w:val="2"/>
        </w:numPr>
        <w:spacing w:before="100" w:beforeAutospacing="1" w:after="100" w:afterAutospacing="1" w:line="240" w:lineRule="auto"/>
      </w:pPr>
      <w:r>
        <w:t xml:space="preserve">These rugged full rim frames are made from advanced TR-90 material for unparalleled durability </w:t>
      </w:r>
    </w:p>
    <w:p w14:paraId="43DE2202" w14:textId="77777777" w:rsidR="005048BA" w:rsidRDefault="005048BA" w:rsidP="005048BA">
      <w:pPr>
        <w:numPr>
          <w:ilvl w:val="0"/>
          <w:numId w:val="2"/>
        </w:numPr>
        <w:spacing w:before="100" w:beforeAutospacing="1" w:after="100" w:afterAutospacing="1" w:line="240" w:lineRule="auto"/>
      </w:pPr>
      <w:r>
        <w:t xml:space="preserve">Featuring a non-slip nose pad design and temple tip inserts, these shades deliver comfort and fit </w:t>
      </w:r>
    </w:p>
    <w:p w14:paraId="3BCB733B" w14:textId="77777777" w:rsidR="005048BA" w:rsidRDefault="005048BA" w:rsidP="005048BA">
      <w:pPr>
        <w:numPr>
          <w:ilvl w:val="0"/>
          <w:numId w:val="2"/>
        </w:numPr>
        <w:spacing w:before="100" w:beforeAutospacing="1" w:after="100" w:afterAutospacing="1" w:line="240" w:lineRule="auto"/>
      </w:pPr>
      <w:r>
        <w:t xml:space="preserve">Choose the color and tint that matches your lifestyle with the Costa logo at the temples for a contemporary look that suits any activity </w:t>
      </w:r>
    </w:p>
    <w:p w14:paraId="0710635F" w14:textId="77777777" w:rsidR="005048BA" w:rsidRDefault="005048BA" w:rsidP="005048BA">
      <w:pPr>
        <w:numPr>
          <w:ilvl w:val="0"/>
          <w:numId w:val="2"/>
        </w:numPr>
        <w:spacing w:before="100" w:beforeAutospacing="1" w:after="100" w:afterAutospacing="1" w:line="240" w:lineRule="auto"/>
      </w:pPr>
      <w:r>
        <w:t>These sunglasses are available with a mirror coating option on certain colors. Mirror coatings are suitable for protection from intense light. A mirror coating reflects back light and reduces the amount of light passing through the lens. This makes it more comfortable for eyes in very sunny conditions.</w:t>
      </w:r>
    </w:p>
    <w:p w14:paraId="1AC0EB30" w14:textId="77777777" w:rsidR="005048BA" w:rsidRDefault="005048BA" w:rsidP="005048BA">
      <w:pPr>
        <w:numPr>
          <w:ilvl w:val="0"/>
          <w:numId w:val="2"/>
        </w:numPr>
        <w:spacing w:before="100" w:beforeAutospacing="1" w:after="100" w:afterAutospacing="1" w:line="240" w:lineRule="auto"/>
      </w:pPr>
      <w:r>
        <w:t>These sunglasses are available with polarized lenses on certain colors. Polarized lenses have a filter within the lens that blocks the wavelengths of light that cause glare. They can greatly enhance contrast and allow for greater depth of vision, especially in water. They are ideal for any situation where glare reduction is necessary, like driving or playing sports.</w:t>
      </w:r>
    </w:p>
    <w:p w14:paraId="760B4256" w14:textId="77777777" w:rsidR="005048BA" w:rsidRDefault="005048BA" w:rsidP="005048BA">
      <w:pPr>
        <w:spacing w:after="0"/>
      </w:pPr>
      <w:r>
        <w:rPr>
          <w:rStyle w:val="Strong"/>
        </w:rPr>
        <w:t>Brand:</w:t>
      </w:r>
      <w:r>
        <w:t xml:space="preserve"> </w:t>
      </w:r>
      <w:hyperlink r:id="rId7" w:history="1">
        <w:r>
          <w:rPr>
            <w:rStyle w:val="Hyperlink"/>
          </w:rPr>
          <w:t>Costa</w:t>
        </w:r>
      </w:hyperlink>
    </w:p>
    <w:p w14:paraId="28FCDC66" w14:textId="77777777" w:rsidR="005048BA" w:rsidRDefault="005048BA" w:rsidP="005048BA">
      <w:r>
        <w:rPr>
          <w:rStyle w:val="Strong"/>
        </w:rPr>
        <w:t>Model:</w:t>
      </w:r>
      <w:r>
        <w:t xml:space="preserve"> Bloke</w:t>
      </w:r>
    </w:p>
    <w:p w14:paraId="079FF1FA" w14:textId="77777777" w:rsidR="005048BA" w:rsidRDefault="005048BA" w:rsidP="005048BA">
      <w:r>
        <w:rPr>
          <w:rStyle w:val="Strong"/>
        </w:rPr>
        <w:t>Product ID:</w:t>
      </w:r>
      <w:r>
        <w:t xml:space="preserve"> 097963554282</w:t>
      </w:r>
    </w:p>
    <w:p w14:paraId="1E12AAC9" w14:textId="77777777" w:rsidR="005048BA" w:rsidRDefault="005048BA" w:rsidP="005048BA">
      <w:r>
        <w:rPr>
          <w:rStyle w:val="Strong"/>
        </w:rPr>
        <w:t>Price:</w:t>
      </w:r>
      <w:r>
        <w:t xml:space="preserve"> USD 169.00</w:t>
      </w:r>
    </w:p>
    <w:p w14:paraId="13A3FD1A" w14:textId="77777777" w:rsidR="008376AB" w:rsidRPr="005048BA" w:rsidRDefault="008376AB" w:rsidP="005048BA">
      <w:bookmarkStart w:id="0" w:name="_GoBack"/>
      <w:bookmarkEnd w:id="0"/>
    </w:p>
    <w:sectPr w:rsidR="008376AB" w:rsidRPr="00504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51B9A"/>
    <w:multiLevelType w:val="multilevel"/>
    <w:tmpl w:val="0C90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25D1F"/>
    <w:multiLevelType w:val="multilevel"/>
    <w:tmpl w:val="73DE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57"/>
    <w:rsid w:val="00312857"/>
    <w:rsid w:val="005048BA"/>
    <w:rsid w:val="008376AB"/>
    <w:rsid w:val="00B9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25666-F318-438B-B161-39D8DBD8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93F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3F49"/>
    <w:rPr>
      <w:rFonts w:ascii="Times New Roman" w:eastAsia="Times New Roman" w:hAnsi="Times New Roman" w:cs="Times New Roman"/>
      <w:b/>
      <w:bCs/>
      <w:sz w:val="36"/>
      <w:szCs w:val="36"/>
    </w:rPr>
  </w:style>
  <w:style w:type="paragraph" w:customStyle="1" w:styleId="weight-bold">
    <w:name w:val="weight-bold"/>
    <w:basedOn w:val="Normal"/>
    <w:rsid w:val="00B93F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3F49"/>
    <w:rPr>
      <w:color w:val="0000FF"/>
      <w:u w:val="single"/>
    </w:rPr>
  </w:style>
  <w:style w:type="character" w:styleId="Strong">
    <w:name w:val="Strong"/>
    <w:basedOn w:val="DefaultParagraphFont"/>
    <w:uiPriority w:val="22"/>
    <w:qFormat/>
    <w:rsid w:val="00B93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096094">
      <w:bodyDiv w:val="1"/>
      <w:marLeft w:val="0"/>
      <w:marRight w:val="0"/>
      <w:marTop w:val="0"/>
      <w:marBottom w:val="0"/>
      <w:divBdr>
        <w:top w:val="none" w:sz="0" w:space="0" w:color="auto"/>
        <w:left w:val="none" w:sz="0" w:space="0" w:color="auto"/>
        <w:bottom w:val="none" w:sz="0" w:space="0" w:color="auto"/>
        <w:right w:val="none" w:sz="0" w:space="0" w:color="auto"/>
      </w:divBdr>
      <w:divsChild>
        <w:div w:id="1314678528">
          <w:marLeft w:val="0"/>
          <w:marRight w:val="0"/>
          <w:marTop w:val="0"/>
          <w:marBottom w:val="0"/>
          <w:divBdr>
            <w:top w:val="none" w:sz="0" w:space="0" w:color="auto"/>
            <w:left w:val="none" w:sz="0" w:space="0" w:color="auto"/>
            <w:bottom w:val="none" w:sz="0" w:space="0" w:color="auto"/>
            <w:right w:val="none" w:sz="0" w:space="0" w:color="auto"/>
          </w:divBdr>
        </w:div>
        <w:div w:id="1626034918">
          <w:marLeft w:val="0"/>
          <w:marRight w:val="0"/>
          <w:marTop w:val="0"/>
          <w:marBottom w:val="0"/>
          <w:divBdr>
            <w:top w:val="none" w:sz="0" w:space="0" w:color="auto"/>
            <w:left w:val="none" w:sz="0" w:space="0" w:color="auto"/>
            <w:bottom w:val="none" w:sz="0" w:space="0" w:color="auto"/>
            <w:right w:val="none" w:sz="0" w:space="0" w:color="auto"/>
          </w:divBdr>
        </w:div>
        <w:div w:id="1929656098">
          <w:marLeft w:val="0"/>
          <w:marRight w:val="0"/>
          <w:marTop w:val="0"/>
          <w:marBottom w:val="0"/>
          <w:divBdr>
            <w:top w:val="none" w:sz="0" w:space="0" w:color="auto"/>
            <w:left w:val="none" w:sz="0" w:space="0" w:color="auto"/>
            <w:bottom w:val="none" w:sz="0" w:space="0" w:color="auto"/>
            <w:right w:val="none" w:sz="0" w:space="0" w:color="auto"/>
          </w:divBdr>
        </w:div>
        <w:div w:id="710886350">
          <w:marLeft w:val="0"/>
          <w:marRight w:val="0"/>
          <w:marTop w:val="0"/>
          <w:marBottom w:val="0"/>
          <w:divBdr>
            <w:top w:val="none" w:sz="0" w:space="0" w:color="auto"/>
            <w:left w:val="none" w:sz="0" w:space="0" w:color="auto"/>
            <w:bottom w:val="none" w:sz="0" w:space="0" w:color="auto"/>
            <w:right w:val="none" w:sz="0" w:space="0" w:color="auto"/>
          </w:divBdr>
        </w:div>
        <w:div w:id="1639873016">
          <w:marLeft w:val="0"/>
          <w:marRight w:val="0"/>
          <w:marTop w:val="0"/>
          <w:marBottom w:val="0"/>
          <w:divBdr>
            <w:top w:val="none" w:sz="0" w:space="0" w:color="auto"/>
            <w:left w:val="none" w:sz="0" w:space="0" w:color="auto"/>
            <w:bottom w:val="none" w:sz="0" w:space="0" w:color="auto"/>
            <w:right w:val="none" w:sz="0" w:space="0" w:color="auto"/>
          </w:divBdr>
        </w:div>
        <w:div w:id="1202748666">
          <w:marLeft w:val="0"/>
          <w:marRight w:val="0"/>
          <w:marTop w:val="0"/>
          <w:marBottom w:val="0"/>
          <w:divBdr>
            <w:top w:val="none" w:sz="0" w:space="0" w:color="auto"/>
            <w:left w:val="none" w:sz="0" w:space="0" w:color="auto"/>
            <w:bottom w:val="none" w:sz="0" w:space="0" w:color="auto"/>
            <w:right w:val="none" w:sz="0" w:space="0" w:color="auto"/>
          </w:divBdr>
        </w:div>
      </w:divsChild>
    </w:div>
    <w:div w:id="1930965419">
      <w:bodyDiv w:val="1"/>
      <w:marLeft w:val="0"/>
      <w:marRight w:val="0"/>
      <w:marTop w:val="0"/>
      <w:marBottom w:val="0"/>
      <w:divBdr>
        <w:top w:val="none" w:sz="0" w:space="0" w:color="auto"/>
        <w:left w:val="none" w:sz="0" w:space="0" w:color="auto"/>
        <w:bottom w:val="none" w:sz="0" w:space="0" w:color="auto"/>
        <w:right w:val="none" w:sz="0" w:space="0" w:color="auto"/>
      </w:divBdr>
      <w:divsChild>
        <w:div w:id="2053338044">
          <w:marLeft w:val="0"/>
          <w:marRight w:val="0"/>
          <w:marTop w:val="0"/>
          <w:marBottom w:val="0"/>
          <w:divBdr>
            <w:top w:val="none" w:sz="0" w:space="0" w:color="auto"/>
            <w:left w:val="none" w:sz="0" w:space="0" w:color="auto"/>
            <w:bottom w:val="none" w:sz="0" w:space="0" w:color="auto"/>
            <w:right w:val="none" w:sz="0" w:space="0" w:color="auto"/>
          </w:divBdr>
        </w:div>
        <w:div w:id="169562159">
          <w:marLeft w:val="0"/>
          <w:marRight w:val="0"/>
          <w:marTop w:val="0"/>
          <w:marBottom w:val="0"/>
          <w:divBdr>
            <w:top w:val="none" w:sz="0" w:space="0" w:color="auto"/>
            <w:left w:val="none" w:sz="0" w:space="0" w:color="auto"/>
            <w:bottom w:val="none" w:sz="0" w:space="0" w:color="auto"/>
            <w:right w:val="none" w:sz="0" w:space="0" w:color="auto"/>
          </w:divBdr>
        </w:div>
        <w:div w:id="1230727607">
          <w:marLeft w:val="0"/>
          <w:marRight w:val="0"/>
          <w:marTop w:val="0"/>
          <w:marBottom w:val="0"/>
          <w:divBdr>
            <w:top w:val="none" w:sz="0" w:space="0" w:color="auto"/>
            <w:left w:val="none" w:sz="0" w:space="0" w:color="auto"/>
            <w:bottom w:val="none" w:sz="0" w:space="0" w:color="auto"/>
            <w:right w:val="none" w:sz="0" w:space="0" w:color="auto"/>
          </w:divBdr>
        </w:div>
        <w:div w:id="699476967">
          <w:marLeft w:val="0"/>
          <w:marRight w:val="0"/>
          <w:marTop w:val="0"/>
          <w:marBottom w:val="0"/>
          <w:divBdr>
            <w:top w:val="none" w:sz="0" w:space="0" w:color="auto"/>
            <w:left w:val="none" w:sz="0" w:space="0" w:color="auto"/>
            <w:bottom w:val="none" w:sz="0" w:space="0" w:color="auto"/>
            <w:right w:val="none" w:sz="0" w:space="0" w:color="auto"/>
          </w:divBdr>
        </w:div>
        <w:div w:id="1216508092">
          <w:marLeft w:val="0"/>
          <w:marRight w:val="0"/>
          <w:marTop w:val="0"/>
          <w:marBottom w:val="0"/>
          <w:divBdr>
            <w:top w:val="none" w:sz="0" w:space="0" w:color="auto"/>
            <w:left w:val="none" w:sz="0" w:space="0" w:color="auto"/>
            <w:bottom w:val="none" w:sz="0" w:space="0" w:color="auto"/>
            <w:right w:val="none" w:sz="0" w:space="0" w:color="auto"/>
          </w:divBdr>
        </w:div>
        <w:div w:id="149029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amesdirect.com/framesfc/Costa_Del_Mar-lalgpf-slb-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shadowboxPop(950,550,'/images/documents/costa-plano-lens-info.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Khan</dc:creator>
  <cp:keywords/>
  <dc:description/>
  <cp:lastModifiedBy>Furqan Khan</cp:lastModifiedBy>
  <cp:revision>3</cp:revision>
  <dcterms:created xsi:type="dcterms:W3CDTF">2018-02-07T10:15:00Z</dcterms:created>
  <dcterms:modified xsi:type="dcterms:W3CDTF">2018-02-07T10:20:00Z</dcterms:modified>
</cp:coreProperties>
</file>