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BA479C" w14:textId="77777777" w:rsidR="00A71DC3" w:rsidRPr="00A71DC3" w:rsidRDefault="00A71DC3" w:rsidP="00A71DC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71DC3">
        <w:rPr>
          <w:rFonts w:ascii="Times New Roman" w:eastAsia="Times New Roman" w:hAnsi="Times New Roman" w:cs="Times New Roman"/>
          <w:b/>
          <w:bCs/>
          <w:sz w:val="36"/>
          <w:szCs w:val="36"/>
        </w:rPr>
        <w:t>Product Description for Persol PO0714 - Folding Sunglasses</w:t>
      </w:r>
    </w:p>
    <w:p w14:paraId="7C5A1FF5" w14:textId="77777777" w:rsidR="00A71DC3" w:rsidRPr="00A71DC3" w:rsidRDefault="00A71DC3" w:rsidP="00A71D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DC3">
        <w:rPr>
          <w:rFonts w:ascii="Times New Roman" w:eastAsia="Times New Roman" w:hAnsi="Times New Roman" w:cs="Times New Roman"/>
          <w:sz w:val="24"/>
          <w:szCs w:val="24"/>
        </w:rPr>
        <w:t xml:space="preserve">Persol PO0714S Folding Sunglasses, also known as the Steve McQueen sunglasses, are the last word in cool and distinguished. Plus, </w:t>
      </w:r>
      <w:hyperlink r:id="rId5" w:tgtFrame="_self" w:tooltip="the frame folds" w:history="1">
        <w:r w:rsidRPr="00A71DC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the frame folds</w:t>
        </w:r>
      </w:hyperlink>
      <w:r w:rsidRPr="00A71DC3">
        <w:rPr>
          <w:rFonts w:ascii="Times New Roman" w:eastAsia="Times New Roman" w:hAnsi="Times New Roman" w:cs="Times New Roman"/>
          <w:sz w:val="24"/>
          <w:szCs w:val="24"/>
        </w:rPr>
        <w:t xml:space="preserve"> into a convenient case that's half the size of a normal sunglasses case - smooth. </w:t>
      </w:r>
    </w:p>
    <w:p w14:paraId="2888F69D" w14:textId="77777777" w:rsidR="00A71DC3" w:rsidRPr="00A71DC3" w:rsidRDefault="00A71DC3" w:rsidP="00A71D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DC3">
        <w:rPr>
          <w:rFonts w:ascii="Times New Roman" w:eastAsia="Times New Roman" w:hAnsi="Times New Roman" w:cs="Times New Roman"/>
          <w:sz w:val="24"/>
          <w:szCs w:val="24"/>
        </w:rPr>
        <w:t xml:space="preserve">For Men, but also suitable for Women looking for an over sized look - note the 2 eye sizes available (52 and 54) </w:t>
      </w:r>
    </w:p>
    <w:p w14:paraId="29699B36" w14:textId="77777777" w:rsidR="00A71DC3" w:rsidRPr="00A71DC3" w:rsidRDefault="00A71DC3" w:rsidP="00A71D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DC3">
        <w:rPr>
          <w:rFonts w:ascii="Times New Roman" w:eastAsia="Times New Roman" w:hAnsi="Times New Roman" w:cs="Times New Roman"/>
          <w:sz w:val="24"/>
          <w:szCs w:val="24"/>
        </w:rPr>
        <w:t xml:space="preserve">Patented folding frame folds at three different points, one each temple and at the bridge. Durable hinges at all folding points. </w:t>
      </w:r>
    </w:p>
    <w:p w14:paraId="5374269B" w14:textId="77777777" w:rsidR="00A71DC3" w:rsidRPr="00A71DC3" w:rsidRDefault="00A71DC3" w:rsidP="00A71D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DC3">
        <w:rPr>
          <w:rFonts w:ascii="Times New Roman" w:eastAsia="Times New Roman" w:hAnsi="Times New Roman" w:cs="Times New Roman"/>
          <w:sz w:val="24"/>
          <w:szCs w:val="24"/>
        </w:rPr>
        <w:t>Easy to wear rounded teardrop lens suits many face shapes and provides great coverage.</w:t>
      </w:r>
    </w:p>
    <w:p w14:paraId="29F9E6CB" w14:textId="77777777" w:rsidR="00A71DC3" w:rsidRPr="00A71DC3" w:rsidRDefault="00A71DC3" w:rsidP="00A71D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DC3">
        <w:rPr>
          <w:rFonts w:ascii="Times New Roman" w:eastAsia="Times New Roman" w:hAnsi="Times New Roman" w:cs="Times New Roman"/>
          <w:sz w:val="24"/>
          <w:szCs w:val="24"/>
        </w:rPr>
        <w:t xml:space="preserve">Made from 100% durable and hypoallergenic Acetate </w:t>
      </w:r>
    </w:p>
    <w:p w14:paraId="7317D575" w14:textId="77777777" w:rsidR="00A71DC3" w:rsidRPr="00A71DC3" w:rsidRDefault="00A71DC3" w:rsidP="00A71D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DC3">
        <w:rPr>
          <w:rFonts w:ascii="Times New Roman" w:eastAsia="Times New Roman" w:hAnsi="Times New Roman" w:cs="Times New Roman"/>
          <w:sz w:val="24"/>
          <w:szCs w:val="24"/>
        </w:rPr>
        <w:t xml:space="preserve">Handmade in Italy </w:t>
      </w:r>
    </w:p>
    <w:p w14:paraId="7464CFEE" w14:textId="77777777" w:rsidR="00A71DC3" w:rsidRPr="00A71DC3" w:rsidRDefault="00A71DC3" w:rsidP="00A71D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DC3">
        <w:rPr>
          <w:rFonts w:ascii="Times New Roman" w:eastAsia="Times New Roman" w:hAnsi="Times New Roman" w:cs="Times New Roman"/>
          <w:sz w:val="24"/>
          <w:szCs w:val="24"/>
        </w:rPr>
        <w:t>The end pieces feature the iconic metal Supreme arrow (inspired by the sword of ancient warriors) and is crafted by hand.</w:t>
      </w:r>
    </w:p>
    <w:p w14:paraId="5A89C2FD" w14:textId="77777777" w:rsidR="00A71DC3" w:rsidRPr="00A71DC3" w:rsidRDefault="00A71DC3" w:rsidP="00A71D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DC3">
        <w:rPr>
          <w:rFonts w:ascii="Times New Roman" w:eastAsia="Times New Roman" w:hAnsi="Times New Roman" w:cs="Times New Roman"/>
          <w:sz w:val="24"/>
          <w:szCs w:val="24"/>
        </w:rPr>
        <w:t>The temples feature the Meflecto system (nylon pieces inserted in the plastic temples) which gives maximum comfort to the wearers by limiting pressure on the side of the head.</w:t>
      </w:r>
    </w:p>
    <w:p w14:paraId="720A428B" w14:textId="77777777" w:rsidR="00A71DC3" w:rsidRPr="00A71DC3" w:rsidRDefault="00A71DC3" w:rsidP="00A71D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DC3">
        <w:rPr>
          <w:rFonts w:ascii="Times New Roman" w:eastAsia="Times New Roman" w:hAnsi="Times New Roman" w:cs="Times New Roman"/>
          <w:sz w:val="24"/>
          <w:szCs w:val="24"/>
        </w:rPr>
        <w:t xml:space="preserve">Persol Crystal lenses provide outstanding visual clarity </w:t>
      </w:r>
    </w:p>
    <w:p w14:paraId="0EA7B826" w14:textId="77777777" w:rsidR="00A71DC3" w:rsidRPr="00A71DC3" w:rsidRDefault="00A71DC3" w:rsidP="00A71D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DC3">
        <w:rPr>
          <w:rFonts w:ascii="Times New Roman" w:eastAsia="Times New Roman" w:hAnsi="Times New Roman" w:cs="Times New Roman"/>
          <w:sz w:val="24"/>
          <w:szCs w:val="24"/>
        </w:rPr>
        <w:t>Available in many different color frame and lens combinations to personalize your look</w:t>
      </w:r>
    </w:p>
    <w:p w14:paraId="535041C6" w14:textId="77777777" w:rsidR="00A71DC3" w:rsidRPr="00A71DC3" w:rsidRDefault="00A71DC3" w:rsidP="00A71D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DC3">
        <w:rPr>
          <w:rFonts w:ascii="Times New Roman" w:eastAsia="Times New Roman" w:hAnsi="Times New Roman" w:cs="Times New Roman"/>
          <w:sz w:val="24"/>
          <w:szCs w:val="24"/>
        </w:rPr>
        <w:t xml:space="preserve">Seen on countless celebrities; Jay-Z, Ryan Gosling, Zac Efron, and Elle MacPherson to name a few </w:t>
      </w:r>
    </w:p>
    <w:p w14:paraId="48F83D11" w14:textId="77777777" w:rsidR="00A71DC3" w:rsidRPr="00A71DC3" w:rsidRDefault="00A71DC3" w:rsidP="00A71D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DC3">
        <w:rPr>
          <w:rFonts w:ascii="Times New Roman" w:eastAsia="Times New Roman" w:hAnsi="Times New Roman" w:cs="Times New Roman"/>
          <w:sz w:val="24"/>
          <w:szCs w:val="24"/>
        </w:rPr>
        <w:t>Each frame comes with a black Persol case and a cleaning cloth.</w:t>
      </w:r>
    </w:p>
    <w:p w14:paraId="764BA3D8" w14:textId="77777777" w:rsidR="00A71DC3" w:rsidRPr="00A71DC3" w:rsidRDefault="00A71DC3" w:rsidP="00A71D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DC3">
        <w:rPr>
          <w:rFonts w:ascii="Times New Roman" w:eastAsia="Times New Roman" w:hAnsi="Times New Roman" w:cs="Times New Roman"/>
          <w:sz w:val="24"/>
          <w:szCs w:val="24"/>
        </w:rPr>
        <w:t xml:space="preserve">Available with prescription lenses </w:t>
      </w:r>
      <w:hyperlink r:id="rId6" w:tooltip="persol PO0714" w:history="1">
        <w:r w:rsidRPr="00A71DC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here</w:t>
        </w:r>
      </w:hyperlink>
      <w:r w:rsidRPr="00A71D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ED97A2C" w14:textId="77777777" w:rsidR="00A71DC3" w:rsidRPr="00A71DC3" w:rsidRDefault="00A71DC3" w:rsidP="00A71D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DC3">
        <w:rPr>
          <w:rFonts w:ascii="Times New Roman" w:eastAsia="Times New Roman" w:hAnsi="Times New Roman" w:cs="Times New Roman"/>
          <w:sz w:val="24"/>
          <w:szCs w:val="24"/>
        </w:rPr>
        <w:t>Due to manufacturer's restrictions, Persol products cannot be shipped to Australia.</w:t>
      </w:r>
    </w:p>
    <w:p w14:paraId="0830C89F" w14:textId="77777777" w:rsidR="00A71DC3" w:rsidRPr="00A71DC3" w:rsidRDefault="00A71DC3" w:rsidP="00A71D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DC3">
        <w:rPr>
          <w:rFonts w:ascii="Times New Roman" w:eastAsia="Times New Roman" w:hAnsi="Times New Roman" w:cs="Times New Roman"/>
          <w:b/>
          <w:bCs/>
          <w:sz w:val="24"/>
          <w:szCs w:val="24"/>
        </w:rPr>
        <w:t>Brand:</w:t>
      </w:r>
      <w:r w:rsidRPr="00A71D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7" w:history="1">
        <w:r w:rsidRPr="00A71DC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Persol</w:t>
        </w:r>
      </w:hyperlink>
    </w:p>
    <w:p w14:paraId="528D3F0C" w14:textId="77777777" w:rsidR="00A71DC3" w:rsidRPr="00A71DC3" w:rsidRDefault="00A71DC3" w:rsidP="00A71D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DC3">
        <w:rPr>
          <w:rFonts w:ascii="Times New Roman" w:eastAsia="Times New Roman" w:hAnsi="Times New Roman" w:cs="Times New Roman"/>
          <w:b/>
          <w:bCs/>
          <w:sz w:val="24"/>
          <w:szCs w:val="24"/>
        </w:rPr>
        <w:t>Model:</w:t>
      </w:r>
      <w:r w:rsidRPr="00A71DC3">
        <w:rPr>
          <w:rFonts w:ascii="Times New Roman" w:eastAsia="Times New Roman" w:hAnsi="Times New Roman" w:cs="Times New Roman"/>
          <w:sz w:val="24"/>
          <w:szCs w:val="24"/>
        </w:rPr>
        <w:t xml:space="preserve"> PO0714 - Folding</w:t>
      </w:r>
    </w:p>
    <w:p w14:paraId="0FB88D8C" w14:textId="77777777" w:rsidR="00A71DC3" w:rsidRPr="00A71DC3" w:rsidRDefault="00A71DC3" w:rsidP="00A71D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DC3">
        <w:rPr>
          <w:rFonts w:ascii="Times New Roman" w:eastAsia="Times New Roman" w:hAnsi="Times New Roman" w:cs="Times New Roman"/>
          <w:b/>
          <w:bCs/>
          <w:sz w:val="24"/>
          <w:szCs w:val="24"/>
        </w:rPr>
        <w:t>Product ID:</w:t>
      </w:r>
      <w:r w:rsidRPr="00A71DC3">
        <w:rPr>
          <w:rFonts w:ascii="Times New Roman" w:eastAsia="Times New Roman" w:hAnsi="Times New Roman" w:cs="Times New Roman"/>
          <w:sz w:val="24"/>
          <w:szCs w:val="24"/>
        </w:rPr>
        <w:t xml:space="preserve"> 713132220702</w:t>
      </w:r>
    </w:p>
    <w:p w14:paraId="361AF3B3" w14:textId="77777777" w:rsidR="00A71DC3" w:rsidRPr="00A71DC3" w:rsidRDefault="00A71DC3" w:rsidP="00A71D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1DC3">
        <w:rPr>
          <w:rFonts w:ascii="Times New Roman" w:eastAsia="Times New Roman" w:hAnsi="Times New Roman" w:cs="Times New Roman"/>
          <w:b/>
          <w:bCs/>
          <w:sz w:val="24"/>
          <w:szCs w:val="24"/>
        </w:rPr>
        <w:t>Price:</w:t>
      </w:r>
      <w:r w:rsidRPr="00A71DC3">
        <w:rPr>
          <w:rFonts w:ascii="Times New Roman" w:eastAsia="Times New Roman" w:hAnsi="Times New Roman" w:cs="Times New Roman"/>
          <w:sz w:val="24"/>
          <w:szCs w:val="24"/>
        </w:rPr>
        <w:t xml:space="preserve"> USD 192.00</w:t>
      </w:r>
    </w:p>
    <w:p w14:paraId="0A4D6408" w14:textId="77777777" w:rsidR="008376AB" w:rsidRDefault="008376AB">
      <w:bookmarkStart w:id="0" w:name="_GoBack"/>
      <w:bookmarkEnd w:id="0"/>
    </w:p>
    <w:sectPr w:rsidR="008376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67722"/>
    <w:multiLevelType w:val="multilevel"/>
    <w:tmpl w:val="57920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375"/>
    <w:rsid w:val="00025375"/>
    <w:rsid w:val="008376AB"/>
    <w:rsid w:val="00A71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1CA6D4-0D13-43E3-83C6-0C0C005B3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71DC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71DC3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A71DC3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71DC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225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31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0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13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framesdirect.com/framesfc/Persol-minc-slb-l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ramesdirect.com/Persol-prescsgp/rxsgp-lhkj-s-l-k-k-pakgmhs.html" TargetMode="External"/><Relationship Id="rId5" Type="http://schemas.openxmlformats.org/officeDocument/2006/relationships/hyperlink" Target="https://www.framesdirect.com/landing/a/folding-eyewear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268</Words>
  <Characters>1530</Characters>
  <Application>Microsoft Office Word</Application>
  <DocSecurity>0</DocSecurity>
  <Lines>12</Lines>
  <Paragraphs>3</Paragraphs>
  <ScaleCrop>false</ScaleCrop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Furqan Khan</dc:creator>
  <cp:keywords/>
  <dc:description/>
  <cp:lastModifiedBy>Furqan Khan</cp:lastModifiedBy>
  <cp:revision>2</cp:revision>
  <dcterms:created xsi:type="dcterms:W3CDTF">2018-02-07T13:17:00Z</dcterms:created>
  <dcterms:modified xsi:type="dcterms:W3CDTF">2018-02-07T13:17:00Z</dcterms:modified>
</cp:coreProperties>
</file>