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A8D" w:rsidRPr="000A3A8D" w:rsidRDefault="000A3A8D" w:rsidP="000A3A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A3A8D">
        <w:rPr>
          <w:rFonts w:ascii="Times New Roman" w:eastAsia="Times New Roman" w:hAnsi="Times New Roman" w:cs="Times New Roman"/>
          <w:b/>
          <w:bCs/>
          <w:sz w:val="36"/>
          <w:szCs w:val="36"/>
        </w:rPr>
        <w:t>Product Description for Ray-Ban RX5228 Eyeglasses</w:t>
      </w:r>
    </w:p>
    <w:p w:rsidR="000A3A8D" w:rsidRPr="000A3A8D" w:rsidRDefault="000A3A8D" w:rsidP="000A3A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A8D">
        <w:rPr>
          <w:rFonts w:ascii="Times New Roman" w:eastAsia="Times New Roman" w:hAnsi="Times New Roman" w:cs="Times New Roman"/>
          <w:sz w:val="24"/>
          <w:szCs w:val="24"/>
        </w:rPr>
        <w:t xml:space="preserve">With the Ray-Ban RX5228 eyeglasses, you get the quintessential Ray-Ban </w:t>
      </w:r>
      <w:hyperlink r:id="rId5" w:tgtFrame="_self" w:tooltip="retro-cool" w:history="1">
        <w:r w:rsidRPr="000A3A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retro-cool</w:t>
        </w:r>
      </w:hyperlink>
      <w:r w:rsidRPr="000A3A8D">
        <w:rPr>
          <w:rFonts w:ascii="Times New Roman" w:eastAsia="Times New Roman" w:hAnsi="Times New Roman" w:cs="Times New Roman"/>
          <w:sz w:val="24"/>
          <w:szCs w:val="24"/>
        </w:rPr>
        <w:t xml:space="preserve"> look in a lighter weight, less imposing frame </w:t>
      </w:r>
    </w:p>
    <w:p w:rsidR="000A3A8D" w:rsidRPr="000A3A8D" w:rsidRDefault="000A3A8D" w:rsidP="000A3A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A8D">
        <w:rPr>
          <w:rFonts w:ascii="Times New Roman" w:eastAsia="Times New Roman" w:hAnsi="Times New Roman" w:cs="Times New Roman"/>
          <w:sz w:val="24"/>
          <w:szCs w:val="24"/>
        </w:rPr>
        <w:t>Worn by Dallas Cowboys running back Ezekiel Elliot</w:t>
      </w:r>
    </w:p>
    <w:p w:rsidR="000A3A8D" w:rsidRPr="000A3A8D" w:rsidRDefault="000A3A8D" w:rsidP="000A3A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A8D">
        <w:rPr>
          <w:rFonts w:ascii="Times New Roman" w:eastAsia="Times New Roman" w:hAnsi="Times New Roman" w:cs="Times New Roman"/>
          <w:sz w:val="24"/>
          <w:szCs w:val="24"/>
        </w:rPr>
        <w:t xml:space="preserve">Spring hinges assist with fit, comfort, and minimize adjustments to make your glasses last longer </w:t>
      </w:r>
    </w:p>
    <w:p w:rsidR="000A3A8D" w:rsidRPr="000A3A8D" w:rsidRDefault="000A3A8D" w:rsidP="000A3A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A8D">
        <w:rPr>
          <w:rFonts w:ascii="Times New Roman" w:eastAsia="Times New Roman" w:hAnsi="Times New Roman" w:cs="Times New Roman"/>
          <w:sz w:val="24"/>
          <w:szCs w:val="24"/>
        </w:rPr>
        <w:t>Raised silver Ray-Ban logo on both temples</w:t>
      </w:r>
    </w:p>
    <w:p w:rsidR="000A3A8D" w:rsidRPr="000A3A8D" w:rsidRDefault="000A3A8D" w:rsidP="000A3A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A8D">
        <w:rPr>
          <w:rFonts w:ascii="Times New Roman" w:eastAsia="Times New Roman" w:hAnsi="Times New Roman" w:cs="Times New Roman"/>
          <w:sz w:val="24"/>
          <w:szCs w:val="24"/>
        </w:rPr>
        <w:t>Suitable for Men or Women</w:t>
      </w:r>
    </w:p>
    <w:p w:rsidR="000A3A8D" w:rsidRPr="000A3A8D" w:rsidRDefault="000A3A8D" w:rsidP="000A3A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A8D">
        <w:rPr>
          <w:rFonts w:ascii="Times New Roman" w:eastAsia="Times New Roman" w:hAnsi="Times New Roman" w:cs="Times New Roman"/>
          <w:sz w:val="24"/>
          <w:szCs w:val="24"/>
        </w:rPr>
        <w:t>Comes in various colors, many with a funky complementary color or pattern on the inside of the eyeglasses.</w:t>
      </w:r>
    </w:p>
    <w:p w:rsidR="000A3A8D" w:rsidRPr="000A3A8D" w:rsidRDefault="000A3A8D" w:rsidP="000A3A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A8D">
        <w:rPr>
          <w:rFonts w:ascii="Times New Roman" w:eastAsia="Times New Roman" w:hAnsi="Times New Roman" w:cs="Times New Roman"/>
          <w:sz w:val="24"/>
          <w:szCs w:val="24"/>
        </w:rPr>
        <w:t xml:space="preserve">Full rim frame in acetate, which is light and lustrous </w:t>
      </w:r>
    </w:p>
    <w:p w:rsidR="000A3A8D" w:rsidRPr="000A3A8D" w:rsidRDefault="000A3A8D" w:rsidP="000A3A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A8D">
        <w:rPr>
          <w:rFonts w:ascii="Times New Roman" w:eastAsia="Times New Roman" w:hAnsi="Times New Roman" w:cs="Times New Roman"/>
          <w:sz w:val="24"/>
          <w:szCs w:val="24"/>
        </w:rPr>
        <w:t>Signature metal rivets on end points</w:t>
      </w:r>
    </w:p>
    <w:p w:rsidR="000A3A8D" w:rsidRPr="000A3A8D" w:rsidRDefault="000A3A8D" w:rsidP="000A3A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A8D">
        <w:rPr>
          <w:rFonts w:ascii="Times New Roman" w:eastAsia="Times New Roman" w:hAnsi="Times New Roman" w:cs="Times New Roman"/>
          <w:sz w:val="24"/>
          <w:szCs w:val="24"/>
        </w:rPr>
        <w:t>Temples have a subtle shark fin shape, molded over the ear</w:t>
      </w:r>
    </w:p>
    <w:p w:rsidR="000A3A8D" w:rsidRPr="000A3A8D" w:rsidRDefault="000A3A8D" w:rsidP="000A3A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A8D">
        <w:rPr>
          <w:rFonts w:ascii="Times New Roman" w:eastAsia="Times New Roman" w:hAnsi="Times New Roman" w:cs="Times New Roman"/>
          <w:sz w:val="24"/>
          <w:szCs w:val="24"/>
        </w:rPr>
        <w:t>Rectangle shaped lenses are great on oval or round faces</w:t>
      </w:r>
    </w:p>
    <w:p w:rsidR="000A3A8D" w:rsidRPr="000A3A8D" w:rsidRDefault="000A3A8D" w:rsidP="000A3A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self" w:tooltip="Progressive friendly" w:history="1">
        <w:r w:rsidRPr="000A3A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Progressive friendly</w:t>
        </w:r>
      </w:hyperlink>
    </w:p>
    <w:p w:rsidR="000A3A8D" w:rsidRPr="000A3A8D" w:rsidRDefault="000A3A8D" w:rsidP="000A3A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A8D">
        <w:rPr>
          <w:rFonts w:ascii="Times New Roman" w:eastAsia="Times New Roman" w:hAnsi="Times New Roman" w:cs="Times New Roman"/>
          <w:sz w:val="24"/>
          <w:szCs w:val="24"/>
        </w:rPr>
        <w:t>Comes in hard clam shell case with cleaning cloth</w:t>
      </w:r>
    </w:p>
    <w:p w:rsidR="000A3A8D" w:rsidRPr="000A3A8D" w:rsidRDefault="000A3A8D" w:rsidP="000A3A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A8D">
        <w:rPr>
          <w:rFonts w:ascii="Times New Roman" w:eastAsia="Times New Roman" w:hAnsi="Times New Roman" w:cs="Times New Roman"/>
          <w:sz w:val="24"/>
          <w:szCs w:val="24"/>
        </w:rPr>
        <w:t>Due to manufacturer's restrictions, Ray-Ban products cannot be shipped to Australia.</w:t>
      </w:r>
    </w:p>
    <w:p w:rsidR="000A3A8D" w:rsidRPr="000A3A8D" w:rsidRDefault="000A3A8D" w:rsidP="000A3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A8D">
        <w:rPr>
          <w:rFonts w:ascii="Times New Roman" w:eastAsia="Times New Roman" w:hAnsi="Times New Roman" w:cs="Times New Roman"/>
          <w:b/>
          <w:bCs/>
          <w:sz w:val="24"/>
          <w:szCs w:val="24"/>
        </w:rPr>
        <w:t>Brand:</w:t>
      </w:r>
      <w:r w:rsidRPr="000A3A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" w:history="1">
        <w:r w:rsidRPr="000A3A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Ray-Ban</w:t>
        </w:r>
      </w:hyperlink>
    </w:p>
    <w:p w:rsidR="000A3A8D" w:rsidRPr="000A3A8D" w:rsidRDefault="000A3A8D" w:rsidP="000A3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A8D">
        <w:rPr>
          <w:rFonts w:ascii="Times New Roman" w:eastAsia="Times New Roman" w:hAnsi="Times New Roman" w:cs="Times New Roman"/>
          <w:b/>
          <w:bCs/>
          <w:sz w:val="24"/>
          <w:szCs w:val="24"/>
        </w:rPr>
        <w:t>Model:</w:t>
      </w:r>
      <w:r w:rsidRPr="000A3A8D">
        <w:rPr>
          <w:rFonts w:ascii="Times New Roman" w:eastAsia="Times New Roman" w:hAnsi="Times New Roman" w:cs="Times New Roman"/>
          <w:sz w:val="24"/>
          <w:szCs w:val="24"/>
        </w:rPr>
        <w:t xml:space="preserve"> RX5228</w:t>
      </w:r>
    </w:p>
    <w:p w:rsidR="000A3A8D" w:rsidRPr="000A3A8D" w:rsidRDefault="000A3A8D" w:rsidP="000A3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A8D">
        <w:rPr>
          <w:rFonts w:ascii="Times New Roman" w:eastAsia="Times New Roman" w:hAnsi="Times New Roman" w:cs="Times New Roman"/>
          <w:b/>
          <w:bCs/>
          <w:sz w:val="24"/>
          <w:szCs w:val="24"/>
        </w:rPr>
        <w:t>Product ID:</w:t>
      </w:r>
      <w:r w:rsidRPr="000A3A8D">
        <w:rPr>
          <w:rFonts w:ascii="Times New Roman" w:eastAsia="Times New Roman" w:hAnsi="Times New Roman" w:cs="Times New Roman"/>
          <w:sz w:val="24"/>
          <w:szCs w:val="24"/>
        </w:rPr>
        <w:t xml:space="preserve"> 805289445869</w:t>
      </w:r>
    </w:p>
    <w:p w:rsidR="000A3A8D" w:rsidRPr="000A3A8D" w:rsidRDefault="000A3A8D" w:rsidP="000A3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A8D">
        <w:rPr>
          <w:rFonts w:ascii="Times New Roman" w:eastAsia="Times New Roman" w:hAnsi="Times New Roman" w:cs="Times New Roman"/>
          <w:b/>
          <w:bCs/>
          <w:sz w:val="24"/>
          <w:szCs w:val="24"/>
        </w:rPr>
        <w:t>Price:</w:t>
      </w:r>
      <w:r w:rsidRPr="000A3A8D">
        <w:rPr>
          <w:rFonts w:ascii="Times New Roman" w:eastAsia="Times New Roman" w:hAnsi="Times New Roman" w:cs="Times New Roman"/>
          <w:sz w:val="24"/>
          <w:szCs w:val="24"/>
        </w:rPr>
        <w:t xml:space="preserve"> USD 178.00</w:t>
      </w:r>
    </w:p>
    <w:p w:rsidR="006C1A84" w:rsidRDefault="006C1A84">
      <w:bookmarkStart w:id="0" w:name="_GoBack"/>
      <w:bookmarkEnd w:id="0"/>
    </w:p>
    <w:sectPr w:rsidR="006C1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D7612F"/>
    <w:multiLevelType w:val="multilevel"/>
    <w:tmpl w:val="4D041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BDC"/>
    <w:rsid w:val="000A3A8D"/>
    <w:rsid w:val="006C1A84"/>
    <w:rsid w:val="00C4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0AE238-DF6D-4B19-B6BC-0188111FB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A3A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3A8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A3A8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A3A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54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ramesdirect.com/framesfc/Ray-Ban_RX-lamemc-pr-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amesdirect.com/landing/a/progressive-lenses.html" TargetMode="External"/><Relationship Id="rId5" Type="http://schemas.openxmlformats.org/officeDocument/2006/relationships/hyperlink" Target="https://www.framesdirect.com/landing/a/retro-vintage-eyewear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Furqan Khan</dc:creator>
  <cp:keywords/>
  <dc:description/>
  <cp:lastModifiedBy>Furqan Khan</cp:lastModifiedBy>
  <cp:revision>2</cp:revision>
  <dcterms:created xsi:type="dcterms:W3CDTF">2018-02-07T07:30:00Z</dcterms:created>
  <dcterms:modified xsi:type="dcterms:W3CDTF">2018-02-07T07:30:00Z</dcterms:modified>
</cp:coreProperties>
</file>