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2425E" w14:textId="77777777" w:rsidR="00246AD9" w:rsidRPr="00246AD9" w:rsidRDefault="00246AD9" w:rsidP="00246AD9">
      <w:pPr>
        <w:spacing w:before="100" w:beforeAutospacing="1" w:after="100" w:afterAutospacing="1" w:line="240" w:lineRule="auto"/>
        <w:outlineLvl w:val="1"/>
        <w:rPr>
          <w:rFonts w:ascii="Times New Roman" w:eastAsia="Times New Roman" w:hAnsi="Times New Roman" w:cs="Times New Roman"/>
          <w:b/>
          <w:bCs/>
          <w:sz w:val="36"/>
          <w:szCs w:val="36"/>
        </w:rPr>
      </w:pPr>
      <w:r w:rsidRPr="00246AD9">
        <w:rPr>
          <w:rFonts w:ascii="Times New Roman" w:eastAsia="Times New Roman" w:hAnsi="Times New Roman" w:cs="Times New Roman"/>
          <w:b/>
          <w:bCs/>
          <w:sz w:val="36"/>
          <w:szCs w:val="36"/>
        </w:rPr>
        <w:t>Product Description for Costa Loreto Sunglasses</w:t>
      </w:r>
    </w:p>
    <w:p w14:paraId="5179015D" w14:textId="0BDE2930" w:rsidR="00246AD9" w:rsidRPr="00246AD9" w:rsidRDefault="00246AD9" w:rsidP="00246AD9">
      <w:pPr>
        <w:spacing w:after="0"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noProof/>
          <w:sz w:val="24"/>
          <w:szCs w:val="24"/>
        </w:rPr>
        <w:drawing>
          <wp:inline distT="0" distB="0" distL="0" distR="0" wp14:anchorId="3379CD35" wp14:editId="5D291381">
            <wp:extent cx="3143250" cy="504825"/>
            <wp:effectExtent l="0" t="0" r="0" b="9525"/>
            <wp:docPr id="1" name="Picture 1" descr="Costa Premium Outf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a Premium Outf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504825"/>
                    </a:xfrm>
                    <a:prstGeom prst="rect">
                      <a:avLst/>
                    </a:prstGeom>
                    <a:noFill/>
                    <a:ln>
                      <a:noFill/>
                    </a:ln>
                  </pic:spPr>
                </pic:pic>
              </a:graphicData>
            </a:graphic>
          </wp:inline>
        </w:drawing>
      </w:r>
    </w:p>
    <w:p w14:paraId="2A36383C" w14:textId="77777777" w:rsidR="00246AD9" w:rsidRPr="00246AD9" w:rsidRDefault="00246AD9" w:rsidP="00246AD9">
      <w:pPr>
        <w:spacing w:before="100" w:beforeAutospacing="1" w:after="100" w:afterAutospacing="1"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sz w:val="24"/>
          <w:szCs w:val="24"/>
        </w:rPr>
        <w:t xml:space="preserve">Additional Information: </w:t>
      </w:r>
      <w:hyperlink r:id="rId6" w:history="1">
        <w:r w:rsidRPr="00246AD9">
          <w:rPr>
            <w:rFonts w:ascii="Times New Roman" w:eastAsia="Times New Roman" w:hAnsi="Times New Roman" w:cs="Times New Roman"/>
            <w:color w:val="0000FF"/>
            <w:sz w:val="24"/>
            <w:szCs w:val="24"/>
            <w:u w:val="single"/>
          </w:rPr>
          <w:t>Costa Lens Colors and Materials</w:t>
        </w:r>
      </w:hyperlink>
    </w:p>
    <w:p w14:paraId="7D181B67" w14:textId="77777777" w:rsidR="00246AD9" w:rsidRPr="00246AD9" w:rsidRDefault="00246AD9" w:rsidP="00246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sz w:val="24"/>
          <w:szCs w:val="24"/>
        </w:rPr>
        <w:t>Costa Loreto Sunglasses are designed for fishermen or people who work or play out on the water</w:t>
      </w:r>
    </w:p>
    <w:p w14:paraId="20E034CF" w14:textId="77777777" w:rsidR="00246AD9" w:rsidRPr="00246AD9" w:rsidRDefault="00246AD9" w:rsidP="00246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sz w:val="24"/>
          <w:szCs w:val="24"/>
        </w:rPr>
        <w:t>Over the past decades, Costa has risen to become a leader in eyewear for water sports enthusiasts</w:t>
      </w:r>
    </w:p>
    <w:p w14:paraId="54569C60" w14:textId="77777777" w:rsidR="00246AD9" w:rsidRPr="00246AD9" w:rsidRDefault="00246AD9" w:rsidP="00246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sz w:val="24"/>
          <w:szCs w:val="24"/>
        </w:rPr>
        <w:t>The Loreto offers 100 percent UV protection and superior glare protection, particularly glare coming off freshwater or saltwater waves</w:t>
      </w:r>
    </w:p>
    <w:p w14:paraId="19B9EB0A" w14:textId="77777777" w:rsidR="00246AD9" w:rsidRPr="00246AD9" w:rsidRDefault="00246AD9" w:rsidP="00246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sz w:val="24"/>
          <w:szCs w:val="24"/>
        </w:rPr>
        <w:t>This pair takes the classic aviator style and adds adjustable nose pads, comfortable ear pieces and anti-corrosive Monel metal for a pair you can take out on the high seas</w:t>
      </w:r>
    </w:p>
    <w:p w14:paraId="0C7AA226" w14:textId="77777777" w:rsidR="00246AD9" w:rsidRPr="00246AD9" w:rsidRDefault="00246AD9" w:rsidP="00246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sz w:val="24"/>
          <w:szCs w:val="24"/>
        </w:rPr>
        <w:t>Choose from a range of colors and lens coatings to find your ideal pair</w:t>
      </w:r>
    </w:p>
    <w:p w14:paraId="57AB322B" w14:textId="77777777" w:rsidR="00246AD9" w:rsidRPr="00246AD9" w:rsidRDefault="00246AD9" w:rsidP="00246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sz w:val="24"/>
          <w:szCs w:val="24"/>
        </w:rPr>
        <w:t>These sunglasses are available with a mirror coating option on certain colors. Mirror coatings are suitable for protection from intense light. A mirror coating reflects back light and reduces the amount of light passing through the lens. This makes it more comfortable for eyes in very sunny conditions.</w:t>
      </w:r>
    </w:p>
    <w:p w14:paraId="5DB07575" w14:textId="77777777" w:rsidR="00246AD9" w:rsidRPr="00246AD9" w:rsidRDefault="00246AD9" w:rsidP="00246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sz w:val="24"/>
          <w:szCs w:val="24"/>
        </w:rPr>
        <w:t>These sunglasses are available with polarized lenses on certain colors. Polarized lenses have a filter within the lens that blocks the wavelengths of light that cause glare. They can greatly enhance contrast and allow for greater depth of vision, especially in water. They are ideal for any situation where glare reduction is necessary, like driving or playing sports.</w:t>
      </w:r>
    </w:p>
    <w:p w14:paraId="5597018A" w14:textId="77777777" w:rsidR="00246AD9" w:rsidRPr="00246AD9" w:rsidRDefault="00246AD9" w:rsidP="00246AD9">
      <w:pPr>
        <w:spacing w:after="0"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b/>
          <w:bCs/>
          <w:sz w:val="24"/>
          <w:szCs w:val="24"/>
        </w:rPr>
        <w:t>Brand:</w:t>
      </w:r>
      <w:r w:rsidRPr="00246AD9">
        <w:rPr>
          <w:rFonts w:ascii="Times New Roman" w:eastAsia="Times New Roman" w:hAnsi="Times New Roman" w:cs="Times New Roman"/>
          <w:sz w:val="24"/>
          <w:szCs w:val="24"/>
        </w:rPr>
        <w:t xml:space="preserve"> </w:t>
      </w:r>
      <w:hyperlink r:id="rId7" w:history="1">
        <w:r w:rsidRPr="00246AD9">
          <w:rPr>
            <w:rFonts w:ascii="Times New Roman" w:eastAsia="Times New Roman" w:hAnsi="Times New Roman" w:cs="Times New Roman"/>
            <w:color w:val="0000FF"/>
            <w:sz w:val="24"/>
            <w:szCs w:val="24"/>
            <w:u w:val="single"/>
          </w:rPr>
          <w:t>Costa</w:t>
        </w:r>
      </w:hyperlink>
    </w:p>
    <w:p w14:paraId="1D22E486" w14:textId="77777777" w:rsidR="00246AD9" w:rsidRPr="00246AD9" w:rsidRDefault="00246AD9" w:rsidP="00246AD9">
      <w:pPr>
        <w:spacing w:after="0"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b/>
          <w:bCs/>
          <w:sz w:val="24"/>
          <w:szCs w:val="24"/>
        </w:rPr>
        <w:t>Model:</w:t>
      </w:r>
      <w:r w:rsidRPr="00246AD9">
        <w:rPr>
          <w:rFonts w:ascii="Times New Roman" w:eastAsia="Times New Roman" w:hAnsi="Times New Roman" w:cs="Times New Roman"/>
          <w:sz w:val="24"/>
          <w:szCs w:val="24"/>
        </w:rPr>
        <w:t xml:space="preserve"> Loreto</w:t>
      </w:r>
    </w:p>
    <w:p w14:paraId="5EA5B6E7" w14:textId="77777777" w:rsidR="00246AD9" w:rsidRPr="00246AD9" w:rsidRDefault="00246AD9" w:rsidP="00246AD9">
      <w:pPr>
        <w:spacing w:after="0"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b/>
          <w:bCs/>
          <w:sz w:val="24"/>
          <w:szCs w:val="24"/>
        </w:rPr>
        <w:t>Product ID:</w:t>
      </w:r>
      <w:r w:rsidRPr="00246AD9">
        <w:rPr>
          <w:rFonts w:ascii="Times New Roman" w:eastAsia="Times New Roman" w:hAnsi="Times New Roman" w:cs="Times New Roman"/>
          <w:sz w:val="24"/>
          <w:szCs w:val="24"/>
        </w:rPr>
        <w:t xml:space="preserve"> 097963526807</w:t>
      </w:r>
    </w:p>
    <w:p w14:paraId="1666AE09" w14:textId="77777777" w:rsidR="00246AD9" w:rsidRPr="00246AD9" w:rsidRDefault="00246AD9" w:rsidP="00246AD9">
      <w:pPr>
        <w:spacing w:after="0" w:line="240" w:lineRule="auto"/>
        <w:rPr>
          <w:rFonts w:ascii="Times New Roman" w:eastAsia="Times New Roman" w:hAnsi="Times New Roman" w:cs="Times New Roman"/>
          <w:sz w:val="24"/>
          <w:szCs w:val="24"/>
        </w:rPr>
      </w:pPr>
      <w:r w:rsidRPr="00246AD9">
        <w:rPr>
          <w:rFonts w:ascii="Times New Roman" w:eastAsia="Times New Roman" w:hAnsi="Times New Roman" w:cs="Times New Roman"/>
          <w:b/>
          <w:bCs/>
          <w:sz w:val="24"/>
          <w:szCs w:val="24"/>
        </w:rPr>
        <w:t>Price:</w:t>
      </w:r>
      <w:r w:rsidRPr="00246AD9">
        <w:rPr>
          <w:rFonts w:ascii="Times New Roman" w:eastAsia="Times New Roman" w:hAnsi="Times New Roman" w:cs="Times New Roman"/>
          <w:sz w:val="24"/>
          <w:szCs w:val="24"/>
        </w:rPr>
        <w:t xml:space="preserve"> USD 199.00</w:t>
      </w:r>
    </w:p>
    <w:p w14:paraId="2307D1A2" w14:textId="77777777" w:rsidR="008376AB" w:rsidRDefault="008376AB">
      <w:bookmarkStart w:id="0" w:name="_GoBack"/>
      <w:bookmarkEnd w:id="0"/>
    </w:p>
    <w:sectPr w:rsidR="0083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030FF"/>
    <w:multiLevelType w:val="multilevel"/>
    <w:tmpl w:val="AC56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D27"/>
    <w:rsid w:val="00002D27"/>
    <w:rsid w:val="00246AD9"/>
    <w:rsid w:val="0083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6BB64-F4A7-41C7-949C-67CCA8A2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46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AD9"/>
    <w:rPr>
      <w:rFonts w:ascii="Times New Roman" w:eastAsia="Times New Roman" w:hAnsi="Times New Roman" w:cs="Times New Roman"/>
      <w:b/>
      <w:bCs/>
      <w:sz w:val="36"/>
      <w:szCs w:val="36"/>
    </w:rPr>
  </w:style>
  <w:style w:type="paragraph" w:customStyle="1" w:styleId="weight-bold">
    <w:name w:val="weight-bold"/>
    <w:basedOn w:val="Normal"/>
    <w:rsid w:val="00246A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AD9"/>
    <w:rPr>
      <w:color w:val="0000FF"/>
      <w:u w:val="single"/>
    </w:rPr>
  </w:style>
  <w:style w:type="character" w:styleId="Strong">
    <w:name w:val="Strong"/>
    <w:basedOn w:val="DefaultParagraphFont"/>
    <w:uiPriority w:val="22"/>
    <w:qFormat/>
    <w:rsid w:val="00246A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79598">
      <w:bodyDiv w:val="1"/>
      <w:marLeft w:val="0"/>
      <w:marRight w:val="0"/>
      <w:marTop w:val="0"/>
      <w:marBottom w:val="0"/>
      <w:divBdr>
        <w:top w:val="none" w:sz="0" w:space="0" w:color="auto"/>
        <w:left w:val="none" w:sz="0" w:space="0" w:color="auto"/>
        <w:bottom w:val="none" w:sz="0" w:space="0" w:color="auto"/>
        <w:right w:val="none" w:sz="0" w:space="0" w:color="auto"/>
      </w:divBdr>
      <w:divsChild>
        <w:div w:id="1811437640">
          <w:marLeft w:val="0"/>
          <w:marRight w:val="0"/>
          <w:marTop w:val="0"/>
          <w:marBottom w:val="0"/>
          <w:divBdr>
            <w:top w:val="none" w:sz="0" w:space="0" w:color="auto"/>
            <w:left w:val="none" w:sz="0" w:space="0" w:color="auto"/>
            <w:bottom w:val="none" w:sz="0" w:space="0" w:color="auto"/>
            <w:right w:val="none" w:sz="0" w:space="0" w:color="auto"/>
          </w:divBdr>
        </w:div>
        <w:div w:id="710232643">
          <w:marLeft w:val="0"/>
          <w:marRight w:val="0"/>
          <w:marTop w:val="0"/>
          <w:marBottom w:val="0"/>
          <w:divBdr>
            <w:top w:val="none" w:sz="0" w:space="0" w:color="auto"/>
            <w:left w:val="none" w:sz="0" w:space="0" w:color="auto"/>
            <w:bottom w:val="none" w:sz="0" w:space="0" w:color="auto"/>
            <w:right w:val="none" w:sz="0" w:space="0" w:color="auto"/>
          </w:divBdr>
        </w:div>
        <w:div w:id="162161711">
          <w:marLeft w:val="0"/>
          <w:marRight w:val="0"/>
          <w:marTop w:val="0"/>
          <w:marBottom w:val="0"/>
          <w:divBdr>
            <w:top w:val="none" w:sz="0" w:space="0" w:color="auto"/>
            <w:left w:val="none" w:sz="0" w:space="0" w:color="auto"/>
            <w:bottom w:val="none" w:sz="0" w:space="0" w:color="auto"/>
            <w:right w:val="none" w:sz="0" w:space="0" w:color="auto"/>
          </w:divBdr>
        </w:div>
        <w:div w:id="378819540">
          <w:marLeft w:val="0"/>
          <w:marRight w:val="0"/>
          <w:marTop w:val="0"/>
          <w:marBottom w:val="0"/>
          <w:divBdr>
            <w:top w:val="none" w:sz="0" w:space="0" w:color="auto"/>
            <w:left w:val="none" w:sz="0" w:space="0" w:color="auto"/>
            <w:bottom w:val="none" w:sz="0" w:space="0" w:color="auto"/>
            <w:right w:val="none" w:sz="0" w:space="0" w:color="auto"/>
          </w:divBdr>
        </w:div>
        <w:div w:id="2106730548">
          <w:marLeft w:val="0"/>
          <w:marRight w:val="0"/>
          <w:marTop w:val="0"/>
          <w:marBottom w:val="0"/>
          <w:divBdr>
            <w:top w:val="none" w:sz="0" w:space="0" w:color="auto"/>
            <w:left w:val="none" w:sz="0" w:space="0" w:color="auto"/>
            <w:bottom w:val="none" w:sz="0" w:space="0" w:color="auto"/>
            <w:right w:val="none" w:sz="0" w:space="0" w:color="auto"/>
          </w:divBdr>
        </w:div>
        <w:div w:id="1917133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amesdirect.com/framesfc/Costa_Del_Mar-lalgpf-slb-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shadowboxPop(950,550,'/images/documents/costa-plano-lens-info.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2</cp:revision>
  <dcterms:created xsi:type="dcterms:W3CDTF">2018-02-07T10:17:00Z</dcterms:created>
  <dcterms:modified xsi:type="dcterms:W3CDTF">2018-02-07T10:17:00Z</dcterms:modified>
</cp:coreProperties>
</file>