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E050F" w14:textId="77777777" w:rsidR="008573B5" w:rsidRPr="008573B5" w:rsidRDefault="008573B5" w:rsidP="008573B5">
      <w:pPr>
        <w:spacing w:before="100" w:beforeAutospacing="1" w:after="100" w:afterAutospacing="1" w:line="240" w:lineRule="auto"/>
        <w:outlineLvl w:val="1"/>
        <w:rPr>
          <w:rFonts w:ascii="Times New Roman" w:eastAsia="Times New Roman" w:hAnsi="Times New Roman" w:cs="Times New Roman"/>
          <w:b/>
          <w:bCs/>
          <w:sz w:val="36"/>
          <w:szCs w:val="36"/>
        </w:rPr>
      </w:pPr>
      <w:r w:rsidRPr="008573B5">
        <w:rPr>
          <w:rFonts w:ascii="Times New Roman" w:eastAsia="Times New Roman" w:hAnsi="Times New Roman" w:cs="Times New Roman"/>
          <w:b/>
          <w:bCs/>
          <w:sz w:val="36"/>
          <w:szCs w:val="36"/>
        </w:rPr>
        <w:t>Product Description for Oakley Cohort Sunglasses</w:t>
      </w:r>
    </w:p>
    <w:p w14:paraId="24E4D23D" w14:textId="77777777" w:rsidR="008573B5" w:rsidRPr="008573B5" w:rsidRDefault="008573B5" w:rsidP="008573B5">
      <w:pPr>
        <w:spacing w:before="100" w:beforeAutospacing="1" w:after="100" w:afterAutospacing="1" w:line="240" w:lineRule="auto"/>
        <w:rPr>
          <w:rFonts w:ascii="Times New Roman" w:eastAsia="Times New Roman" w:hAnsi="Times New Roman" w:cs="Times New Roman"/>
          <w:sz w:val="24"/>
          <w:szCs w:val="24"/>
        </w:rPr>
      </w:pPr>
      <w:r w:rsidRPr="008573B5">
        <w:rPr>
          <w:rFonts w:ascii="Times New Roman" w:eastAsia="Times New Roman" w:hAnsi="Times New Roman" w:cs="Times New Roman"/>
          <w:sz w:val="24"/>
          <w:szCs w:val="24"/>
        </w:rPr>
        <w:t xml:space="preserve">Additional Information: </w:t>
      </w:r>
      <w:hyperlink r:id="rId5" w:history="1">
        <w:r w:rsidRPr="008573B5">
          <w:rPr>
            <w:rFonts w:ascii="Times New Roman" w:eastAsia="Times New Roman" w:hAnsi="Times New Roman" w:cs="Times New Roman"/>
            <w:color w:val="0000FF"/>
            <w:sz w:val="24"/>
            <w:szCs w:val="24"/>
            <w:u w:val="single"/>
          </w:rPr>
          <w:t>Oakley Lens Color Guide</w:t>
        </w:r>
      </w:hyperlink>
    </w:p>
    <w:p w14:paraId="79623411" w14:textId="77777777" w:rsidR="008573B5" w:rsidRPr="008573B5" w:rsidRDefault="008573B5" w:rsidP="008573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573B5">
        <w:rPr>
          <w:rFonts w:ascii="Times New Roman" w:eastAsia="Times New Roman" w:hAnsi="Times New Roman" w:cs="Times New Roman"/>
          <w:sz w:val="24"/>
          <w:szCs w:val="24"/>
        </w:rPr>
        <w:t>Oakley Cohort sunglasses deliver great sun protection as well as a glamorous look</w:t>
      </w:r>
    </w:p>
    <w:p w14:paraId="47745C13" w14:textId="77777777" w:rsidR="008573B5" w:rsidRPr="008573B5" w:rsidRDefault="008573B5" w:rsidP="008573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573B5">
        <w:rPr>
          <w:rFonts w:ascii="Times New Roman" w:eastAsia="Times New Roman" w:hAnsi="Times New Roman" w:cs="Times New Roman"/>
          <w:sz w:val="24"/>
          <w:szCs w:val="24"/>
        </w:rPr>
        <w:t>Oakley uses innovative technology to make sunglasses for sporting enthusiasts that withstand tough conditions</w:t>
      </w:r>
    </w:p>
    <w:p w14:paraId="55FD0DF5" w14:textId="77777777" w:rsidR="008573B5" w:rsidRPr="008573B5" w:rsidRDefault="008573B5" w:rsidP="008573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573B5">
        <w:rPr>
          <w:rFonts w:ascii="Times New Roman" w:eastAsia="Times New Roman" w:hAnsi="Times New Roman" w:cs="Times New Roman"/>
          <w:sz w:val="24"/>
          <w:szCs w:val="24"/>
        </w:rPr>
        <w:t>This full rim frame is made from lightweight O Matter </w:t>
      </w:r>
    </w:p>
    <w:p w14:paraId="680D4DAA" w14:textId="77777777" w:rsidR="008573B5" w:rsidRPr="008573B5" w:rsidRDefault="008573B5" w:rsidP="008573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573B5">
        <w:rPr>
          <w:rFonts w:ascii="Times New Roman" w:eastAsia="Times New Roman" w:hAnsi="Times New Roman" w:cs="Times New Roman"/>
          <w:sz w:val="24"/>
          <w:szCs w:val="24"/>
        </w:rPr>
        <w:t>Crafted for women</w:t>
      </w:r>
    </w:p>
    <w:p w14:paraId="61694E8B" w14:textId="77777777" w:rsidR="008573B5" w:rsidRPr="008573B5" w:rsidRDefault="008573B5" w:rsidP="008573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573B5">
        <w:rPr>
          <w:rFonts w:ascii="Times New Roman" w:eastAsia="Times New Roman" w:hAnsi="Times New Roman" w:cs="Times New Roman"/>
          <w:sz w:val="24"/>
          <w:szCs w:val="24"/>
        </w:rPr>
        <w:t>Oakley O icon adorns the temple</w:t>
      </w:r>
    </w:p>
    <w:p w14:paraId="1FF717E5" w14:textId="77777777" w:rsidR="008573B5" w:rsidRPr="008573B5" w:rsidRDefault="008573B5" w:rsidP="008573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573B5">
        <w:rPr>
          <w:rFonts w:ascii="Times New Roman" w:eastAsia="Times New Roman" w:hAnsi="Times New Roman" w:cs="Times New Roman"/>
          <w:sz w:val="24"/>
          <w:szCs w:val="24"/>
        </w:rPr>
        <w:t>Oversized lenses will flatter many face shapes</w:t>
      </w:r>
    </w:p>
    <w:p w14:paraId="655C6728" w14:textId="77777777" w:rsidR="008573B5" w:rsidRPr="008573B5" w:rsidRDefault="008573B5" w:rsidP="008573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573B5">
        <w:rPr>
          <w:rFonts w:ascii="Times New Roman" w:eastAsia="Times New Roman" w:hAnsi="Times New Roman" w:cs="Times New Roman"/>
          <w:sz w:val="24"/>
          <w:szCs w:val="24"/>
        </w:rPr>
        <w:t>Comes in a range of frame and lens color combinations</w:t>
      </w:r>
    </w:p>
    <w:p w14:paraId="24EE67DD" w14:textId="77777777" w:rsidR="008573B5" w:rsidRPr="008573B5" w:rsidRDefault="008573B5" w:rsidP="008573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573B5">
        <w:rPr>
          <w:rFonts w:ascii="Times New Roman" w:eastAsia="Times New Roman" w:hAnsi="Times New Roman" w:cs="Times New Roman"/>
          <w:sz w:val="24"/>
          <w:szCs w:val="24"/>
        </w:rPr>
        <w:t>100% UV protection</w:t>
      </w:r>
    </w:p>
    <w:p w14:paraId="69134633" w14:textId="77777777" w:rsidR="008573B5" w:rsidRPr="008573B5" w:rsidRDefault="008573B5" w:rsidP="008573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573B5">
        <w:rPr>
          <w:rFonts w:ascii="Times New Roman" w:eastAsia="Times New Roman" w:hAnsi="Times New Roman" w:cs="Times New Roman"/>
          <w:sz w:val="24"/>
          <w:szCs w:val="24"/>
        </w:rPr>
        <w:t>Oakley cleaning cloth and protective carrying case are included</w:t>
      </w:r>
    </w:p>
    <w:p w14:paraId="23790638" w14:textId="77777777" w:rsidR="008573B5" w:rsidRPr="008573B5" w:rsidRDefault="008573B5" w:rsidP="008573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573B5">
        <w:rPr>
          <w:rFonts w:ascii="Times New Roman" w:eastAsia="Times New Roman" w:hAnsi="Times New Roman" w:cs="Times New Roman"/>
          <w:sz w:val="24"/>
          <w:szCs w:val="24"/>
        </w:rPr>
        <w:t>Due to manufacturer's restrictions, Oakley products cannot be shipped to Australia</w:t>
      </w:r>
    </w:p>
    <w:p w14:paraId="74F05733" w14:textId="77777777" w:rsidR="008573B5" w:rsidRPr="008573B5" w:rsidRDefault="008573B5" w:rsidP="008573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573B5">
        <w:rPr>
          <w:rFonts w:ascii="Times New Roman" w:eastAsia="Times New Roman" w:hAnsi="Times New Roman" w:cs="Times New Roman"/>
          <w:sz w:val="24"/>
          <w:szCs w:val="24"/>
        </w:rPr>
        <w:t>These sunglasses are available with polarized lenses on certain colors. Polarized lenses have a filter within the lens that blocks the wavelengths of light that cause glare. They can greatly enhance contrast and allow for greater depth of vision, especially in water. They are ideal for any situation where glare reduction is necessary, like driving or playing sports.</w:t>
      </w:r>
    </w:p>
    <w:p w14:paraId="434E3CF5" w14:textId="77777777" w:rsidR="008573B5" w:rsidRPr="008573B5" w:rsidRDefault="008573B5" w:rsidP="008573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573B5">
        <w:rPr>
          <w:rFonts w:ascii="Times New Roman" w:eastAsia="Times New Roman" w:hAnsi="Times New Roman" w:cs="Times New Roman"/>
          <w:sz w:val="24"/>
          <w:szCs w:val="24"/>
        </w:rPr>
        <w:t>The sunglasses are available on certain colors with gradient tinted lenses - Gradient tints are tints that start off at a darker color at the top of a lens and then gradually lighten towards the bottom of the lenses. These tints are great for fashion and for reading outside on sunny days. Gradient coatings work by allowing an appropriate amount of light to filter through in certain areas and less in places where protection is most necessary.</w:t>
      </w:r>
    </w:p>
    <w:p w14:paraId="2B855F8B" w14:textId="77777777" w:rsidR="008573B5" w:rsidRPr="008573B5" w:rsidRDefault="008573B5" w:rsidP="008573B5">
      <w:pPr>
        <w:spacing w:after="0" w:line="240" w:lineRule="auto"/>
        <w:rPr>
          <w:rFonts w:ascii="Times New Roman" w:eastAsia="Times New Roman" w:hAnsi="Times New Roman" w:cs="Times New Roman"/>
          <w:sz w:val="24"/>
          <w:szCs w:val="24"/>
        </w:rPr>
      </w:pPr>
      <w:r w:rsidRPr="008573B5">
        <w:rPr>
          <w:rFonts w:ascii="Times New Roman" w:eastAsia="Times New Roman" w:hAnsi="Times New Roman" w:cs="Times New Roman"/>
          <w:b/>
          <w:bCs/>
          <w:sz w:val="24"/>
          <w:szCs w:val="24"/>
        </w:rPr>
        <w:t>Brand:</w:t>
      </w:r>
      <w:r w:rsidRPr="008573B5">
        <w:rPr>
          <w:rFonts w:ascii="Times New Roman" w:eastAsia="Times New Roman" w:hAnsi="Times New Roman" w:cs="Times New Roman"/>
          <w:sz w:val="24"/>
          <w:szCs w:val="24"/>
        </w:rPr>
        <w:t xml:space="preserve"> </w:t>
      </w:r>
      <w:hyperlink r:id="rId6" w:history="1">
        <w:r w:rsidRPr="008573B5">
          <w:rPr>
            <w:rFonts w:ascii="Times New Roman" w:eastAsia="Times New Roman" w:hAnsi="Times New Roman" w:cs="Times New Roman"/>
            <w:color w:val="0000FF"/>
            <w:sz w:val="24"/>
            <w:szCs w:val="24"/>
            <w:u w:val="single"/>
          </w:rPr>
          <w:t>Oakley</w:t>
        </w:r>
      </w:hyperlink>
    </w:p>
    <w:p w14:paraId="36AF177C" w14:textId="77777777" w:rsidR="008573B5" w:rsidRPr="008573B5" w:rsidRDefault="008573B5" w:rsidP="008573B5">
      <w:pPr>
        <w:spacing w:after="0" w:line="240" w:lineRule="auto"/>
        <w:rPr>
          <w:rFonts w:ascii="Times New Roman" w:eastAsia="Times New Roman" w:hAnsi="Times New Roman" w:cs="Times New Roman"/>
          <w:sz w:val="24"/>
          <w:szCs w:val="24"/>
        </w:rPr>
      </w:pPr>
      <w:r w:rsidRPr="008573B5">
        <w:rPr>
          <w:rFonts w:ascii="Times New Roman" w:eastAsia="Times New Roman" w:hAnsi="Times New Roman" w:cs="Times New Roman"/>
          <w:b/>
          <w:bCs/>
          <w:sz w:val="24"/>
          <w:szCs w:val="24"/>
        </w:rPr>
        <w:t>Model:</w:t>
      </w:r>
      <w:r w:rsidRPr="008573B5">
        <w:rPr>
          <w:rFonts w:ascii="Times New Roman" w:eastAsia="Times New Roman" w:hAnsi="Times New Roman" w:cs="Times New Roman"/>
          <w:sz w:val="24"/>
          <w:szCs w:val="24"/>
        </w:rPr>
        <w:t xml:space="preserve"> Cohort</w:t>
      </w:r>
    </w:p>
    <w:p w14:paraId="7624CE87" w14:textId="77777777" w:rsidR="008573B5" w:rsidRPr="008573B5" w:rsidRDefault="008573B5" w:rsidP="008573B5">
      <w:pPr>
        <w:spacing w:after="0" w:line="240" w:lineRule="auto"/>
        <w:rPr>
          <w:rFonts w:ascii="Times New Roman" w:eastAsia="Times New Roman" w:hAnsi="Times New Roman" w:cs="Times New Roman"/>
          <w:sz w:val="24"/>
          <w:szCs w:val="24"/>
        </w:rPr>
      </w:pPr>
      <w:r w:rsidRPr="008573B5">
        <w:rPr>
          <w:rFonts w:ascii="Times New Roman" w:eastAsia="Times New Roman" w:hAnsi="Times New Roman" w:cs="Times New Roman"/>
          <w:b/>
          <w:bCs/>
          <w:sz w:val="24"/>
          <w:szCs w:val="24"/>
        </w:rPr>
        <w:t>Product ID:</w:t>
      </w:r>
      <w:r w:rsidRPr="008573B5">
        <w:rPr>
          <w:rFonts w:ascii="Times New Roman" w:eastAsia="Times New Roman" w:hAnsi="Times New Roman" w:cs="Times New Roman"/>
          <w:sz w:val="24"/>
          <w:szCs w:val="24"/>
        </w:rPr>
        <w:t xml:space="preserve"> 888392162960</w:t>
      </w:r>
    </w:p>
    <w:p w14:paraId="7D14131D" w14:textId="77777777" w:rsidR="008573B5" w:rsidRPr="008573B5" w:rsidRDefault="008573B5" w:rsidP="008573B5">
      <w:pPr>
        <w:spacing w:after="0" w:line="240" w:lineRule="auto"/>
        <w:rPr>
          <w:rFonts w:ascii="Times New Roman" w:eastAsia="Times New Roman" w:hAnsi="Times New Roman" w:cs="Times New Roman"/>
          <w:sz w:val="24"/>
          <w:szCs w:val="24"/>
        </w:rPr>
      </w:pPr>
      <w:r w:rsidRPr="008573B5">
        <w:rPr>
          <w:rFonts w:ascii="Times New Roman" w:eastAsia="Times New Roman" w:hAnsi="Times New Roman" w:cs="Times New Roman"/>
          <w:b/>
          <w:bCs/>
          <w:sz w:val="24"/>
          <w:szCs w:val="24"/>
        </w:rPr>
        <w:t>Price:</w:t>
      </w:r>
      <w:r w:rsidRPr="008573B5">
        <w:rPr>
          <w:rFonts w:ascii="Times New Roman" w:eastAsia="Times New Roman" w:hAnsi="Times New Roman" w:cs="Times New Roman"/>
          <w:sz w:val="24"/>
          <w:szCs w:val="24"/>
        </w:rPr>
        <w:t xml:space="preserve"> USD 123.00</w:t>
      </w:r>
    </w:p>
    <w:p w14:paraId="5BC5D92A" w14:textId="77777777" w:rsidR="008376AB" w:rsidRDefault="008376AB">
      <w:bookmarkStart w:id="0" w:name="_GoBack"/>
      <w:bookmarkEnd w:id="0"/>
    </w:p>
    <w:sectPr w:rsidR="00837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CF7322"/>
    <w:multiLevelType w:val="multilevel"/>
    <w:tmpl w:val="545C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ED2"/>
    <w:rsid w:val="00284ED2"/>
    <w:rsid w:val="008376AB"/>
    <w:rsid w:val="00857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61957D-C53A-4311-9703-1BC703924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573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73B5"/>
    <w:rPr>
      <w:rFonts w:ascii="Times New Roman" w:eastAsia="Times New Roman" w:hAnsi="Times New Roman" w:cs="Times New Roman"/>
      <w:b/>
      <w:bCs/>
      <w:sz w:val="36"/>
      <w:szCs w:val="36"/>
    </w:rPr>
  </w:style>
  <w:style w:type="paragraph" w:customStyle="1" w:styleId="weight-bold">
    <w:name w:val="weight-bold"/>
    <w:basedOn w:val="Normal"/>
    <w:rsid w:val="008573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573B5"/>
    <w:rPr>
      <w:color w:val="0000FF"/>
      <w:u w:val="single"/>
    </w:rPr>
  </w:style>
  <w:style w:type="character" w:styleId="Strong">
    <w:name w:val="Strong"/>
    <w:basedOn w:val="DefaultParagraphFont"/>
    <w:uiPriority w:val="22"/>
    <w:qFormat/>
    <w:rsid w:val="008573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4523948">
      <w:bodyDiv w:val="1"/>
      <w:marLeft w:val="0"/>
      <w:marRight w:val="0"/>
      <w:marTop w:val="0"/>
      <w:marBottom w:val="0"/>
      <w:divBdr>
        <w:top w:val="none" w:sz="0" w:space="0" w:color="auto"/>
        <w:left w:val="none" w:sz="0" w:space="0" w:color="auto"/>
        <w:bottom w:val="none" w:sz="0" w:space="0" w:color="auto"/>
        <w:right w:val="none" w:sz="0" w:space="0" w:color="auto"/>
      </w:divBdr>
      <w:divsChild>
        <w:div w:id="780682098">
          <w:marLeft w:val="0"/>
          <w:marRight w:val="0"/>
          <w:marTop w:val="0"/>
          <w:marBottom w:val="0"/>
          <w:divBdr>
            <w:top w:val="none" w:sz="0" w:space="0" w:color="auto"/>
            <w:left w:val="none" w:sz="0" w:space="0" w:color="auto"/>
            <w:bottom w:val="none" w:sz="0" w:space="0" w:color="auto"/>
            <w:right w:val="none" w:sz="0" w:space="0" w:color="auto"/>
          </w:divBdr>
        </w:div>
        <w:div w:id="154154298">
          <w:marLeft w:val="0"/>
          <w:marRight w:val="0"/>
          <w:marTop w:val="0"/>
          <w:marBottom w:val="0"/>
          <w:divBdr>
            <w:top w:val="none" w:sz="0" w:space="0" w:color="auto"/>
            <w:left w:val="none" w:sz="0" w:space="0" w:color="auto"/>
            <w:bottom w:val="none" w:sz="0" w:space="0" w:color="auto"/>
            <w:right w:val="none" w:sz="0" w:space="0" w:color="auto"/>
          </w:divBdr>
        </w:div>
        <w:div w:id="359164209">
          <w:marLeft w:val="0"/>
          <w:marRight w:val="0"/>
          <w:marTop w:val="0"/>
          <w:marBottom w:val="0"/>
          <w:divBdr>
            <w:top w:val="none" w:sz="0" w:space="0" w:color="auto"/>
            <w:left w:val="none" w:sz="0" w:space="0" w:color="auto"/>
            <w:bottom w:val="none" w:sz="0" w:space="0" w:color="auto"/>
            <w:right w:val="none" w:sz="0" w:space="0" w:color="auto"/>
          </w:divBdr>
        </w:div>
        <w:div w:id="304165037">
          <w:marLeft w:val="0"/>
          <w:marRight w:val="0"/>
          <w:marTop w:val="0"/>
          <w:marBottom w:val="0"/>
          <w:divBdr>
            <w:top w:val="none" w:sz="0" w:space="0" w:color="auto"/>
            <w:left w:val="none" w:sz="0" w:space="0" w:color="auto"/>
            <w:bottom w:val="none" w:sz="0" w:space="0" w:color="auto"/>
            <w:right w:val="none" w:sz="0" w:space="0" w:color="auto"/>
          </w:divBdr>
        </w:div>
        <w:div w:id="1958482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amesdirect.com/framesfc/Oakley-lamfpi-slb-l.html" TargetMode="External"/><Relationship Id="rId5" Type="http://schemas.openxmlformats.org/officeDocument/2006/relationships/hyperlink" Target="javascript:shadowboxPop(950,550,'/images/documents/Oakley-Lens-Color-Char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Furqan Khan</dc:creator>
  <cp:keywords/>
  <dc:description/>
  <cp:lastModifiedBy>Furqan Khan</cp:lastModifiedBy>
  <cp:revision>2</cp:revision>
  <dcterms:created xsi:type="dcterms:W3CDTF">2018-02-07T08:44:00Z</dcterms:created>
  <dcterms:modified xsi:type="dcterms:W3CDTF">2018-02-07T08:44:00Z</dcterms:modified>
</cp:coreProperties>
</file>